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A7D5" w14:textId="77777777" w:rsidR="00C75086" w:rsidRDefault="00C75086">
      <w:pPr>
        <w:pStyle w:val="BodyText"/>
        <w:rPr>
          <w:rFonts w:ascii="Times New Roman"/>
        </w:rPr>
      </w:pPr>
    </w:p>
    <w:p w14:paraId="1995A7D6" w14:textId="77777777" w:rsidR="00C75086" w:rsidRDefault="00C75086">
      <w:pPr>
        <w:pStyle w:val="BodyText"/>
        <w:rPr>
          <w:rFonts w:ascii="Times New Roman"/>
        </w:rPr>
      </w:pPr>
    </w:p>
    <w:p w14:paraId="1995A7D7" w14:textId="77777777" w:rsidR="00C75086" w:rsidRDefault="00C75086">
      <w:pPr>
        <w:pStyle w:val="BodyText"/>
        <w:rPr>
          <w:rFonts w:ascii="Times New Roman"/>
        </w:rPr>
      </w:pPr>
    </w:p>
    <w:p w14:paraId="1995A7D8" w14:textId="77777777" w:rsidR="00C75086" w:rsidRDefault="00C75086">
      <w:pPr>
        <w:pStyle w:val="BodyText"/>
        <w:rPr>
          <w:rFonts w:ascii="Times New Roman"/>
        </w:rPr>
      </w:pPr>
    </w:p>
    <w:p w14:paraId="1995A7D9" w14:textId="77777777" w:rsidR="00C75086" w:rsidRDefault="00A24BE1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95A7F8" wp14:editId="1995A7F9">
            <wp:simplePos x="0" y="0"/>
            <wp:positionH relativeFrom="page">
              <wp:posOffset>4817293</wp:posOffset>
            </wp:positionH>
            <wp:positionV relativeFrom="paragraph">
              <wp:posOffset>-587247</wp:posOffset>
            </wp:positionV>
            <wp:extent cx="2197879" cy="8275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79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London</w:t>
      </w:r>
      <w:r>
        <w:rPr>
          <w:spacing w:val="-6"/>
        </w:rPr>
        <w:t xml:space="preserve"> </w:t>
      </w:r>
      <w:r>
        <w:t>Football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rPr>
          <w:spacing w:val="-2"/>
        </w:rPr>
        <w:t>Limited</w:t>
      </w:r>
    </w:p>
    <w:p w14:paraId="1995A7DA" w14:textId="77777777" w:rsidR="00C75086" w:rsidRDefault="00C75086">
      <w:pPr>
        <w:pStyle w:val="BodyText"/>
        <w:rPr>
          <w:b/>
        </w:rPr>
      </w:pPr>
    </w:p>
    <w:p w14:paraId="1995A7DB" w14:textId="77777777" w:rsidR="00C75086" w:rsidRDefault="00C75086">
      <w:pPr>
        <w:pStyle w:val="BodyText"/>
        <w:rPr>
          <w:b/>
        </w:rPr>
      </w:pPr>
    </w:p>
    <w:p w14:paraId="1995A7DC" w14:textId="77777777" w:rsidR="00C75086" w:rsidRDefault="00C75086">
      <w:pPr>
        <w:pStyle w:val="BodyText"/>
        <w:spacing w:before="5"/>
        <w:rPr>
          <w:b/>
          <w:sz w:val="18"/>
        </w:rPr>
      </w:pPr>
    </w:p>
    <w:p w14:paraId="1995A7DD" w14:textId="77777777" w:rsidR="00C75086" w:rsidRDefault="00A24BE1">
      <w:pPr>
        <w:spacing w:before="1"/>
        <w:ind w:left="540"/>
      </w:pPr>
      <w:r>
        <w:t>Please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Proxy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completing.</w:t>
      </w:r>
    </w:p>
    <w:p w14:paraId="1995A7DE" w14:textId="77777777" w:rsidR="00C75086" w:rsidRDefault="00C75086">
      <w:pPr>
        <w:pStyle w:val="BodyText"/>
        <w:rPr>
          <w:sz w:val="22"/>
        </w:rPr>
      </w:pPr>
    </w:p>
    <w:p w14:paraId="1995A7DF" w14:textId="77777777" w:rsidR="00C75086" w:rsidRDefault="00C75086">
      <w:pPr>
        <w:pStyle w:val="BodyText"/>
        <w:spacing w:before="8"/>
        <w:rPr>
          <w:sz w:val="29"/>
        </w:rPr>
      </w:pPr>
    </w:p>
    <w:p w14:paraId="1995A7E0" w14:textId="77777777" w:rsidR="00C75086" w:rsidRDefault="00A24BE1">
      <w:pPr>
        <w:ind w:left="54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Competition:</w:t>
      </w:r>
      <w:r>
        <w:rPr>
          <w:spacing w:val="-2"/>
        </w:rPr>
        <w:t xml:space="preserve"> ………………………………………………………….</w:t>
      </w:r>
    </w:p>
    <w:p w14:paraId="1995A7E1" w14:textId="77777777" w:rsidR="00C75086" w:rsidRDefault="00A24BE1">
      <w:pPr>
        <w:spacing w:before="170"/>
        <w:ind w:left="554"/>
      </w:pPr>
      <w:r>
        <w:t>Address: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1995A7E2" w14:textId="77777777" w:rsidR="00C75086" w:rsidRDefault="00C75086">
      <w:pPr>
        <w:pStyle w:val="BodyText"/>
        <w:rPr>
          <w:sz w:val="22"/>
        </w:rPr>
      </w:pPr>
    </w:p>
    <w:p w14:paraId="1995A7E3" w14:textId="77777777" w:rsidR="00C75086" w:rsidRDefault="00C75086">
      <w:pPr>
        <w:pStyle w:val="BodyText"/>
        <w:spacing w:before="8"/>
        <w:rPr>
          <w:sz w:val="30"/>
        </w:rPr>
      </w:pPr>
    </w:p>
    <w:p w14:paraId="1995A7E4" w14:textId="77777777" w:rsidR="00C75086" w:rsidRDefault="00A24BE1">
      <w:pPr>
        <w:spacing w:line="259" w:lineRule="auto"/>
        <w:ind w:left="540" w:right="762"/>
      </w:pPr>
      <w:r>
        <w:t>I,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3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(‘Company’),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 xml:space="preserve">and vote at the Annual General Meeting (‘AGM’) hereby appoint the Chairman of the meeting </w:t>
      </w:r>
      <w:proofErr w:type="gramStart"/>
      <w:r>
        <w:t>or;</w:t>
      </w:r>
      <w:proofErr w:type="gramEnd"/>
    </w:p>
    <w:p w14:paraId="1995A7E5" w14:textId="77777777" w:rsidR="00C75086" w:rsidRDefault="00A24BE1">
      <w:pPr>
        <w:spacing w:before="161"/>
        <w:ind w:left="54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Proxy:</w:t>
      </w:r>
      <w:r>
        <w:rPr>
          <w:spacing w:val="-2"/>
        </w:rPr>
        <w:t xml:space="preserve"> ………………………………………………………………………………………</w:t>
      </w:r>
    </w:p>
    <w:p w14:paraId="1995A7E6" w14:textId="77777777" w:rsidR="00C75086" w:rsidRDefault="00A24BE1">
      <w:pPr>
        <w:spacing w:before="181" w:line="259" w:lineRule="auto"/>
        <w:ind w:left="540" w:right="762"/>
      </w:pPr>
      <w:r>
        <w:t>as proxy to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my rights,</w:t>
      </w:r>
      <w:r>
        <w:rPr>
          <w:spacing w:val="-4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at the AGM to be held</w:t>
      </w:r>
      <w:r>
        <w:rPr>
          <w:spacing w:val="-3"/>
        </w:rPr>
        <w:t xml:space="preserve"> </w:t>
      </w:r>
      <w:r>
        <w:t>on Monday 27th Ju</w:t>
      </w:r>
      <w:r>
        <w:t>ne 2022 and at any adjournment thereof.</w:t>
      </w:r>
    </w:p>
    <w:p w14:paraId="1995A7E7" w14:textId="77777777" w:rsidR="00C75086" w:rsidRDefault="00A24BE1">
      <w:pPr>
        <w:spacing w:before="159" w:line="259" w:lineRule="auto"/>
        <w:ind w:left="540" w:right="762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resolution(s)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AGM as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abstain in relation to any business at the meeting</w:t>
      </w:r>
    </w:p>
    <w:p w14:paraId="1995A7E8" w14:textId="77777777" w:rsidR="00C75086" w:rsidRDefault="00C75086">
      <w:pPr>
        <w:pStyle w:val="BodyText"/>
        <w:rPr>
          <w:sz w:val="22"/>
        </w:rPr>
      </w:pPr>
    </w:p>
    <w:p w14:paraId="1995A7E9" w14:textId="77777777" w:rsidR="00C75086" w:rsidRDefault="00C75086">
      <w:pPr>
        <w:pStyle w:val="BodyText"/>
        <w:spacing w:before="2"/>
        <w:rPr>
          <w:sz w:val="30"/>
        </w:rPr>
      </w:pPr>
    </w:p>
    <w:p w14:paraId="1995A7EA" w14:textId="77777777" w:rsidR="00C75086" w:rsidRDefault="00A24BE1">
      <w:pPr>
        <w:ind w:left="540"/>
        <w:rPr>
          <w:sz w:val="24"/>
        </w:rPr>
      </w:pPr>
      <w:r>
        <w:rPr>
          <w:sz w:val="24"/>
        </w:rPr>
        <w:t>Signed………………………………………………………………</w:t>
      </w:r>
      <w:r>
        <w:rPr>
          <w:spacing w:val="60"/>
          <w:w w:val="150"/>
          <w:sz w:val="24"/>
        </w:rPr>
        <w:t xml:space="preserve"> </w:t>
      </w:r>
      <w:r>
        <w:rPr>
          <w:spacing w:val="-2"/>
          <w:sz w:val="24"/>
        </w:rPr>
        <w:t>Date……………………………………………</w:t>
      </w:r>
      <w:proofErr w:type="gramStart"/>
      <w:r>
        <w:rPr>
          <w:spacing w:val="-2"/>
          <w:sz w:val="24"/>
        </w:rPr>
        <w:t>…..</w:t>
      </w:r>
      <w:proofErr w:type="gramEnd"/>
    </w:p>
    <w:p w14:paraId="1995A7EB" w14:textId="77777777" w:rsidR="00C75086" w:rsidRDefault="00A24BE1">
      <w:pPr>
        <w:spacing w:before="183"/>
        <w:ind w:left="540"/>
        <w:rPr>
          <w:sz w:val="24"/>
        </w:rPr>
      </w:pPr>
      <w:r>
        <w:rPr>
          <w:spacing w:val="-2"/>
          <w:sz w:val="24"/>
        </w:rPr>
        <w:t>Name…………………………………………………………………</w:t>
      </w:r>
    </w:p>
    <w:p w14:paraId="24D47DF5" w14:textId="77777777" w:rsidR="00A24BE1" w:rsidRDefault="00A24BE1">
      <w:pPr>
        <w:pStyle w:val="BodyText"/>
        <w:spacing w:before="184"/>
        <w:ind w:left="112"/>
        <w:jc w:val="both"/>
        <w:rPr>
          <w:u w:val="single"/>
        </w:rPr>
      </w:pPr>
    </w:p>
    <w:p w14:paraId="1995A7EC" w14:textId="39AC5F65" w:rsidR="00C75086" w:rsidRDefault="00A24BE1" w:rsidP="00A24BE1">
      <w:pPr>
        <w:pStyle w:val="BodyText"/>
        <w:ind w:left="113"/>
        <w:jc w:val="both"/>
      </w:pPr>
      <w:r>
        <w:rPr>
          <w:u w:val="single"/>
        </w:rPr>
        <w:t>Notes</w:t>
      </w:r>
      <w:r>
        <w:rPr>
          <w:spacing w:val="-6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completion:</w:t>
      </w:r>
    </w:p>
    <w:p w14:paraId="75263948" w14:textId="77777777" w:rsidR="00A24BE1" w:rsidRDefault="00A24BE1" w:rsidP="00A24BE1">
      <w:pPr>
        <w:pStyle w:val="ListParagraph"/>
        <w:tabs>
          <w:tab w:val="left" w:pos="541"/>
        </w:tabs>
        <w:spacing w:before="1"/>
        <w:ind w:firstLine="0"/>
        <w:jc w:val="left"/>
        <w:rPr>
          <w:sz w:val="20"/>
        </w:rPr>
      </w:pPr>
    </w:p>
    <w:p w14:paraId="1995A7ED" w14:textId="49CA68E0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spacing w:before="1"/>
        <w:ind w:hanging="429"/>
        <w:jc w:val="both"/>
        <w:rPr>
          <w:sz w:val="20"/>
        </w:rPr>
      </w:pPr>
      <w:r>
        <w:rPr>
          <w:sz w:val="20"/>
        </w:rPr>
        <w:t>Insert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person,</w:t>
      </w:r>
      <w:r>
        <w:rPr>
          <w:spacing w:val="-3"/>
          <w:sz w:val="20"/>
        </w:rPr>
        <w:t xml:space="preserve"> </w:t>
      </w:r>
      <w:r>
        <w:rPr>
          <w:sz w:val="20"/>
        </w:rPr>
        <w:t>club,</w:t>
      </w:r>
      <w:r>
        <w:rPr>
          <w:spacing w:val="-3"/>
          <w:sz w:val="20"/>
        </w:rPr>
        <w:t xml:space="preserve"> </w:t>
      </w:r>
      <w:r>
        <w:rPr>
          <w:sz w:val="20"/>
        </w:rPr>
        <w:t>league,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member.</w:t>
      </w:r>
    </w:p>
    <w:p w14:paraId="1995A7EE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697"/>
        <w:jc w:val="both"/>
        <w:rPr>
          <w:sz w:val="20"/>
        </w:rPr>
      </w:pPr>
      <w:r>
        <w:rPr>
          <w:sz w:val="20"/>
        </w:rPr>
        <w:t>If you wish to appoint a proxy other than the Chairman of the Meeting, please insert that person’s name and delete</w:t>
      </w:r>
      <w:r>
        <w:rPr>
          <w:spacing w:val="-7"/>
          <w:sz w:val="20"/>
        </w:rPr>
        <w:t xml:space="preserve"> </w:t>
      </w:r>
      <w:r>
        <w:rPr>
          <w:sz w:val="20"/>
        </w:rPr>
        <w:t>‘the</w:t>
      </w:r>
      <w:r>
        <w:rPr>
          <w:spacing w:val="-5"/>
          <w:sz w:val="20"/>
        </w:rPr>
        <w:t xml:space="preserve"> </w:t>
      </w:r>
      <w:r>
        <w:rPr>
          <w:sz w:val="20"/>
        </w:rPr>
        <w:t>Chairman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Meeting’.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proxy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Company.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then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 for ensuring the named person attends th</w:t>
      </w:r>
      <w:r>
        <w:rPr>
          <w:sz w:val="20"/>
        </w:rPr>
        <w:t>e meeting and is aware of your voting intentions.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you insert no </w:t>
      </w:r>
      <w:proofErr w:type="gramStart"/>
      <w:r>
        <w:rPr>
          <w:sz w:val="20"/>
        </w:rPr>
        <w:t>name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the Chairman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proxy.</w:t>
      </w:r>
      <w:r>
        <w:rPr>
          <w:spacing w:val="39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 any comments on your behalf, you will need to appoint someone other than the Chairman and give them the relevant instructions directly.</w:t>
      </w:r>
    </w:p>
    <w:p w14:paraId="1995A7EF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695"/>
        <w:jc w:val="both"/>
        <w:rPr>
          <w:sz w:val="20"/>
        </w:rPr>
      </w:pPr>
      <w:r>
        <w:rPr>
          <w:sz w:val="20"/>
        </w:rPr>
        <w:t>Please instruct your proxy 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vote for, against or withhold the vote on a particular resolution. In respect of any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motion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 adjourn the AGM), the proxy will act at his or her discretion.</w:t>
      </w:r>
    </w:p>
    <w:p w14:paraId="1995A7F0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706"/>
        <w:jc w:val="both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member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Company</w:t>
      </w:r>
      <w:proofErr w:type="gramEnd"/>
      <w:r>
        <w:rPr>
          <w:sz w:val="20"/>
        </w:rPr>
        <w:t xml:space="preserve"> 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entitled to appoint a</w:t>
      </w:r>
      <w:r>
        <w:rPr>
          <w:spacing w:val="-4"/>
          <w:sz w:val="20"/>
        </w:rPr>
        <w:t xml:space="preserve"> </w:t>
      </w:r>
      <w:r>
        <w:rPr>
          <w:sz w:val="20"/>
        </w:rPr>
        <w:t>proxy to exercise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z w:val="20"/>
        </w:rPr>
        <w:t xml:space="preserve"> 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to attend, speak and vote at a general meeting of the Company.</w:t>
      </w:r>
      <w:r>
        <w:rPr>
          <w:spacing w:val="40"/>
          <w:sz w:val="20"/>
        </w:rPr>
        <w:t xml:space="preserve"> </w:t>
      </w:r>
      <w:r>
        <w:rPr>
          <w:sz w:val="20"/>
        </w:rPr>
        <w:t>You can only appoint a proxy using the procedures set out in these notes.</w:t>
      </w:r>
    </w:p>
    <w:p w14:paraId="1995A7F1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spacing w:before="1" w:line="243" w:lineRule="exact"/>
        <w:ind w:hanging="429"/>
        <w:jc w:val="both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dated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appointer.</w:t>
      </w:r>
    </w:p>
    <w:p w14:paraId="1995A7F2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700"/>
        <w:jc w:val="both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 submit more</w:t>
      </w:r>
      <w:r>
        <w:rPr>
          <w:spacing w:val="-2"/>
          <w:sz w:val="20"/>
        </w:rPr>
        <w:t xml:space="preserve"> </w:t>
      </w:r>
      <w:r>
        <w:rPr>
          <w:sz w:val="20"/>
        </w:rPr>
        <w:t>than one</w:t>
      </w:r>
      <w:r>
        <w:rPr>
          <w:spacing w:val="-4"/>
          <w:sz w:val="20"/>
        </w:rPr>
        <w:t xml:space="preserve"> </w:t>
      </w:r>
      <w:r>
        <w:rPr>
          <w:sz w:val="20"/>
        </w:rPr>
        <w:t>valid proxy appointment, 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appointment received last 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latest time</w:t>
      </w:r>
      <w:r>
        <w:rPr>
          <w:spacing w:val="-2"/>
          <w:sz w:val="20"/>
        </w:rPr>
        <w:t xml:space="preserve"> </w:t>
      </w:r>
      <w:r>
        <w:rPr>
          <w:sz w:val="20"/>
        </w:rPr>
        <w:t>for the receipt of proxies will take precedence.</w:t>
      </w:r>
    </w:p>
    <w:p w14:paraId="1995A7F3" w14:textId="77777777" w:rsidR="00C75086" w:rsidRDefault="00C75086">
      <w:pPr>
        <w:pStyle w:val="BodyText"/>
        <w:spacing w:before="2"/>
      </w:pPr>
    </w:p>
    <w:p w14:paraId="1995A7F4" w14:textId="77777777" w:rsidR="00C75086" w:rsidRDefault="00A24BE1">
      <w:pPr>
        <w:ind w:left="109" w:right="723"/>
        <w:jc w:val="both"/>
        <w:rPr>
          <w:b/>
          <w:sz w:val="20"/>
        </w:rPr>
      </w:pPr>
      <w:r>
        <w:rPr>
          <w:b/>
          <w:sz w:val="20"/>
        </w:rPr>
        <w:t>Completion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subsequently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attending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 which case any proxy appointment you have made will automatically be terminated.</w:t>
      </w:r>
    </w:p>
    <w:p w14:paraId="1995A7F5" w14:textId="77777777" w:rsidR="00C75086" w:rsidRDefault="00C75086">
      <w:pPr>
        <w:pStyle w:val="BodyText"/>
        <w:spacing w:before="2"/>
        <w:rPr>
          <w:b/>
        </w:rPr>
      </w:pPr>
    </w:p>
    <w:p w14:paraId="1995A7F6" w14:textId="77777777" w:rsidR="00C75086" w:rsidRDefault="00A24BE1">
      <w:pPr>
        <w:spacing w:before="1" w:line="237" w:lineRule="exact"/>
        <w:ind w:left="109"/>
        <w:jc w:val="both"/>
        <w:rPr>
          <w:b/>
          <w:sz w:val="20"/>
        </w:rPr>
      </w:pPr>
      <w:r>
        <w:rPr>
          <w:b/>
          <w:sz w:val="20"/>
          <w:u w:val="single"/>
        </w:rPr>
        <w:t>TO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EFFECTIVE,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PROXY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FORM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RECEIVED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BY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COMPANY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BY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5.00PM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FRIDAY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24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JUNE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  <w:u w:val="single"/>
        </w:rPr>
        <w:t>2022</w:t>
      </w:r>
      <w:r>
        <w:rPr>
          <w:b/>
          <w:spacing w:val="-2"/>
          <w:sz w:val="20"/>
        </w:rPr>
        <w:t>.</w:t>
      </w:r>
    </w:p>
    <w:p w14:paraId="1995A7F7" w14:textId="77777777" w:rsidR="00C75086" w:rsidRDefault="00A24BE1">
      <w:pPr>
        <w:spacing w:line="242" w:lineRule="auto"/>
        <w:ind w:left="109" w:right="693"/>
        <w:jc w:val="both"/>
        <w:rPr>
          <w:b/>
          <w:sz w:val="20"/>
        </w:rPr>
      </w:pPr>
      <w:r>
        <w:rPr>
          <w:b/>
          <w:sz w:val="20"/>
        </w:rPr>
        <w:t xml:space="preserve">If appointing a proxy, please return this form to Paul Bickerton, Chief Executive, at the London Football Association, ideally via email, </w:t>
      </w:r>
      <w:hyperlink r:id="rId6">
        <w:r>
          <w:rPr>
            <w:b/>
            <w:color w:val="0000FF"/>
            <w:sz w:val="20"/>
          </w:rPr>
          <w:t>Paul.Bickerton@londonfa.com</w:t>
        </w:r>
        <w:r>
          <w:rPr>
            <w:b/>
            <w:sz w:val="20"/>
          </w:rPr>
          <w:t>,</w:t>
        </w:r>
      </w:hyperlink>
      <w:r>
        <w:rPr>
          <w:b/>
          <w:sz w:val="20"/>
        </w:rPr>
        <w:t xml:space="preserve"> or by post: Unit 11, </w:t>
      </w:r>
      <w:proofErr w:type="spellStart"/>
      <w:r>
        <w:rPr>
          <w:b/>
          <w:sz w:val="20"/>
        </w:rPr>
        <w:t>Hurlingham</w:t>
      </w:r>
      <w:proofErr w:type="spellEnd"/>
      <w:r>
        <w:rPr>
          <w:b/>
          <w:sz w:val="20"/>
        </w:rPr>
        <w:t xml:space="preserve"> Bus</w:t>
      </w:r>
      <w:r>
        <w:rPr>
          <w:b/>
          <w:sz w:val="20"/>
        </w:rPr>
        <w:t xml:space="preserve">iness Park, </w:t>
      </w:r>
      <w:proofErr w:type="spellStart"/>
      <w:r>
        <w:rPr>
          <w:b/>
          <w:sz w:val="20"/>
        </w:rPr>
        <w:t>Sulivan</w:t>
      </w:r>
      <w:proofErr w:type="spellEnd"/>
      <w:r>
        <w:rPr>
          <w:b/>
          <w:sz w:val="20"/>
        </w:rPr>
        <w:t xml:space="preserve"> Road, Fulham, LONDON, SW6 3DU</w:t>
      </w:r>
    </w:p>
    <w:sectPr w:rsidR="00C75086">
      <w:type w:val="continuous"/>
      <w:pgSz w:w="11910" w:h="16840"/>
      <w:pgMar w:top="98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446F7"/>
    <w:multiLevelType w:val="hybridMultilevel"/>
    <w:tmpl w:val="7750DCFE"/>
    <w:lvl w:ilvl="0" w:tplc="82FEC00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3D040BF4">
      <w:numFmt w:val="bullet"/>
      <w:lvlText w:val="•"/>
      <w:lvlJc w:val="left"/>
      <w:pPr>
        <w:ind w:left="1512" w:hanging="428"/>
      </w:pPr>
      <w:rPr>
        <w:rFonts w:hint="default"/>
        <w:lang w:val="en-GB" w:eastAsia="en-US" w:bidi="ar-SA"/>
      </w:rPr>
    </w:lvl>
    <w:lvl w:ilvl="2" w:tplc="1490306C">
      <w:numFmt w:val="bullet"/>
      <w:lvlText w:val="•"/>
      <w:lvlJc w:val="left"/>
      <w:pPr>
        <w:ind w:left="2485" w:hanging="428"/>
      </w:pPr>
      <w:rPr>
        <w:rFonts w:hint="default"/>
        <w:lang w:val="en-GB" w:eastAsia="en-US" w:bidi="ar-SA"/>
      </w:rPr>
    </w:lvl>
    <w:lvl w:ilvl="3" w:tplc="2E06EDE8">
      <w:numFmt w:val="bullet"/>
      <w:lvlText w:val="•"/>
      <w:lvlJc w:val="left"/>
      <w:pPr>
        <w:ind w:left="3457" w:hanging="428"/>
      </w:pPr>
      <w:rPr>
        <w:rFonts w:hint="default"/>
        <w:lang w:val="en-GB" w:eastAsia="en-US" w:bidi="ar-SA"/>
      </w:rPr>
    </w:lvl>
    <w:lvl w:ilvl="4" w:tplc="691CF224">
      <w:numFmt w:val="bullet"/>
      <w:lvlText w:val="•"/>
      <w:lvlJc w:val="left"/>
      <w:pPr>
        <w:ind w:left="4430" w:hanging="428"/>
      </w:pPr>
      <w:rPr>
        <w:rFonts w:hint="default"/>
        <w:lang w:val="en-GB" w:eastAsia="en-US" w:bidi="ar-SA"/>
      </w:rPr>
    </w:lvl>
    <w:lvl w:ilvl="5" w:tplc="EE70E1AE">
      <w:numFmt w:val="bullet"/>
      <w:lvlText w:val="•"/>
      <w:lvlJc w:val="left"/>
      <w:pPr>
        <w:ind w:left="5403" w:hanging="428"/>
      </w:pPr>
      <w:rPr>
        <w:rFonts w:hint="default"/>
        <w:lang w:val="en-GB" w:eastAsia="en-US" w:bidi="ar-SA"/>
      </w:rPr>
    </w:lvl>
    <w:lvl w:ilvl="6" w:tplc="4F7E1AFA">
      <w:numFmt w:val="bullet"/>
      <w:lvlText w:val="•"/>
      <w:lvlJc w:val="left"/>
      <w:pPr>
        <w:ind w:left="6375" w:hanging="428"/>
      </w:pPr>
      <w:rPr>
        <w:rFonts w:hint="default"/>
        <w:lang w:val="en-GB" w:eastAsia="en-US" w:bidi="ar-SA"/>
      </w:rPr>
    </w:lvl>
    <w:lvl w:ilvl="7" w:tplc="64F8D36C">
      <w:numFmt w:val="bullet"/>
      <w:lvlText w:val="•"/>
      <w:lvlJc w:val="left"/>
      <w:pPr>
        <w:ind w:left="7348" w:hanging="428"/>
      </w:pPr>
      <w:rPr>
        <w:rFonts w:hint="default"/>
        <w:lang w:val="en-GB" w:eastAsia="en-US" w:bidi="ar-SA"/>
      </w:rPr>
    </w:lvl>
    <w:lvl w:ilvl="8" w:tplc="6D18D1E8">
      <w:numFmt w:val="bullet"/>
      <w:lvlText w:val="•"/>
      <w:lvlJc w:val="left"/>
      <w:pPr>
        <w:ind w:left="8321" w:hanging="42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086"/>
    <w:rsid w:val="00A24BE1"/>
    <w:rsid w:val="00C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A7D5"/>
  <w15:docId w15:val="{ACE40DEA-2036-4F2C-A766-A3DCA8D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9"/>
      <w:ind w:left="54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Bickerton@londonfa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1d289c3cd17b6c55439e9d6b32c49f37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5028010a476a76e2df612cd4037bf9f3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E05FE-44D4-40C0-BCCF-47D484ED4865}"/>
</file>

<file path=customXml/itemProps2.xml><?xml version="1.0" encoding="utf-8"?>
<ds:datastoreItem xmlns:ds="http://schemas.openxmlformats.org/officeDocument/2006/customXml" ds:itemID="{78F24247-2298-4DE0-ABB5-23BBFEBE4F00}"/>
</file>

<file path=customXml/itemProps3.xml><?xml version="1.0" encoding="utf-8"?>
<ds:datastoreItem xmlns:ds="http://schemas.openxmlformats.org/officeDocument/2006/customXml" ds:itemID="{693A22E5-27A3-4B7E-AD02-51D83978F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2362</Characters>
  <Application>Microsoft Office Word</Application>
  <DocSecurity>0</DocSecurity>
  <Lines>124</Lines>
  <Paragraphs>29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Dorling</dc:creator>
  <cp:lastModifiedBy>Paul Bickerton</cp:lastModifiedBy>
  <cp:revision>2</cp:revision>
  <dcterms:created xsi:type="dcterms:W3CDTF">2022-05-16T08:59:00Z</dcterms:created>
  <dcterms:modified xsi:type="dcterms:W3CDTF">2022-05-16T08:59:00Z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  <property fmtid="{D5CDD505-2E9C-101B-9397-08002B2CF9AE}" pid="5" name="ContentTypeId">
    <vt:lpwstr>0x01010045F800D0317CAA40AAC85882E58B40EC</vt:lpwstr>
  </property>
</Properties>
</file>