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E6F7" w14:textId="77777777" w:rsidR="00E44310" w:rsidRPr="007F0C77" w:rsidRDefault="00E44310">
      <w:pPr>
        <w:pStyle w:val="Title"/>
        <w:rPr>
          <w:rFonts w:ascii="Calibri" w:hAnsi="Calibri"/>
        </w:rPr>
      </w:pPr>
    </w:p>
    <w:p w14:paraId="754DE6F8" w14:textId="77777777" w:rsidR="00E44310" w:rsidRPr="007F0C77" w:rsidRDefault="00F20693">
      <w:pPr>
        <w:pStyle w:val="Title"/>
        <w:rPr>
          <w:rFonts w:ascii="Calibri" w:hAnsi="Calibri"/>
        </w:rPr>
      </w:pPr>
      <w:r>
        <w:rPr>
          <w:rFonts w:ascii="Calibri" w:hAnsi="Calibri"/>
          <w:noProof/>
          <w:lang w:eastAsia="en-GB"/>
        </w:rPr>
        <w:drawing>
          <wp:anchor distT="0" distB="0" distL="114300" distR="114300" simplePos="0" relativeHeight="251659264" behindDoc="0" locked="0" layoutInCell="1" allowOverlap="1" wp14:anchorId="754DE8EE" wp14:editId="33ECE625">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ssex County FA &amp; The FA - primary logo lock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DE6F9" w14:textId="77777777" w:rsidR="0074591F" w:rsidRPr="007F0C77" w:rsidRDefault="0074591F">
      <w:pPr>
        <w:pStyle w:val="Title"/>
        <w:rPr>
          <w:rFonts w:ascii="Calibri" w:hAnsi="Calibri"/>
        </w:rPr>
      </w:pPr>
    </w:p>
    <w:p w14:paraId="754DE6FA" w14:textId="77777777" w:rsidR="00E44310" w:rsidRPr="007F0C77" w:rsidRDefault="00E44310">
      <w:pPr>
        <w:pStyle w:val="Title"/>
        <w:rPr>
          <w:rFonts w:ascii="Calibri" w:hAnsi="Calibri"/>
        </w:rPr>
      </w:pPr>
    </w:p>
    <w:p w14:paraId="754DE6FB" w14:textId="77777777" w:rsidR="00E44310" w:rsidRPr="007F0C77" w:rsidRDefault="00E44310">
      <w:pPr>
        <w:pStyle w:val="Title"/>
        <w:rPr>
          <w:rFonts w:ascii="Calibri" w:hAnsi="Calibri"/>
        </w:rPr>
      </w:pPr>
    </w:p>
    <w:p w14:paraId="754DE6FC" w14:textId="77777777" w:rsidR="00EA4C37" w:rsidRPr="007F0C77" w:rsidRDefault="00EA4C37">
      <w:pPr>
        <w:pStyle w:val="Title"/>
        <w:rPr>
          <w:rFonts w:ascii="Calibri" w:hAnsi="Calibri"/>
        </w:rPr>
      </w:pPr>
    </w:p>
    <w:p w14:paraId="754DE6FD" w14:textId="77777777" w:rsidR="00EA4C37" w:rsidRPr="007F0C77" w:rsidRDefault="00EA4C37">
      <w:pPr>
        <w:pStyle w:val="Title"/>
        <w:rPr>
          <w:rFonts w:ascii="Calibri" w:hAnsi="Calibri"/>
        </w:rPr>
      </w:pPr>
    </w:p>
    <w:p w14:paraId="754DE6FE" w14:textId="77777777" w:rsidR="00E44310" w:rsidRPr="007F0C77" w:rsidRDefault="00E44310">
      <w:pPr>
        <w:pStyle w:val="Title"/>
        <w:rPr>
          <w:rFonts w:ascii="Calibri" w:hAnsi="Calibri"/>
        </w:rPr>
      </w:pPr>
    </w:p>
    <w:p w14:paraId="754DE6FF" w14:textId="77777777" w:rsidR="00EA4C37" w:rsidRDefault="00EA4C37">
      <w:pPr>
        <w:pStyle w:val="Title"/>
        <w:rPr>
          <w:rFonts w:ascii="Calibri" w:hAnsi="Calibri"/>
          <w:sz w:val="48"/>
          <w:szCs w:val="48"/>
        </w:rPr>
      </w:pPr>
    </w:p>
    <w:p w14:paraId="754DE700" w14:textId="77777777" w:rsidR="00F10C92" w:rsidRPr="007F0C77" w:rsidRDefault="00F10C92">
      <w:pPr>
        <w:pStyle w:val="Title"/>
        <w:rPr>
          <w:rFonts w:ascii="Calibri" w:hAnsi="Calibri"/>
          <w:sz w:val="48"/>
          <w:szCs w:val="48"/>
        </w:rPr>
      </w:pPr>
    </w:p>
    <w:p w14:paraId="754DE701" w14:textId="77777777" w:rsidR="00E44310" w:rsidRPr="00750313" w:rsidRDefault="00141D6E">
      <w:pPr>
        <w:pStyle w:val="Title"/>
        <w:rPr>
          <w:rFonts w:ascii="Calibri" w:hAnsi="Calibri"/>
          <w:sz w:val="72"/>
          <w:szCs w:val="72"/>
        </w:rPr>
      </w:pPr>
      <w:r w:rsidRPr="00750313">
        <w:rPr>
          <w:rFonts w:ascii="Calibri" w:hAnsi="Calibri"/>
          <w:sz w:val="72"/>
          <w:szCs w:val="72"/>
        </w:rPr>
        <w:t>Sussex County</w:t>
      </w:r>
      <w:r w:rsidR="00EA4C37" w:rsidRPr="00750313">
        <w:rPr>
          <w:rFonts w:ascii="Calibri" w:hAnsi="Calibri"/>
          <w:sz w:val="72"/>
          <w:szCs w:val="72"/>
        </w:rPr>
        <w:t xml:space="preserve"> </w:t>
      </w:r>
      <w:r w:rsidR="000405CF">
        <w:rPr>
          <w:rFonts w:ascii="Calibri" w:hAnsi="Calibri"/>
          <w:sz w:val="72"/>
          <w:szCs w:val="72"/>
        </w:rPr>
        <w:br/>
      </w:r>
      <w:r w:rsidR="00EA4C37" w:rsidRPr="00750313">
        <w:rPr>
          <w:rFonts w:ascii="Calibri" w:hAnsi="Calibri"/>
          <w:sz w:val="72"/>
          <w:szCs w:val="72"/>
        </w:rPr>
        <w:t>Football Association</w:t>
      </w:r>
    </w:p>
    <w:p w14:paraId="754DE702" w14:textId="77777777" w:rsidR="00EA4C37" w:rsidRPr="00750313" w:rsidRDefault="00EA4C37">
      <w:pPr>
        <w:pStyle w:val="Title"/>
        <w:rPr>
          <w:rFonts w:ascii="Calibri" w:hAnsi="Calibri"/>
          <w:sz w:val="72"/>
          <w:szCs w:val="72"/>
        </w:rPr>
      </w:pPr>
    </w:p>
    <w:p w14:paraId="2C0EF8C8" w14:textId="77777777" w:rsidR="007C59A6" w:rsidRDefault="007C59A6">
      <w:pPr>
        <w:pStyle w:val="Title"/>
        <w:rPr>
          <w:rFonts w:ascii="Calibri" w:hAnsi="Calibri"/>
          <w:sz w:val="72"/>
          <w:szCs w:val="72"/>
        </w:rPr>
      </w:pPr>
      <w:r>
        <w:rPr>
          <w:rFonts w:ascii="Calibri" w:hAnsi="Calibri"/>
          <w:sz w:val="72"/>
          <w:szCs w:val="72"/>
        </w:rPr>
        <w:t>Football Services</w:t>
      </w:r>
      <w:r w:rsidR="000405CF">
        <w:rPr>
          <w:rFonts w:ascii="Calibri" w:hAnsi="Calibri"/>
          <w:sz w:val="72"/>
          <w:szCs w:val="72"/>
        </w:rPr>
        <w:t xml:space="preserve"> </w:t>
      </w:r>
    </w:p>
    <w:p w14:paraId="754DE703" w14:textId="11315177" w:rsidR="00AA0690" w:rsidRDefault="007C59A6">
      <w:pPr>
        <w:pStyle w:val="Title"/>
        <w:rPr>
          <w:rFonts w:ascii="Calibri" w:hAnsi="Calibri"/>
          <w:sz w:val="72"/>
          <w:szCs w:val="72"/>
        </w:rPr>
      </w:pPr>
      <w:r>
        <w:rPr>
          <w:rFonts w:ascii="Calibri" w:hAnsi="Calibri"/>
          <w:sz w:val="72"/>
          <w:szCs w:val="72"/>
        </w:rPr>
        <w:t>Manager</w:t>
      </w:r>
    </w:p>
    <w:p w14:paraId="754DE704" w14:textId="77777777" w:rsidR="00BA2835" w:rsidRPr="00750313" w:rsidRDefault="00BA2835">
      <w:pPr>
        <w:pStyle w:val="Title"/>
        <w:rPr>
          <w:rFonts w:ascii="Calibri" w:hAnsi="Calibri"/>
          <w:sz w:val="72"/>
          <w:szCs w:val="72"/>
        </w:rPr>
      </w:pPr>
    </w:p>
    <w:p w14:paraId="754DE705" w14:textId="77777777" w:rsidR="00E44310" w:rsidRPr="00750313" w:rsidRDefault="006917FF">
      <w:pPr>
        <w:pStyle w:val="Title"/>
        <w:rPr>
          <w:rFonts w:ascii="Calibri" w:hAnsi="Calibri"/>
          <w:sz w:val="72"/>
          <w:szCs w:val="72"/>
        </w:rPr>
      </w:pPr>
      <w:r w:rsidRPr="00750313">
        <w:rPr>
          <w:rFonts w:ascii="Calibri" w:hAnsi="Calibri"/>
          <w:sz w:val="72"/>
          <w:szCs w:val="72"/>
        </w:rPr>
        <w:t xml:space="preserve"> </w:t>
      </w:r>
      <w:r w:rsidR="00E44310" w:rsidRPr="00750313">
        <w:rPr>
          <w:rFonts w:ascii="Calibri" w:hAnsi="Calibri"/>
          <w:sz w:val="72"/>
          <w:szCs w:val="72"/>
        </w:rPr>
        <w:t>Recruitment Pack</w:t>
      </w:r>
    </w:p>
    <w:p w14:paraId="754DE706" w14:textId="77777777" w:rsidR="00E44310" w:rsidRPr="007F0C77" w:rsidRDefault="00E44310">
      <w:pPr>
        <w:pStyle w:val="Title"/>
        <w:rPr>
          <w:rFonts w:ascii="Calibri" w:hAnsi="Calibri"/>
        </w:rPr>
      </w:pPr>
    </w:p>
    <w:p w14:paraId="754DE707" w14:textId="77777777" w:rsidR="00E44310" w:rsidRDefault="00E44310">
      <w:pPr>
        <w:pStyle w:val="Title"/>
        <w:rPr>
          <w:rFonts w:ascii="Calibri" w:hAnsi="Calibri"/>
        </w:rPr>
      </w:pPr>
    </w:p>
    <w:p w14:paraId="754DE708" w14:textId="77777777" w:rsidR="00F10C92" w:rsidRDefault="00F10C92">
      <w:pPr>
        <w:pStyle w:val="Title"/>
        <w:rPr>
          <w:rFonts w:ascii="Calibri" w:hAnsi="Calibri"/>
        </w:rPr>
      </w:pPr>
    </w:p>
    <w:p w14:paraId="754DE709" w14:textId="77777777" w:rsidR="00BA2835" w:rsidRPr="007F0C77" w:rsidRDefault="00BA2835">
      <w:pPr>
        <w:pStyle w:val="Title"/>
        <w:rPr>
          <w:rFonts w:ascii="Calibri" w:hAnsi="Calibri"/>
        </w:rPr>
      </w:pPr>
    </w:p>
    <w:p w14:paraId="754DE70A" w14:textId="77777777" w:rsidR="00BA2835" w:rsidRPr="007F0C77" w:rsidRDefault="00BA2835" w:rsidP="00BA2835">
      <w:pPr>
        <w:rPr>
          <w:rFonts w:ascii="Calibri" w:hAnsi="Calibri"/>
          <w:sz w:val="22"/>
          <w:szCs w:val="21"/>
        </w:rPr>
      </w:pPr>
    </w:p>
    <w:p w14:paraId="754DE70B" w14:textId="77777777" w:rsidR="00EA4C37" w:rsidRPr="007F0C77" w:rsidRDefault="00EA4C37">
      <w:pPr>
        <w:pStyle w:val="Title"/>
        <w:rPr>
          <w:rFonts w:ascii="Calibri" w:hAnsi="Calibri"/>
        </w:rPr>
      </w:pPr>
    </w:p>
    <w:p w14:paraId="754DE70C" w14:textId="77777777" w:rsidR="00EA4C37" w:rsidRPr="007F0C77" w:rsidRDefault="00EA4C37">
      <w:pPr>
        <w:pStyle w:val="Title"/>
        <w:rPr>
          <w:rFonts w:ascii="Calibri" w:hAnsi="Calibri"/>
        </w:rPr>
      </w:pPr>
    </w:p>
    <w:p w14:paraId="754DE70D" w14:textId="77777777" w:rsidR="00E44310" w:rsidRPr="007F0C77" w:rsidRDefault="00E44310">
      <w:pPr>
        <w:pStyle w:val="Title"/>
        <w:rPr>
          <w:rFonts w:ascii="Calibri" w:hAnsi="Calibri"/>
        </w:rPr>
      </w:pPr>
    </w:p>
    <w:p w14:paraId="754DE70E" w14:textId="77777777" w:rsidR="00D21C26" w:rsidRPr="007F0C77" w:rsidRDefault="00D21C26">
      <w:pPr>
        <w:pStyle w:val="Title"/>
        <w:rPr>
          <w:rFonts w:ascii="Calibri" w:hAnsi="Calibri"/>
        </w:rPr>
      </w:pPr>
    </w:p>
    <w:p w14:paraId="754DE70F" w14:textId="77777777" w:rsidR="00141D6E" w:rsidRDefault="00141D6E">
      <w:pPr>
        <w:pStyle w:val="Title"/>
        <w:rPr>
          <w:rFonts w:ascii="Calibri" w:hAnsi="Calibri"/>
        </w:rPr>
      </w:pPr>
    </w:p>
    <w:p w14:paraId="754DE710" w14:textId="77777777" w:rsidR="00C709C1" w:rsidRDefault="00C709C1">
      <w:pPr>
        <w:pStyle w:val="Title"/>
        <w:rPr>
          <w:rFonts w:ascii="Calibri" w:hAnsi="Calibri"/>
        </w:rPr>
      </w:pPr>
    </w:p>
    <w:p w14:paraId="754DE711" w14:textId="77777777" w:rsidR="00C709C1" w:rsidRDefault="00C709C1">
      <w:pPr>
        <w:pStyle w:val="Title"/>
        <w:rPr>
          <w:rFonts w:ascii="Calibri" w:hAnsi="Calibri"/>
        </w:rPr>
      </w:pPr>
    </w:p>
    <w:p w14:paraId="754DE712" w14:textId="13F1CF59" w:rsidR="00C709C1" w:rsidRDefault="00ED0FE3">
      <w:pPr>
        <w:pStyle w:val="Title"/>
        <w:rPr>
          <w:rFonts w:ascii="Calibri" w:hAnsi="Calibri"/>
        </w:rPr>
      </w:pPr>
      <w:r>
        <w:rPr>
          <w:rFonts w:ascii="Calibri" w:hAnsi="Calibri" w:cs="Calibri"/>
          <w:noProof/>
          <w:spacing w:val="-3"/>
          <w:sz w:val="22"/>
          <w:szCs w:val="22"/>
        </w:rPr>
        <w:lastRenderedPageBreak/>
        <w:drawing>
          <wp:anchor distT="0" distB="0" distL="114300" distR="114300" simplePos="0" relativeHeight="251667456" behindDoc="0" locked="0" layoutInCell="1" allowOverlap="1" wp14:anchorId="0D61CDA9" wp14:editId="2245F18F">
            <wp:simplePos x="2609850" y="542925"/>
            <wp:positionH relativeFrom="margin">
              <wp:align>left</wp:align>
            </wp:positionH>
            <wp:positionV relativeFrom="margin">
              <wp:align>top</wp:align>
            </wp:positionV>
            <wp:extent cx="800899" cy="360000"/>
            <wp:effectExtent l="0" t="0" r="0"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899" cy="360000"/>
                    </a:xfrm>
                    <a:prstGeom prst="rect">
                      <a:avLst/>
                    </a:prstGeom>
                    <a:noFill/>
                  </pic:spPr>
                </pic:pic>
              </a:graphicData>
            </a:graphic>
            <wp14:sizeRelH relativeFrom="page">
              <wp14:pctWidth>0</wp14:pctWidth>
            </wp14:sizeRelH>
            <wp14:sizeRelV relativeFrom="page">
              <wp14:pctHeight>0</wp14:pctHeight>
            </wp14:sizeRelV>
          </wp:anchor>
        </w:drawing>
      </w:r>
    </w:p>
    <w:p w14:paraId="754DE713" w14:textId="088B8BDE" w:rsidR="00C709C1" w:rsidRDefault="00C709C1">
      <w:pPr>
        <w:pStyle w:val="Title"/>
        <w:rPr>
          <w:rFonts w:ascii="Calibri" w:hAnsi="Calibri"/>
        </w:rPr>
      </w:pPr>
    </w:p>
    <w:p w14:paraId="754DE714" w14:textId="77777777" w:rsidR="00C709C1" w:rsidRPr="004A247C" w:rsidRDefault="00D819E8">
      <w:pPr>
        <w:pStyle w:val="Title"/>
        <w:rPr>
          <w:rFonts w:ascii="Calibri" w:hAnsi="Calibri"/>
          <w:sz w:val="10"/>
          <w:szCs w:val="12"/>
        </w:rPr>
      </w:pPr>
      <w:r w:rsidRPr="004A247C">
        <w:rPr>
          <w:noProof/>
          <w:sz w:val="22"/>
          <w:szCs w:val="18"/>
          <w:lang w:eastAsia="en-GB"/>
        </w:rPr>
        <w:drawing>
          <wp:anchor distT="0" distB="0" distL="114300" distR="114300" simplePos="0" relativeHeight="251661312" behindDoc="0" locked="0" layoutInCell="1" allowOverlap="1" wp14:anchorId="754DE8F0" wp14:editId="7050C5CD">
            <wp:simplePos x="3402965" y="953770"/>
            <wp:positionH relativeFrom="margin">
              <wp:align>center</wp:align>
            </wp:positionH>
            <wp:positionV relativeFrom="margin">
              <wp:align>top</wp:align>
            </wp:positionV>
            <wp:extent cx="747395" cy="429260"/>
            <wp:effectExtent l="0" t="0" r="0" b="8890"/>
            <wp:wrapSquare wrapText="bothSides"/>
            <wp:docPr id="20" name="Picture 2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ex County FA &amp; The FA - primary logo lock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39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DE716" w14:textId="5485B169" w:rsidR="00D21C26" w:rsidRPr="00750313" w:rsidRDefault="007C59A6" w:rsidP="00D819E8">
      <w:pPr>
        <w:jc w:val="center"/>
        <w:rPr>
          <w:rFonts w:ascii="Calibri" w:hAnsi="Calibri"/>
          <w:b/>
          <w:color w:val="000000"/>
          <w:sz w:val="48"/>
          <w:szCs w:val="48"/>
        </w:rPr>
      </w:pPr>
      <w:r>
        <w:rPr>
          <w:rFonts w:ascii="Calibri" w:hAnsi="Calibri"/>
          <w:b/>
          <w:color w:val="000000"/>
          <w:sz w:val="48"/>
          <w:szCs w:val="48"/>
        </w:rPr>
        <w:t>Football Services Manager</w:t>
      </w:r>
      <w:r w:rsidR="00196139">
        <w:rPr>
          <w:rFonts w:ascii="Calibri" w:hAnsi="Calibri"/>
          <w:b/>
          <w:color w:val="000000"/>
          <w:sz w:val="48"/>
          <w:szCs w:val="48"/>
        </w:rPr>
        <w:t xml:space="preserve"> Vacancy</w:t>
      </w:r>
    </w:p>
    <w:p w14:paraId="754DE717" w14:textId="77777777" w:rsidR="005B0550" w:rsidRPr="006B19F4" w:rsidRDefault="005B0550" w:rsidP="00D21C26">
      <w:pPr>
        <w:rPr>
          <w:rFonts w:asciiTheme="minorHAnsi" w:hAnsiTheme="minorHAnsi" w:cstheme="minorHAnsi"/>
          <w:b/>
          <w:sz w:val="16"/>
          <w:szCs w:val="16"/>
        </w:rPr>
      </w:pPr>
    </w:p>
    <w:p w14:paraId="003158F9" w14:textId="0F86DFB5" w:rsidR="005C629C" w:rsidRDefault="00120A40" w:rsidP="007E7787">
      <w:pPr>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2336" behindDoc="0" locked="0" layoutInCell="1" allowOverlap="1" wp14:anchorId="493E5A91" wp14:editId="65C134EB">
            <wp:simplePos x="4486275" y="6105525"/>
            <wp:positionH relativeFrom="margin">
              <wp:align>right</wp:align>
            </wp:positionH>
            <wp:positionV relativeFrom="margin">
              <wp:align>top</wp:align>
            </wp:positionV>
            <wp:extent cx="390570" cy="360000"/>
            <wp:effectExtent l="0" t="0" r="0" b="254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70" cy="360000"/>
                    </a:xfrm>
                    <a:prstGeom prst="rect">
                      <a:avLst/>
                    </a:prstGeom>
                    <a:noFill/>
                  </pic:spPr>
                </pic:pic>
              </a:graphicData>
            </a:graphic>
            <wp14:sizeRelH relativeFrom="page">
              <wp14:pctWidth>0</wp14:pctWidth>
            </wp14:sizeRelH>
            <wp14:sizeRelV relativeFrom="page">
              <wp14:pctHeight>0</wp14:pctHeight>
            </wp14:sizeRelV>
          </wp:anchor>
        </w:drawing>
      </w:r>
      <w:r w:rsidR="005B0550" w:rsidRPr="004235FA">
        <w:rPr>
          <w:rFonts w:asciiTheme="minorHAnsi" w:hAnsiTheme="minorHAnsi" w:cstheme="minorHAnsi"/>
          <w:b/>
          <w:color w:val="000000"/>
          <w:sz w:val="22"/>
          <w:szCs w:val="22"/>
        </w:rPr>
        <w:t xml:space="preserve">The Sussex County Football Association Limited is seeking to recruit a </w:t>
      </w:r>
      <w:r w:rsidR="007C59A6">
        <w:rPr>
          <w:rFonts w:asciiTheme="minorHAnsi" w:hAnsiTheme="minorHAnsi" w:cstheme="minorHAnsi"/>
          <w:b/>
          <w:color w:val="000000"/>
          <w:sz w:val="22"/>
          <w:szCs w:val="22"/>
        </w:rPr>
        <w:t>Football Services Manager</w:t>
      </w:r>
      <w:r w:rsidR="005B0550" w:rsidRPr="004235FA">
        <w:rPr>
          <w:rFonts w:asciiTheme="minorHAnsi" w:hAnsiTheme="minorHAnsi" w:cstheme="minorHAnsi"/>
          <w:b/>
          <w:color w:val="000000"/>
          <w:sz w:val="22"/>
          <w:szCs w:val="22"/>
        </w:rPr>
        <w:t xml:space="preserve"> to </w:t>
      </w:r>
      <w:r w:rsidR="005C629C">
        <w:rPr>
          <w:rFonts w:asciiTheme="minorHAnsi" w:hAnsiTheme="minorHAnsi" w:cstheme="minorHAnsi"/>
          <w:b/>
          <w:color w:val="000000"/>
          <w:sz w:val="22"/>
          <w:szCs w:val="22"/>
        </w:rPr>
        <w:t>manage the efficient running of the soon to be established Football Services Department.</w:t>
      </w:r>
    </w:p>
    <w:p w14:paraId="754DE719" w14:textId="77777777" w:rsidR="000405CF" w:rsidRPr="005B3B22" w:rsidRDefault="000405CF" w:rsidP="007E7787">
      <w:pPr>
        <w:rPr>
          <w:rFonts w:asciiTheme="minorHAnsi" w:hAnsiTheme="minorHAnsi" w:cstheme="minorHAnsi"/>
          <w:color w:val="000000"/>
          <w:sz w:val="16"/>
          <w:szCs w:val="16"/>
        </w:rPr>
      </w:pPr>
    </w:p>
    <w:p w14:paraId="754DE71A" w14:textId="23954250" w:rsidR="005B0550" w:rsidRPr="000405CF" w:rsidRDefault="00FD33EE" w:rsidP="007E7787">
      <w:pPr>
        <w:rPr>
          <w:rFonts w:asciiTheme="minorHAnsi" w:hAnsiTheme="minorHAnsi" w:cstheme="minorHAnsi"/>
          <w:color w:val="000000"/>
          <w:sz w:val="22"/>
          <w:szCs w:val="22"/>
        </w:rPr>
      </w:pPr>
      <w:r w:rsidRPr="006C7EBB">
        <w:rPr>
          <w:rFonts w:asciiTheme="minorHAnsi" w:hAnsiTheme="minorHAnsi" w:cstheme="minorHAnsi"/>
          <w:color w:val="000000"/>
          <w:sz w:val="22"/>
          <w:szCs w:val="22"/>
        </w:rPr>
        <w:t xml:space="preserve">This position will </w:t>
      </w:r>
      <w:r w:rsidR="004235FA" w:rsidRPr="006C7EBB">
        <w:rPr>
          <w:rFonts w:asciiTheme="minorHAnsi" w:hAnsiTheme="minorHAnsi" w:cstheme="minorHAnsi"/>
          <w:color w:val="000000"/>
          <w:sz w:val="22"/>
          <w:szCs w:val="22"/>
        </w:rPr>
        <w:t>be responsible</w:t>
      </w:r>
      <w:r w:rsidR="006C7EBB" w:rsidRPr="006C7EBB">
        <w:rPr>
          <w:rFonts w:asciiTheme="minorHAnsi" w:hAnsiTheme="minorHAnsi" w:cstheme="minorHAnsi"/>
          <w:color w:val="000000"/>
          <w:sz w:val="22"/>
          <w:szCs w:val="22"/>
        </w:rPr>
        <w:t xml:space="preserve"> </w:t>
      </w:r>
      <w:r w:rsidR="006C7EBB" w:rsidRPr="006C7EBB">
        <w:rPr>
          <w:rFonts w:asciiTheme="minorHAnsi" w:hAnsiTheme="minorHAnsi" w:cstheme="minorHAnsi"/>
          <w:color w:val="000000"/>
          <w:sz w:val="22"/>
          <w:szCs w:val="22"/>
        </w:rPr>
        <w:t>support delivery of The FA National Game Strategy and the Sussex County FA Business Strategy</w:t>
      </w:r>
      <w:r w:rsidR="006C7EBB" w:rsidRPr="006C7EBB">
        <w:rPr>
          <w:rFonts w:asciiTheme="minorHAnsi" w:hAnsiTheme="minorHAnsi" w:cstheme="minorHAnsi"/>
          <w:color w:val="000000"/>
          <w:sz w:val="22"/>
          <w:szCs w:val="22"/>
        </w:rPr>
        <w:t>.</w:t>
      </w:r>
      <w:r w:rsidR="00501386" w:rsidRPr="006C7EBB">
        <w:rPr>
          <w:rFonts w:asciiTheme="minorHAnsi" w:hAnsiTheme="minorHAnsi" w:cstheme="minorHAnsi"/>
          <w:color w:val="000000"/>
          <w:sz w:val="22"/>
          <w:szCs w:val="22"/>
        </w:rPr>
        <w:t xml:space="preserve"> The successful applicant will also </w:t>
      </w:r>
      <w:r w:rsidR="006C7EBB" w:rsidRPr="006C7EBB">
        <w:rPr>
          <w:rFonts w:asciiTheme="minorHAnsi" w:hAnsiTheme="minorHAnsi" w:cstheme="minorHAnsi"/>
          <w:color w:val="000000"/>
          <w:sz w:val="22"/>
          <w:szCs w:val="22"/>
        </w:rPr>
        <w:t xml:space="preserve">manage and lead on all aspects in relation to football governance, </w:t>
      </w:r>
      <w:proofErr w:type="gramStart"/>
      <w:r w:rsidR="006C7EBB" w:rsidRPr="006C7EBB">
        <w:rPr>
          <w:rFonts w:asciiTheme="minorHAnsi" w:hAnsiTheme="minorHAnsi" w:cstheme="minorHAnsi"/>
          <w:color w:val="000000"/>
          <w:sz w:val="22"/>
          <w:szCs w:val="22"/>
        </w:rPr>
        <w:t>discipline</w:t>
      </w:r>
      <w:proofErr w:type="gramEnd"/>
      <w:r w:rsidR="006C7EBB" w:rsidRPr="006C7EBB">
        <w:rPr>
          <w:rFonts w:asciiTheme="minorHAnsi" w:hAnsiTheme="minorHAnsi" w:cstheme="minorHAnsi"/>
          <w:color w:val="000000"/>
          <w:sz w:val="22"/>
          <w:szCs w:val="22"/>
        </w:rPr>
        <w:t xml:space="preserve"> and regulation</w:t>
      </w:r>
      <w:r w:rsidR="005B0550" w:rsidRPr="006C7EBB">
        <w:rPr>
          <w:rFonts w:asciiTheme="minorHAnsi" w:hAnsiTheme="minorHAnsi" w:cstheme="minorHAnsi"/>
          <w:color w:val="000000"/>
          <w:sz w:val="22"/>
          <w:szCs w:val="22"/>
        </w:rPr>
        <w:t>.</w:t>
      </w:r>
      <w:r w:rsidR="00A903D9" w:rsidRPr="006C7EBB">
        <w:rPr>
          <w:rFonts w:asciiTheme="minorHAnsi" w:hAnsiTheme="minorHAnsi" w:cstheme="minorHAnsi"/>
          <w:color w:val="000000"/>
          <w:sz w:val="22"/>
          <w:szCs w:val="22"/>
        </w:rPr>
        <w:t xml:space="preserve"> </w:t>
      </w:r>
      <w:r w:rsidR="005B0550" w:rsidRPr="006C7EBB">
        <w:rPr>
          <w:rFonts w:asciiTheme="minorHAnsi" w:hAnsiTheme="minorHAnsi" w:cstheme="minorHAnsi"/>
          <w:color w:val="000000"/>
          <w:sz w:val="22"/>
          <w:szCs w:val="22"/>
        </w:rPr>
        <w:t xml:space="preserve">A </w:t>
      </w:r>
      <w:r w:rsidR="004235FA" w:rsidRPr="006C7EBB">
        <w:rPr>
          <w:rFonts w:asciiTheme="minorHAnsi" w:hAnsiTheme="minorHAnsi" w:cstheme="minorHAnsi"/>
          <w:color w:val="000000"/>
          <w:sz w:val="22"/>
          <w:szCs w:val="22"/>
        </w:rPr>
        <w:t>full role profile can be found below</w:t>
      </w:r>
      <w:r w:rsidR="005B0550" w:rsidRPr="006C7EBB">
        <w:rPr>
          <w:rFonts w:asciiTheme="minorHAnsi" w:hAnsiTheme="minorHAnsi" w:cstheme="minorHAnsi"/>
          <w:color w:val="000000"/>
          <w:sz w:val="22"/>
          <w:szCs w:val="22"/>
        </w:rPr>
        <w:t>.</w:t>
      </w:r>
    </w:p>
    <w:p w14:paraId="754DE71B" w14:textId="77777777" w:rsidR="005B0550" w:rsidRPr="005B3B22" w:rsidRDefault="005B0550" w:rsidP="007E7787">
      <w:pPr>
        <w:rPr>
          <w:rFonts w:asciiTheme="minorHAnsi" w:hAnsiTheme="minorHAnsi" w:cstheme="minorHAnsi"/>
          <w:color w:val="000000"/>
          <w:sz w:val="16"/>
          <w:szCs w:val="16"/>
        </w:rPr>
      </w:pPr>
    </w:p>
    <w:p w14:paraId="754DE71E" w14:textId="6DC63DB2"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To join the team and be successful, the individual must be able to demonstrate an understanding of the role on offer and how their expertise and experience will enable them to meet the essential and desirable criteria within the role.</w:t>
      </w:r>
      <w:r w:rsidR="007E7787">
        <w:rPr>
          <w:rFonts w:asciiTheme="minorHAnsi" w:hAnsiTheme="minorHAnsi" w:cstheme="minorHAnsi"/>
          <w:sz w:val="22"/>
          <w:szCs w:val="22"/>
        </w:rPr>
        <w:t xml:space="preserve"> </w:t>
      </w:r>
      <w:r w:rsidRPr="000405CF">
        <w:rPr>
          <w:rFonts w:asciiTheme="minorHAnsi" w:hAnsiTheme="minorHAnsi" w:cstheme="minorHAnsi"/>
          <w:sz w:val="22"/>
          <w:szCs w:val="22"/>
        </w:rPr>
        <w:t xml:space="preserve">The interview panel must be convinced of the individual’s passion, </w:t>
      </w:r>
      <w:proofErr w:type="gramStart"/>
      <w:r w:rsidRPr="000405CF">
        <w:rPr>
          <w:rFonts w:asciiTheme="minorHAnsi" w:hAnsiTheme="minorHAnsi" w:cstheme="minorHAnsi"/>
          <w:sz w:val="22"/>
          <w:szCs w:val="22"/>
        </w:rPr>
        <w:t>inspiration</w:t>
      </w:r>
      <w:proofErr w:type="gramEnd"/>
      <w:r w:rsidRPr="000405CF">
        <w:rPr>
          <w:rFonts w:asciiTheme="minorHAnsi" w:hAnsiTheme="minorHAnsi" w:cstheme="minorHAnsi"/>
          <w:sz w:val="22"/>
          <w:szCs w:val="22"/>
        </w:rPr>
        <w:t xml:space="preserve"> and professionalism for the role.</w:t>
      </w:r>
    </w:p>
    <w:p w14:paraId="754DE71F" w14:textId="77777777" w:rsidR="00C709C1" w:rsidRPr="005B3B22" w:rsidRDefault="00C709C1" w:rsidP="007E7787">
      <w:pPr>
        <w:rPr>
          <w:rFonts w:asciiTheme="minorHAnsi" w:hAnsiTheme="minorHAnsi" w:cstheme="minorHAnsi"/>
          <w:sz w:val="16"/>
          <w:szCs w:val="16"/>
        </w:rPr>
      </w:pPr>
    </w:p>
    <w:p w14:paraId="754DE720" w14:textId="1B920856"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The successful applicant will report to the Chief Executive</w:t>
      </w:r>
      <w:r w:rsidR="00043C37">
        <w:rPr>
          <w:rFonts w:asciiTheme="minorHAnsi" w:hAnsiTheme="minorHAnsi" w:cstheme="minorHAnsi"/>
          <w:color w:val="000000"/>
          <w:sz w:val="22"/>
          <w:szCs w:val="22"/>
        </w:rPr>
        <w:t xml:space="preserve"> Officer</w:t>
      </w:r>
      <w:r w:rsidRPr="000405CF">
        <w:rPr>
          <w:rFonts w:asciiTheme="minorHAnsi" w:hAnsiTheme="minorHAnsi" w:cstheme="minorHAnsi"/>
          <w:color w:val="000000"/>
          <w:sz w:val="22"/>
          <w:szCs w:val="22"/>
        </w:rPr>
        <w:t>.</w:t>
      </w:r>
    </w:p>
    <w:p w14:paraId="754DE723" w14:textId="77777777" w:rsidR="00664DFF" w:rsidRPr="005B3B22" w:rsidRDefault="00664DFF" w:rsidP="007E7787">
      <w:pPr>
        <w:rPr>
          <w:rFonts w:asciiTheme="minorHAnsi" w:hAnsiTheme="minorHAnsi" w:cstheme="minorHAnsi"/>
          <w:color w:val="000000"/>
          <w:sz w:val="16"/>
          <w:szCs w:val="16"/>
        </w:rPr>
      </w:pPr>
    </w:p>
    <w:p w14:paraId="3451DFEA" w14:textId="7F5E5ECA" w:rsidR="007420F8" w:rsidRDefault="007420F8" w:rsidP="007E7787">
      <w:pPr>
        <w:rPr>
          <w:rFonts w:ascii="Calibri" w:hAnsi="Calibri"/>
          <w:color w:val="000000"/>
          <w:sz w:val="22"/>
          <w:szCs w:val="22"/>
        </w:rPr>
      </w:pPr>
      <w:r w:rsidRPr="000F048B">
        <w:rPr>
          <w:rFonts w:ascii="Calibri" w:hAnsi="Calibri" w:cs="Calibri"/>
          <w:spacing w:val="-3"/>
          <w:sz w:val="22"/>
          <w:szCs w:val="22"/>
        </w:rPr>
        <w:t xml:space="preserve">The Sussex County </w:t>
      </w:r>
      <w:r w:rsidRPr="000F048B">
        <w:rPr>
          <w:rFonts w:ascii="Calibri" w:hAnsi="Calibri" w:cs="Calibri"/>
          <w:spacing w:val="-6"/>
          <w:sz w:val="22"/>
          <w:szCs w:val="22"/>
        </w:rPr>
        <w:t xml:space="preserve">FA </w:t>
      </w:r>
      <w:r w:rsidRPr="000F048B">
        <w:rPr>
          <w:rFonts w:ascii="Calibri" w:hAnsi="Calibri" w:cs="Calibri"/>
          <w:sz w:val="22"/>
          <w:szCs w:val="22"/>
        </w:rPr>
        <w:t xml:space="preserve">is </w:t>
      </w:r>
      <w:r w:rsidRPr="000F048B">
        <w:rPr>
          <w:rFonts w:ascii="Calibri" w:hAnsi="Calibri" w:cs="Calibri"/>
          <w:spacing w:val="-3"/>
          <w:sz w:val="22"/>
          <w:szCs w:val="22"/>
        </w:rPr>
        <w:t xml:space="preserve">committed </w:t>
      </w:r>
      <w:r w:rsidRPr="000F048B">
        <w:rPr>
          <w:rFonts w:ascii="Calibri" w:hAnsi="Calibri" w:cs="Calibri"/>
          <w:spacing w:val="-4"/>
          <w:sz w:val="22"/>
          <w:szCs w:val="22"/>
        </w:rPr>
        <w:t xml:space="preserve">to safeguarding </w:t>
      </w:r>
      <w:r w:rsidRPr="000F048B">
        <w:rPr>
          <w:rFonts w:ascii="Calibri" w:hAnsi="Calibri" w:cs="Calibri"/>
          <w:spacing w:val="-3"/>
          <w:sz w:val="22"/>
          <w:szCs w:val="22"/>
        </w:rPr>
        <w:t xml:space="preserve">children </w:t>
      </w:r>
      <w:r w:rsidRPr="000F048B">
        <w:rPr>
          <w:rFonts w:ascii="Calibri" w:hAnsi="Calibri" w:cs="Calibri"/>
          <w:sz w:val="22"/>
          <w:szCs w:val="22"/>
        </w:rPr>
        <w:t xml:space="preserve">and </w:t>
      </w:r>
      <w:r w:rsidRPr="000F048B">
        <w:rPr>
          <w:rFonts w:ascii="Calibri" w:hAnsi="Calibri" w:cs="Calibri"/>
          <w:spacing w:val="-3"/>
          <w:sz w:val="22"/>
          <w:szCs w:val="22"/>
        </w:rPr>
        <w:t>adults at risk</w:t>
      </w:r>
      <w:r>
        <w:rPr>
          <w:rFonts w:ascii="Calibri" w:hAnsi="Calibri" w:cs="Calibri"/>
          <w:spacing w:val="-3"/>
          <w:sz w:val="22"/>
          <w:szCs w:val="22"/>
        </w:rPr>
        <w:t>,</w:t>
      </w:r>
      <w:r w:rsidRPr="000F048B">
        <w:rPr>
          <w:rFonts w:ascii="Calibri" w:hAnsi="Calibri"/>
          <w:sz w:val="22"/>
          <w:szCs w:val="22"/>
        </w:rPr>
        <w:t xml:space="preserve"> </w:t>
      </w:r>
      <w:r w:rsidRPr="00560F31">
        <w:rPr>
          <w:rFonts w:ascii="Calibri" w:hAnsi="Calibri"/>
          <w:color w:val="000000"/>
          <w:sz w:val="22"/>
          <w:szCs w:val="22"/>
        </w:rPr>
        <w:t xml:space="preserve">and anyone working with us will be required to follow the </w:t>
      </w:r>
      <w:r>
        <w:rPr>
          <w:rFonts w:ascii="Calibri" w:hAnsi="Calibri"/>
          <w:color w:val="000000"/>
          <w:sz w:val="22"/>
          <w:szCs w:val="22"/>
        </w:rPr>
        <w:t xml:space="preserve">Sussex </w:t>
      </w:r>
      <w:r w:rsidRPr="00560F31">
        <w:rPr>
          <w:rFonts w:ascii="Calibri" w:hAnsi="Calibri"/>
          <w:color w:val="000000"/>
          <w:sz w:val="22"/>
          <w:szCs w:val="22"/>
        </w:rPr>
        <w:t xml:space="preserve">County FA </w:t>
      </w:r>
      <w:r>
        <w:rPr>
          <w:rFonts w:ascii="Calibri" w:hAnsi="Calibri"/>
          <w:color w:val="000000"/>
          <w:sz w:val="22"/>
          <w:szCs w:val="22"/>
        </w:rPr>
        <w:t xml:space="preserve">safeguarding </w:t>
      </w:r>
      <w:r w:rsidRPr="00560F31">
        <w:rPr>
          <w:rFonts w:ascii="Calibri" w:hAnsi="Calibri"/>
          <w:color w:val="000000"/>
          <w:sz w:val="22"/>
          <w:szCs w:val="22"/>
        </w:rPr>
        <w:t>poli</w:t>
      </w:r>
      <w:r>
        <w:rPr>
          <w:rFonts w:ascii="Calibri" w:hAnsi="Calibri"/>
          <w:color w:val="000000"/>
          <w:sz w:val="22"/>
          <w:szCs w:val="22"/>
        </w:rPr>
        <w:t>cies</w:t>
      </w:r>
      <w:r w:rsidRPr="00560F31">
        <w:rPr>
          <w:rFonts w:ascii="Calibri" w:hAnsi="Calibri"/>
          <w:color w:val="000000"/>
          <w:sz w:val="22"/>
          <w:szCs w:val="22"/>
        </w:rPr>
        <w:t xml:space="preserve">. </w:t>
      </w:r>
    </w:p>
    <w:p w14:paraId="754DE725" w14:textId="77777777" w:rsidR="005B0550" w:rsidRPr="005B3B22" w:rsidRDefault="005B0550" w:rsidP="007E7787">
      <w:pPr>
        <w:rPr>
          <w:rFonts w:asciiTheme="minorHAnsi" w:hAnsiTheme="minorHAnsi" w:cstheme="minorHAnsi"/>
          <w:color w:val="000000"/>
          <w:sz w:val="16"/>
          <w:szCs w:val="16"/>
        </w:rPr>
      </w:pPr>
    </w:p>
    <w:p w14:paraId="754DE726" w14:textId="77777777" w:rsidR="005B0550" w:rsidRPr="000405CF" w:rsidRDefault="005B0550" w:rsidP="000405CF">
      <w:pPr>
        <w:pStyle w:val="BodyText"/>
        <w:rPr>
          <w:rFonts w:asciiTheme="minorHAnsi" w:hAnsiTheme="minorHAnsi" w:cstheme="minorHAnsi"/>
          <w:b/>
          <w:color w:val="000000"/>
          <w:sz w:val="22"/>
          <w:szCs w:val="22"/>
        </w:rPr>
      </w:pPr>
      <w:r w:rsidRPr="000405CF">
        <w:rPr>
          <w:rFonts w:asciiTheme="minorHAnsi" w:hAnsiTheme="minorHAnsi" w:cstheme="minorHAnsi"/>
          <w:b/>
          <w:color w:val="000000"/>
          <w:sz w:val="22"/>
          <w:szCs w:val="22"/>
        </w:rPr>
        <w:t>What can the Sussex County FA offer?</w:t>
      </w:r>
    </w:p>
    <w:p w14:paraId="7FC2C569" w14:textId="600E659C"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join a forward thinking, progressive business</w:t>
      </w:r>
    </w:p>
    <w:p w14:paraId="6E1C5849" w14:textId="3EC3D243"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work with key stakeholders within the grassroots and professional game</w:t>
      </w:r>
    </w:p>
    <w:p w14:paraId="5073CE32" w14:textId="1B066815" w:rsid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 commitment to empowered and supportive personal development</w:t>
      </w:r>
    </w:p>
    <w:p w14:paraId="5FD3AC32" w14:textId="6CDB9831" w:rsidR="00EC2669" w:rsidRPr="00DA3A9D" w:rsidRDefault="00EC2669"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 xml:space="preserve">Access to FA Cup Final </w:t>
      </w:r>
      <w:r>
        <w:rPr>
          <w:rFonts w:asciiTheme="minorHAnsi" w:hAnsiTheme="minorHAnsi" w:cstheme="minorHAnsi"/>
          <w:color w:val="000000"/>
          <w:sz w:val="22"/>
          <w:szCs w:val="22"/>
        </w:rPr>
        <w:t>and</w:t>
      </w:r>
      <w:r w:rsidRPr="00DA3A9D">
        <w:rPr>
          <w:rFonts w:asciiTheme="minorHAnsi" w:hAnsiTheme="minorHAnsi" w:cstheme="minorHAnsi"/>
          <w:color w:val="000000"/>
          <w:sz w:val="22"/>
          <w:szCs w:val="22"/>
        </w:rPr>
        <w:t xml:space="preserve"> England tickets at Wembley</w:t>
      </w:r>
      <w:r>
        <w:rPr>
          <w:rFonts w:asciiTheme="minorHAnsi" w:hAnsiTheme="minorHAnsi" w:cstheme="minorHAnsi"/>
          <w:color w:val="000000"/>
          <w:sz w:val="22"/>
          <w:szCs w:val="22"/>
        </w:rPr>
        <w:t xml:space="preserve"> Stadium</w:t>
      </w:r>
    </w:p>
    <w:p w14:paraId="517BD153" w14:textId="3143A969"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Workplace Pension Scheme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EC2669"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Personal Development Budgets</w:t>
      </w:r>
    </w:p>
    <w:p w14:paraId="078896C4" w14:textId="31E052C2"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Additional leave after 5, 10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Additional time off over Christmas</w:t>
      </w:r>
    </w:p>
    <w:p w14:paraId="1E0C9E8B" w14:textId="3F22B757"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Long Service Awards for 10, 15, 20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Health Scheme</w:t>
      </w:r>
    </w:p>
    <w:p w14:paraId="3D372144" w14:textId="21F13FA1"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Employee Assistance Programme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Personal Accident policy</w:t>
      </w:r>
    </w:p>
    <w:p w14:paraId="0230AD53" w14:textId="16A0639D" w:rsidR="005B3B22" w:rsidRPr="00DA3A9D" w:rsidRDefault="00DA3A9D" w:rsidP="005B3B22">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Free Nike Staff Uniform every year</w:t>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Flexible working hours</w:t>
      </w:r>
    </w:p>
    <w:p w14:paraId="732FBFC2" w14:textId="77777777" w:rsidR="00DA3A9D" w:rsidRPr="005B3B22" w:rsidRDefault="00DA3A9D" w:rsidP="000405CF">
      <w:pPr>
        <w:rPr>
          <w:rFonts w:asciiTheme="minorHAnsi" w:hAnsiTheme="minorHAnsi" w:cstheme="minorHAnsi"/>
          <w:color w:val="000000"/>
          <w:sz w:val="16"/>
          <w:szCs w:val="16"/>
        </w:rPr>
      </w:pPr>
    </w:p>
    <w:p w14:paraId="754DE72D" w14:textId="612625E2"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Hours of work are</w:t>
      </w:r>
      <w:r w:rsidR="000228AA">
        <w:rPr>
          <w:rFonts w:asciiTheme="minorHAnsi" w:hAnsiTheme="minorHAnsi" w:cstheme="minorHAnsi"/>
          <w:color w:val="000000"/>
          <w:sz w:val="22"/>
          <w:szCs w:val="22"/>
        </w:rPr>
        <w:t xml:space="preserve"> </w:t>
      </w:r>
      <w:r w:rsidR="00676803" w:rsidRPr="000405CF">
        <w:rPr>
          <w:rFonts w:asciiTheme="minorHAnsi" w:hAnsiTheme="minorHAnsi" w:cstheme="minorHAnsi"/>
          <w:color w:val="000000"/>
          <w:sz w:val="22"/>
          <w:szCs w:val="22"/>
        </w:rPr>
        <w:t>35 hours</w:t>
      </w:r>
      <w:r w:rsidR="000228AA">
        <w:rPr>
          <w:rFonts w:asciiTheme="minorHAnsi" w:hAnsiTheme="minorHAnsi" w:cstheme="minorHAnsi"/>
          <w:color w:val="000000"/>
          <w:sz w:val="22"/>
          <w:szCs w:val="22"/>
        </w:rPr>
        <w:t xml:space="preserve"> </w:t>
      </w:r>
      <w:r w:rsidR="00E61CD0">
        <w:rPr>
          <w:rFonts w:asciiTheme="minorHAnsi" w:hAnsiTheme="minorHAnsi" w:cstheme="minorHAnsi"/>
          <w:color w:val="000000"/>
          <w:sz w:val="22"/>
          <w:szCs w:val="22"/>
        </w:rPr>
        <w:t xml:space="preserve">worked </w:t>
      </w:r>
      <w:r w:rsidR="000228AA">
        <w:rPr>
          <w:rFonts w:asciiTheme="minorHAnsi" w:hAnsiTheme="minorHAnsi" w:cstheme="minorHAnsi"/>
          <w:color w:val="000000"/>
          <w:sz w:val="22"/>
          <w:szCs w:val="22"/>
        </w:rPr>
        <w:t>flexibly across</w:t>
      </w:r>
      <w:r w:rsidR="00E61CD0">
        <w:rPr>
          <w:rFonts w:asciiTheme="minorHAnsi" w:hAnsiTheme="minorHAnsi" w:cstheme="minorHAnsi"/>
          <w:color w:val="000000"/>
          <w:sz w:val="22"/>
          <w:szCs w:val="22"/>
        </w:rPr>
        <w:t xml:space="preserve"> a week</w:t>
      </w:r>
      <w:r w:rsidR="00965428" w:rsidRPr="000405CF">
        <w:rPr>
          <w:rFonts w:asciiTheme="minorHAnsi" w:hAnsiTheme="minorHAnsi" w:cstheme="minorHAnsi"/>
          <w:color w:val="000000"/>
          <w:sz w:val="22"/>
          <w:szCs w:val="22"/>
        </w:rPr>
        <w:t xml:space="preserve"> with occasional</w:t>
      </w:r>
      <w:r w:rsidR="00E61CD0">
        <w:rPr>
          <w:rFonts w:asciiTheme="minorHAnsi" w:hAnsiTheme="minorHAnsi" w:cstheme="minorHAnsi"/>
          <w:color w:val="000000"/>
          <w:sz w:val="22"/>
          <w:szCs w:val="22"/>
        </w:rPr>
        <w:t xml:space="preserve"> required</w:t>
      </w:r>
      <w:r w:rsidR="00965428" w:rsidRPr="000405CF">
        <w:rPr>
          <w:rFonts w:asciiTheme="minorHAnsi" w:hAnsiTheme="minorHAnsi" w:cstheme="minorHAnsi"/>
          <w:color w:val="000000"/>
          <w:sz w:val="22"/>
          <w:szCs w:val="22"/>
        </w:rPr>
        <w:t xml:space="preserve"> evening and weekend working. The</w:t>
      </w:r>
      <w:r w:rsidRPr="000405CF">
        <w:rPr>
          <w:rFonts w:asciiTheme="minorHAnsi" w:hAnsiTheme="minorHAnsi" w:cstheme="minorHAnsi"/>
          <w:color w:val="000000"/>
          <w:sz w:val="22"/>
          <w:szCs w:val="22"/>
        </w:rPr>
        <w:t xml:space="preserve"> position will</w:t>
      </w:r>
      <w:r w:rsidR="00664DFF">
        <w:rPr>
          <w:rFonts w:asciiTheme="minorHAnsi" w:hAnsiTheme="minorHAnsi" w:cstheme="minorHAnsi"/>
          <w:color w:val="000000"/>
          <w:sz w:val="22"/>
          <w:szCs w:val="22"/>
        </w:rPr>
        <w:t xml:space="preserve"> receive </w:t>
      </w:r>
      <w:r w:rsidR="00305D0A" w:rsidRPr="00DA3A9D">
        <w:rPr>
          <w:rFonts w:asciiTheme="minorHAnsi" w:hAnsiTheme="minorHAnsi" w:cstheme="minorHAnsi"/>
          <w:color w:val="000000"/>
          <w:sz w:val="22"/>
          <w:szCs w:val="22"/>
        </w:rPr>
        <w:t>20 days’ annual leave as standard</w:t>
      </w:r>
      <w:r w:rsidR="00305D0A">
        <w:rPr>
          <w:rFonts w:asciiTheme="minorHAnsi" w:hAnsiTheme="minorHAnsi" w:cstheme="minorHAnsi"/>
          <w:color w:val="000000"/>
          <w:sz w:val="22"/>
          <w:szCs w:val="22"/>
        </w:rPr>
        <w:t xml:space="preserve"> </w:t>
      </w:r>
      <w:r w:rsidR="00664DFF">
        <w:rPr>
          <w:rFonts w:asciiTheme="minorHAnsi" w:hAnsiTheme="minorHAnsi" w:cstheme="minorHAnsi"/>
          <w:color w:val="000000"/>
          <w:sz w:val="22"/>
          <w:szCs w:val="22"/>
        </w:rPr>
        <w:t>and</w:t>
      </w:r>
      <w:r w:rsidRPr="000405CF">
        <w:rPr>
          <w:rFonts w:asciiTheme="minorHAnsi" w:hAnsiTheme="minorHAnsi" w:cstheme="minorHAnsi"/>
          <w:color w:val="000000"/>
          <w:sz w:val="22"/>
          <w:szCs w:val="22"/>
        </w:rPr>
        <w:t xml:space="preserve"> a salary </w:t>
      </w:r>
      <w:r w:rsidR="000F5A9F">
        <w:rPr>
          <w:rFonts w:asciiTheme="minorHAnsi" w:hAnsiTheme="minorHAnsi" w:cstheme="minorHAnsi"/>
          <w:color w:val="000000"/>
          <w:sz w:val="22"/>
          <w:szCs w:val="22"/>
        </w:rPr>
        <w:t>of £30,000</w:t>
      </w:r>
      <w:r w:rsidR="00664DFF">
        <w:rPr>
          <w:rFonts w:asciiTheme="minorHAnsi" w:hAnsiTheme="minorHAnsi" w:cstheme="minorHAnsi"/>
          <w:sz w:val="22"/>
          <w:szCs w:val="22"/>
        </w:rPr>
        <w:t xml:space="preserve"> per </w:t>
      </w:r>
      <w:r w:rsidRPr="000405CF">
        <w:rPr>
          <w:rFonts w:asciiTheme="minorHAnsi" w:hAnsiTheme="minorHAnsi" w:cstheme="minorHAnsi"/>
          <w:sz w:val="22"/>
          <w:szCs w:val="22"/>
        </w:rPr>
        <w:t>a</w:t>
      </w:r>
      <w:r w:rsidR="00664DFF">
        <w:rPr>
          <w:rFonts w:asciiTheme="minorHAnsi" w:hAnsiTheme="minorHAnsi" w:cstheme="minorHAnsi"/>
          <w:sz w:val="22"/>
          <w:szCs w:val="22"/>
        </w:rPr>
        <w:t>nnum,</w:t>
      </w:r>
      <w:r w:rsidRPr="000405CF">
        <w:rPr>
          <w:rFonts w:asciiTheme="minorHAnsi" w:hAnsiTheme="minorHAnsi" w:cstheme="minorHAnsi"/>
          <w:sz w:val="22"/>
          <w:szCs w:val="22"/>
        </w:rPr>
        <w:t xml:space="preserve"> </w:t>
      </w:r>
      <w:r w:rsidRPr="000405CF">
        <w:rPr>
          <w:rFonts w:asciiTheme="minorHAnsi" w:hAnsiTheme="minorHAnsi" w:cstheme="minorHAnsi"/>
          <w:color w:val="000000"/>
          <w:sz w:val="22"/>
          <w:szCs w:val="22"/>
        </w:rPr>
        <w:t xml:space="preserve">with a </w:t>
      </w:r>
      <w:r w:rsidR="000F5A9F">
        <w:rPr>
          <w:rFonts w:asciiTheme="minorHAnsi" w:hAnsiTheme="minorHAnsi" w:cstheme="minorHAnsi"/>
          <w:color w:val="000000"/>
          <w:sz w:val="22"/>
          <w:szCs w:val="22"/>
        </w:rPr>
        <w:t>six</w:t>
      </w:r>
      <w:r w:rsidR="004A7C4B" w:rsidRPr="000405CF">
        <w:rPr>
          <w:rFonts w:asciiTheme="minorHAnsi" w:hAnsiTheme="minorHAnsi" w:cstheme="minorHAnsi"/>
          <w:color w:val="000000"/>
          <w:sz w:val="22"/>
          <w:szCs w:val="22"/>
        </w:rPr>
        <w:t>-month</w:t>
      </w:r>
      <w:r w:rsidRPr="000405CF">
        <w:rPr>
          <w:rFonts w:asciiTheme="minorHAnsi" w:hAnsiTheme="minorHAnsi" w:cstheme="minorHAnsi"/>
          <w:color w:val="000000"/>
          <w:sz w:val="22"/>
          <w:szCs w:val="22"/>
        </w:rPr>
        <w:t xml:space="preserve"> probationary period.</w:t>
      </w:r>
    </w:p>
    <w:p w14:paraId="754DE72E" w14:textId="5D160E31" w:rsidR="00C709C1" w:rsidRPr="005B3B22" w:rsidRDefault="00C709C1" w:rsidP="007E7787">
      <w:pPr>
        <w:rPr>
          <w:rFonts w:asciiTheme="minorHAnsi" w:hAnsiTheme="minorHAnsi" w:cstheme="minorHAnsi"/>
          <w:color w:val="000000"/>
          <w:sz w:val="16"/>
          <w:szCs w:val="16"/>
        </w:rPr>
      </w:pPr>
    </w:p>
    <w:p w14:paraId="754DE72F" w14:textId="26B6CE56" w:rsidR="00C709C1" w:rsidRPr="000405CF" w:rsidRDefault="00C709C1" w:rsidP="007E7787">
      <w:pPr>
        <w:rPr>
          <w:rFonts w:asciiTheme="minorHAnsi" w:hAnsiTheme="minorHAnsi" w:cstheme="minorHAnsi"/>
          <w:sz w:val="22"/>
          <w:szCs w:val="22"/>
        </w:rPr>
      </w:pPr>
      <w:r w:rsidRPr="007F77FA">
        <w:rPr>
          <w:rFonts w:asciiTheme="minorHAnsi" w:hAnsiTheme="minorHAnsi" w:cstheme="minorHAnsi"/>
          <w:sz w:val="22"/>
          <w:szCs w:val="22"/>
        </w:rPr>
        <w:t>If any questions arise about the role or clarity is required on the recruitment pack, please contact</w:t>
      </w:r>
      <w:r w:rsidR="00750313" w:rsidRPr="007F77FA">
        <w:rPr>
          <w:rFonts w:asciiTheme="minorHAnsi" w:hAnsiTheme="minorHAnsi" w:cstheme="minorHAnsi"/>
          <w:sz w:val="22"/>
          <w:szCs w:val="22"/>
        </w:rPr>
        <w:t xml:space="preserve"> the </w:t>
      </w:r>
      <w:r w:rsidR="0086211C" w:rsidRPr="007F77FA">
        <w:rPr>
          <w:rFonts w:asciiTheme="minorHAnsi" w:hAnsiTheme="minorHAnsi" w:cstheme="minorHAnsi"/>
          <w:sz w:val="22"/>
          <w:szCs w:val="22"/>
        </w:rPr>
        <w:t>Chief Executive Officer</w:t>
      </w:r>
      <w:r w:rsidR="00ED4A7C" w:rsidRPr="007F77FA">
        <w:rPr>
          <w:rFonts w:asciiTheme="minorHAnsi" w:hAnsiTheme="minorHAnsi" w:cstheme="minorHAnsi"/>
          <w:sz w:val="22"/>
          <w:szCs w:val="22"/>
        </w:rPr>
        <w:t xml:space="preserve">, </w:t>
      </w:r>
      <w:r w:rsidR="0086211C" w:rsidRPr="007F77FA">
        <w:rPr>
          <w:rFonts w:asciiTheme="minorHAnsi" w:hAnsiTheme="minorHAnsi" w:cstheme="minorHAnsi"/>
          <w:sz w:val="22"/>
          <w:szCs w:val="22"/>
        </w:rPr>
        <w:t>Ken Benham</w:t>
      </w:r>
      <w:r w:rsidR="00ED4A7C" w:rsidRPr="007F77FA">
        <w:rPr>
          <w:rFonts w:asciiTheme="minorHAnsi" w:hAnsiTheme="minorHAnsi" w:cstheme="minorHAnsi"/>
          <w:sz w:val="22"/>
          <w:szCs w:val="22"/>
        </w:rPr>
        <w:t xml:space="preserve"> via</w:t>
      </w:r>
      <w:r w:rsidR="0086211C" w:rsidRPr="007F77FA">
        <w:rPr>
          <w:rFonts w:asciiTheme="minorHAnsi" w:hAnsiTheme="minorHAnsi" w:cstheme="minorHAnsi"/>
          <w:sz w:val="22"/>
          <w:szCs w:val="22"/>
        </w:rPr>
        <w:t xml:space="preserve"> </w:t>
      </w:r>
      <w:hyperlink r:id="rId15" w:history="1">
        <w:r w:rsidR="0086211C" w:rsidRPr="007F77FA">
          <w:rPr>
            <w:rStyle w:val="Hyperlink"/>
            <w:rFonts w:asciiTheme="minorHAnsi" w:hAnsiTheme="minorHAnsi" w:cstheme="minorHAnsi"/>
            <w:sz w:val="22"/>
            <w:szCs w:val="22"/>
          </w:rPr>
          <w:t>Ken.Benham@SussexFA.com</w:t>
        </w:r>
      </w:hyperlink>
      <w:r w:rsidR="0086211C" w:rsidRPr="007F77FA">
        <w:rPr>
          <w:rFonts w:asciiTheme="minorHAnsi" w:hAnsiTheme="minorHAnsi" w:cstheme="minorHAnsi"/>
          <w:sz w:val="22"/>
          <w:szCs w:val="22"/>
        </w:rPr>
        <w:t xml:space="preserve"> </w:t>
      </w:r>
      <w:r w:rsidR="002405B1" w:rsidRPr="007F77FA">
        <w:rPr>
          <w:rFonts w:asciiTheme="minorHAnsi" w:hAnsiTheme="minorHAnsi" w:cstheme="minorHAnsi"/>
          <w:sz w:val="22"/>
          <w:szCs w:val="22"/>
        </w:rPr>
        <w:t>o</w:t>
      </w:r>
      <w:r w:rsidRPr="007F77FA">
        <w:rPr>
          <w:rFonts w:asciiTheme="minorHAnsi" w:hAnsiTheme="minorHAnsi" w:cstheme="minorHAnsi"/>
          <w:sz w:val="22"/>
          <w:szCs w:val="22"/>
        </w:rPr>
        <w:t xml:space="preserve">r </w:t>
      </w:r>
      <w:r w:rsidR="00206088" w:rsidRPr="007F77FA">
        <w:rPr>
          <w:rFonts w:asciiTheme="minorHAnsi" w:hAnsiTheme="minorHAnsi" w:cstheme="minorHAnsi"/>
          <w:sz w:val="22"/>
          <w:szCs w:val="22"/>
        </w:rPr>
        <w:t xml:space="preserve">call </w:t>
      </w:r>
      <w:r w:rsidRPr="007F77FA">
        <w:rPr>
          <w:rFonts w:asciiTheme="minorHAnsi" w:hAnsiTheme="minorHAnsi" w:cstheme="minorHAnsi"/>
          <w:sz w:val="22"/>
          <w:szCs w:val="22"/>
        </w:rPr>
        <w:t>01903 7</w:t>
      </w:r>
      <w:r w:rsidR="00206088" w:rsidRPr="007F77FA">
        <w:rPr>
          <w:rFonts w:asciiTheme="minorHAnsi" w:hAnsiTheme="minorHAnsi" w:cstheme="minorHAnsi"/>
          <w:sz w:val="22"/>
          <w:szCs w:val="22"/>
        </w:rPr>
        <w:t xml:space="preserve">53547 </w:t>
      </w:r>
      <w:r w:rsidR="00D36BA7" w:rsidRPr="007F77FA">
        <w:rPr>
          <w:rFonts w:asciiTheme="minorHAnsi" w:hAnsiTheme="minorHAnsi" w:cstheme="minorHAnsi"/>
          <w:sz w:val="22"/>
          <w:szCs w:val="22"/>
        </w:rPr>
        <w:t>(#2</w:t>
      </w:r>
      <w:r w:rsidR="006704F2" w:rsidRPr="007F77FA">
        <w:rPr>
          <w:rFonts w:asciiTheme="minorHAnsi" w:hAnsiTheme="minorHAnsi" w:cstheme="minorHAnsi"/>
          <w:sz w:val="22"/>
          <w:szCs w:val="22"/>
        </w:rPr>
        <w:t>30</w:t>
      </w:r>
      <w:r w:rsidR="00D36BA7" w:rsidRPr="007F77FA">
        <w:rPr>
          <w:rFonts w:asciiTheme="minorHAnsi" w:hAnsiTheme="minorHAnsi" w:cstheme="minorHAnsi"/>
          <w:sz w:val="22"/>
          <w:szCs w:val="22"/>
        </w:rPr>
        <w:t>).</w:t>
      </w:r>
    </w:p>
    <w:p w14:paraId="754DE730" w14:textId="77777777" w:rsidR="005B0550" w:rsidRPr="005B3B22" w:rsidRDefault="005B0550" w:rsidP="007E7787">
      <w:pPr>
        <w:rPr>
          <w:rFonts w:asciiTheme="minorHAnsi" w:hAnsiTheme="minorHAnsi" w:cstheme="minorHAnsi"/>
          <w:color w:val="000000"/>
          <w:sz w:val="16"/>
          <w:szCs w:val="16"/>
        </w:rPr>
      </w:pPr>
    </w:p>
    <w:p w14:paraId="34AB7302" w14:textId="4CD389E8" w:rsidR="003E1BDE" w:rsidRPr="007E7787" w:rsidRDefault="00F20693" w:rsidP="007E7787">
      <w:pPr>
        <w:rPr>
          <w:rFonts w:asciiTheme="minorHAnsi" w:hAnsiTheme="minorHAnsi" w:cstheme="minorHAnsi"/>
          <w:b/>
          <w:color w:val="000000" w:themeColor="text1"/>
          <w:sz w:val="22"/>
          <w:szCs w:val="22"/>
        </w:rPr>
      </w:pPr>
      <w:r w:rsidRPr="00206088">
        <w:rPr>
          <w:rFonts w:asciiTheme="minorHAnsi" w:hAnsiTheme="minorHAnsi" w:cstheme="minorHAnsi"/>
          <w:b/>
          <w:color w:val="000000"/>
          <w:sz w:val="22"/>
          <w:szCs w:val="22"/>
        </w:rPr>
        <w:t>Cl</w:t>
      </w:r>
      <w:r w:rsidR="00206088" w:rsidRPr="00206088">
        <w:rPr>
          <w:rFonts w:asciiTheme="minorHAnsi" w:hAnsiTheme="minorHAnsi" w:cstheme="minorHAnsi"/>
          <w:b/>
          <w:color w:val="000000"/>
          <w:sz w:val="22"/>
          <w:szCs w:val="22"/>
        </w:rPr>
        <w:t>osing date for applications is</w:t>
      </w:r>
      <w:r w:rsidRPr="00206088">
        <w:rPr>
          <w:rFonts w:asciiTheme="minorHAnsi" w:hAnsiTheme="minorHAnsi" w:cstheme="minorHAnsi"/>
          <w:b/>
          <w:color w:val="000000"/>
          <w:sz w:val="22"/>
          <w:szCs w:val="22"/>
        </w:rPr>
        <w:t xml:space="preserve"> </w:t>
      </w:r>
      <w:r w:rsidR="004F469D">
        <w:rPr>
          <w:rFonts w:asciiTheme="minorHAnsi" w:hAnsiTheme="minorHAnsi" w:cstheme="minorHAnsi"/>
          <w:b/>
          <w:color w:val="000000"/>
          <w:sz w:val="22"/>
          <w:szCs w:val="22"/>
        </w:rPr>
        <w:t>midday</w:t>
      </w:r>
      <w:r w:rsidRPr="00206088">
        <w:rPr>
          <w:rFonts w:asciiTheme="minorHAnsi" w:hAnsiTheme="minorHAnsi" w:cstheme="minorHAnsi"/>
          <w:b/>
          <w:sz w:val="22"/>
          <w:szCs w:val="22"/>
        </w:rPr>
        <w:t xml:space="preserve"> on </w:t>
      </w:r>
      <w:r w:rsidR="000D289D">
        <w:rPr>
          <w:rFonts w:asciiTheme="minorHAnsi" w:hAnsiTheme="minorHAnsi" w:cstheme="minorHAnsi"/>
          <w:b/>
          <w:sz w:val="22"/>
          <w:szCs w:val="22"/>
        </w:rPr>
        <w:t>Mon</w:t>
      </w:r>
      <w:r w:rsidR="009D74AC">
        <w:rPr>
          <w:rFonts w:asciiTheme="minorHAnsi" w:hAnsiTheme="minorHAnsi" w:cstheme="minorHAnsi"/>
          <w:b/>
          <w:sz w:val="22"/>
          <w:szCs w:val="22"/>
        </w:rPr>
        <w:t>d</w:t>
      </w:r>
      <w:r w:rsidR="00206088" w:rsidRPr="00206088">
        <w:rPr>
          <w:rFonts w:asciiTheme="minorHAnsi" w:hAnsiTheme="minorHAnsi" w:cstheme="minorHAnsi"/>
          <w:b/>
          <w:sz w:val="22"/>
          <w:szCs w:val="22"/>
        </w:rPr>
        <w:t>ay 2</w:t>
      </w:r>
      <w:r w:rsidR="00EB0D01">
        <w:rPr>
          <w:rFonts w:asciiTheme="minorHAnsi" w:hAnsiTheme="minorHAnsi" w:cstheme="minorHAnsi"/>
          <w:b/>
          <w:sz w:val="22"/>
          <w:szCs w:val="22"/>
        </w:rPr>
        <w:t>1</w:t>
      </w:r>
      <w:r w:rsidRPr="00206088">
        <w:rPr>
          <w:rFonts w:asciiTheme="minorHAnsi" w:hAnsiTheme="minorHAnsi" w:cstheme="minorHAnsi"/>
          <w:b/>
          <w:sz w:val="22"/>
          <w:szCs w:val="22"/>
        </w:rPr>
        <w:t xml:space="preserve"> </w:t>
      </w:r>
      <w:r w:rsidR="000D289D">
        <w:rPr>
          <w:rFonts w:asciiTheme="minorHAnsi" w:hAnsiTheme="minorHAnsi" w:cstheme="minorHAnsi"/>
          <w:b/>
          <w:sz w:val="22"/>
          <w:szCs w:val="22"/>
        </w:rPr>
        <w:t>Novem</w:t>
      </w:r>
      <w:r w:rsidR="00D013ED">
        <w:rPr>
          <w:rFonts w:asciiTheme="minorHAnsi" w:hAnsiTheme="minorHAnsi" w:cstheme="minorHAnsi"/>
          <w:b/>
          <w:sz w:val="22"/>
          <w:szCs w:val="22"/>
        </w:rPr>
        <w:t>ber</w:t>
      </w:r>
      <w:r w:rsidRPr="00206088">
        <w:rPr>
          <w:rFonts w:asciiTheme="minorHAnsi" w:hAnsiTheme="minorHAnsi" w:cstheme="minorHAnsi"/>
          <w:b/>
          <w:sz w:val="22"/>
          <w:szCs w:val="22"/>
        </w:rPr>
        <w:t xml:space="preserve"> 20</w:t>
      </w:r>
      <w:r w:rsidR="00EB0D01">
        <w:rPr>
          <w:rFonts w:asciiTheme="minorHAnsi" w:hAnsiTheme="minorHAnsi" w:cstheme="minorHAnsi"/>
          <w:b/>
          <w:sz w:val="22"/>
          <w:szCs w:val="22"/>
        </w:rPr>
        <w:t>22</w:t>
      </w:r>
      <w:r w:rsidRPr="00206088">
        <w:rPr>
          <w:rFonts w:asciiTheme="minorHAnsi" w:hAnsiTheme="minorHAnsi" w:cstheme="minorHAnsi"/>
          <w:b/>
          <w:sz w:val="22"/>
          <w:szCs w:val="22"/>
        </w:rPr>
        <w:t>, with an interview date</w:t>
      </w:r>
      <w:r w:rsidR="00EB0D01">
        <w:rPr>
          <w:rFonts w:asciiTheme="minorHAnsi" w:hAnsiTheme="minorHAnsi" w:cstheme="minorHAnsi"/>
          <w:b/>
          <w:sz w:val="22"/>
          <w:szCs w:val="22"/>
        </w:rPr>
        <w:t xml:space="preserve"> of T</w:t>
      </w:r>
      <w:r w:rsidR="000D289D">
        <w:rPr>
          <w:rFonts w:asciiTheme="minorHAnsi" w:hAnsiTheme="minorHAnsi" w:cstheme="minorHAnsi"/>
          <w:b/>
          <w:sz w:val="22"/>
          <w:szCs w:val="22"/>
        </w:rPr>
        <w:t>ues</w:t>
      </w:r>
      <w:r w:rsidR="00EB0D01">
        <w:rPr>
          <w:rFonts w:asciiTheme="minorHAnsi" w:hAnsiTheme="minorHAnsi" w:cstheme="minorHAnsi"/>
          <w:b/>
          <w:sz w:val="22"/>
          <w:szCs w:val="22"/>
        </w:rPr>
        <w:t>day 2</w:t>
      </w:r>
      <w:r w:rsidR="00D013ED">
        <w:rPr>
          <w:rFonts w:asciiTheme="minorHAnsi" w:hAnsiTheme="minorHAnsi" w:cstheme="minorHAnsi"/>
          <w:b/>
          <w:sz w:val="22"/>
          <w:szCs w:val="22"/>
        </w:rPr>
        <w:t xml:space="preserve">9 </w:t>
      </w:r>
      <w:r w:rsidR="000D289D">
        <w:rPr>
          <w:rFonts w:asciiTheme="minorHAnsi" w:hAnsiTheme="minorHAnsi" w:cstheme="minorHAnsi"/>
          <w:b/>
          <w:color w:val="000000" w:themeColor="text1"/>
          <w:sz w:val="22"/>
          <w:szCs w:val="22"/>
        </w:rPr>
        <w:t>Novem</w:t>
      </w:r>
      <w:r w:rsidR="00D013ED" w:rsidRPr="007E7787">
        <w:rPr>
          <w:rFonts w:asciiTheme="minorHAnsi" w:hAnsiTheme="minorHAnsi" w:cstheme="minorHAnsi"/>
          <w:b/>
          <w:color w:val="000000" w:themeColor="text1"/>
          <w:sz w:val="22"/>
          <w:szCs w:val="22"/>
        </w:rPr>
        <w:t>ber 2022</w:t>
      </w:r>
      <w:r w:rsidRPr="007E7787">
        <w:rPr>
          <w:rFonts w:asciiTheme="minorHAnsi" w:hAnsiTheme="minorHAnsi" w:cstheme="minorHAnsi"/>
          <w:b/>
          <w:color w:val="000000" w:themeColor="text1"/>
          <w:sz w:val="22"/>
          <w:szCs w:val="22"/>
        </w:rPr>
        <w:t>.</w:t>
      </w:r>
      <w:r w:rsidR="000D1B77" w:rsidRPr="007E7787">
        <w:rPr>
          <w:rFonts w:asciiTheme="minorHAnsi" w:hAnsiTheme="minorHAnsi" w:cstheme="minorHAnsi"/>
          <w:b/>
          <w:color w:val="000000" w:themeColor="text1"/>
          <w:sz w:val="22"/>
          <w:szCs w:val="22"/>
        </w:rPr>
        <w:t xml:space="preserve"> </w:t>
      </w:r>
      <w:r w:rsidR="003E1BDE" w:rsidRPr="007E7787">
        <w:rPr>
          <w:rFonts w:ascii="Calibri" w:hAnsi="Calibri"/>
          <w:bCs/>
          <w:color w:val="000000" w:themeColor="text1"/>
          <w:sz w:val="22"/>
          <w:szCs w:val="22"/>
        </w:rPr>
        <w:t>Please note that we are unable to acknowledge receipt of applications.</w:t>
      </w:r>
    </w:p>
    <w:p w14:paraId="750AA6BC" w14:textId="5D85A972" w:rsidR="003E1BDE" w:rsidRPr="007E7787" w:rsidRDefault="003E1BDE" w:rsidP="007E7787">
      <w:pPr>
        <w:rPr>
          <w:rFonts w:asciiTheme="minorHAnsi" w:hAnsiTheme="minorHAnsi" w:cstheme="minorHAnsi"/>
          <w:b/>
          <w:color w:val="000000" w:themeColor="text1"/>
          <w:sz w:val="16"/>
          <w:szCs w:val="16"/>
        </w:rPr>
      </w:pPr>
    </w:p>
    <w:p w14:paraId="1DA1FFB0" w14:textId="77777777" w:rsidR="004A7C4B" w:rsidRPr="007E7787" w:rsidRDefault="004A7C4B" w:rsidP="007E7787">
      <w:pPr>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shd w:val="clear" w:color="auto" w:fill="FFFFFF"/>
          <w:lang w:eastAsia="en-GB"/>
        </w:rPr>
        <w:t>Disability Confident</w:t>
      </w:r>
      <w:r w:rsidRPr="007E7787">
        <w:rPr>
          <w:rFonts w:ascii="Calibri" w:eastAsia="Calibri" w:hAnsi="Calibri" w:cs="Calibri"/>
          <w:color w:val="000000" w:themeColor="text1"/>
          <w:sz w:val="22"/>
          <w:szCs w:val="22"/>
          <w:lang w:eastAsia="en-GB"/>
        </w:rPr>
        <w:t xml:space="preserve">  </w:t>
      </w:r>
    </w:p>
    <w:p w14:paraId="6ADABB5B" w14:textId="77777777" w:rsidR="004A7C4B" w:rsidRPr="007E7787" w:rsidRDefault="004A7C4B" w:rsidP="007E7787">
      <w:pPr>
        <w:pStyle w:val="BodyText"/>
        <w:rPr>
          <w:rFonts w:ascii="Calibri" w:eastAsia="Calibri" w:hAnsi="Calibri" w:cs="Calibri"/>
          <w:color w:val="000000" w:themeColor="text1"/>
          <w:sz w:val="22"/>
          <w:szCs w:val="22"/>
          <w:bdr w:val="none" w:sz="0" w:space="0" w:color="auto" w:frame="1"/>
          <w:lang w:eastAsia="en-GB"/>
        </w:rPr>
      </w:pPr>
      <w:r w:rsidRPr="007E7787">
        <w:rPr>
          <w:rFonts w:ascii="Calibri" w:eastAsia="Calibri" w:hAnsi="Calibri" w:cs="Calibri"/>
          <w:color w:val="000000" w:themeColor="text1"/>
          <w:sz w:val="22"/>
          <w:szCs w:val="22"/>
          <w:bdr w:val="none" w:sz="0" w:space="0" w:color="auto" w:frame="1"/>
          <w:lang w:eastAsia="en-GB"/>
        </w:rPr>
        <w:t>The Sussex County FA prides its-self on being an employer who are committed to supporting candidates with disabilities throughout our recruitment and selection process. We have a dedicated team to support any employee with a disability. If you require any reasonable adjustments to support your application, please do not hesitate to get in touch. </w:t>
      </w:r>
    </w:p>
    <w:p w14:paraId="645289A4" w14:textId="77777777" w:rsidR="004A7C4B" w:rsidRPr="007E7787" w:rsidRDefault="004A7C4B" w:rsidP="007E7787">
      <w:pPr>
        <w:pStyle w:val="BodyText"/>
        <w:rPr>
          <w:rFonts w:ascii="Calibri" w:eastAsia="Calibri" w:hAnsi="Calibri" w:cs="Calibri"/>
          <w:color w:val="000000" w:themeColor="text1"/>
          <w:sz w:val="16"/>
          <w:szCs w:val="16"/>
          <w:bdr w:val="none" w:sz="0" w:space="0" w:color="auto" w:frame="1"/>
          <w:lang w:eastAsia="en-GB"/>
        </w:rPr>
      </w:pPr>
    </w:p>
    <w:p w14:paraId="4D7754E2" w14:textId="77777777" w:rsidR="004A7C4B" w:rsidRPr="007E7787" w:rsidRDefault="004A7C4B" w:rsidP="007E7787">
      <w:pPr>
        <w:shd w:val="clear" w:color="auto" w:fill="FFFFFF"/>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lang w:eastAsia="en-GB"/>
        </w:rPr>
        <w:t>Equality Statement</w:t>
      </w:r>
      <w:r w:rsidRPr="007E7787">
        <w:rPr>
          <w:rFonts w:ascii="Calibri" w:eastAsia="Calibri" w:hAnsi="Calibri" w:cs="Calibri"/>
          <w:color w:val="000000" w:themeColor="text1"/>
          <w:sz w:val="22"/>
          <w:szCs w:val="22"/>
          <w:lang w:eastAsia="en-GB"/>
        </w:rPr>
        <w:t>  </w:t>
      </w:r>
    </w:p>
    <w:p w14:paraId="754DE732" w14:textId="7579EED1" w:rsidR="00D819E8" w:rsidRPr="004A247C" w:rsidRDefault="006B19F4" w:rsidP="004A247C">
      <w:pPr>
        <w:shd w:val="clear" w:color="auto" w:fill="FFFFFF"/>
        <w:rPr>
          <w:rFonts w:ascii="Calibri" w:eastAsia="Calibri" w:hAnsi="Calibri" w:cs="Calibri"/>
          <w:color w:val="000000" w:themeColor="text1"/>
          <w:sz w:val="22"/>
          <w:szCs w:val="22"/>
          <w:lang w:eastAsia="en-GB"/>
        </w:rPr>
        <w:sectPr w:rsidR="00D819E8" w:rsidRPr="004A247C" w:rsidSect="000405CF">
          <w:pgSz w:w="11906" w:h="16838" w:code="9"/>
          <w:pgMar w:top="720" w:right="720" w:bottom="720" w:left="720" w:header="709" w:footer="709" w:gutter="0"/>
          <w:cols w:space="708"/>
          <w:docGrid w:linePitch="360"/>
        </w:sectPr>
      </w:pPr>
      <w:r w:rsidRPr="007E7787">
        <w:rPr>
          <w:rFonts w:ascii="Calibri" w:eastAsia="Calibri" w:hAnsi="Calibri" w:cs="Calibri"/>
          <w:color w:val="000000" w:themeColor="text1"/>
          <w:sz w:val="22"/>
          <w:szCs w:val="22"/>
          <w:bdr w:val="none" w:sz="0" w:space="0" w:color="auto" w:frame="1"/>
          <w:lang w:eastAsia="en-GB"/>
        </w:rPr>
        <w:t xml:space="preserve">The Sussex County </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believe that </w:t>
      </w:r>
      <w:r>
        <w:rPr>
          <w:rFonts w:ascii="Calibri" w:eastAsia="Calibri" w:hAnsi="Calibri" w:cs="Calibri"/>
          <w:color w:val="000000" w:themeColor="text1"/>
          <w:sz w:val="22"/>
          <w:szCs w:val="22"/>
          <w:bdr w:val="none" w:sz="0" w:space="0" w:color="auto" w:frame="1"/>
          <w:shd w:val="clear" w:color="auto" w:fill="FFFFFF"/>
          <w:lang w:eastAsia="en-GB"/>
        </w:rPr>
        <w:t>f</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ootball belongs to, and should be enjoyed by, anyone who wants to participate in it. </w:t>
      </w:r>
      <w:r>
        <w:rPr>
          <w:rFonts w:ascii="Calibri" w:eastAsia="Calibri" w:hAnsi="Calibri" w:cs="Calibri"/>
          <w:color w:val="000000" w:themeColor="text1"/>
          <w:sz w:val="22"/>
          <w:szCs w:val="22"/>
          <w:bdr w:val="none" w:sz="0" w:space="0" w:color="auto" w:frame="1"/>
          <w:shd w:val="clear" w:color="auto" w:fill="FFFFFF"/>
          <w:lang w:eastAsia="en-GB"/>
        </w:rPr>
        <w:t>We are</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 committed to promoting equality within the business in every aspect of its work and we encourage applicants from all backgrounds, cultures, beliefs, and experiences to apply for this role, regardless of age, disability, sex, gender reassignment, sexual orientation, pregnancy and maternity, race, religion or belief and marriage and civil partnership.</w:t>
      </w:r>
    </w:p>
    <w:p w14:paraId="754DE733" w14:textId="77777777" w:rsidR="00D819E8" w:rsidRDefault="00D819E8" w:rsidP="00D819E8">
      <w:pPr>
        <w:jc w:val="center"/>
        <w:rPr>
          <w:rFonts w:ascii="FS Jack" w:hAnsi="FS Jack"/>
          <w:b/>
          <w:sz w:val="32"/>
        </w:rPr>
      </w:pPr>
    </w:p>
    <w:p w14:paraId="754DE734" w14:textId="77777777" w:rsidR="00D819E8" w:rsidRDefault="00D819E8" w:rsidP="00D819E8">
      <w:pPr>
        <w:jc w:val="center"/>
        <w:rPr>
          <w:rFonts w:ascii="FS Jack" w:hAnsi="FS Jack"/>
          <w:b/>
          <w:sz w:val="32"/>
        </w:rPr>
      </w:pPr>
      <w:r>
        <w:rPr>
          <w:rFonts w:ascii="FS Jack" w:hAnsi="FS Jack"/>
          <w:b/>
          <w:noProof/>
          <w:sz w:val="32"/>
          <w:lang w:eastAsia="en-GB"/>
        </w:rPr>
        <w:drawing>
          <wp:anchor distT="0" distB="0" distL="114300" distR="114300" simplePos="0" relativeHeight="251660288" behindDoc="0" locked="0" layoutInCell="1" allowOverlap="1" wp14:anchorId="754DE8F2" wp14:editId="4018077E">
            <wp:simplePos x="3410585" y="707390"/>
            <wp:positionH relativeFrom="margin">
              <wp:align>center</wp:align>
            </wp:positionH>
            <wp:positionV relativeFrom="margin">
              <wp:align>top</wp:align>
            </wp:positionV>
            <wp:extent cx="743585" cy="4267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35" w14:textId="77777777" w:rsidR="00D819E8" w:rsidRPr="009F770F" w:rsidRDefault="00D819E8" w:rsidP="00D819E8">
      <w:pPr>
        <w:jc w:val="center"/>
        <w:rPr>
          <w:rFonts w:asciiTheme="minorHAnsi" w:hAnsiTheme="minorHAnsi" w:cstheme="minorHAnsi"/>
          <w:b/>
          <w:sz w:val="10"/>
          <w:szCs w:val="10"/>
        </w:rPr>
      </w:pPr>
    </w:p>
    <w:p w14:paraId="754DE736" w14:textId="77777777" w:rsidR="00D819E8" w:rsidRDefault="00D819E8" w:rsidP="00D819E8">
      <w:pPr>
        <w:jc w:val="center"/>
        <w:rPr>
          <w:rFonts w:asciiTheme="minorHAnsi" w:hAnsiTheme="minorHAnsi" w:cstheme="minorHAnsi"/>
          <w:b/>
          <w:sz w:val="48"/>
        </w:rPr>
      </w:pPr>
      <w:r w:rsidRPr="00D819E8">
        <w:rPr>
          <w:rFonts w:asciiTheme="minorHAnsi" w:hAnsiTheme="minorHAnsi" w:cstheme="minorHAnsi"/>
          <w:b/>
          <w:sz w:val="48"/>
        </w:rPr>
        <w:t>Role Profile</w:t>
      </w:r>
    </w:p>
    <w:p w14:paraId="754DE737" w14:textId="77777777" w:rsidR="00D819E8" w:rsidRPr="009F770F" w:rsidRDefault="00D819E8" w:rsidP="00D819E8">
      <w:pPr>
        <w:jc w:val="center"/>
        <w:rPr>
          <w:rFonts w:asciiTheme="minorHAnsi" w:hAnsiTheme="minorHAnsi" w:cstheme="minorHAnsi"/>
          <w:b/>
          <w:sz w:val="16"/>
          <w:szCs w:val="18"/>
        </w:rPr>
      </w:pPr>
    </w:p>
    <w:tbl>
      <w:tblPr>
        <w:tblpPr w:leftFromText="180" w:rightFromText="180" w:vertAnchor="text" w:horzAnchor="margin" w:tblpY="4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402"/>
        <w:gridCol w:w="1559"/>
        <w:gridCol w:w="4148"/>
      </w:tblGrid>
      <w:tr w:rsidR="00D819E8" w:rsidRPr="00D819E8" w14:paraId="754DE73C" w14:textId="77777777" w:rsidTr="00350710">
        <w:trPr>
          <w:trHeight w:val="345"/>
        </w:trPr>
        <w:tc>
          <w:tcPr>
            <w:tcW w:w="1526" w:type="dxa"/>
            <w:shd w:val="clear" w:color="auto" w:fill="E0E0E0"/>
            <w:vAlign w:val="center"/>
          </w:tcPr>
          <w:p w14:paraId="754DE738"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Job Title:</w:t>
            </w:r>
          </w:p>
        </w:tc>
        <w:tc>
          <w:tcPr>
            <w:tcW w:w="3402" w:type="dxa"/>
            <w:shd w:val="clear" w:color="auto" w:fill="auto"/>
            <w:vAlign w:val="center"/>
          </w:tcPr>
          <w:p w14:paraId="754DE739" w14:textId="438974CC" w:rsidR="00D819E8" w:rsidRPr="00D819E8" w:rsidRDefault="00043C37" w:rsidP="00FF4FC2">
            <w:pPr>
              <w:rPr>
                <w:rFonts w:asciiTheme="minorHAnsi" w:hAnsiTheme="minorHAnsi" w:cstheme="minorHAnsi"/>
                <w:sz w:val="20"/>
              </w:rPr>
            </w:pPr>
            <w:r>
              <w:rPr>
                <w:rFonts w:asciiTheme="minorHAnsi" w:hAnsiTheme="minorHAnsi" w:cstheme="minorHAnsi"/>
                <w:sz w:val="20"/>
              </w:rPr>
              <w:t>Football Services Manager</w:t>
            </w:r>
          </w:p>
        </w:tc>
        <w:tc>
          <w:tcPr>
            <w:tcW w:w="1559" w:type="dxa"/>
            <w:shd w:val="clear" w:color="auto" w:fill="E0E0E0"/>
            <w:vAlign w:val="center"/>
          </w:tcPr>
          <w:p w14:paraId="754DE73A"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Reports To:</w:t>
            </w:r>
          </w:p>
        </w:tc>
        <w:tc>
          <w:tcPr>
            <w:tcW w:w="4148" w:type="dxa"/>
            <w:shd w:val="clear" w:color="auto" w:fill="auto"/>
            <w:vAlign w:val="center"/>
          </w:tcPr>
          <w:p w14:paraId="754DE73B" w14:textId="2A265EFF" w:rsidR="00D819E8" w:rsidRPr="00D819E8" w:rsidRDefault="00043C37" w:rsidP="00FF4FC2">
            <w:pPr>
              <w:rPr>
                <w:rFonts w:asciiTheme="minorHAnsi" w:hAnsiTheme="minorHAnsi" w:cstheme="minorHAnsi"/>
                <w:i/>
                <w:sz w:val="20"/>
              </w:rPr>
            </w:pPr>
            <w:r>
              <w:rPr>
                <w:rFonts w:asciiTheme="minorHAnsi" w:hAnsiTheme="minorHAnsi" w:cstheme="minorHAnsi"/>
                <w:sz w:val="20"/>
              </w:rPr>
              <w:t>Chief Executive Officer</w:t>
            </w:r>
          </w:p>
        </w:tc>
      </w:tr>
      <w:tr w:rsidR="00A83F86" w:rsidRPr="00D819E8" w14:paraId="1C0A5B70" w14:textId="77777777" w:rsidTr="00350710">
        <w:trPr>
          <w:trHeight w:val="345"/>
        </w:trPr>
        <w:tc>
          <w:tcPr>
            <w:tcW w:w="1526" w:type="dxa"/>
            <w:shd w:val="clear" w:color="auto" w:fill="E0E0E0"/>
            <w:vAlign w:val="center"/>
          </w:tcPr>
          <w:p w14:paraId="2D1C2A24" w14:textId="5D4A501E" w:rsidR="00A83F86" w:rsidRPr="00D819E8" w:rsidRDefault="00A83F86" w:rsidP="00FF4FC2">
            <w:pPr>
              <w:rPr>
                <w:rFonts w:asciiTheme="minorHAnsi" w:hAnsiTheme="minorHAnsi" w:cstheme="minorHAnsi"/>
                <w:b/>
                <w:sz w:val="20"/>
              </w:rPr>
            </w:pPr>
            <w:r w:rsidRPr="00D819E8">
              <w:rPr>
                <w:rFonts w:asciiTheme="minorHAnsi" w:hAnsiTheme="minorHAnsi" w:cstheme="minorHAnsi"/>
                <w:b/>
                <w:sz w:val="20"/>
              </w:rPr>
              <w:t>Direct Reports:</w:t>
            </w:r>
          </w:p>
        </w:tc>
        <w:tc>
          <w:tcPr>
            <w:tcW w:w="3402" w:type="dxa"/>
            <w:shd w:val="clear" w:color="auto" w:fill="auto"/>
            <w:vAlign w:val="center"/>
          </w:tcPr>
          <w:p w14:paraId="2C89821E" w14:textId="72BBA290" w:rsidR="00A83F86" w:rsidRPr="00D819E8" w:rsidRDefault="00D71A1B" w:rsidP="00FF4FC2">
            <w:pPr>
              <w:rPr>
                <w:rFonts w:asciiTheme="minorHAnsi" w:hAnsiTheme="minorHAnsi" w:cstheme="minorHAnsi"/>
                <w:sz w:val="20"/>
              </w:rPr>
            </w:pPr>
            <w:r w:rsidRPr="00D71A1B">
              <w:rPr>
                <w:rFonts w:asciiTheme="minorHAnsi" w:hAnsiTheme="minorHAnsi" w:cstheme="minorHAnsi"/>
                <w:sz w:val="20"/>
              </w:rPr>
              <w:t>3 x Football Services Officers (Discipline, County Cups and Affiliation)</w:t>
            </w:r>
          </w:p>
        </w:tc>
        <w:tc>
          <w:tcPr>
            <w:tcW w:w="1559" w:type="dxa"/>
            <w:shd w:val="clear" w:color="auto" w:fill="E0E0E0"/>
            <w:vAlign w:val="center"/>
          </w:tcPr>
          <w:p w14:paraId="325186FA" w14:textId="016C498F" w:rsidR="00A83F86" w:rsidRPr="00D819E8" w:rsidRDefault="00FF4FC2" w:rsidP="00FF4FC2">
            <w:pPr>
              <w:rPr>
                <w:rFonts w:asciiTheme="minorHAnsi" w:hAnsiTheme="minorHAnsi" w:cstheme="minorHAnsi"/>
                <w:b/>
                <w:sz w:val="20"/>
              </w:rPr>
            </w:pPr>
            <w:r>
              <w:rPr>
                <w:rFonts w:asciiTheme="minorHAnsi" w:hAnsiTheme="minorHAnsi" w:cstheme="minorHAnsi"/>
                <w:b/>
                <w:sz w:val="20"/>
              </w:rPr>
              <w:t>Starting Salary</w:t>
            </w:r>
            <w:r w:rsidR="00350710">
              <w:rPr>
                <w:rFonts w:asciiTheme="minorHAnsi" w:hAnsiTheme="minorHAnsi" w:cstheme="minorHAnsi"/>
                <w:b/>
                <w:sz w:val="20"/>
              </w:rPr>
              <w:t>:</w:t>
            </w:r>
          </w:p>
        </w:tc>
        <w:tc>
          <w:tcPr>
            <w:tcW w:w="4148" w:type="dxa"/>
            <w:shd w:val="clear" w:color="auto" w:fill="auto"/>
            <w:vAlign w:val="center"/>
          </w:tcPr>
          <w:p w14:paraId="7CB3E2A2" w14:textId="55B9F059" w:rsidR="00A83F86" w:rsidRPr="00D819E8" w:rsidRDefault="00FF4FC2" w:rsidP="00FF4FC2">
            <w:pPr>
              <w:rPr>
                <w:rFonts w:asciiTheme="minorHAnsi" w:hAnsiTheme="minorHAnsi" w:cstheme="minorHAnsi"/>
                <w:sz w:val="20"/>
              </w:rPr>
            </w:pPr>
            <w:r>
              <w:rPr>
                <w:rFonts w:asciiTheme="minorHAnsi" w:hAnsiTheme="minorHAnsi" w:cstheme="minorHAnsi"/>
                <w:sz w:val="20"/>
              </w:rPr>
              <w:t>£</w:t>
            </w:r>
            <w:r w:rsidR="00043C37">
              <w:rPr>
                <w:rFonts w:asciiTheme="minorHAnsi" w:hAnsiTheme="minorHAnsi" w:cstheme="minorHAnsi"/>
                <w:sz w:val="20"/>
              </w:rPr>
              <w:t>30,000</w:t>
            </w:r>
          </w:p>
        </w:tc>
      </w:tr>
      <w:tr w:rsidR="00350710" w:rsidRPr="00D819E8" w14:paraId="6B328DF5" w14:textId="77777777" w:rsidTr="00350710">
        <w:trPr>
          <w:trHeight w:val="345"/>
        </w:trPr>
        <w:tc>
          <w:tcPr>
            <w:tcW w:w="1526" w:type="dxa"/>
            <w:shd w:val="clear" w:color="auto" w:fill="E0E0E0"/>
            <w:vAlign w:val="center"/>
          </w:tcPr>
          <w:p w14:paraId="0F3EA29F" w14:textId="21FF0C45" w:rsidR="00350710" w:rsidRPr="00D819E8" w:rsidRDefault="00350710" w:rsidP="00FF4FC2">
            <w:pPr>
              <w:rPr>
                <w:rFonts w:asciiTheme="minorHAnsi" w:hAnsiTheme="minorHAnsi" w:cstheme="minorHAnsi"/>
                <w:b/>
                <w:sz w:val="20"/>
              </w:rPr>
            </w:pPr>
            <w:r>
              <w:rPr>
                <w:rFonts w:asciiTheme="minorHAnsi" w:hAnsiTheme="minorHAnsi" w:cstheme="minorHAnsi"/>
                <w:b/>
                <w:sz w:val="20"/>
              </w:rPr>
              <w:t>Contract Type:</w:t>
            </w:r>
          </w:p>
        </w:tc>
        <w:tc>
          <w:tcPr>
            <w:tcW w:w="3402" w:type="dxa"/>
            <w:shd w:val="clear" w:color="auto" w:fill="auto"/>
            <w:vAlign w:val="center"/>
          </w:tcPr>
          <w:p w14:paraId="70F16E92" w14:textId="118E78C1" w:rsidR="00350710" w:rsidRDefault="00350710" w:rsidP="00FF4FC2">
            <w:pPr>
              <w:rPr>
                <w:rFonts w:asciiTheme="minorHAnsi" w:hAnsiTheme="minorHAnsi" w:cstheme="minorHAnsi"/>
                <w:sz w:val="20"/>
              </w:rPr>
            </w:pPr>
            <w:r>
              <w:rPr>
                <w:rFonts w:asciiTheme="minorHAnsi" w:hAnsiTheme="minorHAnsi" w:cstheme="minorHAnsi"/>
                <w:sz w:val="20"/>
              </w:rPr>
              <w:t>Permanent</w:t>
            </w:r>
          </w:p>
        </w:tc>
        <w:tc>
          <w:tcPr>
            <w:tcW w:w="1559" w:type="dxa"/>
            <w:shd w:val="clear" w:color="auto" w:fill="E0E0E0"/>
            <w:vAlign w:val="center"/>
          </w:tcPr>
          <w:p w14:paraId="792BDBCF" w14:textId="042E3217" w:rsidR="00350710" w:rsidRDefault="00130999" w:rsidP="00FF4FC2">
            <w:pPr>
              <w:rPr>
                <w:rFonts w:asciiTheme="minorHAnsi" w:hAnsiTheme="minorHAnsi" w:cstheme="minorHAnsi"/>
                <w:b/>
                <w:sz w:val="20"/>
              </w:rPr>
            </w:pPr>
            <w:r>
              <w:rPr>
                <w:rFonts w:asciiTheme="minorHAnsi" w:hAnsiTheme="minorHAnsi" w:cstheme="minorHAnsi"/>
                <w:b/>
                <w:sz w:val="20"/>
              </w:rPr>
              <w:t>Working Hours:</w:t>
            </w:r>
          </w:p>
        </w:tc>
        <w:tc>
          <w:tcPr>
            <w:tcW w:w="4148" w:type="dxa"/>
            <w:shd w:val="clear" w:color="auto" w:fill="auto"/>
            <w:vAlign w:val="center"/>
          </w:tcPr>
          <w:p w14:paraId="229C8F4F" w14:textId="372730D8" w:rsidR="00350710" w:rsidRDefault="00071028" w:rsidP="00FF4FC2">
            <w:pPr>
              <w:rPr>
                <w:rFonts w:asciiTheme="minorHAnsi" w:hAnsiTheme="minorHAnsi" w:cstheme="minorHAnsi"/>
                <w:sz w:val="20"/>
              </w:rPr>
            </w:pPr>
            <w:r w:rsidRPr="00071028">
              <w:rPr>
                <w:rFonts w:asciiTheme="minorHAnsi" w:hAnsiTheme="minorHAnsi" w:cstheme="minorHAnsi"/>
                <w:sz w:val="20"/>
              </w:rPr>
              <w:t>35 hours per week, with core hours between 10am and 4pm and a requirement of at least 2 days per week in the office. Some evening and weekend work will be required</w:t>
            </w:r>
          </w:p>
        </w:tc>
      </w:tr>
      <w:tr w:rsidR="00C06D67" w:rsidRPr="00D819E8" w14:paraId="628BF286" w14:textId="77777777" w:rsidTr="006A2714">
        <w:trPr>
          <w:trHeight w:val="345"/>
        </w:trPr>
        <w:tc>
          <w:tcPr>
            <w:tcW w:w="1526" w:type="dxa"/>
            <w:shd w:val="clear" w:color="auto" w:fill="E0E0E0"/>
            <w:vAlign w:val="center"/>
          </w:tcPr>
          <w:p w14:paraId="1E105331" w14:textId="43C69340" w:rsidR="00C06D67" w:rsidRDefault="00C06D67" w:rsidP="00FF4FC2">
            <w:pPr>
              <w:rPr>
                <w:rFonts w:asciiTheme="minorHAnsi" w:hAnsiTheme="minorHAnsi" w:cstheme="minorHAnsi"/>
                <w:b/>
                <w:sz w:val="20"/>
              </w:rPr>
            </w:pPr>
            <w:r>
              <w:rPr>
                <w:rFonts w:asciiTheme="minorHAnsi" w:hAnsiTheme="minorHAnsi" w:cstheme="minorHAnsi"/>
                <w:b/>
                <w:sz w:val="20"/>
              </w:rPr>
              <w:t>Location:</w:t>
            </w:r>
          </w:p>
        </w:tc>
        <w:tc>
          <w:tcPr>
            <w:tcW w:w="9109" w:type="dxa"/>
            <w:gridSpan w:val="3"/>
            <w:shd w:val="clear" w:color="auto" w:fill="auto"/>
            <w:vAlign w:val="center"/>
          </w:tcPr>
          <w:p w14:paraId="3AB59117" w14:textId="3E0155FB" w:rsidR="00C06D67" w:rsidRDefault="003D3BAD" w:rsidP="00FF4FC2">
            <w:pPr>
              <w:rPr>
                <w:rFonts w:asciiTheme="minorHAnsi" w:hAnsiTheme="minorHAnsi" w:cstheme="minorHAnsi"/>
                <w:sz w:val="20"/>
              </w:rPr>
            </w:pPr>
            <w:r w:rsidRPr="003D3BAD">
              <w:rPr>
                <w:rFonts w:asciiTheme="minorHAnsi" w:hAnsiTheme="minorHAnsi" w:cstheme="minorHAnsi"/>
                <w:sz w:val="20"/>
              </w:rPr>
              <w:t>Office based (Sussex County FA HQ, Lancing), with some travel across the County</w:t>
            </w:r>
          </w:p>
        </w:tc>
      </w:tr>
    </w:tbl>
    <w:p w14:paraId="754DE73D" w14:textId="77777777" w:rsid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819E8" w:rsidRPr="00D819E8" w14:paraId="754DE73F" w14:textId="77777777" w:rsidTr="00B0533C">
        <w:tc>
          <w:tcPr>
            <w:tcW w:w="10637" w:type="dxa"/>
            <w:shd w:val="clear" w:color="auto" w:fill="E0E0E0"/>
            <w:vAlign w:val="center"/>
          </w:tcPr>
          <w:p w14:paraId="754DE73E" w14:textId="77777777" w:rsidR="00D819E8" w:rsidRPr="00D819E8" w:rsidRDefault="00D819E8" w:rsidP="00B0533C">
            <w:pPr>
              <w:rPr>
                <w:rFonts w:asciiTheme="minorHAnsi" w:hAnsiTheme="minorHAnsi" w:cstheme="minorHAnsi"/>
                <w:bCs/>
                <w:sz w:val="20"/>
              </w:rPr>
            </w:pPr>
            <w:r w:rsidRPr="00D819E8">
              <w:rPr>
                <w:rFonts w:asciiTheme="minorHAnsi" w:hAnsiTheme="minorHAnsi" w:cstheme="minorHAnsi"/>
                <w:b/>
                <w:sz w:val="20"/>
              </w:rPr>
              <w:t>Role Purpose:</w:t>
            </w:r>
          </w:p>
        </w:tc>
      </w:tr>
      <w:tr w:rsidR="00D819E8" w:rsidRPr="00D819E8" w14:paraId="754DE744" w14:textId="77777777" w:rsidTr="00B0533C">
        <w:tc>
          <w:tcPr>
            <w:tcW w:w="10637" w:type="dxa"/>
            <w:vAlign w:val="center"/>
          </w:tcPr>
          <w:p w14:paraId="745296F0" w14:textId="28ECD204" w:rsidR="00F73945" w:rsidRPr="00F73945" w:rsidRDefault="00F73945" w:rsidP="00F73945">
            <w:pPr>
              <w:pStyle w:val="ListParagraph"/>
              <w:numPr>
                <w:ilvl w:val="0"/>
                <w:numId w:val="47"/>
              </w:numPr>
              <w:rPr>
                <w:rFonts w:asciiTheme="minorHAnsi" w:hAnsiTheme="minorHAnsi" w:cstheme="minorHAnsi"/>
                <w:bCs/>
                <w:sz w:val="20"/>
              </w:rPr>
            </w:pPr>
            <w:r w:rsidRPr="00F73945">
              <w:rPr>
                <w:rFonts w:asciiTheme="minorHAnsi" w:hAnsiTheme="minorHAnsi" w:cstheme="minorHAnsi"/>
                <w:bCs/>
                <w:sz w:val="20"/>
              </w:rPr>
              <w:t>To support delivery of The FA National Game Strategy and the Sussex County FA Business Strategy</w:t>
            </w:r>
          </w:p>
          <w:p w14:paraId="1F75644F" w14:textId="0A6BB40F" w:rsidR="00F73945" w:rsidRPr="00F73945" w:rsidRDefault="00F73945" w:rsidP="00F73945">
            <w:pPr>
              <w:pStyle w:val="ListParagraph"/>
              <w:numPr>
                <w:ilvl w:val="0"/>
                <w:numId w:val="47"/>
              </w:numPr>
              <w:rPr>
                <w:rFonts w:asciiTheme="minorHAnsi" w:hAnsiTheme="minorHAnsi" w:cstheme="minorHAnsi"/>
                <w:bCs/>
                <w:sz w:val="20"/>
              </w:rPr>
            </w:pPr>
            <w:r w:rsidRPr="00F73945">
              <w:rPr>
                <w:rFonts w:asciiTheme="minorHAnsi" w:hAnsiTheme="minorHAnsi" w:cstheme="minorHAnsi"/>
                <w:bCs/>
                <w:sz w:val="20"/>
              </w:rPr>
              <w:t xml:space="preserve">To manage and lead on all aspects in relation to football governance, </w:t>
            </w:r>
            <w:proofErr w:type="gramStart"/>
            <w:r w:rsidRPr="00F73945">
              <w:rPr>
                <w:rFonts w:asciiTheme="minorHAnsi" w:hAnsiTheme="minorHAnsi" w:cstheme="minorHAnsi"/>
                <w:bCs/>
                <w:sz w:val="20"/>
              </w:rPr>
              <w:t>discipline</w:t>
            </w:r>
            <w:proofErr w:type="gramEnd"/>
            <w:r w:rsidRPr="00F73945">
              <w:rPr>
                <w:rFonts w:asciiTheme="minorHAnsi" w:hAnsiTheme="minorHAnsi" w:cstheme="minorHAnsi"/>
                <w:bCs/>
                <w:sz w:val="20"/>
              </w:rPr>
              <w:t xml:space="preserve"> and regulation</w:t>
            </w:r>
          </w:p>
          <w:p w14:paraId="7595EC8F" w14:textId="1201CCE1" w:rsidR="00F73945" w:rsidRPr="00F73945" w:rsidRDefault="00F73945" w:rsidP="00F73945">
            <w:pPr>
              <w:pStyle w:val="ListParagraph"/>
              <w:numPr>
                <w:ilvl w:val="0"/>
                <w:numId w:val="47"/>
              </w:numPr>
              <w:rPr>
                <w:rFonts w:asciiTheme="minorHAnsi" w:hAnsiTheme="minorHAnsi" w:cstheme="minorHAnsi"/>
                <w:bCs/>
                <w:sz w:val="20"/>
              </w:rPr>
            </w:pPr>
            <w:r w:rsidRPr="00F73945">
              <w:rPr>
                <w:rFonts w:asciiTheme="minorHAnsi" w:hAnsiTheme="minorHAnsi" w:cstheme="minorHAnsi"/>
                <w:bCs/>
                <w:sz w:val="20"/>
              </w:rPr>
              <w:t>To manage the efficient running of the Football Services Department</w:t>
            </w:r>
          </w:p>
          <w:p w14:paraId="13A11D31" w14:textId="487F1524" w:rsidR="00F73945" w:rsidRPr="00F73945" w:rsidRDefault="00F73945" w:rsidP="00F73945">
            <w:pPr>
              <w:pStyle w:val="ListParagraph"/>
              <w:numPr>
                <w:ilvl w:val="0"/>
                <w:numId w:val="47"/>
              </w:numPr>
              <w:rPr>
                <w:rFonts w:asciiTheme="minorHAnsi" w:hAnsiTheme="minorHAnsi" w:cstheme="minorHAnsi"/>
                <w:bCs/>
                <w:sz w:val="20"/>
              </w:rPr>
            </w:pPr>
            <w:r w:rsidRPr="00F73945">
              <w:rPr>
                <w:rFonts w:asciiTheme="minorHAnsi" w:hAnsiTheme="minorHAnsi" w:cstheme="minorHAnsi"/>
                <w:bCs/>
                <w:sz w:val="20"/>
              </w:rPr>
              <w:t>To contribute to the effective implementation of The FA’s Safeguarding Operating Standards for County FAs (S365)</w:t>
            </w:r>
          </w:p>
          <w:p w14:paraId="26E9A25D" w14:textId="0B247F2F" w:rsidR="00F73945" w:rsidRPr="00F73945" w:rsidRDefault="00F73945" w:rsidP="00F73945">
            <w:pPr>
              <w:pStyle w:val="ListParagraph"/>
              <w:numPr>
                <w:ilvl w:val="0"/>
                <w:numId w:val="47"/>
              </w:numPr>
              <w:rPr>
                <w:rFonts w:asciiTheme="minorHAnsi" w:hAnsiTheme="minorHAnsi" w:cstheme="minorHAnsi"/>
                <w:bCs/>
                <w:sz w:val="20"/>
              </w:rPr>
            </w:pPr>
            <w:r w:rsidRPr="00F73945">
              <w:rPr>
                <w:rFonts w:asciiTheme="minorHAnsi" w:hAnsiTheme="minorHAnsi" w:cstheme="minorHAnsi"/>
                <w:bCs/>
                <w:sz w:val="20"/>
              </w:rPr>
              <w:t>To support the adoption of FA technology systems across grassroots football</w:t>
            </w:r>
          </w:p>
          <w:p w14:paraId="754DE743" w14:textId="551FEB09" w:rsidR="00D819E8" w:rsidRPr="00D819E8" w:rsidRDefault="00F73945" w:rsidP="00F73945">
            <w:pPr>
              <w:pStyle w:val="ListParagraph"/>
              <w:numPr>
                <w:ilvl w:val="0"/>
                <w:numId w:val="47"/>
              </w:numPr>
              <w:spacing w:after="0" w:line="240" w:lineRule="auto"/>
              <w:rPr>
                <w:rFonts w:asciiTheme="minorHAnsi" w:hAnsiTheme="minorHAnsi" w:cstheme="minorHAnsi"/>
                <w:bCs/>
                <w:sz w:val="20"/>
              </w:rPr>
            </w:pPr>
            <w:r w:rsidRPr="00F73945">
              <w:rPr>
                <w:rFonts w:asciiTheme="minorHAnsi" w:hAnsiTheme="minorHAnsi" w:cstheme="minorHAnsi"/>
                <w:bCs/>
                <w:sz w:val="20"/>
              </w:rPr>
              <w:t xml:space="preserve">To comply with FA rules, regulations, policies, </w:t>
            </w:r>
            <w:proofErr w:type="gramStart"/>
            <w:r w:rsidRPr="00F73945">
              <w:rPr>
                <w:rFonts w:asciiTheme="minorHAnsi" w:hAnsiTheme="minorHAnsi" w:cstheme="minorHAnsi"/>
                <w:bCs/>
                <w:sz w:val="20"/>
              </w:rPr>
              <w:t>procedures</w:t>
            </w:r>
            <w:proofErr w:type="gramEnd"/>
            <w:r w:rsidRPr="00F73945">
              <w:rPr>
                <w:rFonts w:asciiTheme="minorHAnsi" w:hAnsiTheme="minorHAnsi" w:cstheme="minorHAnsi"/>
                <w:bCs/>
                <w:sz w:val="20"/>
              </w:rPr>
              <w:t xml:space="preserve"> and guidance that are in place from time to time</w:t>
            </w:r>
          </w:p>
        </w:tc>
      </w:tr>
    </w:tbl>
    <w:p w14:paraId="754DE748" w14:textId="77777777" w:rsidR="00D819E8" w:rsidRP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819E8" w:rsidRPr="00D819E8" w14:paraId="754DE74A" w14:textId="77777777" w:rsidTr="00B0533C">
        <w:tc>
          <w:tcPr>
            <w:tcW w:w="10637" w:type="dxa"/>
            <w:shd w:val="clear" w:color="auto" w:fill="E0E0E0"/>
            <w:vAlign w:val="center"/>
          </w:tcPr>
          <w:p w14:paraId="754DE749" w14:textId="11907130" w:rsidR="00D819E8" w:rsidRPr="00D819E8" w:rsidRDefault="00D819E8" w:rsidP="00B0533C">
            <w:pPr>
              <w:rPr>
                <w:rFonts w:asciiTheme="minorHAnsi" w:hAnsiTheme="minorHAnsi" w:cstheme="minorHAnsi"/>
                <w:b/>
                <w:sz w:val="20"/>
              </w:rPr>
            </w:pPr>
            <w:r w:rsidRPr="00D819E8">
              <w:rPr>
                <w:rFonts w:asciiTheme="minorHAnsi" w:hAnsiTheme="minorHAnsi" w:cstheme="minorHAnsi"/>
                <w:b/>
                <w:sz w:val="20"/>
              </w:rPr>
              <w:t xml:space="preserve">Key </w:t>
            </w:r>
            <w:r w:rsidR="00316F10">
              <w:rPr>
                <w:rFonts w:asciiTheme="minorHAnsi" w:hAnsiTheme="minorHAnsi" w:cstheme="minorHAnsi"/>
                <w:b/>
                <w:sz w:val="20"/>
              </w:rPr>
              <w:t>Responsibilities</w:t>
            </w:r>
            <w:r w:rsidRPr="00D819E8">
              <w:rPr>
                <w:rFonts w:asciiTheme="minorHAnsi" w:hAnsiTheme="minorHAnsi" w:cstheme="minorHAnsi"/>
                <w:b/>
                <w:sz w:val="20"/>
              </w:rPr>
              <w:t xml:space="preserve">: </w:t>
            </w:r>
          </w:p>
        </w:tc>
      </w:tr>
      <w:tr w:rsidR="00D819E8" w:rsidRPr="00D819E8" w14:paraId="754DE758" w14:textId="77777777" w:rsidTr="00B0533C">
        <w:tc>
          <w:tcPr>
            <w:tcW w:w="10637" w:type="dxa"/>
            <w:vAlign w:val="center"/>
          </w:tcPr>
          <w:p w14:paraId="4E0EBD09" w14:textId="77777777" w:rsidR="008E4E6D" w:rsidRPr="005D04B2" w:rsidRDefault="008E4E6D" w:rsidP="008E4E6D">
            <w:pPr>
              <w:rPr>
                <w:rFonts w:asciiTheme="minorHAnsi" w:hAnsiTheme="minorHAnsi" w:cstheme="minorHAnsi"/>
                <w:b/>
                <w:bCs/>
                <w:sz w:val="20"/>
              </w:rPr>
            </w:pPr>
            <w:r w:rsidRPr="005D04B2">
              <w:rPr>
                <w:rFonts w:asciiTheme="minorHAnsi" w:hAnsiTheme="minorHAnsi" w:cstheme="minorHAnsi"/>
                <w:b/>
                <w:bCs/>
                <w:sz w:val="20"/>
              </w:rPr>
              <w:t xml:space="preserve">Management </w:t>
            </w:r>
          </w:p>
          <w:p w14:paraId="2676D1FF" w14:textId="02C51FDC"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Provide strategic and operational direction to the Football Services team</w:t>
            </w:r>
          </w:p>
          <w:p w14:paraId="3762E14E" w14:textId="187B4832"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Line-manage the Football Services Officers in line with The FA appraisal process, setting targets, monitoring </w:t>
            </w:r>
            <w:proofErr w:type="gramStart"/>
            <w:r w:rsidRPr="008E4E6D">
              <w:rPr>
                <w:rFonts w:asciiTheme="minorHAnsi" w:hAnsiTheme="minorHAnsi" w:cstheme="minorHAnsi"/>
                <w:sz w:val="20"/>
              </w:rPr>
              <w:t>performance</w:t>
            </w:r>
            <w:proofErr w:type="gramEnd"/>
            <w:r w:rsidRPr="008E4E6D">
              <w:rPr>
                <w:rFonts w:asciiTheme="minorHAnsi" w:hAnsiTheme="minorHAnsi" w:cstheme="minorHAnsi"/>
                <w:sz w:val="20"/>
              </w:rPr>
              <w:t xml:space="preserve"> and identifying training needs</w:t>
            </w:r>
          </w:p>
          <w:p w14:paraId="676A339E" w14:textId="6891B945"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Ensure that all queries and complaints are dealt with effectively and efficiently, in line with company procedures</w:t>
            </w:r>
          </w:p>
          <w:p w14:paraId="704B1CC5" w14:textId="29DB99DE"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Manage all attributed Football Services budgets </w:t>
            </w:r>
          </w:p>
          <w:p w14:paraId="0C9BB2BF" w14:textId="1B65747C"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Produce relevant management reports on the performance of the Football Services department to the CEO and Board of Directors </w:t>
            </w:r>
            <w:r w:rsidR="005D04B2">
              <w:rPr>
                <w:rFonts w:asciiTheme="minorHAnsi" w:hAnsiTheme="minorHAnsi" w:cstheme="minorHAnsi"/>
                <w:sz w:val="20"/>
              </w:rPr>
              <w:br/>
            </w:r>
          </w:p>
          <w:p w14:paraId="42DFF221" w14:textId="77777777" w:rsidR="008E4E6D" w:rsidRPr="005D04B2" w:rsidRDefault="008E4E6D" w:rsidP="005D04B2">
            <w:pPr>
              <w:rPr>
                <w:rFonts w:asciiTheme="minorHAnsi" w:hAnsiTheme="minorHAnsi" w:cstheme="minorHAnsi"/>
                <w:b/>
                <w:bCs/>
                <w:sz w:val="20"/>
              </w:rPr>
            </w:pPr>
            <w:r w:rsidRPr="005D04B2">
              <w:rPr>
                <w:rFonts w:asciiTheme="minorHAnsi" w:hAnsiTheme="minorHAnsi" w:cstheme="minorHAnsi"/>
                <w:b/>
                <w:bCs/>
                <w:sz w:val="20"/>
              </w:rPr>
              <w:t>Corporate/Strategic</w:t>
            </w:r>
          </w:p>
          <w:p w14:paraId="2458AF16" w14:textId="0ED089FC"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Identify, </w:t>
            </w:r>
            <w:proofErr w:type="gramStart"/>
            <w:r w:rsidRPr="008E4E6D">
              <w:rPr>
                <w:rFonts w:asciiTheme="minorHAnsi" w:hAnsiTheme="minorHAnsi" w:cstheme="minorHAnsi"/>
                <w:sz w:val="20"/>
              </w:rPr>
              <w:t>manage</w:t>
            </w:r>
            <w:proofErr w:type="gramEnd"/>
            <w:r w:rsidRPr="008E4E6D">
              <w:rPr>
                <w:rFonts w:asciiTheme="minorHAnsi" w:hAnsiTheme="minorHAnsi" w:cstheme="minorHAnsi"/>
                <w:sz w:val="20"/>
              </w:rPr>
              <w:t xml:space="preserve"> and develop relationships with key partners to meet the strategic objectives of Sussex County FA</w:t>
            </w:r>
          </w:p>
          <w:p w14:paraId="7941A353" w14:textId="49CD8E41"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Communicate governance and regulation services that meet the needs of customers</w:t>
            </w:r>
          </w:p>
          <w:p w14:paraId="66239A2A" w14:textId="73424972"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Attend and contribute to the Sussex County FA Senior Management Team meetings and FA Review Meetings</w:t>
            </w:r>
          </w:p>
          <w:p w14:paraId="7EDE3690" w14:textId="533FE436"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Work alongside other Departments to provide an efficient, </w:t>
            </w:r>
            <w:proofErr w:type="gramStart"/>
            <w:r w:rsidRPr="008E4E6D">
              <w:rPr>
                <w:rFonts w:asciiTheme="minorHAnsi" w:hAnsiTheme="minorHAnsi" w:cstheme="minorHAnsi"/>
                <w:sz w:val="20"/>
              </w:rPr>
              <w:t>transparent</w:t>
            </w:r>
            <w:proofErr w:type="gramEnd"/>
            <w:r w:rsidRPr="008E4E6D">
              <w:rPr>
                <w:rFonts w:asciiTheme="minorHAnsi" w:hAnsiTheme="minorHAnsi" w:cstheme="minorHAnsi"/>
                <w:sz w:val="20"/>
              </w:rPr>
              <w:t xml:space="preserve"> and consistent level of service to customers</w:t>
            </w:r>
          </w:p>
          <w:p w14:paraId="2DE03570" w14:textId="34736EDB"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Provide the highest level of customer excellence to support volunteers across the FA Whole Game System, Matchday app and Full-Time</w:t>
            </w:r>
          </w:p>
          <w:p w14:paraId="0D6EDEBC" w14:textId="37D61B4B"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Provide quarterly reports to the Designated Safeguarding Officer to meet the requirements of the Safeguarding Operating Standards (S365)</w:t>
            </w:r>
          </w:p>
          <w:p w14:paraId="71638BFD" w14:textId="118FEAD6"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Execute tasks as required to meet the Sussex County FA changing priorities</w:t>
            </w:r>
          </w:p>
          <w:p w14:paraId="12FE63DF" w14:textId="77777777" w:rsidR="008E4E6D" w:rsidRPr="008E4E6D" w:rsidRDefault="008E4E6D" w:rsidP="005D04B2">
            <w:pPr>
              <w:rPr>
                <w:rFonts w:asciiTheme="minorHAnsi" w:hAnsiTheme="minorHAnsi" w:cstheme="minorHAnsi"/>
                <w:sz w:val="20"/>
              </w:rPr>
            </w:pPr>
          </w:p>
          <w:p w14:paraId="444A1856" w14:textId="77777777" w:rsidR="008E4E6D" w:rsidRPr="005D04B2" w:rsidRDefault="008E4E6D" w:rsidP="005D04B2">
            <w:pPr>
              <w:rPr>
                <w:rFonts w:asciiTheme="minorHAnsi" w:hAnsiTheme="minorHAnsi" w:cstheme="minorHAnsi"/>
                <w:b/>
                <w:bCs/>
                <w:sz w:val="20"/>
              </w:rPr>
            </w:pPr>
            <w:r w:rsidRPr="005D04B2">
              <w:rPr>
                <w:rFonts w:asciiTheme="minorHAnsi" w:hAnsiTheme="minorHAnsi" w:cstheme="minorHAnsi"/>
                <w:b/>
                <w:bCs/>
                <w:sz w:val="20"/>
              </w:rPr>
              <w:t>Discipline</w:t>
            </w:r>
          </w:p>
          <w:p w14:paraId="6994692A" w14:textId="67EDE58E"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Oversee the disciplinary process to ensure all cases are handled fairly, transparently and in compliance with FA regulations</w:t>
            </w:r>
          </w:p>
          <w:p w14:paraId="7D936CDC" w14:textId="1F5CA499"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Ensure that appropriate misconduct charges for breaches of FA rules and regulations are raised within the relevant timescales</w:t>
            </w:r>
          </w:p>
          <w:p w14:paraId="1BC436C0" w14:textId="245DB39A"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Ensure all hearings/appeals are heard promptly and the results are communicated to partners including leagues, clubs, </w:t>
            </w:r>
            <w:proofErr w:type="gramStart"/>
            <w:r w:rsidRPr="008E4E6D">
              <w:rPr>
                <w:rFonts w:asciiTheme="minorHAnsi" w:hAnsiTheme="minorHAnsi" w:cstheme="minorHAnsi"/>
                <w:sz w:val="20"/>
              </w:rPr>
              <w:t>players</w:t>
            </w:r>
            <w:proofErr w:type="gramEnd"/>
            <w:r w:rsidRPr="008E4E6D">
              <w:rPr>
                <w:rFonts w:asciiTheme="minorHAnsi" w:hAnsiTheme="minorHAnsi" w:cstheme="minorHAnsi"/>
                <w:sz w:val="20"/>
              </w:rPr>
              <w:t xml:space="preserve"> and referees</w:t>
            </w:r>
          </w:p>
          <w:p w14:paraId="51751CEB" w14:textId="1207ECC0"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Ensure that Sussex County FA meet the targets and timings of all cases for the National Serious Case Panel</w:t>
            </w:r>
          </w:p>
          <w:p w14:paraId="14E353EB" w14:textId="3662C5D0"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Regularly meet with the Designated Safeguarding Officer in all matters involving U18s and adults at risk in the disciplinary process</w:t>
            </w:r>
          </w:p>
          <w:p w14:paraId="70170B1A" w14:textId="1B26927E"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Ensure that any feedback received from those involved in the disciplinary process is acted upon, including any specific issues highlighted by U18s and adults at risk</w:t>
            </w:r>
          </w:p>
          <w:p w14:paraId="3F11CF25" w14:textId="5F55A532"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lastRenderedPageBreak/>
              <w:t>Regularly meet with the Designated Safeguarding Officer and Referee Development Manager in all matters where it is apparent that there has been abusive behaviour involving U18 players and/or where the referee is U18 or identifies as an adult at risk</w:t>
            </w:r>
          </w:p>
          <w:p w14:paraId="29448B18" w14:textId="28E0A265"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Ensure that Sussex County FA is operating at a minimum to The FA’s ‘Player and Club Guide to Personal Hearings’</w:t>
            </w:r>
          </w:p>
          <w:p w14:paraId="4598EA97" w14:textId="68DDFA63"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Support club and league secretaries with the discipline process and ensure that updates are provided where necessary</w:t>
            </w:r>
          </w:p>
          <w:p w14:paraId="166C78A7" w14:textId="52371DA8"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Ensure all clubs and leagues are aware of The FA debt recovery process and that they follow the correct procedures </w:t>
            </w:r>
            <w:proofErr w:type="gramStart"/>
            <w:r w:rsidRPr="008E4E6D">
              <w:rPr>
                <w:rFonts w:asciiTheme="minorHAnsi" w:hAnsiTheme="minorHAnsi" w:cstheme="minorHAnsi"/>
                <w:sz w:val="20"/>
              </w:rPr>
              <w:t>in order to</w:t>
            </w:r>
            <w:proofErr w:type="gramEnd"/>
            <w:r w:rsidRPr="008E4E6D">
              <w:rPr>
                <w:rFonts w:asciiTheme="minorHAnsi" w:hAnsiTheme="minorHAnsi" w:cstheme="minorHAnsi"/>
                <w:sz w:val="20"/>
              </w:rPr>
              <w:t xml:space="preserve"> recover finances</w:t>
            </w:r>
          </w:p>
          <w:p w14:paraId="5A5D5151" w14:textId="7EF59FA5"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Provide regular updates on disciplinary matters to the Chief Executive Officer</w:t>
            </w:r>
          </w:p>
          <w:p w14:paraId="49058889" w14:textId="77777777" w:rsidR="008E4E6D" w:rsidRPr="008E4E6D" w:rsidRDefault="008E4E6D" w:rsidP="005D04B2">
            <w:pPr>
              <w:rPr>
                <w:rFonts w:asciiTheme="minorHAnsi" w:hAnsiTheme="minorHAnsi" w:cstheme="minorHAnsi"/>
                <w:sz w:val="20"/>
              </w:rPr>
            </w:pPr>
          </w:p>
          <w:p w14:paraId="7453D020" w14:textId="77777777" w:rsidR="008E4E6D" w:rsidRPr="005D04B2" w:rsidRDefault="008E4E6D" w:rsidP="005D04B2">
            <w:pPr>
              <w:rPr>
                <w:rFonts w:asciiTheme="minorHAnsi" w:hAnsiTheme="minorHAnsi" w:cstheme="minorHAnsi"/>
                <w:b/>
                <w:bCs/>
                <w:sz w:val="20"/>
              </w:rPr>
            </w:pPr>
            <w:r w:rsidRPr="005D04B2">
              <w:rPr>
                <w:rFonts w:asciiTheme="minorHAnsi" w:hAnsiTheme="minorHAnsi" w:cstheme="minorHAnsi"/>
                <w:b/>
                <w:bCs/>
                <w:sz w:val="20"/>
              </w:rPr>
              <w:t>Affiliation, Sanctions, Player Registration</w:t>
            </w:r>
          </w:p>
          <w:p w14:paraId="4E644C18" w14:textId="393239D3"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Support the timely and efficient affiliation of clubs and ensure safeguarding requirements are met</w:t>
            </w:r>
          </w:p>
          <w:p w14:paraId="78C800EB" w14:textId="15DD807E"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Ensure leagues fully comply with The FA Standard Code of Rules prior to sanctioning</w:t>
            </w:r>
          </w:p>
          <w:p w14:paraId="2BD82D29" w14:textId="5BC2FFA2"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Support the process for ensuring efficient and timely player registration across the County</w:t>
            </w:r>
          </w:p>
          <w:p w14:paraId="1F49460E" w14:textId="0B58DF1E"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 xml:space="preserve">Collaborate with the Designated Safeguarding Officer to ensure the affiliation, sanctioning and registration processes are managed effectively and that safeguarding requirements are met by clubs, leagues, </w:t>
            </w:r>
            <w:proofErr w:type="gramStart"/>
            <w:r w:rsidRPr="008E4E6D">
              <w:rPr>
                <w:rFonts w:asciiTheme="minorHAnsi" w:hAnsiTheme="minorHAnsi" w:cstheme="minorHAnsi"/>
                <w:sz w:val="20"/>
              </w:rPr>
              <w:t>coaches</w:t>
            </w:r>
            <w:proofErr w:type="gramEnd"/>
            <w:r w:rsidRPr="008E4E6D">
              <w:rPr>
                <w:rFonts w:asciiTheme="minorHAnsi" w:hAnsiTheme="minorHAnsi" w:cstheme="minorHAnsi"/>
                <w:sz w:val="20"/>
              </w:rPr>
              <w:t xml:space="preserve"> and referees</w:t>
            </w:r>
            <w:r w:rsidR="005D04B2">
              <w:rPr>
                <w:rFonts w:asciiTheme="minorHAnsi" w:hAnsiTheme="minorHAnsi" w:cstheme="minorHAnsi"/>
                <w:sz w:val="20"/>
              </w:rPr>
              <w:br/>
            </w:r>
          </w:p>
          <w:p w14:paraId="048A9D4A" w14:textId="77777777" w:rsidR="008E4E6D" w:rsidRPr="005D04B2" w:rsidRDefault="008E4E6D" w:rsidP="005D04B2">
            <w:pPr>
              <w:rPr>
                <w:rFonts w:asciiTheme="minorHAnsi" w:hAnsiTheme="minorHAnsi" w:cstheme="minorHAnsi"/>
                <w:b/>
                <w:bCs/>
                <w:sz w:val="20"/>
              </w:rPr>
            </w:pPr>
            <w:r w:rsidRPr="005D04B2">
              <w:rPr>
                <w:rFonts w:asciiTheme="minorHAnsi" w:hAnsiTheme="minorHAnsi" w:cstheme="minorHAnsi"/>
                <w:b/>
                <w:bCs/>
                <w:sz w:val="20"/>
              </w:rPr>
              <w:t>County Cups</w:t>
            </w:r>
          </w:p>
          <w:p w14:paraId="54C0E26B" w14:textId="0E878C38"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Oversee the County Cup Competitions providing guidance and support to all parties</w:t>
            </w:r>
          </w:p>
          <w:p w14:paraId="06BB081A" w14:textId="1A7E21D1" w:rsidR="008E4E6D" w:rsidRPr="008E4E6D"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Deal with any disputes or queries as per Competition Rules and ensure fines are issued for breaches of Competition Rules</w:t>
            </w:r>
          </w:p>
          <w:p w14:paraId="754DE757" w14:textId="05B1A6CE" w:rsidR="00D819E8" w:rsidRPr="00D819E8" w:rsidRDefault="008E4E6D" w:rsidP="008E4E6D">
            <w:pPr>
              <w:numPr>
                <w:ilvl w:val="0"/>
                <w:numId w:val="44"/>
              </w:numPr>
              <w:rPr>
                <w:rFonts w:asciiTheme="minorHAnsi" w:hAnsiTheme="minorHAnsi" w:cstheme="minorHAnsi"/>
                <w:sz w:val="20"/>
              </w:rPr>
            </w:pPr>
            <w:r w:rsidRPr="008E4E6D">
              <w:rPr>
                <w:rFonts w:asciiTheme="minorHAnsi" w:hAnsiTheme="minorHAnsi" w:cstheme="minorHAnsi"/>
                <w:sz w:val="20"/>
              </w:rPr>
              <w:t>Ensure the County Cup Competitions programme operates to time and within budget</w:t>
            </w:r>
          </w:p>
        </w:tc>
      </w:tr>
    </w:tbl>
    <w:p w14:paraId="754DE759" w14:textId="1708CB8A" w:rsidR="00D819E8" w:rsidRDefault="00D819E8" w:rsidP="00D819E8">
      <w:pPr>
        <w:rPr>
          <w:rFonts w:asciiTheme="minorHAnsi" w:hAnsiTheme="minorHAnsi" w:cstheme="minorHAnsi"/>
          <w:b/>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5319"/>
      </w:tblGrid>
      <w:tr w:rsidR="00B01D4F" w:rsidRPr="00D819E8" w14:paraId="51DD6A15" w14:textId="77777777" w:rsidTr="002F3A38">
        <w:trPr>
          <w:trHeight w:val="614"/>
        </w:trPr>
        <w:tc>
          <w:tcPr>
            <w:tcW w:w="10637" w:type="dxa"/>
            <w:gridSpan w:val="2"/>
            <w:shd w:val="clear" w:color="auto" w:fill="FFFFFF" w:themeFill="background1"/>
            <w:vAlign w:val="center"/>
          </w:tcPr>
          <w:p w14:paraId="05B02739" w14:textId="77777777" w:rsidR="00B01D4F" w:rsidRPr="00D819E8" w:rsidRDefault="00B01D4F" w:rsidP="0067595A">
            <w:pPr>
              <w:rPr>
                <w:rFonts w:asciiTheme="minorHAnsi" w:hAnsiTheme="minorHAnsi" w:cstheme="minorHAnsi"/>
                <w:b/>
                <w:sz w:val="20"/>
              </w:rPr>
            </w:pPr>
            <w:r>
              <w:rPr>
                <w:rFonts w:asciiTheme="minorHAnsi" w:hAnsiTheme="minorHAnsi" w:cstheme="minorHAnsi"/>
                <w:b/>
                <w:sz w:val="20"/>
              </w:rPr>
              <w:t>Person specification</w:t>
            </w:r>
          </w:p>
        </w:tc>
      </w:tr>
      <w:tr w:rsidR="00B01D4F" w:rsidRPr="00D819E8" w14:paraId="1251FC79" w14:textId="77777777" w:rsidTr="0067595A">
        <w:trPr>
          <w:trHeight w:val="259"/>
        </w:trPr>
        <w:tc>
          <w:tcPr>
            <w:tcW w:w="5318" w:type="dxa"/>
            <w:shd w:val="clear" w:color="auto" w:fill="E0E0E0"/>
            <w:vAlign w:val="center"/>
          </w:tcPr>
          <w:p w14:paraId="76FDC3F3" w14:textId="1E6AD3C7" w:rsidR="00B01D4F" w:rsidRPr="00D819E8" w:rsidRDefault="00B01D4F" w:rsidP="0067595A">
            <w:pPr>
              <w:rPr>
                <w:rFonts w:asciiTheme="minorHAnsi" w:hAnsiTheme="minorHAnsi" w:cstheme="minorHAnsi"/>
                <w:sz w:val="20"/>
              </w:rPr>
            </w:pPr>
            <w:r w:rsidRPr="00D819E8">
              <w:rPr>
                <w:rFonts w:asciiTheme="minorHAnsi" w:hAnsiTheme="minorHAnsi" w:cstheme="minorHAnsi"/>
                <w:b/>
                <w:sz w:val="20"/>
              </w:rPr>
              <w:t>Essential</w:t>
            </w:r>
            <w:r w:rsidR="002F3A38">
              <w:rPr>
                <w:rFonts w:asciiTheme="minorHAnsi" w:hAnsiTheme="minorHAnsi" w:cstheme="minorHAnsi"/>
                <w:b/>
                <w:sz w:val="20"/>
              </w:rPr>
              <w:t xml:space="preserve"> q</w:t>
            </w:r>
            <w:r w:rsidR="002F3A38">
              <w:rPr>
                <w:rFonts w:asciiTheme="minorHAnsi" w:hAnsiTheme="minorHAnsi" w:cstheme="minorHAnsi"/>
                <w:b/>
                <w:sz w:val="20"/>
              </w:rPr>
              <w:t>ualifications</w:t>
            </w:r>
            <w:r w:rsidR="00603890">
              <w:rPr>
                <w:rFonts w:asciiTheme="minorHAnsi" w:hAnsiTheme="minorHAnsi" w:cstheme="minorHAnsi"/>
                <w:b/>
                <w:sz w:val="20"/>
              </w:rPr>
              <w:t>:</w:t>
            </w:r>
          </w:p>
        </w:tc>
        <w:tc>
          <w:tcPr>
            <w:tcW w:w="5319" w:type="dxa"/>
            <w:shd w:val="clear" w:color="auto" w:fill="D9D9D9" w:themeFill="background1" w:themeFillShade="D9"/>
            <w:vAlign w:val="center"/>
          </w:tcPr>
          <w:p w14:paraId="00532F80" w14:textId="79348E61" w:rsidR="00B01D4F" w:rsidRPr="00D819E8" w:rsidRDefault="00B01D4F" w:rsidP="0067595A">
            <w:pPr>
              <w:rPr>
                <w:rFonts w:asciiTheme="minorHAnsi" w:hAnsiTheme="minorHAnsi" w:cstheme="minorHAnsi"/>
                <w:sz w:val="20"/>
              </w:rPr>
            </w:pPr>
            <w:r w:rsidRPr="00D819E8">
              <w:rPr>
                <w:rFonts w:asciiTheme="minorHAnsi" w:hAnsiTheme="minorHAnsi" w:cstheme="minorHAnsi"/>
                <w:b/>
                <w:sz w:val="20"/>
              </w:rPr>
              <w:t>Desirable</w:t>
            </w:r>
            <w:r w:rsidR="002F3A38">
              <w:rPr>
                <w:rFonts w:asciiTheme="minorHAnsi" w:hAnsiTheme="minorHAnsi" w:cstheme="minorHAnsi"/>
                <w:b/>
                <w:sz w:val="20"/>
              </w:rPr>
              <w:t xml:space="preserve"> q</w:t>
            </w:r>
            <w:r w:rsidR="002F3A38">
              <w:rPr>
                <w:rFonts w:asciiTheme="minorHAnsi" w:hAnsiTheme="minorHAnsi" w:cstheme="minorHAnsi"/>
                <w:b/>
                <w:sz w:val="20"/>
              </w:rPr>
              <w:t>ualifications</w:t>
            </w:r>
            <w:r w:rsidR="00603890">
              <w:rPr>
                <w:rFonts w:asciiTheme="minorHAnsi" w:hAnsiTheme="minorHAnsi" w:cstheme="minorHAnsi"/>
                <w:b/>
                <w:sz w:val="20"/>
              </w:rPr>
              <w:t>:</w:t>
            </w:r>
          </w:p>
        </w:tc>
      </w:tr>
      <w:tr w:rsidR="00B01D4F" w:rsidRPr="00D819E8" w14:paraId="1E51D495" w14:textId="77777777" w:rsidTr="007E6270">
        <w:trPr>
          <w:trHeight w:val="653"/>
        </w:trPr>
        <w:tc>
          <w:tcPr>
            <w:tcW w:w="5318" w:type="dxa"/>
            <w:tcBorders>
              <w:bottom w:val="single" w:sz="4" w:space="0" w:color="auto"/>
            </w:tcBorders>
            <w:vAlign w:val="center"/>
          </w:tcPr>
          <w:p w14:paraId="1901DF26" w14:textId="5466BFD8" w:rsidR="00B01D4F" w:rsidRPr="00D819E8" w:rsidRDefault="00F734E4" w:rsidP="00F734E4">
            <w:pPr>
              <w:pStyle w:val="ListParagraph"/>
              <w:numPr>
                <w:ilvl w:val="0"/>
                <w:numId w:val="48"/>
              </w:numPr>
              <w:spacing w:after="0" w:line="240" w:lineRule="auto"/>
              <w:ind w:left="748" w:hanging="364"/>
              <w:rPr>
                <w:rFonts w:asciiTheme="minorHAnsi" w:hAnsiTheme="minorHAnsi" w:cstheme="minorHAnsi"/>
                <w:bCs/>
                <w:sz w:val="20"/>
              </w:rPr>
            </w:pPr>
            <w:r w:rsidRPr="00F734E4">
              <w:rPr>
                <w:rFonts w:asciiTheme="minorHAnsi" w:hAnsiTheme="minorHAnsi" w:cstheme="minorHAnsi"/>
                <w:bCs/>
                <w:sz w:val="20"/>
              </w:rPr>
              <w:t>A degree level qualification or equivalent experience</w:t>
            </w:r>
          </w:p>
        </w:tc>
        <w:tc>
          <w:tcPr>
            <w:tcW w:w="5319" w:type="dxa"/>
            <w:tcBorders>
              <w:bottom w:val="single" w:sz="4" w:space="0" w:color="auto"/>
            </w:tcBorders>
            <w:vAlign w:val="center"/>
          </w:tcPr>
          <w:p w14:paraId="37ED1BD7" w14:textId="355249D6" w:rsidR="00B01D4F" w:rsidRPr="00D819E8" w:rsidRDefault="00971EA7" w:rsidP="00F734E4">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r w:rsidRPr="00971EA7">
              <w:rPr>
                <w:rFonts w:asciiTheme="minorHAnsi" w:eastAsia="Arial" w:hAnsiTheme="minorHAnsi" w:cstheme="minorHAnsi"/>
                <w:sz w:val="20"/>
                <w:szCs w:val="22"/>
                <w:lang w:eastAsia="en-GB" w:bidi="en-GB"/>
              </w:rPr>
              <w:t>•</w:t>
            </w:r>
            <w:r w:rsidRPr="00971EA7">
              <w:rPr>
                <w:rFonts w:asciiTheme="minorHAnsi" w:eastAsia="Arial" w:hAnsiTheme="minorHAnsi" w:cstheme="minorHAnsi"/>
                <w:sz w:val="20"/>
                <w:szCs w:val="22"/>
                <w:lang w:eastAsia="en-GB" w:bidi="en-GB"/>
              </w:rPr>
              <w:tab/>
              <w:t>Qualification in sports governance, sports law and regulation or equivalent experience</w:t>
            </w:r>
          </w:p>
        </w:tc>
      </w:tr>
      <w:tr w:rsidR="007E6270" w:rsidRPr="00D819E8" w14:paraId="024F7782" w14:textId="77777777" w:rsidTr="007E6270">
        <w:trPr>
          <w:trHeight w:val="280"/>
        </w:trPr>
        <w:tc>
          <w:tcPr>
            <w:tcW w:w="5318" w:type="dxa"/>
            <w:shd w:val="clear" w:color="auto" w:fill="D9D9D9" w:themeFill="background1" w:themeFillShade="D9"/>
            <w:vAlign w:val="center"/>
          </w:tcPr>
          <w:p w14:paraId="3621CDD4" w14:textId="6FF36450" w:rsidR="007E6270" w:rsidRPr="007E6270" w:rsidRDefault="007E6270" w:rsidP="007E6270">
            <w:pPr>
              <w:rPr>
                <w:rFonts w:asciiTheme="minorHAnsi" w:hAnsiTheme="minorHAnsi" w:cstheme="minorHAnsi"/>
                <w:bCs/>
                <w:sz w:val="20"/>
              </w:rPr>
            </w:pPr>
            <w:r w:rsidRPr="007E6270">
              <w:rPr>
                <w:rFonts w:asciiTheme="minorHAnsi" w:hAnsiTheme="minorHAnsi" w:cstheme="minorHAnsi"/>
                <w:b/>
                <w:sz w:val="20"/>
              </w:rPr>
              <w:t>Essential</w:t>
            </w:r>
            <w:r w:rsidR="002F3A38">
              <w:rPr>
                <w:rFonts w:asciiTheme="minorHAnsi" w:hAnsiTheme="minorHAnsi" w:cstheme="minorHAnsi"/>
                <w:b/>
                <w:sz w:val="20"/>
              </w:rPr>
              <w:t xml:space="preserve"> s</w:t>
            </w:r>
            <w:r w:rsidR="002F3A38">
              <w:rPr>
                <w:rFonts w:asciiTheme="minorHAnsi" w:hAnsiTheme="minorHAnsi" w:cstheme="minorHAnsi"/>
                <w:b/>
                <w:sz w:val="20"/>
              </w:rPr>
              <w:t>kills</w:t>
            </w:r>
            <w:r w:rsidR="00603890">
              <w:rPr>
                <w:rFonts w:asciiTheme="minorHAnsi" w:hAnsiTheme="minorHAnsi" w:cstheme="minorHAnsi"/>
                <w:b/>
                <w:sz w:val="20"/>
              </w:rPr>
              <w:t>:</w:t>
            </w:r>
          </w:p>
        </w:tc>
        <w:tc>
          <w:tcPr>
            <w:tcW w:w="5319" w:type="dxa"/>
            <w:shd w:val="clear" w:color="auto" w:fill="D9D9D9" w:themeFill="background1" w:themeFillShade="D9"/>
            <w:vAlign w:val="center"/>
          </w:tcPr>
          <w:p w14:paraId="49E21BC0" w14:textId="584DD5FD" w:rsidR="007E6270" w:rsidRPr="00971EA7" w:rsidRDefault="007E6270" w:rsidP="007E6270">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r w:rsidRPr="00D819E8">
              <w:rPr>
                <w:rFonts w:asciiTheme="minorHAnsi" w:hAnsiTheme="minorHAnsi" w:cstheme="minorHAnsi"/>
                <w:b/>
                <w:sz w:val="20"/>
              </w:rPr>
              <w:t>Desirable</w:t>
            </w:r>
            <w:r w:rsidR="002F3A38">
              <w:rPr>
                <w:rFonts w:asciiTheme="minorHAnsi" w:hAnsiTheme="minorHAnsi" w:cstheme="minorHAnsi"/>
                <w:b/>
                <w:sz w:val="20"/>
              </w:rPr>
              <w:t xml:space="preserve"> s</w:t>
            </w:r>
            <w:r w:rsidR="002F3A38">
              <w:rPr>
                <w:rFonts w:asciiTheme="minorHAnsi" w:hAnsiTheme="minorHAnsi" w:cstheme="minorHAnsi"/>
                <w:b/>
                <w:sz w:val="20"/>
              </w:rPr>
              <w:t>kills</w:t>
            </w:r>
            <w:r w:rsidR="00603890">
              <w:rPr>
                <w:rFonts w:asciiTheme="minorHAnsi" w:hAnsiTheme="minorHAnsi" w:cstheme="minorHAnsi"/>
                <w:b/>
                <w:sz w:val="20"/>
              </w:rPr>
              <w:t>:</w:t>
            </w:r>
          </w:p>
        </w:tc>
      </w:tr>
      <w:tr w:rsidR="007E6270" w:rsidRPr="00D819E8" w14:paraId="3DB8681A" w14:textId="77777777" w:rsidTr="004C4819">
        <w:trPr>
          <w:trHeight w:val="653"/>
        </w:trPr>
        <w:tc>
          <w:tcPr>
            <w:tcW w:w="5318" w:type="dxa"/>
            <w:vAlign w:val="center"/>
          </w:tcPr>
          <w:p w14:paraId="42AB591B" w14:textId="0FFBCE72"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Strategic thinking and planning skills</w:t>
            </w:r>
          </w:p>
          <w:p w14:paraId="4286448A" w14:textId="43746C20"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A proven track record in developing and managing the performance of staff</w:t>
            </w:r>
          </w:p>
          <w:p w14:paraId="340032E8" w14:textId="0D9A7EDD"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 xml:space="preserve">Self-motivated with excellent leadership skills </w:t>
            </w:r>
          </w:p>
          <w:p w14:paraId="06ADC0C8" w14:textId="05FFD2D6"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Excellent internal and external stakeholder relations and customer service skills</w:t>
            </w:r>
          </w:p>
          <w:p w14:paraId="52C96B9B" w14:textId="61CD2565"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An ability to work and engage positively with both the paid and volunteer workforce</w:t>
            </w:r>
          </w:p>
          <w:p w14:paraId="143206EF" w14:textId="74FA0D5E"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Project management skills and experience – to plan, set and achieve objectives within deadlines and budgets</w:t>
            </w:r>
          </w:p>
          <w:p w14:paraId="5E40A855" w14:textId="207E7D4E"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Exceptional communication, interpersonal and influencing skills</w:t>
            </w:r>
          </w:p>
          <w:p w14:paraId="7186B6D8" w14:textId="3E8908BD"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Effective report writing and presentation skills</w:t>
            </w:r>
          </w:p>
          <w:p w14:paraId="582160DF" w14:textId="506A37B3"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Excellent IT skills, including the use of Microsoft Office applications</w:t>
            </w:r>
          </w:p>
          <w:p w14:paraId="138E3424" w14:textId="7453537B"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Effective prioritisation and time management skills</w:t>
            </w:r>
          </w:p>
          <w:p w14:paraId="5172F67C" w14:textId="63B878A1" w:rsidR="004C4819" w:rsidRPr="004C4819" w:rsidRDefault="004C4819" w:rsidP="004C4819">
            <w:pPr>
              <w:pStyle w:val="ListParagraph"/>
              <w:numPr>
                <w:ilvl w:val="0"/>
                <w:numId w:val="48"/>
              </w:numPr>
              <w:ind w:left="748" w:hanging="336"/>
              <w:rPr>
                <w:rFonts w:asciiTheme="minorHAnsi" w:hAnsiTheme="minorHAnsi" w:cstheme="minorHAnsi"/>
                <w:bCs/>
                <w:sz w:val="20"/>
              </w:rPr>
            </w:pPr>
            <w:r w:rsidRPr="004C4819">
              <w:rPr>
                <w:rFonts w:asciiTheme="minorHAnsi" w:hAnsiTheme="minorHAnsi" w:cstheme="minorHAnsi"/>
                <w:bCs/>
                <w:sz w:val="20"/>
              </w:rPr>
              <w:t>Excellent problem-solving and decision-making skills</w:t>
            </w:r>
          </w:p>
          <w:p w14:paraId="330EBBAF" w14:textId="7DBB5C84" w:rsidR="007E6270" w:rsidRPr="00F734E4" w:rsidRDefault="004C4819" w:rsidP="004C4819">
            <w:pPr>
              <w:pStyle w:val="ListParagraph"/>
              <w:numPr>
                <w:ilvl w:val="0"/>
                <w:numId w:val="48"/>
              </w:numPr>
              <w:spacing w:after="0" w:line="240" w:lineRule="auto"/>
              <w:ind w:left="748" w:hanging="336"/>
              <w:rPr>
                <w:rFonts w:asciiTheme="minorHAnsi" w:hAnsiTheme="minorHAnsi" w:cstheme="minorHAnsi"/>
                <w:bCs/>
                <w:sz w:val="20"/>
              </w:rPr>
            </w:pPr>
            <w:r w:rsidRPr="004C4819">
              <w:rPr>
                <w:rFonts w:asciiTheme="minorHAnsi" w:hAnsiTheme="minorHAnsi" w:cstheme="minorHAnsi"/>
                <w:bCs/>
                <w:sz w:val="20"/>
              </w:rPr>
              <w:t>Ability to use data to monitor and evaluate programmes</w:t>
            </w:r>
          </w:p>
        </w:tc>
        <w:tc>
          <w:tcPr>
            <w:tcW w:w="5319" w:type="dxa"/>
            <w:vAlign w:val="center"/>
          </w:tcPr>
          <w:p w14:paraId="5742EE2F" w14:textId="77777777" w:rsidR="007E6270" w:rsidRPr="00971EA7" w:rsidRDefault="007E6270" w:rsidP="00F734E4">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p>
        </w:tc>
      </w:tr>
      <w:tr w:rsidR="00BF6F00" w:rsidRPr="00D819E8" w14:paraId="41F000AD" w14:textId="77777777" w:rsidTr="00BF6F00">
        <w:trPr>
          <w:trHeight w:val="274"/>
        </w:trPr>
        <w:tc>
          <w:tcPr>
            <w:tcW w:w="5318" w:type="dxa"/>
            <w:shd w:val="clear" w:color="auto" w:fill="D9D9D9" w:themeFill="background1" w:themeFillShade="D9"/>
            <w:vAlign w:val="center"/>
          </w:tcPr>
          <w:p w14:paraId="0860FDC8" w14:textId="19501636" w:rsidR="00BF6F00" w:rsidRPr="00BF6F00" w:rsidRDefault="00BF6F00" w:rsidP="00BF6F00">
            <w:pPr>
              <w:rPr>
                <w:rFonts w:asciiTheme="minorHAnsi" w:hAnsiTheme="minorHAnsi" w:cstheme="minorHAnsi"/>
                <w:bCs/>
                <w:sz w:val="20"/>
              </w:rPr>
            </w:pPr>
            <w:r w:rsidRPr="00BF6F00">
              <w:rPr>
                <w:rFonts w:asciiTheme="minorHAnsi" w:hAnsiTheme="minorHAnsi" w:cstheme="minorHAnsi"/>
                <w:b/>
                <w:sz w:val="20"/>
              </w:rPr>
              <w:t>Essential</w:t>
            </w:r>
            <w:r w:rsidR="002F3A38">
              <w:rPr>
                <w:rFonts w:asciiTheme="minorHAnsi" w:hAnsiTheme="minorHAnsi" w:cstheme="minorHAnsi"/>
                <w:b/>
                <w:sz w:val="20"/>
              </w:rPr>
              <w:t xml:space="preserve"> </w:t>
            </w:r>
            <w:r w:rsidR="002F3A38">
              <w:rPr>
                <w:rFonts w:asciiTheme="minorHAnsi" w:eastAsia="Arial" w:hAnsiTheme="minorHAnsi" w:cstheme="minorHAnsi"/>
                <w:b/>
                <w:bCs/>
                <w:sz w:val="20"/>
                <w:szCs w:val="22"/>
                <w:lang w:eastAsia="en-GB" w:bidi="en-GB"/>
              </w:rPr>
              <w:t>k</w:t>
            </w:r>
            <w:r w:rsidR="002F3A38" w:rsidRPr="00BF6F00">
              <w:rPr>
                <w:rFonts w:asciiTheme="minorHAnsi" w:eastAsia="Arial" w:hAnsiTheme="minorHAnsi" w:cstheme="minorHAnsi"/>
                <w:b/>
                <w:bCs/>
                <w:sz w:val="20"/>
                <w:szCs w:val="22"/>
                <w:lang w:eastAsia="en-GB" w:bidi="en-GB"/>
              </w:rPr>
              <w:t>nowledge and experience</w:t>
            </w:r>
            <w:r w:rsidRPr="00BF6F00">
              <w:rPr>
                <w:rFonts w:asciiTheme="minorHAnsi" w:hAnsiTheme="minorHAnsi" w:cstheme="minorHAnsi"/>
                <w:b/>
                <w:sz w:val="20"/>
              </w:rPr>
              <w:t>:</w:t>
            </w:r>
          </w:p>
        </w:tc>
        <w:tc>
          <w:tcPr>
            <w:tcW w:w="5319" w:type="dxa"/>
            <w:shd w:val="clear" w:color="auto" w:fill="D9D9D9" w:themeFill="background1" w:themeFillShade="D9"/>
            <w:vAlign w:val="center"/>
          </w:tcPr>
          <w:p w14:paraId="0BF49B21" w14:textId="3CF4FF65" w:rsidR="00BF6F00" w:rsidRPr="00971EA7" w:rsidRDefault="00BF6F00" w:rsidP="00BF6F00">
            <w:pPr>
              <w:widowControl w:val="0"/>
              <w:tabs>
                <w:tab w:val="left" w:pos="467"/>
                <w:tab w:val="left" w:pos="468"/>
              </w:tabs>
              <w:autoSpaceDE w:val="0"/>
              <w:autoSpaceDN w:val="0"/>
              <w:spacing w:before="9"/>
              <w:rPr>
                <w:rFonts w:asciiTheme="minorHAnsi" w:eastAsia="Arial" w:hAnsiTheme="minorHAnsi" w:cstheme="minorHAnsi"/>
                <w:sz w:val="20"/>
                <w:szCs w:val="22"/>
                <w:lang w:eastAsia="en-GB" w:bidi="en-GB"/>
              </w:rPr>
            </w:pPr>
            <w:r w:rsidRPr="00D819E8">
              <w:rPr>
                <w:rFonts w:asciiTheme="minorHAnsi" w:hAnsiTheme="minorHAnsi" w:cstheme="minorHAnsi"/>
                <w:b/>
                <w:sz w:val="20"/>
              </w:rPr>
              <w:t>Desirable</w:t>
            </w:r>
            <w:r w:rsidR="002F3A38">
              <w:rPr>
                <w:rFonts w:asciiTheme="minorHAnsi" w:hAnsiTheme="minorHAnsi" w:cstheme="minorHAnsi"/>
                <w:b/>
                <w:sz w:val="20"/>
              </w:rPr>
              <w:t xml:space="preserve"> </w:t>
            </w:r>
            <w:r w:rsidR="002F3A38">
              <w:rPr>
                <w:rFonts w:asciiTheme="minorHAnsi" w:eastAsia="Arial" w:hAnsiTheme="minorHAnsi" w:cstheme="minorHAnsi"/>
                <w:b/>
                <w:bCs/>
                <w:sz w:val="20"/>
                <w:szCs w:val="22"/>
                <w:lang w:eastAsia="en-GB" w:bidi="en-GB"/>
              </w:rPr>
              <w:t>k</w:t>
            </w:r>
            <w:r w:rsidR="002F3A38" w:rsidRPr="00BF6F00">
              <w:rPr>
                <w:rFonts w:asciiTheme="minorHAnsi" w:eastAsia="Arial" w:hAnsiTheme="minorHAnsi" w:cstheme="minorHAnsi"/>
                <w:b/>
                <w:bCs/>
                <w:sz w:val="20"/>
                <w:szCs w:val="22"/>
                <w:lang w:eastAsia="en-GB" w:bidi="en-GB"/>
              </w:rPr>
              <w:t>nowledge and experience</w:t>
            </w:r>
            <w:r>
              <w:rPr>
                <w:rFonts w:asciiTheme="minorHAnsi" w:hAnsiTheme="minorHAnsi" w:cstheme="minorHAnsi"/>
                <w:b/>
                <w:sz w:val="20"/>
              </w:rPr>
              <w:t>:</w:t>
            </w:r>
          </w:p>
        </w:tc>
      </w:tr>
      <w:tr w:rsidR="004C4819" w:rsidRPr="00D819E8" w14:paraId="22D45F0D" w14:textId="77777777" w:rsidTr="002F3A38">
        <w:trPr>
          <w:trHeight w:val="653"/>
        </w:trPr>
        <w:tc>
          <w:tcPr>
            <w:tcW w:w="5318" w:type="dxa"/>
            <w:tcBorders>
              <w:bottom w:val="single" w:sz="4" w:space="0" w:color="auto"/>
            </w:tcBorders>
            <w:vAlign w:val="center"/>
          </w:tcPr>
          <w:p w14:paraId="4AD1A61C" w14:textId="50BAC481" w:rsidR="001A3EDF"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Knowledge and understanding of FA Rules and Regulations</w:t>
            </w:r>
          </w:p>
          <w:p w14:paraId="67DE6805" w14:textId="3F911337" w:rsidR="001A3EDF"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Experience in the conduct and management of investigations, including case file preparation</w:t>
            </w:r>
          </w:p>
          <w:p w14:paraId="5A497E94" w14:textId="45200519" w:rsidR="001A3EDF"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 xml:space="preserve">Knowledge of how the County FA operates in partnership with </w:t>
            </w:r>
            <w:proofErr w:type="gramStart"/>
            <w:r w:rsidRPr="001A3EDF">
              <w:rPr>
                <w:rFonts w:asciiTheme="minorHAnsi" w:hAnsiTheme="minorHAnsi" w:cstheme="minorHAnsi"/>
                <w:bCs/>
                <w:sz w:val="20"/>
              </w:rPr>
              <w:t>The</w:t>
            </w:r>
            <w:proofErr w:type="gramEnd"/>
            <w:r w:rsidRPr="001A3EDF">
              <w:rPr>
                <w:rFonts w:asciiTheme="minorHAnsi" w:hAnsiTheme="minorHAnsi" w:cstheme="minorHAnsi"/>
                <w:bCs/>
                <w:sz w:val="20"/>
              </w:rPr>
              <w:t xml:space="preserve"> FA</w:t>
            </w:r>
          </w:p>
          <w:p w14:paraId="5089C9C8" w14:textId="0B6896BD" w:rsidR="001A3EDF"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Knowledge of grassroots football structures and the National League System</w:t>
            </w:r>
          </w:p>
          <w:p w14:paraId="510EEB93" w14:textId="25460990" w:rsidR="001A3EDF"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lastRenderedPageBreak/>
              <w:t xml:space="preserve">Knowledge of and commitment to equality, </w:t>
            </w:r>
            <w:proofErr w:type="gramStart"/>
            <w:r w:rsidRPr="001A3EDF">
              <w:rPr>
                <w:rFonts w:asciiTheme="minorHAnsi" w:hAnsiTheme="minorHAnsi" w:cstheme="minorHAnsi"/>
                <w:bCs/>
                <w:sz w:val="20"/>
              </w:rPr>
              <w:t>diversity</w:t>
            </w:r>
            <w:proofErr w:type="gramEnd"/>
            <w:r w:rsidRPr="001A3EDF">
              <w:rPr>
                <w:rFonts w:asciiTheme="minorHAnsi" w:hAnsiTheme="minorHAnsi" w:cstheme="minorHAnsi"/>
                <w:bCs/>
                <w:sz w:val="20"/>
              </w:rPr>
              <w:t xml:space="preserve"> and inclusion</w:t>
            </w:r>
          </w:p>
          <w:p w14:paraId="44705226" w14:textId="3E6EA02C" w:rsidR="001A3EDF"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Knowledge of The FA’s Safeguarding Operating Standard (S365)</w:t>
            </w:r>
          </w:p>
          <w:p w14:paraId="240C5D4A" w14:textId="66BE8926" w:rsidR="001A3EDF"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Knowledge and experience of good management practice</w:t>
            </w:r>
          </w:p>
          <w:p w14:paraId="05B08619" w14:textId="4095CC5A" w:rsidR="004C4819" w:rsidRPr="001A3EDF" w:rsidRDefault="001A3EDF" w:rsidP="002F3A38">
            <w:pPr>
              <w:pStyle w:val="ListParagraph"/>
              <w:numPr>
                <w:ilvl w:val="0"/>
                <w:numId w:val="49"/>
              </w:numPr>
              <w:spacing w:after="0" w:line="240" w:lineRule="auto"/>
              <w:ind w:left="714" w:hanging="357"/>
              <w:rPr>
                <w:rFonts w:asciiTheme="minorHAnsi" w:hAnsiTheme="minorHAnsi" w:cstheme="minorHAnsi"/>
                <w:bCs/>
                <w:sz w:val="20"/>
              </w:rPr>
            </w:pPr>
            <w:r w:rsidRPr="001A3EDF">
              <w:rPr>
                <w:rFonts w:asciiTheme="minorHAnsi" w:hAnsiTheme="minorHAnsi" w:cstheme="minorHAnsi"/>
                <w:bCs/>
                <w:sz w:val="20"/>
              </w:rPr>
              <w:t>Knowledge and understanding of working with volunteers</w:t>
            </w:r>
          </w:p>
        </w:tc>
        <w:tc>
          <w:tcPr>
            <w:tcW w:w="5319" w:type="dxa"/>
            <w:vAlign w:val="center"/>
          </w:tcPr>
          <w:p w14:paraId="0BFF43F3" w14:textId="243A55E4" w:rsidR="00B9391A" w:rsidRPr="00B9391A" w:rsidRDefault="00B9391A" w:rsidP="002F3A38">
            <w:pPr>
              <w:widowControl w:val="0"/>
              <w:tabs>
                <w:tab w:val="left" w:pos="467"/>
                <w:tab w:val="left" w:pos="468"/>
              </w:tabs>
              <w:autoSpaceDE w:val="0"/>
              <w:autoSpaceDN w:val="0"/>
              <w:ind w:left="386" w:hanging="284"/>
              <w:rPr>
                <w:rFonts w:asciiTheme="minorHAnsi" w:eastAsia="Arial" w:hAnsiTheme="minorHAnsi" w:cstheme="minorHAnsi"/>
                <w:sz w:val="20"/>
                <w:szCs w:val="22"/>
                <w:lang w:eastAsia="en-GB" w:bidi="en-GB"/>
              </w:rPr>
            </w:pPr>
            <w:r w:rsidRPr="00B9391A">
              <w:rPr>
                <w:rFonts w:asciiTheme="minorHAnsi" w:eastAsia="Arial" w:hAnsiTheme="minorHAnsi" w:cstheme="minorHAnsi"/>
                <w:sz w:val="20"/>
                <w:szCs w:val="22"/>
                <w:lang w:eastAsia="en-GB" w:bidi="en-GB"/>
              </w:rPr>
              <w:lastRenderedPageBreak/>
              <w:t>•</w:t>
            </w:r>
            <w:r w:rsidRPr="00B9391A">
              <w:rPr>
                <w:rFonts w:asciiTheme="minorHAnsi" w:eastAsia="Arial" w:hAnsiTheme="minorHAnsi" w:cstheme="minorHAnsi"/>
                <w:sz w:val="20"/>
                <w:szCs w:val="22"/>
                <w:lang w:eastAsia="en-GB" w:bidi="en-GB"/>
              </w:rPr>
              <w:tab/>
              <w:t>Experience gained working in a regulatory or law environment</w:t>
            </w:r>
          </w:p>
          <w:p w14:paraId="60150E59" w14:textId="5ADE7BA5" w:rsidR="004C4819" w:rsidRPr="00971EA7" w:rsidRDefault="00B9391A" w:rsidP="002F3A38">
            <w:pPr>
              <w:widowControl w:val="0"/>
              <w:tabs>
                <w:tab w:val="left" w:pos="467"/>
                <w:tab w:val="left" w:pos="468"/>
              </w:tabs>
              <w:autoSpaceDE w:val="0"/>
              <w:autoSpaceDN w:val="0"/>
              <w:ind w:left="386" w:hanging="284"/>
              <w:rPr>
                <w:rFonts w:asciiTheme="minorHAnsi" w:eastAsia="Arial" w:hAnsiTheme="minorHAnsi" w:cstheme="minorHAnsi"/>
                <w:sz w:val="20"/>
                <w:szCs w:val="22"/>
                <w:lang w:eastAsia="en-GB" w:bidi="en-GB"/>
              </w:rPr>
            </w:pPr>
            <w:r w:rsidRPr="00B9391A">
              <w:rPr>
                <w:rFonts w:asciiTheme="minorHAnsi" w:eastAsia="Arial" w:hAnsiTheme="minorHAnsi" w:cstheme="minorHAnsi"/>
                <w:sz w:val="20"/>
                <w:szCs w:val="22"/>
                <w:lang w:eastAsia="en-GB" w:bidi="en-GB"/>
              </w:rPr>
              <w:t>•</w:t>
            </w:r>
            <w:r w:rsidRPr="00B9391A">
              <w:rPr>
                <w:rFonts w:asciiTheme="minorHAnsi" w:eastAsia="Arial" w:hAnsiTheme="minorHAnsi" w:cstheme="minorHAnsi"/>
                <w:sz w:val="20"/>
                <w:szCs w:val="22"/>
                <w:lang w:eastAsia="en-GB" w:bidi="en-GB"/>
              </w:rPr>
              <w:tab/>
              <w:t>Knowledge and understanding of The FA’s Grassroots Football Strategy and how the County FA Business Plans support its delivery</w:t>
            </w:r>
          </w:p>
        </w:tc>
      </w:tr>
      <w:tr w:rsidR="00027778" w:rsidRPr="00D819E8" w14:paraId="15AA2805" w14:textId="77777777" w:rsidTr="002F3A38">
        <w:trPr>
          <w:trHeight w:val="316"/>
        </w:trPr>
        <w:tc>
          <w:tcPr>
            <w:tcW w:w="5318" w:type="dxa"/>
            <w:shd w:val="clear" w:color="auto" w:fill="D9D9D9" w:themeFill="background1" w:themeFillShade="D9"/>
            <w:vAlign w:val="center"/>
          </w:tcPr>
          <w:p w14:paraId="69CD1AAB" w14:textId="0618A0DD" w:rsidR="00027778" w:rsidRPr="002F3A38" w:rsidRDefault="007E30EF" w:rsidP="00027778">
            <w:pPr>
              <w:rPr>
                <w:rFonts w:asciiTheme="minorHAnsi" w:hAnsiTheme="minorHAnsi" w:cstheme="minorHAnsi"/>
                <w:b/>
                <w:sz w:val="20"/>
              </w:rPr>
            </w:pPr>
            <w:r w:rsidRPr="002F3A38">
              <w:rPr>
                <w:rFonts w:asciiTheme="minorHAnsi" w:hAnsiTheme="minorHAnsi" w:cstheme="minorHAnsi"/>
                <w:b/>
                <w:sz w:val="20"/>
              </w:rPr>
              <w:t>Enhanced DBS Check required?</w:t>
            </w:r>
          </w:p>
        </w:tc>
        <w:tc>
          <w:tcPr>
            <w:tcW w:w="5319" w:type="dxa"/>
            <w:vAlign w:val="center"/>
          </w:tcPr>
          <w:p w14:paraId="7C8501FC" w14:textId="1A86A440" w:rsidR="00027778" w:rsidRPr="00B9391A" w:rsidRDefault="00915A3D" w:rsidP="00B9391A">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r>
              <w:rPr>
                <w:rFonts w:asciiTheme="minorHAnsi" w:eastAsia="Arial" w:hAnsiTheme="minorHAnsi" w:cstheme="minorHAnsi"/>
                <w:sz w:val="20"/>
                <w:szCs w:val="22"/>
                <w:lang w:eastAsia="en-GB" w:bidi="en-GB"/>
              </w:rPr>
              <w:t>Yes</w:t>
            </w:r>
          </w:p>
        </w:tc>
      </w:tr>
      <w:tr w:rsidR="00027778" w:rsidRPr="00D819E8" w14:paraId="4D28A0AE" w14:textId="77777777" w:rsidTr="002F3A38">
        <w:trPr>
          <w:trHeight w:val="318"/>
        </w:trPr>
        <w:tc>
          <w:tcPr>
            <w:tcW w:w="5318" w:type="dxa"/>
            <w:tcBorders>
              <w:bottom w:val="single" w:sz="4" w:space="0" w:color="auto"/>
            </w:tcBorders>
            <w:shd w:val="clear" w:color="auto" w:fill="D9D9D9" w:themeFill="background1" w:themeFillShade="D9"/>
            <w:vAlign w:val="center"/>
          </w:tcPr>
          <w:p w14:paraId="6A404304" w14:textId="05819572" w:rsidR="00027778" w:rsidRPr="002F3A38" w:rsidRDefault="00915A3D" w:rsidP="00027778">
            <w:pPr>
              <w:rPr>
                <w:rFonts w:asciiTheme="minorHAnsi" w:hAnsiTheme="minorHAnsi" w:cstheme="minorHAnsi"/>
                <w:b/>
                <w:sz w:val="20"/>
              </w:rPr>
            </w:pPr>
            <w:r w:rsidRPr="002F3A38">
              <w:rPr>
                <w:rFonts w:asciiTheme="minorHAnsi" w:hAnsiTheme="minorHAnsi" w:cstheme="minorHAnsi"/>
                <w:b/>
                <w:sz w:val="20"/>
              </w:rPr>
              <w:t>Full driving licence?</w:t>
            </w:r>
          </w:p>
        </w:tc>
        <w:tc>
          <w:tcPr>
            <w:tcW w:w="5319" w:type="dxa"/>
            <w:vAlign w:val="center"/>
          </w:tcPr>
          <w:p w14:paraId="3E57E63E" w14:textId="43DA7A68" w:rsidR="00027778" w:rsidRPr="00B9391A" w:rsidRDefault="00915A3D" w:rsidP="00B9391A">
            <w:pPr>
              <w:widowControl w:val="0"/>
              <w:tabs>
                <w:tab w:val="left" w:pos="467"/>
                <w:tab w:val="left" w:pos="468"/>
              </w:tabs>
              <w:autoSpaceDE w:val="0"/>
              <w:autoSpaceDN w:val="0"/>
              <w:spacing w:before="9"/>
              <w:ind w:left="383" w:hanging="283"/>
              <w:rPr>
                <w:rFonts w:asciiTheme="minorHAnsi" w:eastAsia="Arial" w:hAnsiTheme="minorHAnsi" w:cstheme="minorHAnsi"/>
                <w:sz w:val="20"/>
                <w:szCs w:val="22"/>
                <w:lang w:eastAsia="en-GB" w:bidi="en-GB"/>
              </w:rPr>
            </w:pPr>
            <w:r>
              <w:rPr>
                <w:rFonts w:asciiTheme="minorHAnsi" w:eastAsia="Arial" w:hAnsiTheme="minorHAnsi" w:cstheme="minorHAnsi"/>
                <w:sz w:val="20"/>
                <w:szCs w:val="22"/>
                <w:lang w:eastAsia="en-GB" w:bidi="en-GB"/>
              </w:rPr>
              <w:t>Yes</w:t>
            </w:r>
          </w:p>
        </w:tc>
      </w:tr>
    </w:tbl>
    <w:p w14:paraId="47753583" w14:textId="7692CE42" w:rsidR="00B01D4F" w:rsidRDefault="00B01D4F" w:rsidP="00D819E8">
      <w:pPr>
        <w:rPr>
          <w:rFonts w:asciiTheme="minorHAnsi" w:hAnsiTheme="minorHAnsi" w:cstheme="minorHAnsi"/>
          <w:b/>
          <w:sz w:val="16"/>
        </w:rPr>
      </w:pPr>
    </w:p>
    <w:p w14:paraId="78FFBADA" w14:textId="77777777" w:rsidR="00B01D4F" w:rsidRPr="00D819E8" w:rsidRDefault="00B01D4F" w:rsidP="00D819E8">
      <w:pPr>
        <w:rPr>
          <w:rFonts w:asciiTheme="minorHAnsi" w:hAnsiTheme="minorHAnsi" w:cstheme="minorHAnsi"/>
          <w:b/>
          <w:sz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819E8" w:rsidRPr="00D819E8" w14:paraId="754DE75B" w14:textId="77777777" w:rsidTr="00B0533C">
        <w:tc>
          <w:tcPr>
            <w:tcW w:w="10598" w:type="dxa"/>
            <w:shd w:val="clear" w:color="auto" w:fill="E0E0E0"/>
            <w:vAlign w:val="center"/>
          </w:tcPr>
          <w:p w14:paraId="754DE75A"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CFA Values and Behaviours:</w:t>
            </w:r>
          </w:p>
        </w:tc>
      </w:tr>
      <w:tr w:rsidR="00D819E8" w:rsidRPr="00D819E8" w14:paraId="754DE762" w14:textId="77777777" w:rsidTr="00B0533C">
        <w:tc>
          <w:tcPr>
            <w:tcW w:w="10598" w:type="dxa"/>
            <w:vAlign w:val="center"/>
          </w:tcPr>
          <w:p w14:paraId="754DE75C"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Progressive</w:t>
            </w:r>
            <w:r w:rsidRPr="00D819E8">
              <w:rPr>
                <w:rFonts w:asciiTheme="minorHAnsi" w:hAnsiTheme="minorHAnsi" w:cstheme="minorHAnsi"/>
                <w:sz w:val="20"/>
                <w:szCs w:val="20"/>
              </w:rPr>
              <w:t xml:space="preserve"> - We embrace new thinking in the pursuit of continuous improvement </w:t>
            </w:r>
            <w:r w:rsidRPr="00D819E8">
              <w:rPr>
                <w:rFonts w:asciiTheme="minorHAnsi" w:hAnsiTheme="minorHAnsi" w:cstheme="minorHAnsi"/>
                <w:sz w:val="20"/>
                <w:szCs w:val="20"/>
              </w:rPr>
              <w:br/>
              <w:t>Innovation, Creative, Future thinking, Ground-breaking, Problem Solving, Challenge</w:t>
            </w:r>
          </w:p>
          <w:p w14:paraId="754DE75D"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 xml:space="preserve">Respectful </w:t>
            </w:r>
            <w:r w:rsidRPr="00D819E8">
              <w:rPr>
                <w:rFonts w:asciiTheme="minorHAnsi" w:hAnsiTheme="minorHAnsi" w:cstheme="minorHAnsi"/>
                <w:sz w:val="20"/>
                <w:szCs w:val="20"/>
              </w:rPr>
              <w:t>- We set the standards for respectful behaviour across the game</w:t>
            </w:r>
            <w:r w:rsidRPr="00D819E8">
              <w:rPr>
                <w:rFonts w:asciiTheme="minorHAnsi" w:hAnsiTheme="minorHAnsi" w:cstheme="minorHAnsi"/>
                <w:sz w:val="20"/>
                <w:szCs w:val="20"/>
              </w:rPr>
              <w:br/>
              <w:t xml:space="preserve">Maintaining Standards, Role modelling, Respecting others’ </w:t>
            </w:r>
            <w:proofErr w:type="gramStart"/>
            <w:r w:rsidRPr="00D819E8">
              <w:rPr>
                <w:rFonts w:asciiTheme="minorHAnsi" w:hAnsiTheme="minorHAnsi" w:cstheme="minorHAnsi"/>
                <w:sz w:val="20"/>
                <w:szCs w:val="20"/>
              </w:rPr>
              <w:t>opinions</w:t>
            </w:r>
            <w:proofErr w:type="gramEnd"/>
            <w:r w:rsidRPr="00D819E8">
              <w:rPr>
                <w:rFonts w:asciiTheme="minorHAnsi" w:hAnsiTheme="minorHAnsi" w:cstheme="minorHAnsi"/>
                <w:sz w:val="20"/>
                <w:szCs w:val="20"/>
              </w:rPr>
              <w:t xml:space="preserve"> and values</w:t>
            </w:r>
          </w:p>
          <w:p w14:paraId="754DE75E"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Inclusive</w:t>
            </w:r>
            <w:r w:rsidRPr="00D819E8">
              <w:rPr>
                <w:rFonts w:asciiTheme="minorHAnsi" w:hAnsiTheme="minorHAnsi" w:cstheme="minorHAnsi"/>
                <w:sz w:val="20"/>
                <w:szCs w:val="20"/>
              </w:rPr>
              <w:t xml:space="preserve"> - We champion and ensure that football is and will remain a game for everyone</w:t>
            </w:r>
            <w:r w:rsidRPr="00D819E8">
              <w:rPr>
                <w:rFonts w:asciiTheme="minorHAnsi" w:hAnsiTheme="minorHAnsi" w:cstheme="minorHAnsi"/>
                <w:sz w:val="20"/>
                <w:szCs w:val="20"/>
              </w:rPr>
              <w:br/>
              <w:t>Championing, Supporting, Including, Leading, Collaborative</w:t>
            </w:r>
          </w:p>
          <w:p w14:paraId="754DE75F" w14:textId="77777777" w:rsidR="00D819E8" w:rsidRPr="00D819E8" w:rsidRDefault="00D819E8" w:rsidP="006F2D9A">
            <w:pPr>
              <w:pStyle w:val="Default"/>
              <w:numPr>
                <w:ilvl w:val="0"/>
                <w:numId w:val="43"/>
              </w:numPr>
              <w:ind w:left="357"/>
              <w:rPr>
                <w:rFonts w:asciiTheme="minorHAnsi" w:hAnsiTheme="minorHAnsi" w:cstheme="minorHAnsi"/>
                <w:i/>
                <w:sz w:val="20"/>
                <w:szCs w:val="20"/>
              </w:rPr>
            </w:pPr>
            <w:r w:rsidRPr="00D819E8">
              <w:rPr>
                <w:rFonts w:asciiTheme="minorHAnsi" w:hAnsiTheme="minorHAnsi" w:cstheme="minorHAnsi"/>
                <w:b/>
                <w:sz w:val="20"/>
                <w:szCs w:val="20"/>
              </w:rPr>
              <w:t xml:space="preserve">Determined </w:t>
            </w:r>
            <w:r w:rsidRPr="00D819E8">
              <w:rPr>
                <w:rFonts w:asciiTheme="minorHAnsi" w:hAnsiTheme="minorHAnsi" w:cstheme="minorHAnsi"/>
                <w:sz w:val="20"/>
                <w:szCs w:val="20"/>
              </w:rPr>
              <w:t>- We are tenacious and accountable to each other in serving the whole game and doing the right thing</w:t>
            </w:r>
            <w:r w:rsidRPr="00D819E8">
              <w:rPr>
                <w:rFonts w:asciiTheme="minorHAnsi" w:hAnsiTheme="minorHAnsi" w:cstheme="minorHAnsi"/>
                <w:sz w:val="20"/>
                <w:szCs w:val="20"/>
              </w:rPr>
              <w:br/>
              <w:t>Driven, Stamina, Tenacious, Focused, Resilient</w:t>
            </w:r>
          </w:p>
          <w:p w14:paraId="754DE760" w14:textId="77777777" w:rsidR="00D819E8" w:rsidRPr="00D819E8" w:rsidRDefault="00D819E8" w:rsidP="006F2D9A">
            <w:pPr>
              <w:pStyle w:val="Default"/>
              <w:numPr>
                <w:ilvl w:val="0"/>
                <w:numId w:val="43"/>
              </w:numPr>
              <w:ind w:left="357"/>
              <w:rPr>
                <w:rFonts w:asciiTheme="minorHAnsi" w:hAnsiTheme="minorHAnsi" w:cstheme="minorHAnsi"/>
                <w:sz w:val="20"/>
                <w:szCs w:val="20"/>
              </w:rPr>
            </w:pPr>
            <w:r w:rsidRPr="00D819E8">
              <w:rPr>
                <w:rFonts w:asciiTheme="minorHAnsi" w:hAnsiTheme="minorHAnsi" w:cstheme="minorHAnsi"/>
                <w:b/>
                <w:sz w:val="20"/>
                <w:szCs w:val="20"/>
              </w:rPr>
              <w:t xml:space="preserve">Excellent </w:t>
            </w:r>
            <w:r w:rsidRPr="00D819E8">
              <w:rPr>
                <w:rFonts w:asciiTheme="minorHAnsi" w:hAnsiTheme="minorHAnsi" w:cstheme="minorHAnsi"/>
                <w:i/>
                <w:sz w:val="20"/>
                <w:szCs w:val="20"/>
              </w:rPr>
              <w:t xml:space="preserve">- </w:t>
            </w:r>
            <w:r w:rsidRPr="00D819E8">
              <w:rPr>
                <w:rFonts w:asciiTheme="minorHAnsi" w:hAnsiTheme="minorHAnsi" w:cstheme="minorHAnsi"/>
                <w:sz w:val="20"/>
                <w:szCs w:val="20"/>
              </w:rPr>
              <w:t>The very best outcome can only be achieved by sustained excellence in performance</w:t>
            </w:r>
          </w:p>
          <w:p w14:paraId="754DE761" w14:textId="77777777" w:rsidR="00D819E8" w:rsidRPr="00D819E8" w:rsidRDefault="00D819E8" w:rsidP="006F2D9A">
            <w:pPr>
              <w:pStyle w:val="Default"/>
              <w:ind w:left="357"/>
              <w:rPr>
                <w:rFonts w:asciiTheme="minorHAnsi" w:hAnsiTheme="minorHAnsi" w:cstheme="minorHAnsi"/>
                <w:sz w:val="20"/>
                <w:szCs w:val="20"/>
              </w:rPr>
            </w:pPr>
            <w:r w:rsidRPr="00D819E8">
              <w:rPr>
                <w:rFonts w:asciiTheme="minorHAnsi" w:hAnsiTheme="minorHAnsi" w:cstheme="minorHAnsi"/>
                <w:sz w:val="20"/>
                <w:szCs w:val="20"/>
              </w:rPr>
              <w:t>Be the best you can be, striving for success, excelling, exceeding expectations</w:t>
            </w:r>
          </w:p>
        </w:tc>
      </w:tr>
    </w:tbl>
    <w:p w14:paraId="754DE763" w14:textId="599510A7" w:rsidR="00D819E8" w:rsidRDefault="00D819E8" w:rsidP="00D819E8">
      <w:pPr>
        <w:rPr>
          <w:rFonts w:asciiTheme="minorHAnsi" w:hAnsiTheme="minorHAnsi" w:cstheme="minorHAnsi"/>
          <w:sz w:val="16"/>
        </w:rPr>
      </w:pPr>
    </w:p>
    <w:p w14:paraId="46ACCD81" w14:textId="6E54AAD9" w:rsidR="00742DC0" w:rsidRDefault="00742DC0" w:rsidP="00D819E8">
      <w:pPr>
        <w:rPr>
          <w:rFonts w:asciiTheme="minorHAnsi" w:hAnsiTheme="minorHAnsi" w:cstheme="minorHAnsi"/>
          <w:sz w:val="16"/>
        </w:rPr>
      </w:pPr>
    </w:p>
    <w:p w14:paraId="412B30A2" w14:textId="77777777" w:rsidR="00742DC0" w:rsidRPr="00D819E8" w:rsidRDefault="00742DC0" w:rsidP="00D819E8">
      <w:pPr>
        <w:rPr>
          <w:rFonts w:asciiTheme="minorHAnsi" w:hAnsiTheme="minorHAnsi" w:cstheme="minorHAnsi"/>
          <w:sz w:val="16"/>
        </w:rPr>
      </w:pPr>
    </w:p>
    <w:p w14:paraId="754DE77E" w14:textId="77777777" w:rsidR="002B43F9" w:rsidRPr="00D819E8" w:rsidRDefault="002B43F9" w:rsidP="00D819E8">
      <w:pPr>
        <w:autoSpaceDE w:val="0"/>
        <w:autoSpaceDN w:val="0"/>
        <w:adjustRightInd w:val="0"/>
        <w:rPr>
          <w:rFonts w:ascii="Calibri" w:hAnsi="Calibri" w:cs="Arial-BoldMT"/>
          <w:b/>
          <w:bCs/>
          <w:color w:val="262626"/>
          <w:sz w:val="20"/>
          <w:szCs w:val="20"/>
          <w:lang w:eastAsia="en-GB"/>
        </w:rPr>
        <w:sectPr w:rsidR="002B43F9" w:rsidRPr="00D819E8" w:rsidSect="002B43F9">
          <w:pgSz w:w="11906" w:h="16838" w:code="9"/>
          <w:pgMar w:top="720" w:right="720" w:bottom="720" w:left="720" w:header="709" w:footer="709" w:gutter="0"/>
          <w:cols w:space="708"/>
          <w:docGrid w:linePitch="360"/>
        </w:sectPr>
      </w:pPr>
    </w:p>
    <w:tbl>
      <w:tblPr>
        <w:tblpPr w:leftFromText="180" w:rightFromText="180" w:vertAnchor="text" w:horzAnchor="margin" w:tblpXSpec="righ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79"/>
      </w:tblGrid>
      <w:tr w:rsidR="006F7AA9" w:rsidRPr="00383AFF" w14:paraId="2D3E5A24" w14:textId="77777777" w:rsidTr="006F7AA9">
        <w:trPr>
          <w:trHeight w:val="479"/>
        </w:trPr>
        <w:tc>
          <w:tcPr>
            <w:tcW w:w="2048" w:type="dxa"/>
            <w:shd w:val="clear" w:color="auto" w:fill="808080"/>
            <w:vAlign w:val="center"/>
          </w:tcPr>
          <w:p w14:paraId="21F9D603" w14:textId="77777777" w:rsidR="006F7AA9" w:rsidRPr="00383AFF" w:rsidRDefault="006F7AA9" w:rsidP="006F7AA9">
            <w:pPr>
              <w:rPr>
                <w:rFonts w:ascii="Calibri" w:hAnsi="Calibri"/>
                <w:b/>
                <w:bCs/>
                <w:color w:val="FFFFFF"/>
                <w:sz w:val="20"/>
                <w:szCs w:val="20"/>
              </w:rPr>
            </w:pPr>
            <w:r w:rsidRPr="00383AFF">
              <w:rPr>
                <w:rFonts w:ascii="Calibri" w:hAnsi="Calibri"/>
                <w:b/>
                <w:bCs/>
                <w:color w:val="FFFFFF"/>
                <w:sz w:val="20"/>
                <w:szCs w:val="20"/>
              </w:rPr>
              <w:lastRenderedPageBreak/>
              <w:t>Application number</w:t>
            </w:r>
            <w:r>
              <w:rPr>
                <w:rFonts w:ascii="Calibri" w:hAnsi="Calibri"/>
                <w:b/>
                <w:bCs/>
                <w:color w:val="FFFFFF"/>
                <w:sz w:val="20"/>
                <w:szCs w:val="20"/>
              </w:rPr>
              <w:t>:</w:t>
            </w:r>
            <w:r>
              <w:rPr>
                <w:rFonts w:ascii="Calibri" w:hAnsi="Calibri"/>
                <w:b/>
                <w:bCs/>
                <w:color w:val="FFFFFF"/>
                <w:sz w:val="20"/>
                <w:szCs w:val="20"/>
              </w:rPr>
              <w:br/>
            </w:r>
            <w:r w:rsidRPr="006F7AA9">
              <w:rPr>
                <w:rFonts w:ascii="Calibri" w:hAnsi="Calibri"/>
                <w:color w:val="FFFFFF"/>
                <w:sz w:val="16"/>
                <w:szCs w:val="16"/>
              </w:rPr>
              <w:t>(Office use only)</w:t>
            </w:r>
            <w:r w:rsidRPr="006F7AA9">
              <w:rPr>
                <w:rFonts w:ascii="Calibri" w:hAnsi="Calibri"/>
                <w:b/>
                <w:bCs/>
                <w:color w:val="FFFFFF"/>
                <w:sz w:val="16"/>
                <w:szCs w:val="16"/>
              </w:rPr>
              <w:t xml:space="preserve"> </w:t>
            </w:r>
          </w:p>
        </w:tc>
        <w:tc>
          <w:tcPr>
            <w:tcW w:w="1179" w:type="dxa"/>
            <w:shd w:val="clear" w:color="auto" w:fill="F2F2F2"/>
            <w:vAlign w:val="center"/>
          </w:tcPr>
          <w:p w14:paraId="0893E82A" w14:textId="77777777" w:rsidR="006F7AA9" w:rsidRPr="00383AFF" w:rsidRDefault="006F7AA9" w:rsidP="006F7AA9">
            <w:pPr>
              <w:rPr>
                <w:rFonts w:ascii="Calibri" w:hAnsi="Calibri"/>
                <w:color w:val="000000"/>
                <w:sz w:val="20"/>
                <w:szCs w:val="20"/>
              </w:rPr>
            </w:pPr>
          </w:p>
        </w:tc>
      </w:tr>
    </w:tbl>
    <w:p w14:paraId="754DE77F" w14:textId="4C14EA79" w:rsidR="00766BA7" w:rsidRPr="00766BA7" w:rsidRDefault="006F7AA9" w:rsidP="00766BA7">
      <w:pPr>
        <w:pStyle w:val="Title"/>
        <w:rPr>
          <w:rFonts w:ascii="Calibri" w:hAnsi="Calibri"/>
          <w:szCs w:val="32"/>
        </w:rPr>
      </w:pPr>
      <w:r w:rsidRPr="00766BA7">
        <w:rPr>
          <w:rFonts w:ascii="FS Jack" w:hAnsi="FS Jack"/>
          <w:b w:val="0"/>
          <w:noProof/>
          <w:szCs w:val="32"/>
          <w:lang w:eastAsia="en-GB"/>
        </w:rPr>
        <w:t xml:space="preserve"> </w:t>
      </w:r>
      <w:r w:rsidR="00766BA7" w:rsidRPr="00766BA7">
        <w:rPr>
          <w:rFonts w:ascii="FS Jack" w:hAnsi="FS Jack"/>
          <w:b w:val="0"/>
          <w:noProof/>
          <w:szCs w:val="32"/>
          <w:lang w:eastAsia="en-GB"/>
        </w:rPr>
        <w:drawing>
          <wp:anchor distT="0" distB="0" distL="114300" distR="114300" simplePos="0" relativeHeight="251668480" behindDoc="0" locked="0" layoutInCell="1" allowOverlap="1" wp14:anchorId="754DE8F4" wp14:editId="74E44ABB">
            <wp:simplePos x="0" y="0"/>
            <wp:positionH relativeFrom="margin">
              <wp:align>center</wp:align>
            </wp:positionH>
            <wp:positionV relativeFrom="margin">
              <wp:align>top</wp:align>
            </wp:positionV>
            <wp:extent cx="743585" cy="42672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80" w14:textId="77777777" w:rsidR="00766BA7" w:rsidRPr="00766BA7" w:rsidRDefault="00766BA7" w:rsidP="00766BA7">
      <w:pPr>
        <w:pStyle w:val="Title"/>
        <w:rPr>
          <w:rFonts w:ascii="Calibri" w:hAnsi="Calibri"/>
          <w:szCs w:val="32"/>
        </w:rPr>
      </w:pPr>
    </w:p>
    <w:p w14:paraId="754DE781" w14:textId="77777777" w:rsidR="00766BA7" w:rsidRPr="007A633E" w:rsidRDefault="00766BA7" w:rsidP="00766BA7">
      <w:pPr>
        <w:pStyle w:val="Title"/>
        <w:rPr>
          <w:rFonts w:ascii="Calibri" w:hAnsi="Calibri"/>
          <w:sz w:val="10"/>
        </w:rPr>
      </w:pPr>
    </w:p>
    <w:p w14:paraId="754DE782" w14:textId="77777777" w:rsidR="00BA1B82" w:rsidRPr="007F0C77" w:rsidRDefault="00BA1B82" w:rsidP="00766BA7">
      <w:pPr>
        <w:pStyle w:val="Title"/>
        <w:rPr>
          <w:rFonts w:ascii="Calibri" w:hAnsi="Calibri"/>
          <w:sz w:val="48"/>
          <w:szCs w:val="48"/>
        </w:rPr>
      </w:pPr>
      <w:r w:rsidRPr="007F0C77">
        <w:rPr>
          <w:rFonts w:ascii="Calibri" w:hAnsi="Calibri"/>
          <w:sz w:val="48"/>
          <w:szCs w:val="48"/>
        </w:rPr>
        <w:t>Application Form</w:t>
      </w:r>
    </w:p>
    <w:p w14:paraId="754DE783" w14:textId="77777777" w:rsidR="00E2550A" w:rsidRPr="007A633E" w:rsidRDefault="00E2550A" w:rsidP="00E54FF4">
      <w:pPr>
        <w:pStyle w:val="BodyText"/>
        <w:rPr>
          <w:rFonts w:ascii="Calibri" w:hAnsi="Calibri"/>
          <w:sz w:val="16"/>
          <w:szCs w:val="16"/>
        </w:rPr>
      </w:pPr>
      <w:bookmarkStart w:id="0" w:name="_Completing_and_returning"/>
      <w:bookmarkEnd w:id="0"/>
    </w:p>
    <w:p w14:paraId="754DE784" w14:textId="1CAEF69A" w:rsidR="00E5353F" w:rsidRPr="002D082C" w:rsidRDefault="001A65B0" w:rsidP="00E54FF4">
      <w:pPr>
        <w:pStyle w:val="BodyText"/>
        <w:rPr>
          <w:rFonts w:ascii="Calibri" w:hAnsi="Calibri" w:cs="Calibri"/>
          <w:sz w:val="22"/>
          <w:szCs w:val="22"/>
        </w:rPr>
      </w:pPr>
      <w:r w:rsidRPr="001A65B0">
        <w:rPr>
          <w:rFonts w:ascii="Calibri" w:hAnsi="Calibri" w:cs="Calibri"/>
          <w:sz w:val="22"/>
          <w:szCs w:val="22"/>
        </w:rPr>
        <w:t>Applications can be accompanied by a Curriculum Vitae (CV). The decision to invite you to attend for interview will be based on the information you provide on this form. The Sussex County FA is an Equal Opportunities Employer.</w:t>
      </w:r>
    </w:p>
    <w:p w14:paraId="754DE785" w14:textId="13152352" w:rsidR="00E5353F" w:rsidRPr="002D082C" w:rsidRDefault="006F7AA9">
      <w:pPr>
        <w:rPr>
          <w:rFonts w:ascii="Calibri" w:hAnsi="Calibri" w:cs="Calibri"/>
          <w:sz w:val="22"/>
          <w:szCs w:val="22"/>
        </w:rPr>
      </w:pPr>
      <w:r>
        <w:rPr>
          <w:rFonts w:ascii="Calibri" w:hAnsi="Calibri" w:cs="Calibri"/>
          <w:noProof/>
          <w:sz w:val="22"/>
          <w:szCs w:val="22"/>
          <w:lang w:eastAsia="en-GB"/>
        </w:rPr>
        <w:t xml:space="preserve"> </w:t>
      </w:r>
      <w:r w:rsidR="00F20693">
        <w:rPr>
          <w:rFonts w:ascii="Calibri" w:hAnsi="Calibri" w:cs="Calibri"/>
          <w:noProof/>
          <w:sz w:val="22"/>
          <w:szCs w:val="22"/>
          <w:lang w:eastAsia="en-GB"/>
        </w:rPr>
        <mc:AlternateContent>
          <mc:Choice Requires="wps">
            <w:drawing>
              <wp:anchor distT="0" distB="0" distL="114300" distR="114300" simplePos="0" relativeHeight="251644928" behindDoc="0" locked="0" layoutInCell="1" allowOverlap="1" wp14:anchorId="754DE8F6" wp14:editId="7513DF97">
                <wp:simplePos x="0" y="0"/>
                <wp:positionH relativeFrom="column">
                  <wp:posOffset>1310005</wp:posOffset>
                </wp:positionH>
                <wp:positionV relativeFrom="paragraph">
                  <wp:posOffset>140004</wp:posOffset>
                </wp:positionV>
                <wp:extent cx="5338445" cy="252095"/>
                <wp:effectExtent l="0" t="0" r="14605" b="1460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4" w14:textId="6AD8C015" w:rsidR="00C160CF" w:rsidRPr="00AA4971" w:rsidRDefault="002F3A38">
                            <w:pPr>
                              <w:rPr>
                                <w:rFonts w:ascii="Calibri" w:hAnsi="Calibri"/>
                                <w:sz w:val="20"/>
                                <w:szCs w:val="20"/>
                              </w:rPr>
                            </w:pPr>
                            <w:r>
                              <w:rPr>
                                <w:rFonts w:ascii="Calibri" w:hAnsi="Calibri"/>
                                <w:sz w:val="20"/>
                                <w:szCs w:val="20"/>
                              </w:rPr>
                              <w:t>Football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6" id="Rectangle 2" o:spid="_x0000_s1026" style="position:absolute;margin-left:103.15pt;margin-top:11pt;width:420.35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" filled="f">
                <v:textbox>
                  <w:txbxContent>
                    <w:p w14:paraId="754DE924" w14:textId="6AD8C015" w:rsidR="00C160CF" w:rsidRPr="00AA4971" w:rsidRDefault="002F3A38">
                      <w:pPr>
                        <w:rPr>
                          <w:rFonts w:ascii="Calibri" w:hAnsi="Calibri"/>
                          <w:sz w:val="20"/>
                          <w:szCs w:val="20"/>
                        </w:rPr>
                      </w:pPr>
                      <w:r>
                        <w:rPr>
                          <w:rFonts w:ascii="Calibri" w:hAnsi="Calibri"/>
                          <w:sz w:val="20"/>
                          <w:szCs w:val="20"/>
                        </w:rPr>
                        <w:t>Football Services Manager</w:t>
                      </w:r>
                    </w:p>
                  </w:txbxContent>
                </v:textbox>
              </v:rect>
            </w:pict>
          </mc:Fallback>
        </mc:AlternateContent>
      </w:r>
    </w:p>
    <w:p w14:paraId="754DE786" w14:textId="77777777" w:rsidR="00E5353F" w:rsidRPr="002D082C" w:rsidRDefault="00E5353F">
      <w:pPr>
        <w:rPr>
          <w:rFonts w:ascii="Calibri" w:hAnsi="Calibri" w:cs="Calibri"/>
          <w:sz w:val="22"/>
          <w:szCs w:val="22"/>
        </w:rPr>
      </w:pPr>
      <w:r w:rsidRPr="002D082C">
        <w:rPr>
          <w:rFonts w:ascii="Calibri" w:hAnsi="Calibri" w:cs="Calibri"/>
          <w:sz w:val="22"/>
          <w:szCs w:val="22"/>
        </w:rPr>
        <w:t>Position applied for</w:t>
      </w:r>
      <w:r w:rsidR="00F830B6" w:rsidRPr="002D082C">
        <w:rPr>
          <w:rFonts w:ascii="Calibri" w:hAnsi="Calibri" w:cs="Calibri"/>
          <w:sz w:val="22"/>
          <w:szCs w:val="22"/>
        </w:rPr>
        <w:t>:</w:t>
      </w:r>
      <w:r w:rsidR="00943744" w:rsidRPr="002D082C">
        <w:rPr>
          <w:rFonts w:ascii="Calibri" w:hAnsi="Calibri" w:cs="Calibri"/>
          <w:sz w:val="22"/>
          <w:szCs w:val="22"/>
        </w:rPr>
        <w:tab/>
      </w:r>
    </w:p>
    <w:p w14:paraId="754DE787" w14:textId="77777777" w:rsidR="00DC6B7A" w:rsidRPr="002D082C" w:rsidRDefault="00DC6B7A">
      <w:pPr>
        <w:rPr>
          <w:rFonts w:ascii="Calibri" w:hAnsi="Calibri" w:cs="Calibri"/>
          <w:sz w:val="22"/>
          <w:szCs w:val="22"/>
        </w:rPr>
      </w:pPr>
    </w:p>
    <w:p w14:paraId="754DE788" w14:textId="77777777" w:rsidR="00E5353F" w:rsidRPr="002D082C" w:rsidRDefault="00766BA7" w:rsidP="00766BA7">
      <w:pPr>
        <w:pStyle w:val="Heading1"/>
        <w:rPr>
          <w:rFonts w:ascii="Calibri" w:hAnsi="Calibri" w:cs="Calibri"/>
          <w:sz w:val="22"/>
          <w:szCs w:val="22"/>
        </w:rPr>
      </w:pPr>
      <w:bookmarkStart w:id="1" w:name="_Toc525272424"/>
      <w:bookmarkStart w:id="2" w:name="_Toc525272501"/>
      <w:bookmarkStart w:id="3" w:name="_Toc525272729"/>
      <w:r>
        <w:rPr>
          <w:rFonts w:ascii="Calibri" w:hAnsi="Calibri" w:cs="Calibri"/>
          <w:sz w:val="22"/>
          <w:szCs w:val="22"/>
        </w:rPr>
        <w:t>Personal d</w:t>
      </w:r>
      <w:r w:rsidR="00E5353F" w:rsidRPr="002D082C">
        <w:rPr>
          <w:rFonts w:ascii="Calibri" w:hAnsi="Calibri" w:cs="Calibri"/>
          <w:sz w:val="22"/>
          <w:szCs w:val="22"/>
        </w:rPr>
        <w:t>etails</w:t>
      </w:r>
      <w:bookmarkStart w:id="4" w:name="_Toc525272425"/>
      <w:bookmarkStart w:id="5" w:name="_Toc525272502"/>
      <w:bookmarkEnd w:id="1"/>
      <w:bookmarkEnd w:id="2"/>
      <w:bookmarkEnd w:id="3"/>
      <w:r>
        <w:rPr>
          <w:rFonts w:ascii="Calibri" w:hAnsi="Calibri" w:cs="Calibri"/>
          <w:sz w:val="22"/>
          <w:szCs w:val="22"/>
        </w:rPr>
        <w:t xml:space="preserve"> </w:t>
      </w:r>
      <w:r w:rsidRPr="00766BA7">
        <w:rPr>
          <w:rFonts w:ascii="Calibri" w:hAnsi="Calibri" w:cs="Calibri"/>
          <w:b w:val="0"/>
          <w:i/>
          <w:sz w:val="22"/>
          <w:szCs w:val="22"/>
        </w:rPr>
        <w:t>(p</w:t>
      </w:r>
      <w:r w:rsidR="00E5353F" w:rsidRPr="00766BA7">
        <w:rPr>
          <w:rFonts w:ascii="Calibri" w:hAnsi="Calibri" w:cs="Calibri"/>
          <w:b w:val="0"/>
          <w:i/>
          <w:sz w:val="22"/>
          <w:szCs w:val="22"/>
        </w:rPr>
        <w:t xml:space="preserve">lease complete in </w:t>
      </w:r>
      <w:bookmarkEnd w:id="4"/>
      <w:bookmarkEnd w:id="5"/>
      <w:r w:rsidR="00C03884" w:rsidRPr="00766BA7">
        <w:rPr>
          <w:rFonts w:ascii="Calibri" w:hAnsi="Calibri" w:cs="Calibri"/>
          <w:b w:val="0"/>
          <w:i/>
          <w:sz w:val="22"/>
          <w:szCs w:val="22"/>
        </w:rPr>
        <w:t>BLOCK CAPITALS</w:t>
      </w:r>
      <w:r w:rsidRPr="00766BA7">
        <w:rPr>
          <w:rFonts w:ascii="Calibri" w:hAnsi="Calibri" w:cs="Calibri"/>
          <w:b w:val="0"/>
          <w:i/>
          <w:sz w:val="22"/>
          <w:szCs w:val="22"/>
        </w:rPr>
        <w:t>)</w:t>
      </w:r>
    </w:p>
    <w:p w14:paraId="754DE789"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1072" behindDoc="0" locked="0" layoutInCell="1" allowOverlap="1" wp14:anchorId="754DE8F8" wp14:editId="1675A735">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5"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8" id="Rectangle 8" o:spid="_x0000_s1027" style="position:absolute;margin-left:353.4pt;margin-top:9.55pt;width:170.1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" filled="f">
                <v:textbox>
                  <w:txbxContent>
                    <w:p w14:paraId="754DE925" w14:textId="77777777" w:rsidR="00C160CF" w:rsidRPr="00AA4971" w:rsidRDefault="00C160CF">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6976" behindDoc="0" locked="0" layoutInCell="1" allowOverlap="1" wp14:anchorId="754DE8FA" wp14:editId="3A9C5FC4">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6"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A" id="Rectangle 4" o:spid="_x0000_s1028" style="position:absolute;margin-left:103.15pt;margin-top:8.65pt;width:170.1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" filled="f">
                <v:textbox>
                  <w:txbxContent>
                    <w:p w14:paraId="754DE926" w14:textId="77777777" w:rsidR="00C160CF" w:rsidRPr="00AA4971" w:rsidRDefault="00C160CF">
                      <w:pPr>
                        <w:rPr>
                          <w:rFonts w:ascii="Calibri" w:hAnsi="Calibri"/>
                          <w:sz w:val="20"/>
                          <w:szCs w:val="20"/>
                        </w:rPr>
                      </w:pPr>
                    </w:p>
                  </w:txbxContent>
                </v:textbox>
              </v:rect>
            </w:pict>
          </mc:Fallback>
        </mc:AlternateContent>
      </w:r>
    </w:p>
    <w:p w14:paraId="754DE78A" w14:textId="77777777" w:rsidR="00E5353F" w:rsidRPr="002D082C" w:rsidRDefault="00943744">
      <w:pPr>
        <w:rPr>
          <w:rFonts w:ascii="Calibri" w:hAnsi="Calibri" w:cs="Calibri"/>
          <w:sz w:val="22"/>
          <w:szCs w:val="22"/>
        </w:rPr>
      </w:pPr>
      <w:r w:rsidRPr="002D082C">
        <w:rPr>
          <w:rFonts w:ascii="Calibri" w:hAnsi="Calibri" w:cs="Calibri"/>
          <w:sz w:val="22"/>
          <w:szCs w:val="22"/>
        </w:rPr>
        <w:t>First Names</w:t>
      </w:r>
      <w:r w:rsidR="00F830B6" w:rsidRPr="002D082C">
        <w:rPr>
          <w:rFonts w:ascii="Calibri" w:hAnsi="Calibri" w:cs="Calibri"/>
          <w:sz w:val="22"/>
          <w:szCs w:val="22"/>
        </w:rPr>
        <w:t>:</w:t>
      </w:r>
      <w:r w:rsidRPr="002D082C">
        <w:rPr>
          <w:rFonts w:ascii="Calibri" w:hAnsi="Calibri" w:cs="Calibri"/>
          <w:sz w:val="22"/>
          <w:szCs w:val="22"/>
        </w:rPr>
        <w:tab/>
      </w:r>
      <w:r w:rsidR="007E2118"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9E3FB7" w:rsidRPr="002D082C">
        <w:rPr>
          <w:rFonts w:ascii="Calibri" w:hAnsi="Calibri" w:cs="Calibri"/>
          <w:sz w:val="22"/>
          <w:szCs w:val="22"/>
        </w:rPr>
        <w:t xml:space="preserve">    </w:t>
      </w:r>
      <w:r w:rsidR="00C03884" w:rsidRPr="002D082C">
        <w:rPr>
          <w:rFonts w:ascii="Calibri" w:hAnsi="Calibri" w:cs="Calibri"/>
          <w:sz w:val="22"/>
          <w:szCs w:val="22"/>
        </w:rPr>
        <w:tab/>
      </w:r>
      <w:r w:rsidR="00C03884" w:rsidRPr="002D082C">
        <w:rPr>
          <w:rFonts w:ascii="Calibri" w:hAnsi="Calibri" w:cs="Calibri"/>
          <w:sz w:val="22"/>
          <w:szCs w:val="22"/>
        </w:rPr>
        <w:tab/>
      </w:r>
      <w:r w:rsidR="00E5353F" w:rsidRPr="002D082C">
        <w:rPr>
          <w:rFonts w:ascii="Calibri" w:hAnsi="Calibri" w:cs="Calibri"/>
          <w:sz w:val="22"/>
          <w:szCs w:val="22"/>
        </w:rPr>
        <w:t>Surname</w:t>
      </w:r>
      <w:r w:rsidR="00F830B6" w:rsidRPr="002D082C">
        <w:rPr>
          <w:rFonts w:ascii="Calibri" w:hAnsi="Calibri" w:cs="Calibri"/>
          <w:sz w:val="22"/>
          <w:szCs w:val="22"/>
        </w:rPr>
        <w:t>:</w:t>
      </w:r>
      <w:r w:rsidR="007E2118" w:rsidRPr="002D082C">
        <w:rPr>
          <w:rFonts w:ascii="Calibri" w:hAnsi="Calibri" w:cs="Calibri"/>
          <w:sz w:val="22"/>
          <w:szCs w:val="22"/>
        </w:rPr>
        <w:tab/>
      </w:r>
    </w:p>
    <w:p w14:paraId="754DE78B" w14:textId="55EAC936" w:rsidR="00E5353F" w:rsidRPr="002D082C" w:rsidRDefault="00766BA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9024" behindDoc="0" locked="0" layoutInCell="1" allowOverlap="1" wp14:anchorId="754DE8FC" wp14:editId="1C12AEEF">
                <wp:simplePos x="0" y="0"/>
                <wp:positionH relativeFrom="column">
                  <wp:posOffset>5394960</wp:posOffset>
                </wp:positionH>
                <wp:positionV relativeFrom="paragraph">
                  <wp:posOffset>124791</wp:posOffset>
                </wp:positionV>
                <wp:extent cx="1253490" cy="252095"/>
                <wp:effectExtent l="0" t="0" r="22860" b="1460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7" w14:textId="77777777"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C" id="Rectangle 9" o:spid="_x0000_s1029" style="position:absolute;margin-left:424.8pt;margin-top:9.85pt;width:98.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" filled="f">
                <v:textbox>
                  <w:txbxContent>
                    <w:p w14:paraId="754DE927" w14:textId="77777777"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5952" behindDoc="0" locked="0" layoutInCell="1" allowOverlap="1" wp14:anchorId="754DE8FE" wp14:editId="13CDBA4E">
                <wp:simplePos x="0" y="0"/>
                <wp:positionH relativeFrom="column">
                  <wp:posOffset>1886585</wp:posOffset>
                </wp:positionH>
                <wp:positionV relativeFrom="paragraph">
                  <wp:posOffset>124791</wp:posOffset>
                </wp:positionV>
                <wp:extent cx="1583690" cy="252095"/>
                <wp:effectExtent l="0" t="0" r="16510" b="1460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8"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E" id="Rectangle 5" o:spid="_x0000_s1030" style="position:absolute;margin-left:148.55pt;margin-top:9.85pt;width:124.7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" filled="f">
                <v:textbox>
                  <w:txbxContent>
                    <w:p w14:paraId="754DE928" w14:textId="77777777" w:rsidR="00C160CF" w:rsidRPr="00AA4971" w:rsidRDefault="00C160CF">
                      <w:pPr>
                        <w:rPr>
                          <w:rFonts w:ascii="Calibri" w:hAnsi="Calibri"/>
                          <w:sz w:val="20"/>
                          <w:szCs w:val="20"/>
                        </w:rPr>
                      </w:pPr>
                    </w:p>
                  </w:txbxContent>
                </v:textbox>
              </v:rect>
            </w:pict>
          </mc:Fallback>
        </mc:AlternateContent>
      </w:r>
    </w:p>
    <w:p w14:paraId="48CB01D7" w14:textId="4F4A5CA9" w:rsidR="0098432D" w:rsidRDefault="00E5353F">
      <w:pPr>
        <w:rPr>
          <w:rFonts w:ascii="Calibri" w:hAnsi="Calibri" w:cs="Calibri"/>
          <w:sz w:val="22"/>
          <w:szCs w:val="22"/>
        </w:rPr>
      </w:pPr>
      <w:r w:rsidRPr="002D082C">
        <w:rPr>
          <w:rFonts w:ascii="Calibri" w:hAnsi="Calibri" w:cs="Calibri"/>
          <w:sz w:val="22"/>
          <w:szCs w:val="22"/>
        </w:rPr>
        <w:t>Mr</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Ms</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Mrs or preferred title</w:t>
      </w:r>
      <w:r w:rsidR="00F830B6" w:rsidRPr="002D082C">
        <w:rPr>
          <w:rFonts w:ascii="Calibri" w:hAnsi="Calibri" w:cs="Calibri"/>
          <w:sz w:val="22"/>
          <w:szCs w:val="22"/>
        </w:rPr>
        <w:t>:</w:t>
      </w:r>
      <w:r w:rsidRPr="002D082C">
        <w:rPr>
          <w:rFonts w:ascii="Calibri" w:hAnsi="Calibri" w:cs="Calibri"/>
          <w:sz w:val="22"/>
          <w:szCs w:val="22"/>
        </w:rPr>
        <w:tab/>
      </w:r>
      <w:r w:rsidR="00C160CF" w:rsidRPr="002D082C">
        <w:rPr>
          <w:rFonts w:ascii="Calibri" w:hAnsi="Calibri" w:cs="Calibri"/>
          <w:sz w:val="22"/>
          <w:szCs w:val="22"/>
        </w:rPr>
        <w:tab/>
      </w:r>
      <w:r w:rsidRPr="002D082C">
        <w:rPr>
          <w:rFonts w:ascii="Calibri" w:hAnsi="Calibri" w:cs="Calibri"/>
          <w:sz w:val="22"/>
          <w:szCs w:val="22"/>
        </w:rPr>
        <w:tab/>
      </w:r>
      <w:r w:rsidR="009E3FB7" w:rsidRPr="002D082C">
        <w:rPr>
          <w:rFonts w:ascii="Calibri" w:hAnsi="Calibri" w:cs="Calibri"/>
          <w:sz w:val="22"/>
          <w:szCs w:val="22"/>
        </w:rPr>
        <w:t xml:space="preserve">  </w:t>
      </w:r>
      <w:r w:rsidR="00C160CF" w:rsidRPr="002D082C">
        <w:rPr>
          <w:rFonts w:ascii="Calibri" w:hAnsi="Calibri" w:cs="Calibri"/>
          <w:sz w:val="22"/>
          <w:szCs w:val="22"/>
        </w:rPr>
        <w:t xml:space="preserve"> </w:t>
      </w:r>
      <w:r w:rsidR="009E3FB7" w:rsidRPr="002D082C">
        <w:rPr>
          <w:rFonts w:ascii="Calibri" w:hAnsi="Calibri" w:cs="Calibri"/>
          <w:sz w:val="22"/>
          <w:szCs w:val="22"/>
        </w:rPr>
        <w:t xml:space="preserve"> </w:t>
      </w:r>
      <w:r w:rsidR="00E62690" w:rsidRPr="002D082C">
        <w:rPr>
          <w:rFonts w:ascii="Calibri" w:hAnsi="Calibri" w:cs="Calibri"/>
          <w:sz w:val="22"/>
          <w:szCs w:val="22"/>
        </w:rPr>
        <w:tab/>
      </w:r>
      <w:r w:rsidR="00E62690" w:rsidRPr="002D082C">
        <w:rPr>
          <w:rFonts w:ascii="Calibri" w:hAnsi="Calibri" w:cs="Calibri"/>
          <w:sz w:val="22"/>
          <w:szCs w:val="22"/>
        </w:rPr>
        <w:tab/>
      </w:r>
      <w:r w:rsidR="0007438A" w:rsidRPr="002D082C">
        <w:rPr>
          <w:rFonts w:ascii="Calibri" w:hAnsi="Calibri" w:cs="Calibri"/>
          <w:sz w:val="22"/>
          <w:szCs w:val="22"/>
        </w:rPr>
        <w:t>Are you over the age of 18?</w:t>
      </w:r>
    </w:p>
    <w:p w14:paraId="7184A817" w14:textId="2B35FA0E" w:rsidR="0098432D" w:rsidRDefault="00883E4D">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9504" behindDoc="0" locked="0" layoutInCell="1" allowOverlap="1" wp14:anchorId="0FF37AA5" wp14:editId="5670EDA5">
                <wp:simplePos x="0" y="0"/>
                <wp:positionH relativeFrom="column">
                  <wp:posOffset>4486275</wp:posOffset>
                </wp:positionH>
                <wp:positionV relativeFrom="paragraph">
                  <wp:posOffset>138430</wp:posOffset>
                </wp:positionV>
                <wp:extent cx="2160270" cy="252095"/>
                <wp:effectExtent l="0" t="0" r="11430" b="1460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C2993" w14:textId="77777777" w:rsidR="00883E4D" w:rsidRPr="00AA4971" w:rsidRDefault="00883E4D" w:rsidP="00883E4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7AA5" id="_x0000_s1031" style="position:absolute;margin-left:353.25pt;margin-top:10.9pt;width:170.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" filled="f">
                <v:textbox>
                  <w:txbxContent>
                    <w:p w14:paraId="7DAC2993" w14:textId="77777777" w:rsidR="00883E4D" w:rsidRPr="00AA4971" w:rsidRDefault="00883E4D" w:rsidP="00883E4D">
                      <w:pPr>
                        <w:rPr>
                          <w:rFonts w:ascii="Calibri" w:hAnsi="Calibri"/>
                          <w:sz w:val="20"/>
                          <w:szCs w:val="20"/>
                        </w:rPr>
                      </w:pPr>
                    </w:p>
                  </w:txbxContent>
                </v:textbox>
              </v:rect>
            </w:pict>
          </mc:Fallback>
        </mc:AlternateContent>
      </w:r>
    </w:p>
    <w:p w14:paraId="754DE78C" w14:textId="26359BCE" w:rsidR="00E5353F" w:rsidRPr="002D082C" w:rsidRDefault="00883E4D">
      <w:pPr>
        <w:rPr>
          <w:rFonts w:ascii="Calibri" w:hAnsi="Calibri" w:cs="Calibri"/>
          <w:sz w:val="22"/>
          <w:szCs w:val="22"/>
        </w:rPr>
      </w:pPr>
      <w:r w:rsidRPr="00883E4D">
        <w:rPr>
          <w:rFonts w:ascii="Calibri" w:hAnsi="Calibri" w:cs="Calibri"/>
          <w:sz w:val="22"/>
          <w:szCs w:val="22"/>
        </w:rPr>
        <w:t xml:space="preserve">Preferred Pronouns: she/her/hers - he/him/his - they/them/theirs - </w:t>
      </w:r>
      <w:r>
        <w:rPr>
          <w:rFonts w:ascii="Calibri" w:hAnsi="Calibri" w:cs="Calibri"/>
          <w:sz w:val="22"/>
          <w:szCs w:val="22"/>
        </w:rPr>
        <w:t xml:space="preserve">or </w:t>
      </w:r>
      <w:r w:rsidRPr="00883E4D">
        <w:rPr>
          <w:rFonts w:ascii="Calibri" w:hAnsi="Calibri" w:cs="Calibri"/>
          <w:sz w:val="22"/>
          <w:szCs w:val="22"/>
        </w:rPr>
        <w:t>other</w:t>
      </w:r>
      <w:r>
        <w:rPr>
          <w:rFonts w:ascii="Calibri" w:hAnsi="Calibri" w:cs="Calibri"/>
          <w:sz w:val="22"/>
          <w:szCs w:val="22"/>
        </w:rPr>
        <w:t xml:space="preserve">: </w:t>
      </w:r>
      <w:r w:rsidR="00E5353F" w:rsidRPr="002D082C">
        <w:rPr>
          <w:rFonts w:ascii="Calibri" w:hAnsi="Calibri" w:cs="Calibri"/>
          <w:sz w:val="22"/>
          <w:szCs w:val="22"/>
        </w:rPr>
        <w:tab/>
      </w:r>
      <w:r w:rsidR="00E5353F" w:rsidRPr="002D082C">
        <w:rPr>
          <w:rFonts w:ascii="Calibri" w:hAnsi="Calibri" w:cs="Calibri"/>
          <w:sz w:val="22"/>
          <w:szCs w:val="22"/>
        </w:rPr>
        <w:tab/>
      </w:r>
    </w:p>
    <w:p w14:paraId="754DE78D" w14:textId="77777777" w:rsidR="00E5353F" w:rsidRPr="002D082C" w:rsidRDefault="00E5353F">
      <w:pPr>
        <w:rPr>
          <w:rFonts w:ascii="Calibri" w:hAnsi="Calibri" w:cs="Calibri"/>
          <w:sz w:val="22"/>
          <w:szCs w:val="22"/>
        </w:rPr>
      </w:pPr>
    </w:p>
    <w:p w14:paraId="754DE78E" w14:textId="77777777" w:rsidR="00E5353F" w:rsidRPr="002D082C" w:rsidRDefault="00F20693" w:rsidP="007E2118">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8000" behindDoc="0" locked="0" layoutInCell="0" allowOverlap="1" wp14:anchorId="754DE900" wp14:editId="4559AC55">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9"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0" id="Rectangle 6" o:spid="_x0000_s1032" style="position:absolute;margin-left:52.15pt;margin-top:1.6pt;width:471.35pt;height:3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" o:allowincell="f" filled="f">
                <v:textbox>
                  <w:txbxContent>
                    <w:p w14:paraId="754DE929" w14:textId="77777777" w:rsidR="00C160CF" w:rsidRPr="00AA4971" w:rsidRDefault="00C160CF">
                      <w:pPr>
                        <w:rPr>
                          <w:rFonts w:ascii="Calibri" w:hAnsi="Calibri"/>
                          <w:sz w:val="20"/>
                          <w:szCs w:val="20"/>
                        </w:rPr>
                      </w:pPr>
                    </w:p>
                  </w:txbxContent>
                </v:textbox>
              </v:rect>
            </w:pict>
          </mc:Fallback>
        </mc:AlternateContent>
      </w:r>
      <w:r w:rsidR="00E5353F" w:rsidRPr="002D082C">
        <w:rPr>
          <w:rFonts w:ascii="Calibri" w:hAnsi="Calibri" w:cs="Calibri"/>
          <w:sz w:val="22"/>
          <w:szCs w:val="22"/>
        </w:rPr>
        <w:t>Address</w:t>
      </w:r>
      <w:r w:rsidR="00F830B6" w:rsidRPr="002D082C">
        <w:rPr>
          <w:rFonts w:ascii="Calibri" w:hAnsi="Calibri" w:cs="Calibri"/>
          <w:sz w:val="22"/>
          <w:szCs w:val="22"/>
        </w:rPr>
        <w:t>:</w:t>
      </w:r>
    </w:p>
    <w:p w14:paraId="754DE78F" w14:textId="77777777" w:rsidR="007E2118" w:rsidRPr="002D082C" w:rsidRDefault="007E2118" w:rsidP="007E2118">
      <w:pPr>
        <w:rPr>
          <w:rFonts w:ascii="Calibri" w:hAnsi="Calibri" w:cs="Calibri"/>
          <w:sz w:val="22"/>
          <w:szCs w:val="22"/>
        </w:rPr>
      </w:pPr>
    </w:p>
    <w:p w14:paraId="754DE790" w14:textId="77777777" w:rsidR="00E5353F" w:rsidRPr="002D082C" w:rsidRDefault="00C160CF" w:rsidP="00C160CF">
      <w:pPr>
        <w:tabs>
          <w:tab w:val="left" w:pos="720"/>
          <w:tab w:val="left" w:pos="1440"/>
          <w:tab w:val="left" w:pos="2325"/>
        </w:tabs>
        <w:rPr>
          <w:rFonts w:ascii="Calibri" w:hAnsi="Calibri" w:cs="Calibri"/>
          <w:sz w:val="22"/>
          <w:szCs w:val="22"/>
        </w:rPr>
      </w:pPr>
      <w:r w:rsidRPr="002D082C">
        <w:rPr>
          <w:rFonts w:ascii="Calibri" w:hAnsi="Calibri" w:cs="Calibri"/>
          <w:sz w:val="22"/>
          <w:szCs w:val="22"/>
        </w:rPr>
        <w:tab/>
      </w:r>
    </w:p>
    <w:p w14:paraId="754DE791"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5408" behindDoc="0" locked="0" layoutInCell="1" allowOverlap="1" wp14:anchorId="754DE902" wp14:editId="1C35071B">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A"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2" id="Rectangle 62" o:spid="_x0000_s1033" style="position:absolute;margin-left:288.45pt;margin-top:9.5pt;width:234.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" filled="f">
                <v:textbox>
                  <w:txbxContent>
                    <w:p w14:paraId="754DE92A" w14:textId="77777777" w:rsidR="00E2550A" w:rsidRPr="00AA4971" w:rsidRDefault="00E2550A" w:rsidP="00E2550A">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0048" behindDoc="0" locked="0" layoutInCell="1" allowOverlap="1" wp14:anchorId="754DE904" wp14:editId="395E6290">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B"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4" id="Rectangle 7" o:spid="_x0000_s1034" style="position:absolute;margin-left:52.05pt;margin-top:9.5pt;width:108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" filled="f">
                <v:textbox>
                  <w:txbxContent>
                    <w:p w14:paraId="754DE92B" w14:textId="77777777" w:rsidR="00C160CF" w:rsidRPr="00AA4971" w:rsidRDefault="00C160CF">
                      <w:pPr>
                        <w:rPr>
                          <w:rFonts w:ascii="Calibri" w:hAnsi="Calibri"/>
                          <w:sz w:val="20"/>
                          <w:szCs w:val="20"/>
                        </w:rPr>
                      </w:pPr>
                    </w:p>
                  </w:txbxContent>
                </v:textbox>
              </v:rect>
            </w:pict>
          </mc:Fallback>
        </mc:AlternateContent>
      </w:r>
    </w:p>
    <w:p w14:paraId="754DE792" w14:textId="77777777" w:rsidR="00E2550A" w:rsidRPr="002D082C" w:rsidRDefault="00E5353F" w:rsidP="00C160CF">
      <w:pPr>
        <w:rPr>
          <w:rFonts w:ascii="Calibri" w:hAnsi="Calibri" w:cs="Calibri"/>
          <w:sz w:val="22"/>
          <w:szCs w:val="22"/>
        </w:rPr>
      </w:pPr>
      <w:r w:rsidRPr="002D082C">
        <w:rPr>
          <w:rFonts w:ascii="Calibri" w:hAnsi="Calibri" w:cs="Calibri"/>
          <w:sz w:val="22"/>
          <w:szCs w:val="22"/>
        </w:rPr>
        <w:t>Post Code</w:t>
      </w:r>
      <w:r w:rsidR="00F830B6" w:rsidRPr="002D082C">
        <w:rPr>
          <w:rFonts w:ascii="Calibri" w:hAnsi="Calibri" w:cs="Calibri"/>
          <w:sz w:val="22"/>
          <w:szCs w:val="22"/>
        </w:rPr>
        <w:t>:</w:t>
      </w:r>
      <w:r w:rsidRPr="002D082C">
        <w:rPr>
          <w:rFonts w:ascii="Calibri" w:hAnsi="Calibri" w:cs="Calibri"/>
          <w:sz w:val="22"/>
          <w:szCs w:val="22"/>
        </w:rPr>
        <w:tab/>
      </w:r>
      <w:r w:rsidR="00943744" w:rsidRPr="002D082C">
        <w:rPr>
          <w:rFonts w:ascii="Calibri" w:hAnsi="Calibri" w:cs="Calibri"/>
          <w:sz w:val="22"/>
          <w:szCs w:val="22"/>
        </w:rPr>
        <w:tab/>
      </w:r>
      <w:r w:rsidR="00943744" w:rsidRPr="002D082C">
        <w:rPr>
          <w:rFonts w:ascii="Calibri" w:hAnsi="Calibri" w:cs="Calibri"/>
          <w:sz w:val="22"/>
          <w:szCs w:val="22"/>
        </w:rPr>
        <w:tab/>
        <w:t xml:space="preserve">        </w:t>
      </w:r>
      <w:r w:rsidR="00943744" w:rsidRPr="002D082C">
        <w:rPr>
          <w:rFonts w:ascii="Calibri" w:hAnsi="Calibri" w:cs="Calibri"/>
          <w:sz w:val="22"/>
          <w:szCs w:val="22"/>
        </w:rPr>
        <w:tab/>
      </w:r>
      <w:r w:rsidR="00E62690" w:rsidRPr="002D082C">
        <w:rPr>
          <w:rFonts w:ascii="Calibri" w:hAnsi="Calibri" w:cs="Calibri"/>
          <w:sz w:val="22"/>
          <w:szCs w:val="22"/>
        </w:rPr>
        <w:tab/>
      </w:r>
      <w:r w:rsidR="00E2550A" w:rsidRPr="002D082C">
        <w:rPr>
          <w:rFonts w:ascii="Calibri" w:hAnsi="Calibri" w:cs="Calibri"/>
          <w:sz w:val="22"/>
          <w:szCs w:val="22"/>
        </w:rPr>
        <w:t>Email Address</w:t>
      </w:r>
      <w:r w:rsidR="00F830B6" w:rsidRPr="002D082C">
        <w:rPr>
          <w:rFonts w:ascii="Calibri" w:hAnsi="Calibri" w:cs="Calibri"/>
          <w:sz w:val="22"/>
          <w:szCs w:val="22"/>
        </w:rPr>
        <w:t>:</w:t>
      </w:r>
    </w:p>
    <w:p w14:paraId="754DE793"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2096" behindDoc="0" locked="0" layoutInCell="0" allowOverlap="1" wp14:anchorId="754DE906" wp14:editId="74F7FA49">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C"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6" id="Rectangle 10" o:spid="_x0000_s1035" style="position:absolute;margin-left:288.45pt;margin-top:9.65pt;width:234.4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" o:allowincell="f" filled="f">
                <v:textbox>
                  <w:txbxContent>
                    <w:p w14:paraId="754DE92C" w14:textId="77777777" w:rsidR="00C160CF" w:rsidRPr="00AA4971" w:rsidRDefault="00C160CF">
                      <w:pPr>
                        <w:rPr>
                          <w:rFonts w:ascii="Calibri" w:hAnsi="Calibri"/>
                          <w:sz w:val="20"/>
                          <w:szCs w:val="20"/>
                        </w:rPr>
                      </w:pPr>
                    </w:p>
                  </w:txbxContent>
                </v:textbox>
              </v:rect>
            </w:pict>
          </mc:Fallback>
        </mc:AlternateContent>
      </w:r>
    </w:p>
    <w:p w14:paraId="754DE794" w14:textId="77777777" w:rsidR="00E2550A" w:rsidRPr="002D082C" w:rsidRDefault="00A55C7A" w:rsidP="00C160CF">
      <w:pPr>
        <w:rPr>
          <w:rFonts w:ascii="Calibri" w:hAnsi="Calibri" w:cs="Calibri"/>
          <w:sz w:val="22"/>
          <w:szCs w:val="22"/>
        </w:rPr>
      </w:pPr>
      <w:r w:rsidRPr="002D082C">
        <w:rPr>
          <w:rFonts w:ascii="Calibri" w:hAnsi="Calibri" w:cs="Calibri"/>
          <w:sz w:val="22"/>
          <w:szCs w:val="22"/>
        </w:rPr>
        <w:t>What</w:t>
      </w:r>
      <w:r w:rsidR="00E2550A" w:rsidRPr="002D082C">
        <w:rPr>
          <w:rFonts w:ascii="Calibri" w:hAnsi="Calibri" w:cs="Calibri"/>
          <w:sz w:val="22"/>
          <w:szCs w:val="22"/>
        </w:rPr>
        <w:t xml:space="preserve"> is the </w:t>
      </w:r>
      <w:r w:rsidRPr="002D082C">
        <w:rPr>
          <w:rFonts w:ascii="Calibri" w:hAnsi="Calibri" w:cs="Calibri"/>
          <w:sz w:val="22"/>
          <w:szCs w:val="22"/>
        </w:rPr>
        <w:t>best</w:t>
      </w:r>
      <w:r w:rsidR="00E2550A" w:rsidRPr="002D082C">
        <w:rPr>
          <w:rFonts w:ascii="Calibri" w:hAnsi="Calibri" w:cs="Calibri"/>
          <w:sz w:val="22"/>
          <w:szCs w:val="22"/>
        </w:rPr>
        <w:t xml:space="preserve"> day and time to contact you?</w:t>
      </w:r>
      <w:r w:rsidR="00E5353F"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p>
    <w:p w14:paraId="754DE795"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6432" behindDoc="0" locked="0" layoutInCell="0" allowOverlap="1" wp14:anchorId="754DE908" wp14:editId="6849C9C3">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D"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8" id="Rectangle 63" o:spid="_x0000_s1036" style="position:absolute;margin-left:289.05pt;margin-top:9.95pt;width:234.4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" o:allowincell="f" filled="f">
                <v:textbox>
                  <w:txbxContent>
                    <w:p w14:paraId="754DE92D" w14:textId="77777777" w:rsidR="00E2550A" w:rsidRPr="00AA4971" w:rsidRDefault="00E2550A" w:rsidP="00E2550A">
                      <w:pPr>
                        <w:rPr>
                          <w:rFonts w:ascii="Calibri" w:hAnsi="Calibri"/>
                          <w:sz w:val="20"/>
                          <w:szCs w:val="20"/>
                        </w:rPr>
                      </w:pPr>
                    </w:p>
                  </w:txbxContent>
                </v:textbox>
              </v:rect>
            </w:pict>
          </mc:Fallback>
        </mc:AlternateContent>
      </w:r>
    </w:p>
    <w:p w14:paraId="754DE796" w14:textId="77777777" w:rsidR="00E2550A" w:rsidRPr="002D082C" w:rsidRDefault="00E2550A" w:rsidP="00C160CF">
      <w:pPr>
        <w:rPr>
          <w:rFonts w:ascii="Calibri" w:hAnsi="Calibri" w:cs="Calibri"/>
          <w:sz w:val="22"/>
          <w:szCs w:val="22"/>
        </w:rPr>
      </w:pPr>
      <w:r w:rsidRPr="002D082C">
        <w:rPr>
          <w:rFonts w:ascii="Calibri" w:hAnsi="Calibri" w:cs="Calibri"/>
          <w:sz w:val="22"/>
          <w:szCs w:val="22"/>
        </w:rPr>
        <w:t>What is the best number to contact you on?</w:t>
      </w:r>
    </w:p>
    <w:p w14:paraId="754DE797"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4144" behindDoc="0" locked="0" layoutInCell="1" allowOverlap="1" wp14:anchorId="754DE90A" wp14:editId="71CE38CB">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E"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A" id="Rectangle 15" o:spid="_x0000_s1037" style="position:absolute;margin-left:289.05pt;margin-top:10.85pt;width:234.45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" filled="f">
                <v:textbox>
                  <w:txbxContent>
                    <w:p w14:paraId="754DE92E" w14:textId="77777777" w:rsidR="00C160CF" w:rsidRPr="00AA4971" w:rsidRDefault="00C160CF">
                      <w:pPr>
                        <w:rPr>
                          <w:rFonts w:ascii="Calibri" w:hAnsi="Calibri"/>
                          <w:sz w:val="20"/>
                          <w:szCs w:val="20"/>
                        </w:rPr>
                      </w:pPr>
                    </w:p>
                  </w:txbxContent>
                </v:textbox>
              </v:rect>
            </w:pict>
          </mc:Fallback>
        </mc:AlternateContent>
      </w:r>
    </w:p>
    <w:p w14:paraId="754DE798" w14:textId="77777777" w:rsidR="00E5353F" w:rsidRPr="002D082C" w:rsidRDefault="00E5353F">
      <w:pPr>
        <w:rPr>
          <w:rFonts w:ascii="Calibri" w:hAnsi="Calibri" w:cs="Calibri"/>
          <w:sz w:val="22"/>
          <w:szCs w:val="22"/>
        </w:rPr>
      </w:pPr>
      <w:r w:rsidRPr="002D082C">
        <w:rPr>
          <w:rFonts w:ascii="Calibri" w:hAnsi="Calibri" w:cs="Calibri"/>
          <w:sz w:val="22"/>
          <w:szCs w:val="22"/>
        </w:rPr>
        <w:t>Do you hold a</w:t>
      </w:r>
      <w:r w:rsidR="00943744" w:rsidRPr="002D082C">
        <w:rPr>
          <w:rFonts w:ascii="Calibri" w:hAnsi="Calibri" w:cs="Calibri"/>
          <w:sz w:val="22"/>
          <w:szCs w:val="22"/>
        </w:rPr>
        <w:t xml:space="preserve"> full current driving licence? </w:t>
      </w:r>
      <w:r w:rsidR="00943744" w:rsidRPr="002D082C">
        <w:rPr>
          <w:rFonts w:ascii="Calibri" w:hAnsi="Calibri" w:cs="Calibri"/>
          <w:sz w:val="22"/>
          <w:szCs w:val="22"/>
        </w:rPr>
        <w:tab/>
      </w:r>
      <w:r w:rsidR="009E3FB7" w:rsidRPr="002D082C">
        <w:rPr>
          <w:rFonts w:ascii="Calibri" w:hAnsi="Calibri" w:cs="Calibri"/>
          <w:sz w:val="22"/>
          <w:szCs w:val="22"/>
        </w:rPr>
        <w:t xml:space="preserve">    </w:t>
      </w:r>
    </w:p>
    <w:p w14:paraId="754DE799" w14:textId="77777777" w:rsidR="00C160C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3360" behindDoc="0" locked="0" layoutInCell="1" allowOverlap="1" wp14:anchorId="754DE90C" wp14:editId="0F65C6B9">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F" w14:textId="77777777"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C" id="Rectangle 61" o:spid="_x0000_s1038" style="position:absolute;margin-left:289.05pt;margin-top:10.55pt;width:234.4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" filled="f">
                <v:textbox>
                  <w:txbxContent>
                    <w:p w14:paraId="754DE92F" w14:textId="77777777" w:rsidR="00C160CF" w:rsidRPr="00AA4971" w:rsidRDefault="00C160CF" w:rsidP="00C160CF">
                      <w:pPr>
                        <w:rPr>
                          <w:rFonts w:ascii="Calibri" w:hAnsi="Calibri"/>
                          <w:sz w:val="20"/>
                          <w:szCs w:val="20"/>
                        </w:rPr>
                      </w:pPr>
                    </w:p>
                  </w:txbxContent>
                </v:textbox>
              </v:rect>
            </w:pict>
          </mc:Fallback>
        </mc:AlternateContent>
      </w:r>
    </w:p>
    <w:p w14:paraId="754DE79A" w14:textId="77777777" w:rsidR="00C160CF" w:rsidRPr="002D082C" w:rsidRDefault="00C160CF">
      <w:pPr>
        <w:rPr>
          <w:rFonts w:ascii="Calibri" w:hAnsi="Calibri" w:cs="Calibri"/>
          <w:sz w:val="22"/>
          <w:szCs w:val="22"/>
        </w:rPr>
      </w:pPr>
      <w:r w:rsidRPr="002D082C">
        <w:rPr>
          <w:rFonts w:ascii="Calibri" w:hAnsi="Calibri" w:cs="Calibri"/>
          <w:sz w:val="22"/>
          <w:szCs w:val="22"/>
        </w:rPr>
        <w:t xml:space="preserve">Do you have an </w:t>
      </w:r>
      <w:r w:rsidR="00676803">
        <w:rPr>
          <w:rFonts w:ascii="Calibri" w:hAnsi="Calibri" w:cs="Calibri"/>
          <w:sz w:val="22"/>
          <w:szCs w:val="22"/>
        </w:rPr>
        <w:t>accepted</w:t>
      </w:r>
      <w:r w:rsidRPr="002D082C">
        <w:rPr>
          <w:rFonts w:ascii="Calibri" w:hAnsi="Calibri" w:cs="Calibri"/>
          <w:sz w:val="22"/>
          <w:szCs w:val="22"/>
        </w:rPr>
        <w:t xml:space="preserve"> FA </w:t>
      </w:r>
      <w:r w:rsidR="004015E3">
        <w:rPr>
          <w:rFonts w:ascii="Calibri" w:hAnsi="Calibri" w:cs="Calibri"/>
          <w:sz w:val="22"/>
          <w:szCs w:val="22"/>
        </w:rPr>
        <w:t>DBS (</w:t>
      </w:r>
      <w:r w:rsidRPr="002D082C">
        <w:rPr>
          <w:rFonts w:ascii="Calibri" w:hAnsi="Calibri" w:cs="Calibri"/>
          <w:sz w:val="22"/>
          <w:szCs w:val="22"/>
        </w:rPr>
        <w:t xml:space="preserve">Criminal Records </w:t>
      </w:r>
      <w:proofErr w:type="gramStart"/>
      <w:r w:rsidRPr="002D082C">
        <w:rPr>
          <w:rFonts w:ascii="Calibri" w:hAnsi="Calibri" w:cs="Calibri"/>
          <w:sz w:val="22"/>
          <w:szCs w:val="22"/>
        </w:rPr>
        <w:t>Check</w:t>
      </w:r>
      <w:r w:rsidR="004015E3">
        <w:rPr>
          <w:rFonts w:ascii="Calibri" w:hAnsi="Calibri" w:cs="Calibri"/>
          <w:sz w:val="22"/>
          <w:szCs w:val="22"/>
        </w:rPr>
        <w:t>)</w:t>
      </w:r>
      <w:r w:rsidR="000A5051">
        <w:rPr>
          <w:rFonts w:ascii="Calibri" w:hAnsi="Calibri" w:cs="Calibri"/>
          <w:sz w:val="22"/>
          <w:szCs w:val="22"/>
        </w:rPr>
        <w:t>*</w:t>
      </w:r>
      <w:proofErr w:type="gramEnd"/>
    </w:p>
    <w:p w14:paraId="754DE79C" w14:textId="4F85066E" w:rsidR="00C160CF" w:rsidRPr="002D082C" w:rsidRDefault="00E62690">
      <w:pPr>
        <w:rPr>
          <w:rFonts w:ascii="Calibri" w:hAnsi="Calibri" w:cs="Calibri"/>
          <w:sz w:val="22"/>
          <w:szCs w:val="22"/>
        </w:rPr>
      </w:pPr>
      <w:r w:rsidRPr="00A52F18">
        <w:rPr>
          <w:rFonts w:ascii="Calibri" w:hAnsi="Calibri" w:cs="Calibri"/>
          <w:sz w:val="16"/>
          <w:szCs w:val="16"/>
        </w:rPr>
        <w:t>*</w:t>
      </w:r>
      <w:r w:rsidR="00E2550A" w:rsidRPr="00A52F18">
        <w:rPr>
          <w:rFonts w:ascii="Calibri" w:hAnsi="Calibri" w:cs="Calibri"/>
          <w:sz w:val="16"/>
          <w:szCs w:val="16"/>
        </w:rPr>
        <w:t>If you do not hold an</w:t>
      </w:r>
      <w:r w:rsidR="00C160CF" w:rsidRPr="00A52F18">
        <w:rPr>
          <w:rFonts w:ascii="Calibri" w:hAnsi="Calibri" w:cs="Calibri"/>
          <w:sz w:val="16"/>
          <w:szCs w:val="16"/>
        </w:rPr>
        <w:t xml:space="preserve"> FA </w:t>
      </w:r>
      <w:r w:rsidR="004015E3" w:rsidRPr="00A52F18">
        <w:rPr>
          <w:rFonts w:ascii="Calibri" w:hAnsi="Calibri" w:cs="Calibri"/>
          <w:sz w:val="16"/>
          <w:szCs w:val="16"/>
        </w:rPr>
        <w:t>DBS</w:t>
      </w:r>
      <w:r w:rsidR="00C160CF" w:rsidRPr="00A52F18">
        <w:rPr>
          <w:rFonts w:ascii="Calibri" w:hAnsi="Calibri" w:cs="Calibri"/>
          <w:sz w:val="16"/>
          <w:szCs w:val="16"/>
        </w:rPr>
        <w:t xml:space="preserve">, it </w:t>
      </w:r>
      <w:r w:rsidR="00E62B80" w:rsidRPr="00A52F18">
        <w:rPr>
          <w:rFonts w:ascii="Calibri" w:hAnsi="Calibri" w:cs="Calibri"/>
          <w:sz w:val="16"/>
          <w:szCs w:val="16"/>
        </w:rPr>
        <w:t>may</w:t>
      </w:r>
      <w:r w:rsidR="00C160CF" w:rsidRPr="00A52F18">
        <w:rPr>
          <w:rFonts w:ascii="Calibri" w:hAnsi="Calibri" w:cs="Calibri"/>
          <w:sz w:val="16"/>
          <w:szCs w:val="16"/>
        </w:rPr>
        <w:t xml:space="preserve"> be a requirement for this to be completed </w:t>
      </w:r>
      <w:r w:rsidR="00A52F18">
        <w:rPr>
          <w:rFonts w:ascii="Calibri" w:hAnsi="Calibri" w:cs="Calibri"/>
          <w:sz w:val="16"/>
          <w:szCs w:val="16"/>
        </w:rPr>
        <w:br/>
      </w:r>
      <w:r w:rsidR="00C160CF" w:rsidRPr="00A52F18">
        <w:rPr>
          <w:rFonts w:ascii="Calibri" w:hAnsi="Calibri" w:cs="Calibri"/>
          <w:sz w:val="16"/>
          <w:szCs w:val="16"/>
        </w:rPr>
        <w:t>before appointment.</w:t>
      </w:r>
    </w:p>
    <w:p w14:paraId="754DE79E" w14:textId="77777777" w:rsidR="00766BA7" w:rsidRPr="002D082C" w:rsidRDefault="00766BA7">
      <w:pPr>
        <w:rPr>
          <w:rFonts w:ascii="Calibri" w:hAnsi="Calibri" w:cs="Calibri"/>
          <w:sz w:val="22"/>
          <w:szCs w:val="22"/>
        </w:rPr>
      </w:pPr>
    </w:p>
    <w:p w14:paraId="754DE79F" w14:textId="77777777" w:rsidR="00E5353F" w:rsidRPr="002D082C" w:rsidRDefault="00DC6B7A">
      <w:pPr>
        <w:pStyle w:val="Heading3"/>
        <w:rPr>
          <w:rFonts w:ascii="Calibri" w:hAnsi="Calibri" w:cs="Calibri"/>
          <w:sz w:val="22"/>
          <w:szCs w:val="22"/>
        </w:rPr>
      </w:pPr>
      <w:bookmarkStart w:id="6" w:name="_Toc525272426"/>
      <w:r w:rsidRPr="002D082C">
        <w:rPr>
          <w:rFonts w:ascii="Calibri" w:hAnsi="Calibri" w:cs="Calibri"/>
          <w:sz w:val="22"/>
          <w:szCs w:val="22"/>
        </w:rPr>
        <w:t>Education</w:t>
      </w:r>
      <w:r w:rsidR="00766BA7">
        <w:rPr>
          <w:rFonts w:ascii="Calibri" w:hAnsi="Calibri" w:cs="Calibri"/>
          <w:sz w:val="22"/>
          <w:szCs w:val="22"/>
        </w:rPr>
        <w:t xml:space="preserve"> and t</w:t>
      </w:r>
      <w:r w:rsidR="00E5353F" w:rsidRPr="002D082C">
        <w:rPr>
          <w:rFonts w:ascii="Calibri" w:hAnsi="Calibri" w:cs="Calibri"/>
          <w:sz w:val="22"/>
          <w:szCs w:val="22"/>
        </w:rPr>
        <w:t>raining</w:t>
      </w:r>
      <w:bookmarkEnd w:id="6"/>
    </w:p>
    <w:p w14:paraId="754DE7A0" w14:textId="77777777" w:rsidR="00C9624F" w:rsidRPr="00766BA7" w:rsidRDefault="00C9624F">
      <w:pPr>
        <w:pStyle w:val="BodyText2"/>
        <w:rPr>
          <w:rFonts w:ascii="Calibri" w:hAnsi="Calibri" w:cs="Calibri"/>
          <w:i w:val="0"/>
          <w:sz w:val="22"/>
          <w:szCs w:val="22"/>
        </w:rPr>
      </w:pPr>
      <w:r w:rsidRPr="00766BA7">
        <w:rPr>
          <w:rFonts w:ascii="Calibri" w:hAnsi="Calibri" w:cs="Calibri"/>
          <w:i w:val="0"/>
          <w:sz w:val="22"/>
          <w:szCs w:val="22"/>
        </w:rPr>
        <w:t>Please provide</w:t>
      </w:r>
      <w:r w:rsidR="00E5353F" w:rsidRPr="00766BA7">
        <w:rPr>
          <w:rFonts w:ascii="Calibri" w:hAnsi="Calibri" w:cs="Calibri"/>
          <w:i w:val="0"/>
          <w:sz w:val="22"/>
          <w:szCs w:val="22"/>
        </w:rPr>
        <w:t xml:space="preserve"> details of your education, </w:t>
      </w:r>
      <w:proofErr w:type="gramStart"/>
      <w:r w:rsidR="00E5353F" w:rsidRPr="00766BA7">
        <w:rPr>
          <w:rFonts w:ascii="Calibri" w:hAnsi="Calibri" w:cs="Calibri"/>
          <w:i w:val="0"/>
          <w:sz w:val="22"/>
          <w:szCs w:val="22"/>
        </w:rPr>
        <w:t>qualifications</w:t>
      </w:r>
      <w:proofErr w:type="gramEnd"/>
      <w:r w:rsidR="00E5353F" w:rsidRPr="00766BA7">
        <w:rPr>
          <w:rFonts w:ascii="Calibri" w:hAnsi="Calibri" w:cs="Calibri"/>
          <w:i w:val="0"/>
          <w:sz w:val="22"/>
          <w:szCs w:val="22"/>
        </w:rPr>
        <w:t xml:space="preserve"> and trai</w:t>
      </w:r>
      <w:r w:rsidRPr="00766BA7">
        <w:rPr>
          <w:rFonts w:ascii="Calibri" w:hAnsi="Calibri" w:cs="Calibri"/>
          <w:i w:val="0"/>
          <w:sz w:val="22"/>
          <w:szCs w:val="22"/>
        </w:rPr>
        <w:t>ning that you have completed or are currently undertaking</w:t>
      </w:r>
      <w:r w:rsidR="00E5353F" w:rsidRPr="00766BA7">
        <w:rPr>
          <w:rFonts w:ascii="Calibri" w:hAnsi="Calibri" w:cs="Calibri"/>
          <w:i w:val="0"/>
          <w:sz w:val="22"/>
          <w:szCs w:val="22"/>
        </w:rPr>
        <w:t xml:space="preserve">. </w:t>
      </w:r>
    </w:p>
    <w:p w14:paraId="754DE7A1"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D082C" w14:paraId="754DE7A6" w14:textId="77777777" w:rsidTr="003F39AE">
        <w:tc>
          <w:tcPr>
            <w:tcW w:w="1068" w:type="dxa"/>
            <w:shd w:val="clear" w:color="auto" w:fill="D9D9D9" w:themeFill="background1" w:themeFillShade="D9"/>
          </w:tcPr>
          <w:p w14:paraId="754DE7A2"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Dates</w:t>
            </w:r>
          </w:p>
        </w:tc>
        <w:tc>
          <w:tcPr>
            <w:tcW w:w="4035" w:type="dxa"/>
            <w:shd w:val="clear" w:color="auto" w:fill="D9D9D9" w:themeFill="background1" w:themeFillShade="D9"/>
          </w:tcPr>
          <w:p w14:paraId="754DE7A3"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Details of School/College/Institution</w:t>
            </w:r>
          </w:p>
        </w:tc>
        <w:tc>
          <w:tcPr>
            <w:tcW w:w="4536" w:type="dxa"/>
            <w:shd w:val="clear" w:color="auto" w:fill="D9D9D9" w:themeFill="background1" w:themeFillShade="D9"/>
          </w:tcPr>
          <w:p w14:paraId="754DE7A4" w14:textId="77777777" w:rsidR="00E5353F" w:rsidRPr="003F39AE" w:rsidRDefault="00E5353F">
            <w:pPr>
              <w:pStyle w:val="Heading2"/>
              <w:rPr>
                <w:rFonts w:ascii="Calibri" w:hAnsi="Calibri" w:cs="Calibri"/>
                <w:b/>
                <w:bCs/>
                <w:i w:val="0"/>
                <w:sz w:val="22"/>
                <w:szCs w:val="22"/>
              </w:rPr>
            </w:pPr>
            <w:bookmarkStart w:id="7" w:name="_Toc525272427"/>
            <w:bookmarkStart w:id="8" w:name="_Toc525272503"/>
            <w:r w:rsidRPr="003F39AE">
              <w:rPr>
                <w:rFonts w:ascii="Calibri" w:hAnsi="Calibri" w:cs="Calibri"/>
                <w:b/>
                <w:bCs/>
                <w:i w:val="0"/>
                <w:sz w:val="22"/>
                <w:szCs w:val="22"/>
              </w:rPr>
              <w:t>Course or Qualification</w:t>
            </w:r>
            <w:bookmarkEnd w:id="7"/>
            <w:bookmarkEnd w:id="8"/>
          </w:p>
        </w:tc>
        <w:tc>
          <w:tcPr>
            <w:tcW w:w="851" w:type="dxa"/>
            <w:shd w:val="clear" w:color="auto" w:fill="D9D9D9" w:themeFill="background1" w:themeFillShade="D9"/>
          </w:tcPr>
          <w:p w14:paraId="754DE7A5"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Grade</w:t>
            </w:r>
          </w:p>
        </w:tc>
      </w:tr>
      <w:tr w:rsidR="00C160CF" w:rsidRPr="002D082C" w14:paraId="754DE7AC" w14:textId="77777777" w:rsidTr="00E62690">
        <w:tc>
          <w:tcPr>
            <w:tcW w:w="1068" w:type="dxa"/>
          </w:tcPr>
          <w:p w14:paraId="754DE7A7" w14:textId="77777777" w:rsidR="00C160CF" w:rsidRPr="002D082C" w:rsidRDefault="00C160CF">
            <w:pPr>
              <w:rPr>
                <w:rFonts w:ascii="Calibri" w:hAnsi="Calibri" w:cs="Calibri"/>
                <w:sz w:val="22"/>
                <w:szCs w:val="22"/>
              </w:rPr>
            </w:pPr>
          </w:p>
        </w:tc>
        <w:tc>
          <w:tcPr>
            <w:tcW w:w="4035" w:type="dxa"/>
          </w:tcPr>
          <w:p w14:paraId="754DE7A8" w14:textId="77777777" w:rsidR="00C160CF" w:rsidRPr="002D082C" w:rsidRDefault="00C160CF">
            <w:pPr>
              <w:rPr>
                <w:rFonts w:ascii="Calibri" w:hAnsi="Calibri" w:cs="Calibri"/>
                <w:sz w:val="22"/>
                <w:szCs w:val="22"/>
              </w:rPr>
            </w:pPr>
          </w:p>
          <w:p w14:paraId="754DE7A9" w14:textId="34F41ADE" w:rsidR="006F7AA9" w:rsidRPr="002D082C" w:rsidRDefault="006F7AA9">
            <w:pPr>
              <w:rPr>
                <w:rFonts w:ascii="Calibri" w:hAnsi="Calibri" w:cs="Calibri"/>
                <w:sz w:val="22"/>
                <w:szCs w:val="22"/>
              </w:rPr>
            </w:pPr>
          </w:p>
        </w:tc>
        <w:tc>
          <w:tcPr>
            <w:tcW w:w="4536" w:type="dxa"/>
          </w:tcPr>
          <w:p w14:paraId="754DE7AA" w14:textId="77777777" w:rsidR="00C160CF" w:rsidRPr="002D082C" w:rsidRDefault="00C160CF" w:rsidP="00E53D92">
            <w:pPr>
              <w:rPr>
                <w:rFonts w:ascii="Calibri" w:hAnsi="Calibri" w:cs="Calibri"/>
                <w:sz w:val="22"/>
                <w:szCs w:val="22"/>
              </w:rPr>
            </w:pPr>
          </w:p>
        </w:tc>
        <w:tc>
          <w:tcPr>
            <w:tcW w:w="851" w:type="dxa"/>
          </w:tcPr>
          <w:p w14:paraId="754DE7AB" w14:textId="77777777" w:rsidR="00C160CF" w:rsidRPr="002D082C" w:rsidRDefault="00C160CF">
            <w:pPr>
              <w:rPr>
                <w:rFonts w:ascii="Calibri" w:hAnsi="Calibri" w:cs="Calibri"/>
                <w:sz w:val="22"/>
                <w:szCs w:val="22"/>
              </w:rPr>
            </w:pPr>
          </w:p>
        </w:tc>
      </w:tr>
      <w:tr w:rsidR="00DC6B7A" w:rsidRPr="002D082C" w14:paraId="754DE7B2" w14:textId="77777777" w:rsidTr="00E62690">
        <w:tc>
          <w:tcPr>
            <w:tcW w:w="1068" w:type="dxa"/>
          </w:tcPr>
          <w:p w14:paraId="754DE7AD" w14:textId="77777777" w:rsidR="00DC6B7A" w:rsidRPr="002D082C" w:rsidRDefault="00DC6B7A">
            <w:pPr>
              <w:rPr>
                <w:rFonts w:ascii="Calibri" w:hAnsi="Calibri" w:cs="Calibri"/>
                <w:sz w:val="22"/>
                <w:szCs w:val="22"/>
              </w:rPr>
            </w:pPr>
          </w:p>
        </w:tc>
        <w:tc>
          <w:tcPr>
            <w:tcW w:w="4035" w:type="dxa"/>
          </w:tcPr>
          <w:p w14:paraId="754DE7AE" w14:textId="77777777" w:rsidR="00DC6B7A" w:rsidRPr="002D082C" w:rsidRDefault="00DC6B7A">
            <w:pPr>
              <w:rPr>
                <w:rFonts w:ascii="Calibri" w:hAnsi="Calibri" w:cs="Calibri"/>
                <w:sz w:val="22"/>
                <w:szCs w:val="22"/>
              </w:rPr>
            </w:pPr>
          </w:p>
          <w:p w14:paraId="754DE7AF" w14:textId="02155545" w:rsidR="006F7AA9" w:rsidRPr="002D082C" w:rsidRDefault="006F7AA9">
            <w:pPr>
              <w:rPr>
                <w:rFonts w:ascii="Calibri" w:hAnsi="Calibri" w:cs="Calibri"/>
                <w:sz w:val="22"/>
                <w:szCs w:val="22"/>
              </w:rPr>
            </w:pPr>
          </w:p>
        </w:tc>
        <w:tc>
          <w:tcPr>
            <w:tcW w:w="4536" w:type="dxa"/>
          </w:tcPr>
          <w:p w14:paraId="754DE7B0" w14:textId="77777777" w:rsidR="00DC6B7A" w:rsidRPr="002D082C" w:rsidRDefault="00DC6B7A" w:rsidP="00E53D92">
            <w:pPr>
              <w:rPr>
                <w:rFonts w:ascii="Calibri" w:hAnsi="Calibri" w:cs="Calibri"/>
                <w:sz w:val="22"/>
                <w:szCs w:val="22"/>
              </w:rPr>
            </w:pPr>
          </w:p>
        </w:tc>
        <w:tc>
          <w:tcPr>
            <w:tcW w:w="851" w:type="dxa"/>
          </w:tcPr>
          <w:p w14:paraId="754DE7B1" w14:textId="77777777" w:rsidR="00DC6B7A" w:rsidRPr="002D082C" w:rsidRDefault="00DC6B7A">
            <w:pPr>
              <w:rPr>
                <w:rFonts w:ascii="Calibri" w:hAnsi="Calibri" w:cs="Calibri"/>
                <w:sz w:val="22"/>
                <w:szCs w:val="22"/>
              </w:rPr>
            </w:pPr>
          </w:p>
        </w:tc>
      </w:tr>
      <w:tr w:rsidR="00DC6B7A" w:rsidRPr="002D082C" w14:paraId="754DE7B8" w14:textId="77777777" w:rsidTr="00E62690">
        <w:tc>
          <w:tcPr>
            <w:tcW w:w="1068" w:type="dxa"/>
          </w:tcPr>
          <w:p w14:paraId="754DE7B3" w14:textId="77777777" w:rsidR="00DC6B7A" w:rsidRPr="002D082C" w:rsidRDefault="00DC6B7A">
            <w:pPr>
              <w:rPr>
                <w:rFonts w:ascii="Calibri" w:hAnsi="Calibri" w:cs="Calibri"/>
                <w:sz w:val="22"/>
                <w:szCs w:val="22"/>
              </w:rPr>
            </w:pPr>
          </w:p>
        </w:tc>
        <w:tc>
          <w:tcPr>
            <w:tcW w:w="4035" w:type="dxa"/>
          </w:tcPr>
          <w:p w14:paraId="754DE7B4" w14:textId="77777777" w:rsidR="00DC6B7A" w:rsidRPr="002D082C" w:rsidRDefault="00DC6B7A">
            <w:pPr>
              <w:rPr>
                <w:rFonts w:ascii="Calibri" w:hAnsi="Calibri" w:cs="Calibri"/>
                <w:sz w:val="22"/>
                <w:szCs w:val="22"/>
              </w:rPr>
            </w:pPr>
          </w:p>
          <w:p w14:paraId="754DE7B5" w14:textId="2BED2021" w:rsidR="006F7AA9" w:rsidRPr="002D082C" w:rsidRDefault="006F7AA9">
            <w:pPr>
              <w:rPr>
                <w:rFonts w:ascii="Calibri" w:hAnsi="Calibri" w:cs="Calibri"/>
                <w:sz w:val="22"/>
                <w:szCs w:val="22"/>
              </w:rPr>
            </w:pPr>
          </w:p>
        </w:tc>
        <w:tc>
          <w:tcPr>
            <w:tcW w:w="4536" w:type="dxa"/>
          </w:tcPr>
          <w:p w14:paraId="754DE7B6" w14:textId="77777777" w:rsidR="00DC6B7A" w:rsidRPr="002D082C" w:rsidRDefault="00DC6B7A" w:rsidP="00E53D92">
            <w:pPr>
              <w:rPr>
                <w:rFonts w:ascii="Calibri" w:hAnsi="Calibri" w:cs="Calibri"/>
                <w:sz w:val="22"/>
                <w:szCs w:val="22"/>
              </w:rPr>
            </w:pPr>
          </w:p>
        </w:tc>
        <w:tc>
          <w:tcPr>
            <w:tcW w:w="851" w:type="dxa"/>
          </w:tcPr>
          <w:p w14:paraId="754DE7B7" w14:textId="77777777" w:rsidR="00DC6B7A" w:rsidRPr="002D082C" w:rsidRDefault="00DC6B7A">
            <w:pPr>
              <w:rPr>
                <w:rFonts w:ascii="Calibri" w:hAnsi="Calibri" w:cs="Calibri"/>
                <w:sz w:val="22"/>
                <w:szCs w:val="22"/>
              </w:rPr>
            </w:pPr>
          </w:p>
        </w:tc>
      </w:tr>
      <w:tr w:rsidR="00DC6B7A" w:rsidRPr="002D082C" w14:paraId="754DE7BE" w14:textId="77777777" w:rsidTr="00E62690">
        <w:tc>
          <w:tcPr>
            <w:tcW w:w="1068" w:type="dxa"/>
          </w:tcPr>
          <w:p w14:paraId="754DE7B9" w14:textId="77777777" w:rsidR="00DC6B7A" w:rsidRPr="002D082C" w:rsidRDefault="00DC6B7A">
            <w:pPr>
              <w:rPr>
                <w:rFonts w:ascii="Calibri" w:hAnsi="Calibri" w:cs="Calibri"/>
                <w:sz w:val="22"/>
                <w:szCs w:val="22"/>
              </w:rPr>
            </w:pPr>
          </w:p>
        </w:tc>
        <w:tc>
          <w:tcPr>
            <w:tcW w:w="4035" w:type="dxa"/>
          </w:tcPr>
          <w:p w14:paraId="754DE7BA" w14:textId="77777777" w:rsidR="00DC6B7A" w:rsidRPr="002D082C" w:rsidRDefault="00DC6B7A">
            <w:pPr>
              <w:rPr>
                <w:rFonts w:ascii="Calibri" w:hAnsi="Calibri" w:cs="Calibri"/>
                <w:sz w:val="22"/>
                <w:szCs w:val="22"/>
              </w:rPr>
            </w:pPr>
          </w:p>
          <w:p w14:paraId="754DE7BB" w14:textId="7F1DC18B" w:rsidR="006F7AA9" w:rsidRPr="002D082C" w:rsidRDefault="006F7AA9">
            <w:pPr>
              <w:rPr>
                <w:rFonts w:ascii="Calibri" w:hAnsi="Calibri" w:cs="Calibri"/>
                <w:sz w:val="22"/>
                <w:szCs w:val="22"/>
              </w:rPr>
            </w:pPr>
          </w:p>
        </w:tc>
        <w:tc>
          <w:tcPr>
            <w:tcW w:w="4536" w:type="dxa"/>
          </w:tcPr>
          <w:p w14:paraId="754DE7BC" w14:textId="77777777" w:rsidR="00DC6B7A" w:rsidRPr="002D082C" w:rsidRDefault="00DC6B7A" w:rsidP="00E53D92">
            <w:pPr>
              <w:rPr>
                <w:rFonts w:ascii="Calibri" w:hAnsi="Calibri" w:cs="Calibri"/>
                <w:sz w:val="22"/>
                <w:szCs w:val="22"/>
              </w:rPr>
            </w:pPr>
          </w:p>
        </w:tc>
        <w:tc>
          <w:tcPr>
            <w:tcW w:w="851" w:type="dxa"/>
          </w:tcPr>
          <w:p w14:paraId="754DE7BD" w14:textId="77777777" w:rsidR="00DC6B7A" w:rsidRPr="002D082C" w:rsidRDefault="00DC6B7A">
            <w:pPr>
              <w:rPr>
                <w:rFonts w:ascii="Calibri" w:hAnsi="Calibri" w:cs="Calibri"/>
                <w:sz w:val="22"/>
                <w:szCs w:val="22"/>
              </w:rPr>
            </w:pPr>
          </w:p>
        </w:tc>
      </w:tr>
      <w:tr w:rsidR="00DC6B7A" w:rsidRPr="002D082C" w14:paraId="754DE7C4" w14:textId="77777777" w:rsidTr="00E62690">
        <w:tc>
          <w:tcPr>
            <w:tcW w:w="1068" w:type="dxa"/>
          </w:tcPr>
          <w:p w14:paraId="754DE7BF" w14:textId="77777777" w:rsidR="00DC6B7A" w:rsidRPr="002D082C" w:rsidRDefault="00DC6B7A">
            <w:pPr>
              <w:rPr>
                <w:rFonts w:ascii="Calibri" w:hAnsi="Calibri" w:cs="Calibri"/>
                <w:sz w:val="22"/>
                <w:szCs w:val="22"/>
              </w:rPr>
            </w:pPr>
          </w:p>
        </w:tc>
        <w:tc>
          <w:tcPr>
            <w:tcW w:w="4035" w:type="dxa"/>
          </w:tcPr>
          <w:p w14:paraId="754DE7C0" w14:textId="77777777" w:rsidR="00DC6B7A" w:rsidRPr="002D082C" w:rsidRDefault="00DC6B7A">
            <w:pPr>
              <w:rPr>
                <w:rFonts w:ascii="Calibri" w:hAnsi="Calibri" w:cs="Calibri"/>
                <w:sz w:val="22"/>
                <w:szCs w:val="22"/>
              </w:rPr>
            </w:pPr>
          </w:p>
          <w:p w14:paraId="754DE7C1" w14:textId="77777777" w:rsidR="00E62690" w:rsidRPr="002D082C" w:rsidRDefault="00E62690">
            <w:pPr>
              <w:rPr>
                <w:rFonts w:ascii="Calibri" w:hAnsi="Calibri" w:cs="Calibri"/>
                <w:sz w:val="22"/>
                <w:szCs w:val="22"/>
              </w:rPr>
            </w:pPr>
          </w:p>
        </w:tc>
        <w:tc>
          <w:tcPr>
            <w:tcW w:w="4536" w:type="dxa"/>
          </w:tcPr>
          <w:p w14:paraId="754DE7C2" w14:textId="77777777" w:rsidR="00DC6B7A" w:rsidRPr="002D082C" w:rsidRDefault="00DC6B7A" w:rsidP="00E53D92">
            <w:pPr>
              <w:rPr>
                <w:rFonts w:ascii="Calibri" w:hAnsi="Calibri" w:cs="Calibri"/>
                <w:sz w:val="22"/>
                <w:szCs w:val="22"/>
              </w:rPr>
            </w:pPr>
          </w:p>
        </w:tc>
        <w:tc>
          <w:tcPr>
            <w:tcW w:w="851" w:type="dxa"/>
          </w:tcPr>
          <w:p w14:paraId="754DE7C3" w14:textId="77777777" w:rsidR="00DC6B7A" w:rsidRPr="002D082C" w:rsidRDefault="00DC6B7A">
            <w:pPr>
              <w:rPr>
                <w:rFonts w:ascii="Calibri" w:hAnsi="Calibri" w:cs="Calibri"/>
                <w:sz w:val="22"/>
                <w:szCs w:val="22"/>
              </w:rPr>
            </w:pPr>
          </w:p>
        </w:tc>
      </w:tr>
      <w:tr w:rsidR="00DC6B7A" w:rsidRPr="002D082C" w14:paraId="754DE7CA" w14:textId="77777777" w:rsidTr="00E62690">
        <w:tc>
          <w:tcPr>
            <w:tcW w:w="1068" w:type="dxa"/>
          </w:tcPr>
          <w:p w14:paraId="754DE7C5" w14:textId="77777777" w:rsidR="00DC6B7A" w:rsidRPr="002D082C" w:rsidRDefault="00DC6B7A">
            <w:pPr>
              <w:rPr>
                <w:rFonts w:ascii="Calibri" w:hAnsi="Calibri" w:cs="Calibri"/>
                <w:sz w:val="22"/>
                <w:szCs w:val="22"/>
              </w:rPr>
            </w:pPr>
          </w:p>
        </w:tc>
        <w:tc>
          <w:tcPr>
            <w:tcW w:w="4035" w:type="dxa"/>
          </w:tcPr>
          <w:p w14:paraId="754DE7C6" w14:textId="77777777" w:rsidR="00DC6B7A" w:rsidRPr="002D082C" w:rsidRDefault="00DC6B7A">
            <w:pPr>
              <w:rPr>
                <w:rFonts w:ascii="Calibri" w:hAnsi="Calibri" w:cs="Calibri"/>
                <w:sz w:val="22"/>
                <w:szCs w:val="22"/>
              </w:rPr>
            </w:pPr>
          </w:p>
          <w:p w14:paraId="754DE7C7" w14:textId="77777777" w:rsidR="00E62690" w:rsidRPr="002D082C" w:rsidRDefault="00E62690">
            <w:pPr>
              <w:rPr>
                <w:rFonts w:ascii="Calibri" w:hAnsi="Calibri" w:cs="Calibri"/>
                <w:sz w:val="22"/>
                <w:szCs w:val="22"/>
              </w:rPr>
            </w:pPr>
          </w:p>
        </w:tc>
        <w:tc>
          <w:tcPr>
            <w:tcW w:w="4536" w:type="dxa"/>
          </w:tcPr>
          <w:p w14:paraId="754DE7C8" w14:textId="77777777" w:rsidR="00DC6B7A" w:rsidRPr="002D082C" w:rsidRDefault="00DC6B7A" w:rsidP="00E53D92">
            <w:pPr>
              <w:rPr>
                <w:rFonts w:ascii="Calibri" w:hAnsi="Calibri" w:cs="Calibri"/>
                <w:sz w:val="22"/>
                <w:szCs w:val="22"/>
              </w:rPr>
            </w:pPr>
          </w:p>
        </w:tc>
        <w:tc>
          <w:tcPr>
            <w:tcW w:w="851" w:type="dxa"/>
          </w:tcPr>
          <w:p w14:paraId="754DE7C9" w14:textId="77777777" w:rsidR="00DC6B7A" w:rsidRPr="002D082C" w:rsidRDefault="00DC6B7A">
            <w:pPr>
              <w:rPr>
                <w:rFonts w:ascii="Calibri" w:hAnsi="Calibri" w:cs="Calibri"/>
                <w:sz w:val="22"/>
                <w:szCs w:val="22"/>
              </w:rPr>
            </w:pPr>
          </w:p>
        </w:tc>
      </w:tr>
      <w:tr w:rsidR="00766BA7" w:rsidRPr="002D082C" w14:paraId="754DE7D0" w14:textId="77777777" w:rsidTr="00E62690">
        <w:tc>
          <w:tcPr>
            <w:tcW w:w="1068" w:type="dxa"/>
          </w:tcPr>
          <w:p w14:paraId="754DE7CB" w14:textId="77777777" w:rsidR="00766BA7" w:rsidRPr="002D082C" w:rsidRDefault="00766BA7">
            <w:pPr>
              <w:rPr>
                <w:rFonts w:ascii="Calibri" w:hAnsi="Calibri" w:cs="Calibri"/>
                <w:sz w:val="22"/>
                <w:szCs w:val="22"/>
              </w:rPr>
            </w:pPr>
          </w:p>
        </w:tc>
        <w:tc>
          <w:tcPr>
            <w:tcW w:w="4035" w:type="dxa"/>
          </w:tcPr>
          <w:p w14:paraId="754DE7CC" w14:textId="77777777" w:rsidR="00766BA7" w:rsidRDefault="00766BA7">
            <w:pPr>
              <w:rPr>
                <w:rFonts w:ascii="Calibri" w:hAnsi="Calibri" w:cs="Calibri"/>
                <w:sz w:val="22"/>
                <w:szCs w:val="22"/>
              </w:rPr>
            </w:pPr>
          </w:p>
          <w:p w14:paraId="754DE7CD" w14:textId="77777777" w:rsidR="00766BA7" w:rsidRPr="002D082C" w:rsidRDefault="00766BA7">
            <w:pPr>
              <w:rPr>
                <w:rFonts w:ascii="Calibri" w:hAnsi="Calibri" w:cs="Calibri"/>
                <w:sz w:val="22"/>
                <w:szCs w:val="22"/>
              </w:rPr>
            </w:pPr>
          </w:p>
        </w:tc>
        <w:tc>
          <w:tcPr>
            <w:tcW w:w="4536" w:type="dxa"/>
          </w:tcPr>
          <w:p w14:paraId="754DE7CE" w14:textId="77777777" w:rsidR="00766BA7" w:rsidRPr="002D082C" w:rsidRDefault="00766BA7" w:rsidP="00E53D92">
            <w:pPr>
              <w:rPr>
                <w:rFonts w:ascii="Calibri" w:hAnsi="Calibri" w:cs="Calibri"/>
                <w:sz w:val="22"/>
                <w:szCs w:val="22"/>
              </w:rPr>
            </w:pPr>
          </w:p>
        </w:tc>
        <w:tc>
          <w:tcPr>
            <w:tcW w:w="851" w:type="dxa"/>
          </w:tcPr>
          <w:p w14:paraId="754DE7CF" w14:textId="77777777" w:rsidR="00766BA7" w:rsidRPr="002D082C" w:rsidRDefault="00766BA7">
            <w:pPr>
              <w:rPr>
                <w:rFonts w:ascii="Calibri" w:hAnsi="Calibri" w:cs="Calibri"/>
                <w:sz w:val="22"/>
                <w:szCs w:val="22"/>
              </w:rPr>
            </w:pPr>
          </w:p>
        </w:tc>
      </w:tr>
    </w:tbl>
    <w:p w14:paraId="754DE7D1" w14:textId="77777777" w:rsidR="00766BA7" w:rsidRDefault="00766BA7" w:rsidP="00DF33B0">
      <w:pPr>
        <w:pStyle w:val="Caption"/>
        <w:rPr>
          <w:rFonts w:ascii="Calibri" w:hAnsi="Calibri" w:cs="Calibri"/>
          <w:sz w:val="22"/>
          <w:szCs w:val="22"/>
        </w:rPr>
      </w:pPr>
      <w:bookmarkStart w:id="9" w:name="_Toc525272428"/>
    </w:p>
    <w:p w14:paraId="754DE7D2" w14:textId="77777777" w:rsidR="00DF33B0" w:rsidRPr="002D082C" w:rsidRDefault="00766BA7" w:rsidP="00DF33B0">
      <w:pPr>
        <w:pStyle w:val="Caption"/>
        <w:rPr>
          <w:rFonts w:ascii="Calibri" w:hAnsi="Calibri" w:cs="Calibri"/>
          <w:sz w:val="22"/>
          <w:szCs w:val="22"/>
        </w:rPr>
      </w:pPr>
      <w:r>
        <w:rPr>
          <w:rFonts w:ascii="Calibri" w:hAnsi="Calibri" w:cs="Calibri"/>
          <w:sz w:val="22"/>
          <w:szCs w:val="22"/>
        </w:rPr>
        <w:t>(</w:t>
      </w:r>
      <w:r w:rsidR="00DF33B0" w:rsidRPr="002D082C">
        <w:rPr>
          <w:rFonts w:ascii="Calibri" w:hAnsi="Calibri" w:cs="Calibri"/>
          <w:sz w:val="22"/>
          <w:szCs w:val="22"/>
        </w:rPr>
        <w:t>Please attach a continuation sheet if required</w:t>
      </w:r>
      <w:r>
        <w:rPr>
          <w:rFonts w:ascii="Calibri" w:hAnsi="Calibri" w:cs="Calibri"/>
          <w:sz w:val="22"/>
          <w:szCs w:val="22"/>
        </w:rPr>
        <w:t>)</w:t>
      </w:r>
    </w:p>
    <w:p w14:paraId="754DE7D3" w14:textId="77777777" w:rsidR="00E5353F" w:rsidRPr="002D082C" w:rsidRDefault="00E5353F">
      <w:pPr>
        <w:pStyle w:val="Heading3"/>
        <w:rPr>
          <w:rFonts w:ascii="Calibri" w:hAnsi="Calibri" w:cs="Calibri"/>
          <w:sz w:val="22"/>
          <w:szCs w:val="22"/>
        </w:rPr>
      </w:pPr>
      <w:r w:rsidRPr="002D082C">
        <w:rPr>
          <w:rFonts w:ascii="Calibri" w:hAnsi="Calibri" w:cs="Calibri"/>
          <w:sz w:val="22"/>
          <w:szCs w:val="22"/>
        </w:rPr>
        <w:lastRenderedPageBreak/>
        <w:t xml:space="preserve">Employment </w:t>
      </w:r>
      <w:r w:rsidR="00766BA7">
        <w:rPr>
          <w:rFonts w:ascii="Calibri" w:hAnsi="Calibri" w:cs="Calibri"/>
          <w:sz w:val="22"/>
          <w:szCs w:val="22"/>
        </w:rPr>
        <w:t>and v</w:t>
      </w:r>
      <w:r w:rsidR="00DC6B7A" w:rsidRPr="002D082C">
        <w:rPr>
          <w:rFonts w:ascii="Calibri" w:hAnsi="Calibri" w:cs="Calibri"/>
          <w:sz w:val="22"/>
          <w:szCs w:val="22"/>
        </w:rPr>
        <w:t xml:space="preserve">olunteering </w:t>
      </w:r>
      <w:r w:rsidR="00766BA7">
        <w:rPr>
          <w:rFonts w:ascii="Calibri" w:hAnsi="Calibri" w:cs="Calibri"/>
          <w:sz w:val="22"/>
          <w:szCs w:val="22"/>
        </w:rPr>
        <w:t>h</w:t>
      </w:r>
      <w:r w:rsidRPr="002D082C">
        <w:rPr>
          <w:rFonts w:ascii="Calibri" w:hAnsi="Calibri" w:cs="Calibri"/>
          <w:sz w:val="22"/>
          <w:szCs w:val="22"/>
        </w:rPr>
        <w:t>istory</w:t>
      </w:r>
      <w:bookmarkEnd w:id="9"/>
    </w:p>
    <w:p w14:paraId="754DE7D5" w14:textId="2E68C052" w:rsidR="00E5353F" w:rsidRDefault="00866F59" w:rsidP="003F39AE">
      <w:pPr>
        <w:rPr>
          <w:rFonts w:ascii="Calibri" w:hAnsi="Calibri" w:cs="Calibri"/>
          <w:sz w:val="22"/>
          <w:szCs w:val="22"/>
        </w:rPr>
      </w:pPr>
      <w:r w:rsidRPr="00866F59">
        <w:rPr>
          <w:rFonts w:ascii="Calibri" w:hAnsi="Calibri" w:cs="Calibri"/>
          <w:sz w:val="22"/>
          <w:szCs w:val="22"/>
        </w:rPr>
        <w:t xml:space="preserve">Starting with your present or most recent job, please give a summary of all employment, including any freelance and relevant unpaid / voluntary work. Please include start and end dates for all positions held, the name of employer, nature of business, your job </w:t>
      </w:r>
      <w:proofErr w:type="gramStart"/>
      <w:r w:rsidRPr="00866F59">
        <w:rPr>
          <w:rFonts w:ascii="Calibri" w:hAnsi="Calibri" w:cs="Calibri"/>
          <w:sz w:val="22"/>
          <w:szCs w:val="22"/>
        </w:rPr>
        <w:t>title</w:t>
      </w:r>
      <w:proofErr w:type="gramEnd"/>
      <w:r w:rsidRPr="00866F59">
        <w:rPr>
          <w:rFonts w:ascii="Calibri" w:hAnsi="Calibri" w:cs="Calibri"/>
          <w:sz w:val="22"/>
          <w:szCs w:val="22"/>
        </w:rPr>
        <w:t xml:space="preserve"> and brief details of your responsibilities. Also include salary and benefits package. Important: Include any breaks in employment</w:t>
      </w:r>
      <w:r w:rsidR="003F39AE">
        <w:rPr>
          <w:rFonts w:ascii="Calibri" w:hAnsi="Calibri" w:cs="Calibri"/>
          <w:sz w:val="22"/>
          <w:szCs w:val="22"/>
        </w:rPr>
        <w:t>.</w:t>
      </w:r>
    </w:p>
    <w:p w14:paraId="03A6E26F" w14:textId="77777777" w:rsidR="003F39AE" w:rsidRPr="002D082C" w:rsidRDefault="003F39AE" w:rsidP="003F39AE">
      <w:pPr>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1581"/>
        <w:gridCol w:w="2672"/>
        <w:gridCol w:w="1701"/>
      </w:tblGrid>
      <w:tr w:rsidR="00DC6B7A" w:rsidRPr="002D082C" w14:paraId="754DE7DB" w14:textId="77777777" w:rsidTr="003F39AE">
        <w:tc>
          <w:tcPr>
            <w:tcW w:w="993" w:type="dxa"/>
            <w:shd w:val="clear" w:color="auto" w:fill="D9D9D9" w:themeFill="background1" w:themeFillShade="D9"/>
          </w:tcPr>
          <w:p w14:paraId="754DE7D6"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Dates</w:t>
            </w:r>
          </w:p>
        </w:tc>
        <w:tc>
          <w:tcPr>
            <w:tcW w:w="3543" w:type="dxa"/>
            <w:shd w:val="clear" w:color="auto" w:fill="D9D9D9" w:themeFill="background1" w:themeFillShade="D9"/>
          </w:tcPr>
          <w:p w14:paraId="754DE7D7" w14:textId="77777777" w:rsidR="00DC6B7A" w:rsidRPr="003F39AE" w:rsidRDefault="00DC6B7A">
            <w:pPr>
              <w:rPr>
                <w:rFonts w:ascii="Calibri" w:hAnsi="Calibri" w:cs="Calibri"/>
                <w:b/>
                <w:bCs/>
                <w:sz w:val="22"/>
                <w:szCs w:val="22"/>
              </w:rPr>
            </w:pPr>
            <w:proofErr w:type="gramStart"/>
            <w:r w:rsidRPr="003F39AE">
              <w:rPr>
                <w:rFonts w:ascii="Calibri" w:hAnsi="Calibri" w:cs="Calibri"/>
                <w:b/>
                <w:bCs/>
                <w:sz w:val="22"/>
                <w:szCs w:val="22"/>
              </w:rPr>
              <w:t>Employers</w:t>
            </w:r>
            <w:proofErr w:type="gramEnd"/>
            <w:r w:rsidRPr="003F39AE">
              <w:rPr>
                <w:rFonts w:ascii="Calibri" w:hAnsi="Calibri" w:cs="Calibri"/>
                <w:b/>
                <w:bCs/>
                <w:sz w:val="22"/>
                <w:szCs w:val="22"/>
              </w:rPr>
              <w:t xml:space="preserve"> name/nature of business</w:t>
            </w:r>
          </w:p>
        </w:tc>
        <w:tc>
          <w:tcPr>
            <w:tcW w:w="1581" w:type="dxa"/>
            <w:shd w:val="clear" w:color="auto" w:fill="D9D9D9" w:themeFill="background1" w:themeFillShade="D9"/>
          </w:tcPr>
          <w:p w14:paraId="754DE7D8" w14:textId="77777777" w:rsidR="00DC6B7A" w:rsidRPr="003F39AE" w:rsidRDefault="00DC6B7A">
            <w:pPr>
              <w:pStyle w:val="Heading2"/>
              <w:rPr>
                <w:rFonts w:ascii="Calibri" w:hAnsi="Calibri" w:cs="Calibri"/>
                <w:b/>
                <w:bCs/>
                <w:i w:val="0"/>
                <w:sz w:val="22"/>
                <w:szCs w:val="22"/>
              </w:rPr>
            </w:pPr>
            <w:bookmarkStart w:id="10" w:name="_Toc525272429"/>
            <w:bookmarkStart w:id="11" w:name="_Toc525272504"/>
            <w:r w:rsidRPr="003F39AE">
              <w:rPr>
                <w:rFonts w:ascii="Calibri" w:hAnsi="Calibri" w:cs="Calibri"/>
                <w:b/>
                <w:bCs/>
                <w:i w:val="0"/>
                <w:sz w:val="22"/>
                <w:szCs w:val="22"/>
              </w:rPr>
              <w:t>Job title</w:t>
            </w:r>
            <w:bookmarkEnd w:id="10"/>
            <w:bookmarkEnd w:id="11"/>
          </w:p>
        </w:tc>
        <w:tc>
          <w:tcPr>
            <w:tcW w:w="2672" w:type="dxa"/>
            <w:shd w:val="clear" w:color="auto" w:fill="D9D9D9" w:themeFill="background1" w:themeFillShade="D9"/>
          </w:tcPr>
          <w:p w14:paraId="754DE7D9"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Key Responsibilities</w:t>
            </w:r>
          </w:p>
        </w:tc>
        <w:tc>
          <w:tcPr>
            <w:tcW w:w="1701" w:type="dxa"/>
            <w:shd w:val="clear" w:color="auto" w:fill="D9D9D9" w:themeFill="background1" w:themeFillShade="D9"/>
          </w:tcPr>
          <w:p w14:paraId="754DE7DA"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Salary/Benefits</w:t>
            </w:r>
          </w:p>
        </w:tc>
      </w:tr>
      <w:tr w:rsidR="00DC6B7A" w:rsidRPr="002D082C" w14:paraId="754DE7E4" w14:textId="77777777" w:rsidTr="003F39AE">
        <w:tc>
          <w:tcPr>
            <w:tcW w:w="993" w:type="dxa"/>
          </w:tcPr>
          <w:p w14:paraId="754DE7DC" w14:textId="77777777" w:rsidR="00DC6B7A" w:rsidRPr="00766BA7" w:rsidRDefault="00DC6B7A">
            <w:pPr>
              <w:rPr>
                <w:rFonts w:ascii="Calibri" w:hAnsi="Calibri" w:cs="Calibri"/>
                <w:sz w:val="22"/>
                <w:szCs w:val="22"/>
              </w:rPr>
            </w:pPr>
          </w:p>
        </w:tc>
        <w:tc>
          <w:tcPr>
            <w:tcW w:w="3543" w:type="dxa"/>
          </w:tcPr>
          <w:p w14:paraId="754DE7DD" w14:textId="77777777" w:rsidR="00DC6B7A" w:rsidRPr="00766BA7" w:rsidRDefault="00DC6B7A">
            <w:pPr>
              <w:rPr>
                <w:rFonts w:ascii="Calibri" w:hAnsi="Calibri" w:cs="Calibri"/>
                <w:sz w:val="22"/>
                <w:szCs w:val="22"/>
              </w:rPr>
            </w:pPr>
          </w:p>
          <w:p w14:paraId="754DE7DE" w14:textId="77777777" w:rsidR="00181D28" w:rsidRDefault="00181D28">
            <w:pPr>
              <w:rPr>
                <w:rFonts w:ascii="Calibri" w:hAnsi="Calibri" w:cs="Calibri"/>
                <w:sz w:val="22"/>
                <w:szCs w:val="22"/>
              </w:rPr>
            </w:pPr>
          </w:p>
          <w:p w14:paraId="754DE7DF" w14:textId="77777777" w:rsidR="00766BA7" w:rsidRDefault="00766BA7">
            <w:pPr>
              <w:rPr>
                <w:rFonts w:ascii="Calibri" w:hAnsi="Calibri" w:cs="Calibri"/>
                <w:sz w:val="22"/>
                <w:szCs w:val="22"/>
              </w:rPr>
            </w:pPr>
          </w:p>
          <w:p w14:paraId="754DE7E0" w14:textId="77777777" w:rsidR="00766BA7" w:rsidRPr="00766BA7" w:rsidRDefault="00766BA7">
            <w:pPr>
              <w:rPr>
                <w:rFonts w:ascii="Calibri" w:hAnsi="Calibri" w:cs="Calibri"/>
                <w:sz w:val="22"/>
                <w:szCs w:val="22"/>
              </w:rPr>
            </w:pPr>
          </w:p>
        </w:tc>
        <w:tc>
          <w:tcPr>
            <w:tcW w:w="1581" w:type="dxa"/>
          </w:tcPr>
          <w:p w14:paraId="754DE7E1" w14:textId="77777777" w:rsidR="00DC6B7A" w:rsidRPr="00766BA7" w:rsidRDefault="00DC6B7A">
            <w:pPr>
              <w:pStyle w:val="Heading2"/>
              <w:rPr>
                <w:rFonts w:ascii="Calibri" w:hAnsi="Calibri" w:cs="Calibri"/>
                <w:i w:val="0"/>
                <w:sz w:val="22"/>
                <w:szCs w:val="22"/>
              </w:rPr>
            </w:pPr>
          </w:p>
        </w:tc>
        <w:tc>
          <w:tcPr>
            <w:tcW w:w="2672" w:type="dxa"/>
          </w:tcPr>
          <w:p w14:paraId="754DE7E2" w14:textId="77777777" w:rsidR="00DC6B7A" w:rsidRPr="00766BA7" w:rsidRDefault="00DC6B7A">
            <w:pPr>
              <w:rPr>
                <w:rFonts w:ascii="Calibri" w:hAnsi="Calibri" w:cs="Calibri"/>
                <w:sz w:val="22"/>
                <w:szCs w:val="22"/>
              </w:rPr>
            </w:pPr>
          </w:p>
        </w:tc>
        <w:tc>
          <w:tcPr>
            <w:tcW w:w="1701" w:type="dxa"/>
          </w:tcPr>
          <w:p w14:paraId="754DE7E3" w14:textId="77777777" w:rsidR="00DC6B7A" w:rsidRPr="00766BA7" w:rsidRDefault="00DC6B7A">
            <w:pPr>
              <w:rPr>
                <w:rFonts w:ascii="Calibri" w:hAnsi="Calibri" w:cs="Calibri"/>
                <w:sz w:val="22"/>
                <w:szCs w:val="22"/>
              </w:rPr>
            </w:pPr>
          </w:p>
        </w:tc>
      </w:tr>
      <w:tr w:rsidR="00DC6B7A" w:rsidRPr="002D082C" w14:paraId="754DE7ED" w14:textId="77777777" w:rsidTr="003F39AE">
        <w:tc>
          <w:tcPr>
            <w:tcW w:w="993" w:type="dxa"/>
          </w:tcPr>
          <w:p w14:paraId="754DE7E5" w14:textId="77777777" w:rsidR="00DC6B7A" w:rsidRPr="00766BA7" w:rsidRDefault="00DC6B7A">
            <w:pPr>
              <w:rPr>
                <w:rFonts w:ascii="Calibri" w:hAnsi="Calibri" w:cs="Calibri"/>
                <w:sz w:val="22"/>
                <w:szCs w:val="22"/>
              </w:rPr>
            </w:pPr>
          </w:p>
        </w:tc>
        <w:tc>
          <w:tcPr>
            <w:tcW w:w="3543" w:type="dxa"/>
          </w:tcPr>
          <w:p w14:paraId="754DE7E6" w14:textId="77777777" w:rsidR="00DC6B7A" w:rsidRPr="00766BA7" w:rsidRDefault="00DC6B7A">
            <w:pPr>
              <w:rPr>
                <w:rFonts w:ascii="Calibri" w:hAnsi="Calibri" w:cs="Calibri"/>
                <w:sz w:val="22"/>
                <w:szCs w:val="22"/>
              </w:rPr>
            </w:pPr>
          </w:p>
          <w:p w14:paraId="754DE7E7" w14:textId="77777777" w:rsidR="00181D28" w:rsidRDefault="00181D28">
            <w:pPr>
              <w:rPr>
                <w:rFonts w:ascii="Calibri" w:hAnsi="Calibri" w:cs="Calibri"/>
                <w:sz w:val="22"/>
                <w:szCs w:val="22"/>
              </w:rPr>
            </w:pPr>
          </w:p>
          <w:p w14:paraId="754DE7E8" w14:textId="77777777" w:rsidR="00766BA7" w:rsidRDefault="00766BA7">
            <w:pPr>
              <w:rPr>
                <w:rFonts w:ascii="Calibri" w:hAnsi="Calibri" w:cs="Calibri"/>
                <w:sz w:val="22"/>
                <w:szCs w:val="22"/>
              </w:rPr>
            </w:pPr>
          </w:p>
          <w:p w14:paraId="754DE7E9" w14:textId="77777777" w:rsidR="00766BA7" w:rsidRPr="00766BA7" w:rsidRDefault="00766BA7">
            <w:pPr>
              <w:rPr>
                <w:rFonts w:ascii="Calibri" w:hAnsi="Calibri" w:cs="Calibri"/>
                <w:sz w:val="22"/>
                <w:szCs w:val="22"/>
              </w:rPr>
            </w:pPr>
          </w:p>
        </w:tc>
        <w:tc>
          <w:tcPr>
            <w:tcW w:w="1581" w:type="dxa"/>
          </w:tcPr>
          <w:p w14:paraId="754DE7EA" w14:textId="77777777" w:rsidR="00DC6B7A" w:rsidRPr="00766BA7" w:rsidRDefault="00DC6B7A">
            <w:pPr>
              <w:pStyle w:val="Heading2"/>
              <w:rPr>
                <w:rFonts w:ascii="Calibri" w:hAnsi="Calibri" w:cs="Calibri"/>
                <w:i w:val="0"/>
                <w:sz w:val="22"/>
                <w:szCs w:val="22"/>
              </w:rPr>
            </w:pPr>
          </w:p>
        </w:tc>
        <w:tc>
          <w:tcPr>
            <w:tcW w:w="2672" w:type="dxa"/>
          </w:tcPr>
          <w:p w14:paraId="754DE7EB" w14:textId="77777777" w:rsidR="00DC6B7A" w:rsidRPr="00766BA7" w:rsidRDefault="00DC6B7A">
            <w:pPr>
              <w:rPr>
                <w:rFonts w:ascii="Calibri" w:hAnsi="Calibri" w:cs="Calibri"/>
                <w:sz w:val="22"/>
                <w:szCs w:val="22"/>
              </w:rPr>
            </w:pPr>
          </w:p>
        </w:tc>
        <w:tc>
          <w:tcPr>
            <w:tcW w:w="1701" w:type="dxa"/>
          </w:tcPr>
          <w:p w14:paraId="754DE7EC" w14:textId="77777777" w:rsidR="00DC6B7A" w:rsidRPr="00766BA7" w:rsidRDefault="00DC6B7A">
            <w:pPr>
              <w:rPr>
                <w:rFonts w:ascii="Calibri" w:hAnsi="Calibri" w:cs="Calibri"/>
                <w:sz w:val="22"/>
                <w:szCs w:val="22"/>
              </w:rPr>
            </w:pPr>
          </w:p>
        </w:tc>
      </w:tr>
      <w:tr w:rsidR="00DC6B7A" w:rsidRPr="002D082C" w14:paraId="754DE7F6" w14:textId="77777777" w:rsidTr="003F39AE">
        <w:tc>
          <w:tcPr>
            <w:tcW w:w="993" w:type="dxa"/>
          </w:tcPr>
          <w:p w14:paraId="754DE7EE" w14:textId="77777777" w:rsidR="00DC6B7A" w:rsidRPr="00766BA7" w:rsidRDefault="00DC6B7A">
            <w:pPr>
              <w:rPr>
                <w:rFonts w:ascii="Calibri" w:hAnsi="Calibri" w:cs="Calibri"/>
                <w:sz w:val="22"/>
                <w:szCs w:val="22"/>
              </w:rPr>
            </w:pPr>
          </w:p>
        </w:tc>
        <w:tc>
          <w:tcPr>
            <w:tcW w:w="3543" w:type="dxa"/>
          </w:tcPr>
          <w:p w14:paraId="754DE7EF" w14:textId="77777777" w:rsidR="00DC6B7A" w:rsidRPr="00766BA7" w:rsidRDefault="00DC6B7A">
            <w:pPr>
              <w:rPr>
                <w:rFonts w:ascii="Calibri" w:hAnsi="Calibri" w:cs="Calibri"/>
                <w:sz w:val="22"/>
                <w:szCs w:val="22"/>
              </w:rPr>
            </w:pPr>
          </w:p>
          <w:p w14:paraId="754DE7F0" w14:textId="77777777" w:rsidR="00181D28" w:rsidRDefault="00181D28">
            <w:pPr>
              <w:rPr>
                <w:rFonts w:ascii="Calibri" w:hAnsi="Calibri" w:cs="Calibri"/>
                <w:sz w:val="22"/>
                <w:szCs w:val="22"/>
              </w:rPr>
            </w:pPr>
          </w:p>
          <w:p w14:paraId="754DE7F1" w14:textId="77777777" w:rsidR="00766BA7" w:rsidRDefault="00766BA7">
            <w:pPr>
              <w:rPr>
                <w:rFonts w:ascii="Calibri" w:hAnsi="Calibri" w:cs="Calibri"/>
                <w:sz w:val="22"/>
                <w:szCs w:val="22"/>
              </w:rPr>
            </w:pPr>
          </w:p>
          <w:p w14:paraId="754DE7F2" w14:textId="77777777" w:rsidR="00766BA7" w:rsidRPr="00766BA7" w:rsidRDefault="00766BA7">
            <w:pPr>
              <w:rPr>
                <w:rFonts w:ascii="Calibri" w:hAnsi="Calibri" w:cs="Calibri"/>
                <w:sz w:val="22"/>
                <w:szCs w:val="22"/>
              </w:rPr>
            </w:pPr>
          </w:p>
        </w:tc>
        <w:tc>
          <w:tcPr>
            <w:tcW w:w="1581" w:type="dxa"/>
          </w:tcPr>
          <w:p w14:paraId="754DE7F3" w14:textId="77777777" w:rsidR="00DC6B7A" w:rsidRPr="00766BA7" w:rsidRDefault="00DC6B7A">
            <w:pPr>
              <w:pStyle w:val="Heading2"/>
              <w:rPr>
                <w:rFonts w:ascii="Calibri" w:hAnsi="Calibri" w:cs="Calibri"/>
                <w:i w:val="0"/>
                <w:sz w:val="22"/>
                <w:szCs w:val="22"/>
              </w:rPr>
            </w:pPr>
          </w:p>
        </w:tc>
        <w:tc>
          <w:tcPr>
            <w:tcW w:w="2672" w:type="dxa"/>
          </w:tcPr>
          <w:p w14:paraId="754DE7F4" w14:textId="77777777" w:rsidR="00DC6B7A" w:rsidRPr="00766BA7" w:rsidRDefault="00DC6B7A">
            <w:pPr>
              <w:rPr>
                <w:rFonts w:ascii="Calibri" w:hAnsi="Calibri" w:cs="Calibri"/>
                <w:sz w:val="22"/>
                <w:szCs w:val="22"/>
              </w:rPr>
            </w:pPr>
          </w:p>
        </w:tc>
        <w:tc>
          <w:tcPr>
            <w:tcW w:w="1701" w:type="dxa"/>
          </w:tcPr>
          <w:p w14:paraId="754DE7F5" w14:textId="77777777" w:rsidR="00DC6B7A" w:rsidRPr="00766BA7" w:rsidRDefault="00DC6B7A">
            <w:pPr>
              <w:rPr>
                <w:rFonts w:ascii="Calibri" w:hAnsi="Calibri" w:cs="Calibri"/>
                <w:sz w:val="22"/>
                <w:szCs w:val="22"/>
              </w:rPr>
            </w:pPr>
          </w:p>
        </w:tc>
      </w:tr>
      <w:tr w:rsidR="00DC6B7A" w:rsidRPr="002D082C" w14:paraId="754DE7FF" w14:textId="77777777" w:rsidTr="003F39AE">
        <w:tc>
          <w:tcPr>
            <w:tcW w:w="993" w:type="dxa"/>
            <w:tcBorders>
              <w:bottom w:val="single" w:sz="4" w:space="0" w:color="auto"/>
            </w:tcBorders>
          </w:tcPr>
          <w:p w14:paraId="754DE7F7" w14:textId="77777777" w:rsidR="00DC6B7A" w:rsidRPr="00766BA7" w:rsidRDefault="00DC6B7A">
            <w:pPr>
              <w:rPr>
                <w:rFonts w:ascii="Calibri" w:hAnsi="Calibri" w:cs="Calibri"/>
                <w:sz w:val="22"/>
                <w:szCs w:val="22"/>
              </w:rPr>
            </w:pPr>
          </w:p>
        </w:tc>
        <w:tc>
          <w:tcPr>
            <w:tcW w:w="3543" w:type="dxa"/>
            <w:tcBorders>
              <w:bottom w:val="single" w:sz="4" w:space="0" w:color="auto"/>
            </w:tcBorders>
          </w:tcPr>
          <w:p w14:paraId="754DE7F8" w14:textId="77777777" w:rsidR="00DC6B7A" w:rsidRPr="00766BA7" w:rsidRDefault="00DC6B7A">
            <w:pPr>
              <w:rPr>
                <w:rFonts w:ascii="Calibri" w:hAnsi="Calibri" w:cs="Calibri"/>
                <w:sz w:val="22"/>
                <w:szCs w:val="22"/>
              </w:rPr>
            </w:pPr>
          </w:p>
          <w:p w14:paraId="754DE7F9" w14:textId="77777777" w:rsidR="00181D28" w:rsidRDefault="00181D28">
            <w:pPr>
              <w:rPr>
                <w:rFonts w:ascii="Calibri" w:hAnsi="Calibri" w:cs="Calibri"/>
                <w:sz w:val="22"/>
                <w:szCs w:val="22"/>
              </w:rPr>
            </w:pPr>
          </w:p>
          <w:p w14:paraId="754DE7FA" w14:textId="77777777" w:rsidR="00766BA7" w:rsidRDefault="00766BA7">
            <w:pPr>
              <w:rPr>
                <w:rFonts w:ascii="Calibri" w:hAnsi="Calibri" w:cs="Calibri"/>
                <w:sz w:val="22"/>
                <w:szCs w:val="22"/>
              </w:rPr>
            </w:pPr>
          </w:p>
          <w:p w14:paraId="754DE7FB" w14:textId="77777777" w:rsidR="00766BA7" w:rsidRPr="00766BA7" w:rsidRDefault="00766BA7">
            <w:pPr>
              <w:rPr>
                <w:rFonts w:ascii="Calibri" w:hAnsi="Calibri" w:cs="Calibri"/>
                <w:sz w:val="22"/>
                <w:szCs w:val="22"/>
              </w:rPr>
            </w:pPr>
          </w:p>
        </w:tc>
        <w:tc>
          <w:tcPr>
            <w:tcW w:w="1581" w:type="dxa"/>
            <w:tcBorders>
              <w:bottom w:val="single" w:sz="4" w:space="0" w:color="auto"/>
            </w:tcBorders>
          </w:tcPr>
          <w:p w14:paraId="754DE7FC" w14:textId="77777777" w:rsidR="00DC6B7A" w:rsidRPr="00766BA7" w:rsidRDefault="00DC6B7A">
            <w:pPr>
              <w:pStyle w:val="Heading2"/>
              <w:rPr>
                <w:rFonts w:ascii="Calibri" w:hAnsi="Calibri" w:cs="Calibri"/>
                <w:i w:val="0"/>
                <w:sz w:val="22"/>
                <w:szCs w:val="22"/>
              </w:rPr>
            </w:pPr>
          </w:p>
        </w:tc>
        <w:tc>
          <w:tcPr>
            <w:tcW w:w="2672" w:type="dxa"/>
            <w:tcBorders>
              <w:bottom w:val="single" w:sz="4" w:space="0" w:color="auto"/>
            </w:tcBorders>
          </w:tcPr>
          <w:p w14:paraId="754DE7FD" w14:textId="77777777" w:rsidR="00DC6B7A" w:rsidRPr="00766BA7" w:rsidRDefault="00DC6B7A">
            <w:pPr>
              <w:rPr>
                <w:rFonts w:ascii="Calibri" w:hAnsi="Calibri" w:cs="Calibri"/>
                <w:sz w:val="22"/>
                <w:szCs w:val="22"/>
              </w:rPr>
            </w:pPr>
          </w:p>
        </w:tc>
        <w:tc>
          <w:tcPr>
            <w:tcW w:w="1701" w:type="dxa"/>
            <w:tcBorders>
              <w:bottom w:val="single" w:sz="4" w:space="0" w:color="auto"/>
            </w:tcBorders>
          </w:tcPr>
          <w:p w14:paraId="754DE7FE" w14:textId="77777777" w:rsidR="00DC6B7A" w:rsidRPr="00766BA7" w:rsidRDefault="00DC6B7A">
            <w:pPr>
              <w:rPr>
                <w:rFonts w:ascii="Calibri" w:hAnsi="Calibri" w:cs="Calibri"/>
                <w:sz w:val="22"/>
                <w:szCs w:val="22"/>
              </w:rPr>
            </w:pPr>
          </w:p>
        </w:tc>
      </w:tr>
      <w:tr w:rsidR="00DC6B7A" w:rsidRPr="002D082C" w14:paraId="754DE808" w14:textId="77777777" w:rsidTr="003F39AE">
        <w:tc>
          <w:tcPr>
            <w:tcW w:w="993" w:type="dxa"/>
          </w:tcPr>
          <w:p w14:paraId="754DE800" w14:textId="77777777" w:rsidR="00DC6B7A" w:rsidRPr="00766BA7" w:rsidRDefault="00DC6B7A">
            <w:pPr>
              <w:rPr>
                <w:rFonts w:ascii="Calibri" w:hAnsi="Calibri" w:cs="Calibri"/>
                <w:sz w:val="22"/>
                <w:szCs w:val="22"/>
              </w:rPr>
            </w:pPr>
          </w:p>
        </w:tc>
        <w:tc>
          <w:tcPr>
            <w:tcW w:w="3543" w:type="dxa"/>
          </w:tcPr>
          <w:p w14:paraId="754DE801" w14:textId="77777777" w:rsidR="00DC6B7A" w:rsidRPr="00766BA7" w:rsidRDefault="00DC6B7A">
            <w:pPr>
              <w:rPr>
                <w:rFonts w:ascii="Calibri" w:hAnsi="Calibri" w:cs="Calibri"/>
                <w:sz w:val="22"/>
                <w:szCs w:val="22"/>
              </w:rPr>
            </w:pPr>
          </w:p>
          <w:p w14:paraId="754DE802" w14:textId="77777777" w:rsidR="00181D28" w:rsidRDefault="00181D28">
            <w:pPr>
              <w:rPr>
                <w:rFonts w:ascii="Calibri" w:hAnsi="Calibri" w:cs="Calibri"/>
                <w:sz w:val="22"/>
                <w:szCs w:val="22"/>
              </w:rPr>
            </w:pPr>
          </w:p>
          <w:p w14:paraId="754DE803" w14:textId="77777777" w:rsidR="00766BA7" w:rsidRDefault="00766BA7">
            <w:pPr>
              <w:rPr>
                <w:rFonts w:ascii="Calibri" w:hAnsi="Calibri" w:cs="Calibri"/>
                <w:sz w:val="22"/>
                <w:szCs w:val="22"/>
              </w:rPr>
            </w:pPr>
          </w:p>
          <w:p w14:paraId="754DE804" w14:textId="77777777" w:rsidR="00766BA7" w:rsidRPr="00766BA7" w:rsidRDefault="00766BA7">
            <w:pPr>
              <w:rPr>
                <w:rFonts w:ascii="Calibri" w:hAnsi="Calibri" w:cs="Calibri"/>
                <w:sz w:val="22"/>
                <w:szCs w:val="22"/>
              </w:rPr>
            </w:pPr>
          </w:p>
        </w:tc>
        <w:tc>
          <w:tcPr>
            <w:tcW w:w="1581" w:type="dxa"/>
          </w:tcPr>
          <w:p w14:paraId="754DE805" w14:textId="77777777" w:rsidR="00DC6B7A" w:rsidRPr="00766BA7" w:rsidRDefault="00DC6B7A">
            <w:pPr>
              <w:pStyle w:val="Heading2"/>
              <w:rPr>
                <w:rFonts w:ascii="Calibri" w:hAnsi="Calibri" w:cs="Calibri"/>
                <w:i w:val="0"/>
                <w:sz w:val="22"/>
                <w:szCs w:val="22"/>
              </w:rPr>
            </w:pPr>
          </w:p>
        </w:tc>
        <w:tc>
          <w:tcPr>
            <w:tcW w:w="2672" w:type="dxa"/>
          </w:tcPr>
          <w:p w14:paraId="754DE806" w14:textId="77777777" w:rsidR="00DC6B7A" w:rsidRPr="00766BA7" w:rsidRDefault="00DC6B7A">
            <w:pPr>
              <w:rPr>
                <w:rFonts w:ascii="Calibri" w:hAnsi="Calibri" w:cs="Calibri"/>
                <w:sz w:val="22"/>
                <w:szCs w:val="22"/>
              </w:rPr>
            </w:pPr>
          </w:p>
        </w:tc>
        <w:tc>
          <w:tcPr>
            <w:tcW w:w="1701" w:type="dxa"/>
          </w:tcPr>
          <w:p w14:paraId="754DE807" w14:textId="77777777" w:rsidR="00DC6B7A" w:rsidRPr="00766BA7" w:rsidRDefault="00DC6B7A">
            <w:pPr>
              <w:rPr>
                <w:rFonts w:ascii="Calibri" w:hAnsi="Calibri" w:cs="Calibri"/>
                <w:sz w:val="22"/>
                <w:szCs w:val="22"/>
              </w:rPr>
            </w:pPr>
          </w:p>
        </w:tc>
      </w:tr>
    </w:tbl>
    <w:p w14:paraId="754DE809" w14:textId="77777777" w:rsidR="00766BA7" w:rsidRDefault="00766BA7" w:rsidP="00766BA7">
      <w:pPr>
        <w:pStyle w:val="Caption"/>
        <w:rPr>
          <w:rFonts w:ascii="Calibri" w:hAnsi="Calibri" w:cs="Calibri"/>
          <w:sz w:val="22"/>
          <w:szCs w:val="22"/>
        </w:rPr>
      </w:pPr>
    </w:p>
    <w:p w14:paraId="754DE80A" w14:textId="77777777" w:rsidR="00766BA7" w:rsidRPr="002D082C" w:rsidRDefault="00766BA7" w:rsidP="00766BA7">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0B" w14:textId="77777777" w:rsidR="00272216" w:rsidRPr="002D082C" w:rsidRDefault="00272216">
      <w:pPr>
        <w:pStyle w:val="BodyText2"/>
        <w:rPr>
          <w:rFonts w:ascii="Calibri" w:hAnsi="Calibri" w:cs="Calibri"/>
          <w:sz w:val="22"/>
          <w:szCs w:val="22"/>
        </w:rPr>
      </w:pPr>
    </w:p>
    <w:p w14:paraId="754DE80C" w14:textId="184DE7B5" w:rsidR="00B92552" w:rsidRPr="002D082C" w:rsidRDefault="00112C16" w:rsidP="00112C16">
      <w:pPr>
        <w:pStyle w:val="Heading3"/>
        <w:rPr>
          <w:rFonts w:ascii="Calibri" w:hAnsi="Calibri" w:cs="Calibri"/>
          <w:sz w:val="22"/>
          <w:szCs w:val="22"/>
        </w:rPr>
      </w:pPr>
      <w:r w:rsidRPr="002D082C">
        <w:rPr>
          <w:rFonts w:ascii="Calibri" w:hAnsi="Calibri" w:cs="Calibri"/>
          <w:sz w:val="22"/>
          <w:szCs w:val="22"/>
        </w:rPr>
        <w:t>How do I meet the r</w:t>
      </w:r>
      <w:r w:rsidR="00766BA7">
        <w:rPr>
          <w:rFonts w:ascii="Calibri" w:hAnsi="Calibri" w:cs="Calibri"/>
          <w:sz w:val="22"/>
          <w:szCs w:val="22"/>
        </w:rPr>
        <w:t>equirements of the r</w:t>
      </w:r>
      <w:r w:rsidR="00B92552" w:rsidRPr="002D082C">
        <w:rPr>
          <w:rFonts w:ascii="Calibri" w:hAnsi="Calibri" w:cs="Calibri"/>
          <w:sz w:val="22"/>
          <w:szCs w:val="22"/>
        </w:rPr>
        <w:t>ole?</w:t>
      </w:r>
    </w:p>
    <w:p w14:paraId="754DE80D" w14:textId="77777777" w:rsidR="00E5353F" w:rsidRPr="00766BA7" w:rsidRDefault="00063E84">
      <w:pPr>
        <w:pStyle w:val="BodyText2"/>
        <w:rPr>
          <w:rFonts w:ascii="Calibri" w:hAnsi="Calibri" w:cs="Calibri"/>
          <w:i w:val="0"/>
          <w:sz w:val="22"/>
          <w:szCs w:val="22"/>
        </w:rPr>
      </w:pPr>
      <w:r w:rsidRPr="00766BA7">
        <w:rPr>
          <w:rFonts w:ascii="Calibri" w:hAnsi="Calibri" w:cs="Calibri"/>
          <w:i w:val="0"/>
          <w:sz w:val="22"/>
          <w:szCs w:val="22"/>
        </w:rPr>
        <w:t>Please</w:t>
      </w:r>
      <w:r w:rsidR="00E5353F" w:rsidRPr="00766BA7">
        <w:rPr>
          <w:rFonts w:ascii="Calibri" w:hAnsi="Calibri" w:cs="Calibri"/>
          <w:i w:val="0"/>
          <w:sz w:val="22"/>
          <w:szCs w:val="22"/>
        </w:rPr>
        <w:t xml:space="preserve"> outline the s</w:t>
      </w:r>
      <w:r w:rsidR="00C160CF" w:rsidRPr="00766BA7">
        <w:rPr>
          <w:rFonts w:ascii="Calibri" w:hAnsi="Calibri" w:cs="Calibri"/>
          <w:i w:val="0"/>
          <w:sz w:val="22"/>
          <w:szCs w:val="22"/>
        </w:rPr>
        <w:t xml:space="preserve">kills and experience </w:t>
      </w:r>
      <w:r w:rsidR="00962678" w:rsidRPr="00766BA7">
        <w:rPr>
          <w:rFonts w:ascii="Calibri" w:hAnsi="Calibri" w:cs="Calibri"/>
          <w:i w:val="0"/>
          <w:sz w:val="22"/>
          <w:szCs w:val="22"/>
        </w:rPr>
        <w:t xml:space="preserve">that </w:t>
      </w:r>
      <w:r w:rsidR="00C160CF" w:rsidRPr="00766BA7">
        <w:rPr>
          <w:rFonts w:ascii="Calibri" w:hAnsi="Calibri" w:cs="Calibri"/>
          <w:i w:val="0"/>
          <w:sz w:val="22"/>
          <w:szCs w:val="22"/>
        </w:rPr>
        <w:t xml:space="preserve">you have </w:t>
      </w:r>
      <w:r w:rsidR="00962678" w:rsidRPr="00766BA7">
        <w:rPr>
          <w:rFonts w:ascii="Calibri" w:hAnsi="Calibri" w:cs="Calibri"/>
          <w:i w:val="0"/>
          <w:sz w:val="22"/>
          <w:szCs w:val="22"/>
        </w:rPr>
        <w:t xml:space="preserve">which </w:t>
      </w:r>
      <w:r w:rsidR="00C160CF" w:rsidRPr="00766BA7">
        <w:rPr>
          <w:rFonts w:ascii="Calibri" w:hAnsi="Calibri" w:cs="Calibri"/>
          <w:i w:val="0"/>
          <w:sz w:val="22"/>
          <w:szCs w:val="22"/>
        </w:rPr>
        <w:t>are appropriate to demonstrate your suitability for the advertised role</w:t>
      </w:r>
      <w:r w:rsidR="00AA4971" w:rsidRPr="00766BA7">
        <w:rPr>
          <w:rFonts w:ascii="Calibri" w:hAnsi="Calibri" w:cs="Calibri"/>
          <w:i w:val="0"/>
          <w:sz w:val="22"/>
          <w:szCs w:val="22"/>
        </w:rPr>
        <w:t xml:space="preserve"> and how you would meet the </w:t>
      </w:r>
      <w:r w:rsidR="00E8370F" w:rsidRPr="00766BA7">
        <w:rPr>
          <w:rFonts w:ascii="Calibri" w:hAnsi="Calibri" w:cs="Calibri"/>
          <w:i w:val="0"/>
          <w:sz w:val="22"/>
          <w:szCs w:val="22"/>
        </w:rPr>
        <w:t>essential and de</w:t>
      </w:r>
      <w:r w:rsidR="00803114" w:rsidRPr="00766BA7">
        <w:rPr>
          <w:rFonts w:ascii="Calibri" w:hAnsi="Calibri" w:cs="Calibri"/>
          <w:i w:val="0"/>
          <w:sz w:val="22"/>
          <w:szCs w:val="22"/>
        </w:rPr>
        <w:t>sirable knowledge,</w:t>
      </w:r>
      <w:r w:rsidR="00CE0D4A" w:rsidRPr="00766BA7">
        <w:rPr>
          <w:rFonts w:ascii="Calibri" w:hAnsi="Calibri" w:cs="Calibri"/>
          <w:i w:val="0"/>
          <w:sz w:val="22"/>
          <w:szCs w:val="22"/>
        </w:rPr>
        <w:t xml:space="preserve"> experience and </w:t>
      </w:r>
      <w:r w:rsidR="00E8370F" w:rsidRPr="00766BA7">
        <w:rPr>
          <w:rFonts w:ascii="Calibri" w:hAnsi="Calibri" w:cs="Calibri"/>
          <w:i w:val="0"/>
          <w:sz w:val="22"/>
          <w:szCs w:val="22"/>
        </w:rPr>
        <w:t>skills</w:t>
      </w:r>
      <w:r w:rsidR="00CE0D4A" w:rsidRPr="00766BA7">
        <w:rPr>
          <w:rFonts w:ascii="Calibri" w:hAnsi="Calibri" w:cs="Calibri"/>
          <w:i w:val="0"/>
          <w:sz w:val="22"/>
          <w:szCs w:val="22"/>
        </w:rPr>
        <w:t xml:space="preserve"> required</w:t>
      </w:r>
      <w:r w:rsidR="00F830B6" w:rsidRPr="00766BA7">
        <w:rPr>
          <w:rFonts w:ascii="Calibri" w:hAnsi="Calibri" w:cs="Calibri"/>
          <w:i w:val="0"/>
          <w:sz w:val="22"/>
          <w:szCs w:val="22"/>
        </w:rPr>
        <w:t xml:space="preserve">. </w:t>
      </w:r>
      <w:r w:rsidR="00C160CF" w:rsidRPr="00766BA7">
        <w:rPr>
          <w:rFonts w:ascii="Calibri" w:hAnsi="Calibri" w:cs="Calibri"/>
          <w:i w:val="0"/>
          <w:sz w:val="22"/>
          <w:szCs w:val="22"/>
        </w:rPr>
        <w:t xml:space="preserve">Please include any paid </w:t>
      </w:r>
      <w:r w:rsidR="00E5353F" w:rsidRPr="00766BA7">
        <w:rPr>
          <w:rFonts w:ascii="Calibri" w:hAnsi="Calibri" w:cs="Calibri"/>
          <w:i w:val="0"/>
          <w:sz w:val="22"/>
          <w:szCs w:val="22"/>
        </w:rPr>
        <w:t>work, unpai</w:t>
      </w:r>
      <w:r w:rsidR="00C160CF" w:rsidRPr="00766BA7">
        <w:rPr>
          <w:rFonts w:ascii="Calibri" w:hAnsi="Calibri" w:cs="Calibri"/>
          <w:i w:val="0"/>
          <w:sz w:val="22"/>
          <w:szCs w:val="22"/>
        </w:rPr>
        <w:t>d/v</w:t>
      </w:r>
      <w:r w:rsidRPr="00766BA7">
        <w:rPr>
          <w:rFonts w:ascii="Calibri" w:hAnsi="Calibri" w:cs="Calibri"/>
          <w:i w:val="0"/>
          <w:sz w:val="22"/>
          <w:szCs w:val="22"/>
        </w:rPr>
        <w:t xml:space="preserve">oluntary work which </w:t>
      </w:r>
      <w:r w:rsidR="00C160CF" w:rsidRPr="00766BA7">
        <w:rPr>
          <w:rFonts w:ascii="Calibri" w:hAnsi="Calibri" w:cs="Calibri"/>
          <w:i w:val="0"/>
          <w:sz w:val="22"/>
          <w:szCs w:val="22"/>
        </w:rPr>
        <w:t>is</w:t>
      </w:r>
      <w:r w:rsidR="00E5353F" w:rsidRPr="00766BA7">
        <w:rPr>
          <w:rFonts w:ascii="Calibri" w:hAnsi="Calibri" w:cs="Calibri"/>
          <w:i w:val="0"/>
          <w:sz w:val="22"/>
          <w:szCs w:val="22"/>
        </w:rPr>
        <w:t xml:space="preserve"> relevant to the </w:t>
      </w:r>
      <w:r w:rsidR="00C160CF" w:rsidRPr="00766BA7">
        <w:rPr>
          <w:rFonts w:ascii="Calibri" w:hAnsi="Calibri" w:cs="Calibri"/>
          <w:i w:val="0"/>
          <w:sz w:val="22"/>
          <w:szCs w:val="22"/>
        </w:rPr>
        <w:t>role we are recruiting for</w:t>
      </w:r>
      <w:r w:rsidRPr="00766BA7">
        <w:rPr>
          <w:rFonts w:ascii="Calibri" w:hAnsi="Calibri" w:cs="Calibri"/>
          <w:i w:val="0"/>
          <w:sz w:val="22"/>
          <w:szCs w:val="22"/>
        </w:rPr>
        <w:t xml:space="preserve">. </w:t>
      </w:r>
      <w:r w:rsidR="00766BA7">
        <w:rPr>
          <w:rFonts w:ascii="Calibri" w:hAnsi="Calibri" w:cs="Calibri"/>
          <w:i w:val="0"/>
          <w:sz w:val="22"/>
          <w:szCs w:val="22"/>
        </w:rPr>
        <w:t>P</w:t>
      </w:r>
      <w:r w:rsidRPr="00766BA7">
        <w:rPr>
          <w:rFonts w:ascii="Calibri" w:hAnsi="Calibri" w:cs="Calibri"/>
          <w:i w:val="0"/>
          <w:sz w:val="22"/>
          <w:szCs w:val="22"/>
        </w:rPr>
        <w:t xml:space="preserve">lease ensure you have read and </w:t>
      </w:r>
      <w:r w:rsidR="00766BA7">
        <w:rPr>
          <w:rFonts w:ascii="Calibri" w:hAnsi="Calibri" w:cs="Calibri"/>
          <w:i w:val="0"/>
          <w:sz w:val="22"/>
          <w:szCs w:val="22"/>
        </w:rPr>
        <w:t>fully understood</w:t>
      </w:r>
      <w:r w:rsidRPr="00766BA7">
        <w:rPr>
          <w:rFonts w:ascii="Calibri" w:hAnsi="Calibri" w:cs="Calibri"/>
          <w:i w:val="0"/>
          <w:sz w:val="22"/>
          <w:szCs w:val="22"/>
        </w:rPr>
        <w:t xml:space="preserve"> the job advertisement and</w:t>
      </w:r>
      <w:r w:rsidR="00492C5D" w:rsidRPr="00766BA7">
        <w:rPr>
          <w:rFonts w:ascii="Calibri" w:hAnsi="Calibri" w:cs="Calibri"/>
          <w:i w:val="0"/>
          <w:sz w:val="22"/>
          <w:szCs w:val="22"/>
        </w:rPr>
        <w:t xml:space="preserve"> the role</w:t>
      </w:r>
      <w:r w:rsidR="00766BA7">
        <w:rPr>
          <w:rFonts w:ascii="Calibri" w:hAnsi="Calibri" w:cs="Calibri"/>
          <w:i w:val="0"/>
          <w:sz w:val="22"/>
          <w:szCs w:val="22"/>
        </w:rPr>
        <w:t xml:space="preserve"> profile</w:t>
      </w:r>
      <w:r w:rsidR="00492C5D" w:rsidRPr="00766BA7">
        <w:rPr>
          <w:rFonts w:ascii="Calibri" w:hAnsi="Calibri" w:cs="Calibri"/>
          <w:i w:val="0"/>
          <w:sz w:val="22"/>
          <w:szCs w:val="22"/>
        </w:rPr>
        <w:t xml:space="preserve"> provided.</w:t>
      </w:r>
    </w:p>
    <w:p w14:paraId="754DE80E"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5353F" w:rsidRPr="002D082C" w14:paraId="754DE85E" w14:textId="77777777" w:rsidTr="00642F10">
        <w:tc>
          <w:tcPr>
            <w:tcW w:w="10490" w:type="dxa"/>
          </w:tcPr>
          <w:p w14:paraId="754DE80F" w14:textId="77777777" w:rsidR="00112C16" w:rsidRPr="002D082C" w:rsidRDefault="00112C16" w:rsidP="00C160CF">
            <w:pPr>
              <w:tabs>
                <w:tab w:val="left" w:pos="1320"/>
              </w:tabs>
              <w:rPr>
                <w:rFonts w:ascii="Calibri" w:hAnsi="Calibri" w:cs="Calibri"/>
                <w:sz w:val="22"/>
                <w:szCs w:val="22"/>
              </w:rPr>
            </w:pPr>
          </w:p>
          <w:p w14:paraId="754DE810" w14:textId="77777777" w:rsidR="003430C6" w:rsidRPr="002D082C" w:rsidRDefault="003430C6" w:rsidP="00C160CF">
            <w:pPr>
              <w:tabs>
                <w:tab w:val="left" w:pos="1320"/>
              </w:tabs>
              <w:rPr>
                <w:rFonts w:ascii="Calibri" w:hAnsi="Calibri" w:cs="Calibri"/>
                <w:sz w:val="22"/>
                <w:szCs w:val="22"/>
              </w:rPr>
            </w:pPr>
          </w:p>
          <w:p w14:paraId="754DE811" w14:textId="77777777" w:rsidR="003430C6" w:rsidRPr="002D082C" w:rsidRDefault="003430C6" w:rsidP="00C160CF">
            <w:pPr>
              <w:tabs>
                <w:tab w:val="left" w:pos="1320"/>
              </w:tabs>
              <w:rPr>
                <w:rFonts w:ascii="Calibri" w:hAnsi="Calibri" w:cs="Calibri"/>
                <w:sz w:val="22"/>
                <w:szCs w:val="22"/>
              </w:rPr>
            </w:pPr>
          </w:p>
          <w:p w14:paraId="754DE812" w14:textId="77777777" w:rsidR="003430C6" w:rsidRPr="002D082C" w:rsidRDefault="003430C6" w:rsidP="00C160CF">
            <w:pPr>
              <w:tabs>
                <w:tab w:val="left" w:pos="1320"/>
              </w:tabs>
              <w:rPr>
                <w:rFonts w:ascii="Calibri" w:hAnsi="Calibri" w:cs="Calibri"/>
                <w:sz w:val="22"/>
                <w:szCs w:val="22"/>
              </w:rPr>
            </w:pPr>
          </w:p>
          <w:p w14:paraId="754DE813" w14:textId="77777777" w:rsidR="003430C6" w:rsidRPr="002D082C" w:rsidRDefault="003430C6" w:rsidP="00C160CF">
            <w:pPr>
              <w:tabs>
                <w:tab w:val="left" w:pos="1320"/>
              </w:tabs>
              <w:rPr>
                <w:rFonts w:ascii="Calibri" w:hAnsi="Calibri" w:cs="Calibri"/>
                <w:sz w:val="22"/>
                <w:szCs w:val="22"/>
              </w:rPr>
            </w:pPr>
          </w:p>
          <w:p w14:paraId="754DE814" w14:textId="77777777" w:rsidR="00181D28" w:rsidRPr="002D082C" w:rsidRDefault="00181D28" w:rsidP="00C160CF">
            <w:pPr>
              <w:tabs>
                <w:tab w:val="left" w:pos="1320"/>
              </w:tabs>
              <w:rPr>
                <w:rFonts w:ascii="Calibri" w:hAnsi="Calibri" w:cs="Calibri"/>
                <w:sz w:val="22"/>
                <w:szCs w:val="22"/>
              </w:rPr>
            </w:pPr>
          </w:p>
          <w:p w14:paraId="754DE815" w14:textId="77777777" w:rsidR="00181D28" w:rsidRPr="002D082C" w:rsidRDefault="00181D28" w:rsidP="00C160CF">
            <w:pPr>
              <w:tabs>
                <w:tab w:val="left" w:pos="1320"/>
              </w:tabs>
              <w:rPr>
                <w:rFonts w:ascii="Calibri" w:hAnsi="Calibri" w:cs="Calibri"/>
                <w:sz w:val="22"/>
                <w:szCs w:val="22"/>
              </w:rPr>
            </w:pPr>
          </w:p>
          <w:p w14:paraId="754DE816" w14:textId="77777777" w:rsidR="00181D28" w:rsidRPr="002D082C" w:rsidRDefault="00181D28" w:rsidP="00C160CF">
            <w:pPr>
              <w:tabs>
                <w:tab w:val="left" w:pos="1320"/>
              </w:tabs>
              <w:rPr>
                <w:rFonts w:ascii="Calibri" w:hAnsi="Calibri" w:cs="Calibri"/>
                <w:sz w:val="22"/>
                <w:szCs w:val="22"/>
              </w:rPr>
            </w:pPr>
          </w:p>
          <w:p w14:paraId="754DE817" w14:textId="77777777" w:rsidR="003430C6" w:rsidRPr="002D082C" w:rsidRDefault="003430C6" w:rsidP="00C160CF">
            <w:pPr>
              <w:tabs>
                <w:tab w:val="left" w:pos="1320"/>
              </w:tabs>
              <w:rPr>
                <w:rFonts w:ascii="Calibri" w:hAnsi="Calibri" w:cs="Calibri"/>
                <w:sz w:val="22"/>
                <w:szCs w:val="22"/>
              </w:rPr>
            </w:pPr>
          </w:p>
          <w:p w14:paraId="754DE818" w14:textId="77777777" w:rsidR="007E2118" w:rsidRPr="002D082C" w:rsidRDefault="00C160CF" w:rsidP="00C160CF">
            <w:pPr>
              <w:tabs>
                <w:tab w:val="left" w:pos="1320"/>
              </w:tabs>
              <w:rPr>
                <w:rFonts w:ascii="Calibri" w:hAnsi="Calibri" w:cs="Calibri"/>
                <w:sz w:val="22"/>
                <w:szCs w:val="22"/>
              </w:rPr>
            </w:pPr>
            <w:r w:rsidRPr="002D082C">
              <w:rPr>
                <w:rFonts w:ascii="Calibri" w:hAnsi="Calibri" w:cs="Calibri"/>
                <w:sz w:val="22"/>
                <w:szCs w:val="22"/>
              </w:rPr>
              <w:tab/>
            </w:r>
          </w:p>
          <w:p w14:paraId="754DE819" w14:textId="77777777" w:rsidR="007E2118" w:rsidRPr="002D082C" w:rsidRDefault="007E2118" w:rsidP="007E2118">
            <w:pPr>
              <w:rPr>
                <w:rFonts w:ascii="Calibri" w:hAnsi="Calibri" w:cs="Calibri"/>
                <w:sz w:val="22"/>
                <w:szCs w:val="22"/>
              </w:rPr>
            </w:pPr>
          </w:p>
          <w:p w14:paraId="754DE81A" w14:textId="77777777" w:rsidR="00E5353F" w:rsidRPr="002D082C" w:rsidRDefault="00E5353F">
            <w:pPr>
              <w:rPr>
                <w:rFonts w:ascii="Calibri" w:hAnsi="Calibri" w:cs="Calibri"/>
                <w:sz w:val="22"/>
                <w:szCs w:val="22"/>
              </w:rPr>
            </w:pPr>
          </w:p>
          <w:p w14:paraId="754DE81B" w14:textId="77777777" w:rsidR="00E5353F" w:rsidRPr="002D082C" w:rsidRDefault="00E5353F">
            <w:pPr>
              <w:rPr>
                <w:rFonts w:ascii="Calibri" w:hAnsi="Calibri" w:cs="Calibri"/>
                <w:sz w:val="22"/>
                <w:szCs w:val="22"/>
              </w:rPr>
            </w:pPr>
          </w:p>
          <w:p w14:paraId="754DE81C" w14:textId="77777777" w:rsidR="00E5353F" w:rsidRPr="002D082C" w:rsidRDefault="00E5353F">
            <w:pPr>
              <w:rPr>
                <w:rFonts w:ascii="Calibri" w:hAnsi="Calibri" w:cs="Calibri"/>
                <w:sz w:val="22"/>
                <w:szCs w:val="22"/>
              </w:rPr>
            </w:pPr>
          </w:p>
          <w:p w14:paraId="754DE81D" w14:textId="77777777" w:rsidR="00E5353F" w:rsidRPr="002D082C" w:rsidRDefault="00E5353F">
            <w:pPr>
              <w:rPr>
                <w:rFonts w:ascii="Calibri" w:hAnsi="Calibri" w:cs="Calibri"/>
                <w:sz w:val="22"/>
                <w:szCs w:val="22"/>
              </w:rPr>
            </w:pPr>
          </w:p>
          <w:p w14:paraId="754DE81E" w14:textId="77777777" w:rsidR="00E5353F" w:rsidRPr="002D082C" w:rsidRDefault="00E5353F">
            <w:pPr>
              <w:rPr>
                <w:rFonts w:ascii="Calibri" w:hAnsi="Calibri" w:cs="Calibri"/>
                <w:sz w:val="22"/>
                <w:szCs w:val="22"/>
              </w:rPr>
            </w:pPr>
          </w:p>
          <w:p w14:paraId="754DE81F" w14:textId="77777777" w:rsidR="00E5353F" w:rsidRPr="002D082C" w:rsidRDefault="00E5353F">
            <w:pPr>
              <w:rPr>
                <w:rFonts w:ascii="Calibri" w:hAnsi="Calibri" w:cs="Calibri"/>
                <w:sz w:val="22"/>
                <w:szCs w:val="22"/>
              </w:rPr>
            </w:pPr>
          </w:p>
          <w:p w14:paraId="754DE820" w14:textId="77777777" w:rsidR="00492C5D" w:rsidRPr="002D082C" w:rsidRDefault="00492C5D">
            <w:pPr>
              <w:rPr>
                <w:rFonts w:ascii="Calibri" w:hAnsi="Calibri" w:cs="Calibri"/>
                <w:sz w:val="22"/>
                <w:szCs w:val="22"/>
              </w:rPr>
            </w:pPr>
          </w:p>
          <w:p w14:paraId="754DE85D" w14:textId="77777777" w:rsidR="00766BA7" w:rsidRPr="002D082C" w:rsidRDefault="00766BA7">
            <w:pPr>
              <w:rPr>
                <w:rFonts w:ascii="Calibri" w:hAnsi="Calibri" w:cs="Calibri"/>
                <w:sz w:val="22"/>
                <w:szCs w:val="22"/>
              </w:rPr>
            </w:pPr>
          </w:p>
        </w:tc>
      </w:tr>
    </w:tbl>
    <w:p w14:paraId="440CC519" w14:textId="77777777" w:rsidR="00642F10" w:rsidRDefault="00642F10" w:rsidP="00642F10">
      <w:pPr>
        <w:pStyle w:val="Caption"/>
        <w:rPr>
          <w:rFonts w:ascii="Calibri" w:hAnsi="Calibri" w:cs="Calibri"/>
          <w:sz w:val="22"/>
          <w:szCs w:val="22"/>
        </w:rPr>
      </w:pPr>
      <w:bookmarkStart w:id="12" w:name="_Toc525272431"/>
    </w:p>
    <w:p w14:paraId="5128961C" w14:textId="4C4311C0" w:rsidR="00642F10" w:rsidRPr="002D082C" w:rsidRDefault="00642F10" w:rsidP="00642F10">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5F" w14:textId="77777777" w:rsidR="003246A1" w:rsidRPr="002D082C" w:rsidRDefault="00766BA7" w:rsidP="00112C16">
      <w:pPr>
        <w:rPr>
          <w:rFonts w:ascii="Calibri" w:hAnsi="Calibri" w:cs="Calibri"/>
          <w:sz w:val="22"/>
          <w:szCs w:val="22"/>
        </w:rPr>
      </w:pPr>
      <w:r>
        <w:rPr>
          <w:rFonts w:ascii="Calibri" w:hAnsi="Calibri" w:cs="Calibri"/>
          <w:b/>
          <w:sz w:val="22"/>
          <w:szCs w:val="22"/>
        </w:rPr>
        <w:lastRenderedPageBreak/>
        <w:t>Names and address of r</w:t>
      </w:r>
      <w:r w:rsidR="000D508E" w:rsidRPr="002D082C">
        <w:rPr>
          <w:rFonts w:ascii="Calibri" w:hAnsi="Calibri" w:cs="Calibri"/>
          <w:b/>
          <w:sz w:val="22"/>
          <w:szCs w:val="22"/>
        </w:rPr>
        <w:t>eferees</w:t>
      </w:r>
      <w:r w:rsidR="003246A1" w:rsidRPr="002D082C">
        <w:rPr>
          <w:rFonts w:ascii="Calibri" w:hAnsi="Calibri" w:cs="Calibri"/>
          <w:sz w:val="22"/>
          <w:szCs w:val="22"/>
        </w:rPr>
        <w:t xml:space="preserve"> </w:t>
      </w:r>
    </w:p>
    <w:p w14:paraId="754DE860" w14:textId="4A5503C2" w:rsidR="00112C16" w:rsidRPr="002D082C" w:rsidRDefault="00155DFD" w:rsidP="00112C16">
      <w:pPr>
        <w:rPr>
          <w:rFonts w:ascii="Calibri" w:hAnsi="Calibri" w:cs="Calibri"/>
          <w:sz w:val="22"/>
          <w:szCs w:val="22"/>
        </w:rPr>
      </w:pPr>
      <w:r w:rsidRPr="00206FFA">
        <w:rPr>
          <w:rFonts w:ascii="Calibri" w:hAnsi="Calibri" w:cs="Calibri"/>
          <w:color w:val="000000"/>
          <w:sz w:val="22"/>
          <w:szCs w:val="22"/>
        </w:rPr>
        <w:t>Please give the name and address of two reference providers, one of which should be your current employer, or when not currently employed, your last employer (where possible). References will only be taken up upon successful application</w:t>
      </w:r>
      <w:r w:rsidRPr="00155DFD">
        <w:rPr>
          <w:rFonts w:ascii="Calibri" w:hAnsi="Calibri" w:cs="Calibri"/>
          <w:color w:val="000000"/>
          <w:sz w:val="22"/>
          <w:szCs w:val="22"/>
        </w:rPr>
        <w:t>. Please note: Appointment to the role will not be approved until suitable references have been obtained and approved</w:t>
      </w:r>
      <w:r>
        <w:rPr>
          <w:rFonts w:ascii="Calibri" w:hAnsi="Calibri" w:cs="Calibri"/>
          <w:b/>
          <w:bCs/>
          <w:color w:val="000000"/>
          <w:sz w:val="22"/>
          <w:szCs w:val="22"/>
        </w:rPr>
        <w:t>.</w:t>
      </w:r>
    </w:p>
    <w:p w14:paraId="754DE861" w14:textId="77777777" w:rsidR="003246A1" w:rsidRPr="002D082C" w:rsidRDefault="003246A1" w:rsidP="00112C16">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D082C" w14:paraId="754DE865" w14:textId="77777777" w:rsidTr="00155DFD">
        <w:tc>
          <w:tcPr>
            <w:tcW w:w="1418" w:type="dxa"/>
            <w:tcBorders>
              <w:top w:val="nil"/>
              <w:left w:val="nil"/>
            </w:tcBorders>
          </w:tcPr>
          <w:p w14:paraId="754DE862" w14:textId="77777777" w:rsidR="003246A1" w:rsidRPr="002D082C" w:rsidRDefault="003246A1" w:rsidP="00366559">
            <w:pPr>
              <w:rPr>
                <w:rFonts w:ascii="Calibri" w:hAnsi="Calibri" w:cs="Calibri"/>
                <w:sz w:val="22"/>
                <w:szCs w:val="22"/>
              </w:rPr>
            </w:pPr>
          </w:p>
        </w:tc>
        <w:tc>
          <w:tcPr>
            <w:tcW w:w="4536" w:type="dxa"/>
            <w:shd w:val="clear" w:color="auto" w:fill="D9D9D9" w:themeFill="background1" w:themeFillShade="D9"/>
          </w:tcPr>
          <w:p w14:paraId="754DE863"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First Referee</w:t>
            </w:r>
          </w:p>
        </w:tc>
        <w:tc>
          <w:tcPr>
            <w:tcW w:w="4536" w:type="dxa"/>
            <w:shd w:val="clear" w:color="auto" w:fill="D9D9D9" w:themeFill="background1" w:themeFillShade="D9"/>
          </w:tcPr>
          <w:p w14:paraId="754DE864"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Second Referee</w:t>
            </w:r>
          </w:p>
        </w:tc>
      </w:tr>
      <w:tr w:rsidR="003246A1" w:rsidRPr="002D082C" w14:paraId="754DE86A" w14:textId="77777777" w:rsidTr="00155DFD">
        <w:tc>
          <w:tcPr>
            <w:tcW w:w="1418" w:type="dxa"/>
            <w:shd w:val="clear" w:color="auto" w:fill="D9D9D9" w:themeFill="background1" w:themeFillShade="D9"/>
            <w:vAlign w:val="center"/>
          </w:tcPr>
          <w:p w14:paraId="754DE866"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Name</w:t>
            </w:r>
          </w:p>
        </w:tc>
        <w:tc>
          <w:tcPr>
            <w:tcW w:w="4536" w:type="dxa"/>
            <w:vAlign w:val="center"/>
          </w:tcPr>
          <w:p w14:paraId="754DE867" w14:textId="77777777" w:rsidR="003246A1" w:rsidRDefault="003246A1" w:rsidP="00155DFD">
            <w:pPr>
              <w:rPr>
                <w:rFonts w:ascii="Calibri" w:hAnsi="Calibri" w:cs="Calibri"/>
                <w:sz w:val="22"/>
                <w:szCs w:val="22"/>
              </w:rPr>
            </w:pPr>
          </w:p>
          <w:p w14:paraId="754DE868" w14:textId="77777777" w:rsidR="00766BA7" w:rsidRPr="002D082C" w:rsidRDefault="00766BA7" w:rsidP="00155DFD">
            <w:pPr>
              <w:rPr>
                <w:rFonts w:ascii="Calibri" w:hAnsi="Calibri" w:cs="Calibri"/>
                <w:sz w:val="22"/>
                <w:szCs w:val="22"/>
              </w:rPr>
            </w:pPr>
          </w:p>
        </w:tc>
        <w:tc>
          <w:tcPr>
            <w:tcW w:w="4536" w:type="dxa"/>
            <w:vAlign w:val="center"/>
          </w:tcPr>
          <w:p w14:paraId="754DE869" w14:textId="77777777" w:rsidR="003246A1" w:rsidRPr="002D082C" w:rsidRDefault="003246A1" w:rsidP="00155DFD">
            <w:pPr>
              <w:rPr>
                <w:rFonts w:ascii="Calibri" w:hAnsi="Calibri" w:cs="Calibri"/>
                <w:sz w:val="22"/>
                <w:szCs w:val="22"/>
              </w:rPr>
            </w:pPr>
          </w:p>
        </w:tc>
      </w:tr>
      <w:tr w:rsidR="003246A1" w:rsidRPr="002D082C" w14:paraId="754DE871" w14:textId="77777777" w:rsidTr="00155DFD">
        <w:tc>
          <w:tcPr>
            <w:tcW w:w="1418" w:type="dxa"/>
            <w:shd w:val="clear" w:color="auto" w:fill="D9D9D9" w:themeFill="background1" w:themeFillShade="D9"/>
            <w:vAlign w:val="center"/>
          </w:tcPr>
          <w:p w14:paraId="754DE86B"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Address</w:t>
            </w:r>
          </w:p>
        </w:tc>
        <w:tc>
          <w:tcPr>
            <w:tcW w:w="4536" w:type="dxa"/>
            <w:vAlign w:val="center"/>
          </w:tcPr>
          <w:p w14:paraId="754DE86C" w14:textId="77777777" w:rsidR="003246A1" w:rsidRPr="002D082C" w:rsidRDefault="003246A1" w:rsidP="00155DFD">
            <w:pPr>
              <w:rPr>
                <w:rFonts w:ascii="Calibri" w:hAnsi="Calibri" w:cs="Calibri"/>
                <w:sz w:val="22"/>
                <w:szCs w:val="22"/>
              </w:rPr>
            </w:pPr>
          </w:p>
          <w:p w14:paraId="754DE86F" w14:textId="77777777" w:rsidR="003246A1" w:rsidRPr="002D082C" w:rsidRDefault="003246A1" w:rsidP="00155DFD">
            <w:pPr>
              <w:rPr>
                <w:rFonts w:ascii="Calibri" w:hAnsi="Calibri" w:cs="Calibri"/>
                <w:sz w:val="22"/>
                <w:szCs w:val="22"/>
              </w:rPr>
            </w:pPr>
          </w:p>
        </w:tc>
        <w:tc>
          <w:tcPr>
            <w:tcW w:w="4536" w:type="dxa"/>
            <w:vAlign w:val="center"/>
          </w:tcPr>
          <w:p w14:paraId="754DE870" w14:textId="77777777" w:rsidR="003246A1" w:rsidRPr="002D082C" w:rsidRDefault="003246A1" w:rsidP="00155DFD">
            <w:pPr>
              <w:rPr>
                <w:rFonts w:ascii="Calibri" w:hAnsi="Calibri" w:cs="Calibri"/>
                <w:sz w:val="22"/>
                <w:szCs w:val="22"/>
              </w:rPr>
            </w:pPr>
          </w:p>
        </w:tc>
      </w:tr>
      <w:tr w:rsidR="003246A1" w:rsidRPr="002D082C" w14:paraId="754DE876" w14:textId="77777777" w:rsidTr="00155DFD">
        <w:tc>
          <w:tcPr>
            <w:tcW w:w="1418" w:type="dxa"/>
            <w:shd w:val="clear" w:color="auto" w:fill="D9D9D9" w:themeFill="background1" w:themeFillShade="D9"/>
            <w:vAlign w:val="center"/>
          </w:tcPr>
          <w:p w14:paraId="754DE872"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Postcode</w:t>
            </w:r>
          </w:p>
        </w:tc>
        <w:tc>
          <w:tcPr>
            <w:tcW w:w="4536" w:type="dxa"/>
            <w:vAlign w:val="center"/>
          </w:tcPr>
          <w:p w14:paraId="754DE873" w14:textId="77777777" w:rsidR="003246A1" w:rsidRPr="002D082C" w:rsidRDefault="003246A1" w:rsidP="00155DFD">
            <w:pPr>
              <w:rPr>
                <w:rFonts w:ascii="Calibri" w:hAnsi="Calibri" w:cs="Calibri"/>
                <w:sz w:val="22"/>
                <w:szCs w:val="22"/>
              </w:rPr>
            </w:pPr>
          </w:p>
          <w:p w14:paraId="754DE874" w14:textId="77777777" w:rsidR="00BB3831" w:rsidRPr="002D082C" w:rsidRDefault="00BB3831" w:rsidP="00155DFD">
            <w:pPr>
              <w:rPr>
                <w:rFonts w:ascii="Calibri" w:hAnsi="Calibri" w:cs="Calibri"/>
                <w:sz w:val="22"/>
                <w:szCs w:val="22"/>
              </w:rPr>
            </w:pPr>
          </w:p>
        </w:tc>
        <w:tc>
          <w:tcPr>
            <w:tcW w:w="4536" w:type="dxa"/>
            <w:vAlign w:val="center"/>
          </w:tcPr>
          <w:p w14:paraId="754DE875" w14:textId="77777777" w:rsidR="003246A1" w:rsidRPr="002D082C" w:rsidRDefault="003246A1" w:rsidP="00155DFD">
            <w:pPr>
              <w:rPr>
                <w:rFonts w:ascii="Calibri" w:hAnsi="Calibri" w:cs="Calibri"/>
                <w:sz w:val="22"/>
                <w:szCs w:val="22"/>
              </w:rPr>
            </w:pPr>
          </w:p>
        </w:tc>
      </w:tr>
      <w:tr w:rsidR="003246A1" w:rsidRPr="002D082C" w14:paraId="754DE87B" w14:textId="77777777" w:rsidTr="00155DFD">
        <w:tc>
          <w:tcPr>
            <w:tcW w:w="1418" w:type="dxa"/>
            <w:shd w:val="clear" w:color="auto" w:fill="D9D9D9" w:themeFill="background1" w:themeFillShade="D9"/>
            <w:vAlign w:val="center"/>
          </w:tcPr>
          <w:p w14:paraId="754DE877"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Telephone</w:t>
            </w:r>
          </w:p>
        </w:tc>
        <w:tc>
          <w:tcPr>
            <w:tcW w:w="4536" w:type="dxa"/>
            <w:vAlign w:val="center"/>
          </w:tcPr>
          <w:p w14:paraId="754DE878" w14:textId="77777777" w:rsidR="003246A1" w:rsidRPr="002D082C" w:rsidRDefault="003246A1" w:rsidP="00155DFD">
            <w:pPr>
              <w:rPr>
                <w:rFonts w:ascii="Calibri" w:hAnsi="Calibri" w:cs="Calibri"/>
                <w:sz w:val="22"/>
                <w:szCs w:val="22"/>
              </w:rPr>
            </w:pPr>
          </w:p>
          <w:p w14:paraId="754DE879" w14:textId="77777777" w:rsidR="003246A1" w:rsidRPr="002D082C" w:rsidRDefault="003246A1" w:rsidP="00155DFD">
            <w:pPr>
              <w:rPr>
                <w:rFonts w:ascii="Calibri" w:hAnsi="Calibri" w:cs="Calibri"/>
                <w:sz w:val="22"/>
                <w:szCs w:val="22"/>
              </w:rPr>
            </w:pPr>
          </w:p>
        </w:tc>
        <w:tc>
          <w:tcPr>
            <w:tcW w:w="4536" w:type="dxa"/>
            <w:vAlign w:val="center"/>
          </w:tcPr>
          <w:p w14:paraId="754DE87A" w14:textId="77777777" w:rsidR="003246A1" w:rsidRPr="002D082C" w:rsidRDefault="003246A1" w:rsidP="00155DFD">
            <w:pPr>
              <w:rPr>
                <w:rFonts w:ascii="Calibri" w:hAnsi="Calibri" w:cs="Calibri"/>
                <w:sz w:val="22"/>
                <w:szCs w:val="22"/>
              </w:rPr>
            </w:pPr>
          </w:p>
        </w:tc>
      </w:tr>
      <w:tr w:rsidR="003246A1" w:rsidRPr="002D082C" w14:paraId="754DE880" w14:textId="77777777" w:rsidTr="00155DFD">
        <w:tc>
          <w:tcPr>
            <w:tcW w:w="1418" w:type="dxa"/>
            <w:shd w:val="clear" w:color="auto" w:fill="D9D9D9" w:themeFill="background1" w:themeFillShade="D9"/>
            <w:vAlign w:val="center"/>
          </w:tcPr>
          <w:p w14:paraId="754DE87C"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Email</w:t>
            </w:r>
          </w:p>
        </w:tc>
        <w:tc>
          <w:tcPr>
            <w:tcW w:w="4536" w:type="dxa"/>
            <w:vAlign w:val="center"/>
          </w:tcPr>
          <w:p w14:paraId="754DE87D" w14:textId="77777777" w:rsidR="003246A1" w:rsidRPr="002D082C" w:rsidRDefault="003246A1" w:rsidP="00155DFD">
            <w:pPr>
              <w:rPr>
                <w:rFonts w:ascii="Calibri" w:hAnsi="Calibri" w:cs="Calibri"/>
                <w:sz w:val="22"/>
                <w:szCs w:val="22"/>
              </w:rPr>
            </w:pPr>
          </w:p>
          <w:p w14:paraId="754DE87E" w14:textId="77777777" w:rsidR="003246A1" w:rsidRPr="002D082C" w:rsidRDefault="003246A1" w:rsidP="00155DFD">
            <w:pPr>
              <w:rPr>
                <w:rFonts w:ascii="Calibri" w:hAnsi="Calibri" w:cs="Calibri"/>
                <w:sz w:val="22"/>
                <w:szCs w:val="22"/>
              </w:rPr>
            </w:pPr>
          </w:p>
        </w:tc>
        <w:tc>
          <w:tcPr>
            <w:tcW w:w="4536" w:type="dxa"/>
            <w:vAlign w:val="center"/>
          </w:tcPr>
          <w:p w14:paraId="754DE87F" w14:textId="77777777" w:rsidR="003246A1" w:rsidRPr="002D082C" w:rsidRDefault="003246A1" w:rsidP="00155DFD">
            <w:pPr>
              <w:rPr>
                <w:rFonts w:ascii="Calibri" w:hAnsi="Calibri" w:cs="Calibri"/>
                <w:sz w:val="22"/>
                <w:szCs w:val="22"/>
              </w:rPr>
            </w:pPr>
          </w:p>
        </w:tc>
      </w:tr>
      <w:tr w:rsidR="003246A1" w:rsidRPr="002D082C" w14:paraId="754DE885" w14:textId="77777777" w:rsidTr="00155DFD">
        <w:tc>
          <w:tcPr>
            <w:tcW w:w="1418" w:type="dxa"/>
            <w:shd w:val="clear" w:color="auto" w:fill="D9D9D9" w:themeFill="background1" w:themeFillShade="D9"/>
            <w:vAlign w:val="center"/>
          </w:tcPr>
          <w:p w14:paraId="754DE881"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Relationship to you</w:t>
            </w:r>
          </w:p>
        </w:tc>
        <w:tc>
          <w:tcPr>
            <w:tcW w:w="4536" w:type="dxa"/>
            <w:vAlign w:val="center"/>
          </w:tcPr>
          <w:p w14:paraId="754DE882" w14:textId="77777777" w:rsidR="003246A1" w:rsidRPr="002D082C" w:rsidRDefault="003246A1" w:rsidP="00155DFD">
            <w:pPr>
              <w:rPr>
                <w:rFonts w:ascii="Calibri" w:hAnsi="Calibri" w:cs="Calibri"/>
                <w:sz w:val="22"/>
                <w:szCs w:val="22"/>
              </w:rPr>
            </w:pPr>
          </w:p>
          <w:p w14:paraId="754DE883" w14:textId="77777777" w:rsidR="003246A1" w:rsidRPr="002D082C" w:rsidRDefault="003246A1" w:rsidP="00155DFD">
            <w:pPr>
              <w:rPr>
                <w:rFonts w:ascii="Calibri" w:hAnsi="Calibri" w:cs="Calibri"/>
                <w:sz w:val="22"/>
                <w:szCs w:val="22"/>
              </w:rPr>
            </w:pPr>
          </w:p>
        </w:tc>
        <w:tc>
          <w:tcPr>
            <w:tcW w:w="4536" w:type="dxa"/>
            <w:vAlign w:val="center"/>
          </w:tcPr>
          <w:p w14:paraId="754DE884" w14:textId="77777777" w:rsidR="003246A1" w:rsidRPr="002D082C" w:rsidRDefault="003246A1" w:rsidP="00155DFD">
            <w:pPr>
              <w:rPr>
                <w:rFonts w:ascii="Calibri" w:hAnsi="Calibri" w:cs="Calibri"/>
                <w:sz w:val="22"/>
                <w:szCs w:val="22"/>
              </w:rPr>
            </w:pPr>
          </w:p>
        </w:tc>
      </w:tr>
    </w:tbl>
    <w:p w14:paraId="754DE886" w14:textId="0E78330C" w:rsidR="00112C16" w:rsidRDefault="00112C16" w:rsidP="00112C16">
      <w:pPr>
        <w:rPr>
          <w:rFonts w:ascii="Calibri" w:hAnsi="Calibri" w:cs="Calibri"/>
          <w:sz w:val="22"/>
          <w:szCs w:val="22"/>
        </w:rPr>
      </w:pPr>
    </w:p>
    <w:p w14:paraId="2554DF52" w14:textId="77777777" w:rsidR="00A82954" w:rsidRPr="00A82954" w:rsidRDefault="00A82954" w:rsidP="00A82954">
      <w:pPr>
        <w:rPr>
          <w:rFonts w:ascii="Calibri" w:hAnsi="Calibri" w:cs="Calibri"/>
          <w:b/>
          <w:bCs/>
          <w:sz w:val="22"/>
          <w:szCs w:val="22"/>
        </w:rPr>
      </w:pPr>
      <w:r w:rsidRPr="00A82954">
        <w:rPr>
          <w:rFonts w:ascii="Calibri" w:hAnsi="Calibri" w:cs="Calibri"/>
          <w:b/>
          <w:bCs/>
          <w:sz w:val="22"/>
          <w:szCs w:val="22"/>
        </w:rPr>
        <w:t>Accessibility</w:t>
      </w:r>
    </w:p>
    <w:p w14:paraId="344AFF58" w14:textId="2B2AF9EA" w:rsidR="00BC7DC0" w:rsidRDefault="00A82954" w:rsidP="00A82954">
      <w:pPr>
        <w:rPr>
          <w:rFonts w:ascii="Calibri" w:hAnsi="Calibri" w:cs="Calibri"/>
          <w:sz w:val="22"/>
          <w:szCs w:val="22"/>
        </w:rPr>
      </w:pPr>
      <w:r w:rsidRPr="00A82954">
        <w:rPr>
          <w:rFonts w:ascii="Calibri" w:hAnsi="Calibri" w:cs="Calibri"/>
          <w:sz w:val="22"/>
          <w:szCs w:val="22"/>
        </w:rPr>
        <w:t>Sussex County FA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2AC23F41" w14:textId="1F142D4F" w:rsidR="00B439F3" w:rsidRPr="00B439F3" w:rsidRDefault="00B439F3" w:rsidP="00A82954">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70528" behindDoc="0" locked="0" layoutInCell="0" allowOverlap="1" wp14:anchorId="6B67F54C" wp14:editId="4E856E2A">
                <wp:simplePos x="0" y="0"/>
                <wp:positionH relativeFrom="column">
                  <wp:posOffset>13335</wp:posOffset>
                </wp:positionH>
                <wp:positionV relativeFrom="paragraph">
                  <wp:posOffset>173355</wp:posOffset>
                </wp:positionV>
                <wp:extent cx="6645910" cy="619125"/>
                <wp:effectExtent l="0" t="0" r="21590" b="28575"/>
                <wp:wrapNone/>
                <wp:docPr id="2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F54C" id="Rectangle 121" o:spid="_x0000_s1039" style="position:absolute;margin-left:1.05pt;margin-top:13.65pt;width:523.3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" o:allowincell="f" filled="f">
                <v:textbo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v:textbox>
              </v:rect>
            </w:pict>
          </mc:Fallback>
        </mc:AlternateContent>
      </w:r>
    </w:p>
    <w:p w14:paraId="1B00B4B0" w14:textId="7CA9F475" w:rsidR="00B439F3" w:rsidRPr="00B439F3" w:rsidRDefault="00B439F3" w:rsidP="00A82954">
      <w:pPr>
        <w:rPr>
          <w:rFonts w:ascii="Calibri" w:hAnsi="Calibri" w:cs="Calibri"/>
          <w:sz w:val="22"/>
          <w:szCs w:val="22"/>
        </w:rPr>
      </w:pPr>
    </w:p>
    <w:p w14:paraId="4997AEEC" w14:textId="044C4C82" w:rsidR="00B439F3" w:rsidRPr="00B439F3" w:rsidRDefault="00B439F3" w:rsidP="00A82954">
      <w:pPr>
        <w:rPr>
          <w:rFonts w:ascii="Calibri" w:hAnsi="Calibri" w:cs="Calibri"/>
          <w:sz w:val="22"/>
          <w:szCs w:val="22"/>
        </w:rPr>
      </w:pPr>
    </w:p>
    <w:p w14:paraId="38110114" w14:textId="0CDFD0B2" w:rsidR="00B439F3" w:rsidRPr="00B439F3" w:rsidRDefault="00B439F3" w:rsidP="00A82954">
      <w:pPr>
        <w:rPr>
          <w:rFonts w:ascii="Calibri" w:hAnsi="Calibri" w:cs="Calibri"/>
          <w:sz w:val="22"/>
          <w:szCs w:val="22"/>
        </w:rPr>
      </w:pPr>
    </w:p>
    <w:p w14:paraId="18F4DFF4" w14:textId="51AD6808" w:rsidR="00B439F3" w:rsidRPr="00B439F3" w:rsidRDefault="00B439F3" w:rsidP="00A82954">
      <w:pPr>
        <w:rPr>
          <w:rFonts w:ascii="Calibri" w:hAnsi="Calibri" w:cs="Calibri"/>
          <w:sz w:val="22"/>
          <w:szCs w:val="22"/>
        </w:rPr>
      </w:pPr>
    </w:p>
    <w:p w14:paraId="6CCD221D" w14:textId="71E84F9B" w:rsidR="00B439F3" w:rsidRPr="00B439F3" w:rsidRDefault="00B439F3">
      <w:pPr>
        <w:pStyle w:val="Heading3"/>
        <w:rPr>
          <w:rFonts w:ascii="Calibri" w:hAnsi="Calibri" w:cs="Calibri"/>
          <w:sz w:val="22"/>
          <w:szCs w:val="22"/>
        </w:rPr>
      </w:pPr>
    </w:p>
    <w:p w14:paraId="754DE887" w14:textId="5DDECCE5" w:rsidR="00E5353F" w:rsidRPr="002D082C" w:rsidRDefault="00F20693">
      <w:pPr>
        <w:pStyle w:val="Heading3"/>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4384" behindDoc="0" locked="0" layoutInCell="1" allowOverlap="1" wp14:anchorId="754DE90E" wp14:editId="6FE01B9E">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0" w14:textId="77777777"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E" id="Rectangle 137" o:spid="_x0000_s1040" style="position:absolute;margin-left:425.75pt;margin-top:10.35pt;width:98.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" filled="f">
                <v:textbox>
                  <w:txbxContent>
                    <w:p w14:paraId="754DE930" w14:textId="77777777" w:rsidR="0049639C" w:rsidRPr="0049639C" w:rsidRDefault="0049639C" w:rsidP="0049639C">
                      <w:pPr>
                        <w:jc w:val="center"/>
                        <w:rPr>
                          <w:rFonts w:ascii="Calibri" w:hAnsi="Calibri"/>
                          <w:sz w:val="22"/>
                          <w:szCs w:val="20"/>
                        </w:rPr>
                      </w:pPr>
                    </w:p>
                  </w:txbxContent>
                </v:textbox>
              </v:rect>
            </w:pict>
          </mc:Fallback>
        </mc:AlternateContent>
      </w:r>
      <w:r w:rsidR="00272216" w:rsidRPr="002D082C">
        <w:rPr>
          <w:rFonts w:ascii="Calibri" w:hAnsi="Calibri" w:cs="Calibri"/>
          <w:sz w:val="22"/>
          <w:szCs w:val="22"/>
        </w:rPr>
        <w:t>Additional</w:t>
      </w:r>
      <w:r w:rsidR="00E5353F" w:rsidRPr="002D082C">
        <w:rPr>
          <w:rFonts w:ascii="Calibri" w:hAnsi="Calibri" w:cs="Calibri"/>
          <w:sz w:val="22"/>
          <w:szCs w:val="22"/>
        </w:rPr>
        <w:t xml:space="preserve"> Information</w:t>
      </w:r>
      <w:bookmarkEnd w:id="12"/>
    </w:p>
    <w:p w14:paraId="754DE888" w14:textId="097ABAC1" w:rsidR="00304F97" w:rsidRPr="002D082C" w:rsidRDefault="00304F97" w:rsidP="00304F97">
      <w:pPr>
        <w:rPr>
          <w:rFonts w:ascii="Calibri" w:hAnsi="Calibri" w:cs="Calibri"/>
          <w:sz w:val="22"/>
          <w:szCs w:val="22"/>
        </w:rPr>
      </w:pPr>
      <w:r w:rsidRPr="002D082C">
        <w:rPr>
          <w:rFonts w:ascii="Calibri" w:hAnsi="Calibri" w:cs="Calibri"/>
          <w:sz w:val="22"/>
          <w:szCs w:val="22"/>
        </w:rPr>
        <w:t>Do you require a work permit or are there any restrictions on you</w:t>
      </w:r>
      <w:r w:rsidR="00F830B6" w:rsidRPr="002D082C">
        <w:rPr>
          <w:rFonts w:ascii="Calibri" w:hAnsi="Calibri" w:cs="Calibri"/>
          <w:sz w:val="22"/>
          <w:szCs w:val="22"/>
        </w:rPr>
        <w:t xml:space="preserve">r ability to work in the UK? </w:t>
      </w:r>
      <w:r w:rsidRPr="002D082C">
        <w:rPr>
          <w:rFonts w:ascii="Calibri" w:hAnsi="Calibri" w:cs="Calibri"/>
          <w:sz w:val="22"/>
          <w:szCs w:val="22"/>
        </w:rPr>
        <w:tab/>
      </w:r>
      <w:r w:rsidRPr="002D082C">
        <w:rPr>
          <w:rFonts w:ascii="Calibri" w:hAnsi="Calibri" w:cs="Calibri"/>
          <w:sz w:val="22"/>
          <w:szCs w:val="22"/>
        </w:rPr>
        <w:tab/>
      </w:r>
    </w:p>
    <w:p w14:paraId="1E7A23F5" w14:textId="309FCFE7" w:rsidR="00B439F3" w:rsidRPr="00FD351C" w:rsidRDefault="00B439F3" w:rsidP="00304F97">
      <w:pPr>
        <w:rPr>
          <w:rFonts w:ascii="Calibri" w:hAnsi="Calibri" w:cs="Calibri"/>
          <w:sz w:val="10"/>
          <w:szCs w:val="10"/>
        </w:rPr>
      </w:pPr>
    </w:p>
    <w:p w14:paraId="754DE88A" w14:textId="03615189" w:rsidR="00304F97" w:rsidRPr="002D082C" w:rsidRDefault="00304F97" w:rsidP="00304F97">
      <w:pPr>
        <w:rPr>
          <w:rFonts w:ascii="Calibri" w:hAnsi="Calibri" w:cs="Calibri"/>
          <w:sz w:val="22"/>
          <w:szCs w:val="22"/>
        </w:rPr>
      </w:pPr>
      <w:r w:rsidRPr="002D082C">
        <w:rPr>
          <w:rFonts w:ascii="Calibri" w:hAnsi="Calibri" w:cs="Calibri"/>
          <w:sz w:val="22"/>
          <w:szCs w:val="22"/>
        </w:rPr>
        <w:t>If yes, please give further details</w:t>
      </w:r>
      <w:r w:rsidR="00F830B6" w:rsidRPr="002D082C">
        <w:rPr>
          <w:rFonts w:ascii="Calibri" w:hAnsi="Calibri" w:cs="Calibri"/>
          <w:sz w:val="22"/>
          <w:szCs w:val="22"/>
        </w:rPr>
        <w:t>:</w:t>
      </w:r>
    </w:p>
    <w:p w14:paraId="754DE88B" w14:textId="20433B66" w:rsidR="00304F97" w:rsidRPr="002D082C" w:rsidRDefault="00F20693" w:rsidP="00304F9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7216" behindDoc="0" locked="0" layoutInCell="0" allowOverlap="1" wp14:anchorId="754DE910" wp14:editId="03907EDA">
                <wp:simplePos x="0" y="0"/>
                <wp:positionH relativeFrom="column">
                  <wp:posOffset>19050</wp:posOffset>
                </wp:positionH>
                <wp:positionV relativeFrom="paragraph">
                  <wp:posOffset>6984</wp:posOffset>
                </wp:positionV>
                <wp:extent cx="6645910" cy="619125"/>
                <wp:effectExtent l="0" t="0" r="21590" b="28575"/>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0" id="_x0000_s1041" style="position:absolute;margin-left:1.5pt;margin-top:.55pt;width:523.3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" o:allowincell="f" filled="f">
                <v:textbo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v:textbox>
              </v:rect>
            </w:pict>
          </mc:Fallback>
        </mc:AlternateContent>
      </w:r>
    </w:p>
    <w:p w14:paraId="754DE88C" w14:textId="3AAC0015" w:rsidR="00304F97" w:rsidRPr="002D082C" w:rsidRDefault="00304F97" w:rsidP="00304F97">
      <w:pPr>
        <w:rPr>
          <w:rFonts w:ascii="Calibri" w:hAnsi="Calibri" w:cs="Calibri"/>
          <w:sz w:val="22"/>
          <w:szCs w:val="22"/>
        </w:rPr>
      </w:pPr>
      <w:r w:rsidRPr="002D082C">
        <w:rPr>
          <w:rFonts w:ascii="Calibri" w:hAnsi="Calibri" w:cs="Calibri"/>
          <w:sz w:val="22"/>
          <w:szCs w:val="22"/>
        </w:rPr>
        <w:tab/>
      </w:r>
    </w:p>
    <w:p w14:paraId="754DE88D" w14:textId="42B18AF6" w:rsidR="00E25236" w:rsidRPr="002D082C" w:rsidRDefault="00E25236" w:rsidP="00304F97">
      <w:pPr>
        <w:rPr>
          <w:rFonts w:ascii="Calibri" w:hAnsi="Calibri" w:cs="Calibri"/>
          <w:sz w:val="22"/>
          <w:szCs w:val="22"/>
        </w:rPr>
      </w:pPr>
    </w:p>
    <w:p w14:paraId="754DE890" w14:textId="015E255B" w:rsidR="00BB3831" w:rsidRPr="002D082C" w:rsidRDefault="00BB3831">
      <w:pPr>
        <w:rPr>
          <w:rFonts w:ascii="Calibri" w:hAnsi="Calibri" w:cs="Calibri"/>
          <w:sz w:val="22"/>
          <w:szCs w:val="22"/>
        </w:rPr>
      </w:pPr>
    </w:p>
    <w:p w14:paraId="754DE893" w14:textId="170B9637" w:rsidR="00961F6C" w:rsidRPr="00FD351C" w:rsidRDefault="00961F6C">
      <w:pPr>
        <w:rPr>
          <w:rFonts w:ascii="Calibri" w:hAnsi="Calibri" w:cs="Calibri"/>
          <w:sz w:val="16"/>
          <w:szCs w:val="16"/>
        </w:rPr>
      </w:pPr>
    </w:p>
    <w:p w14:paraId="754DE894" w14:textId="503FCB30" w:rsidR="00552453" w:rsidRPr="002D082C" w:rsidRDefault="00E5353F">
      <w:pPr>
        <w:rPr>
          <w:rFonts w:ascii="Calibri" w:hAnsi="Calibri" w:cs="Calibri"/>
          <w:sz w:val="22"/>
          <w:szCs w:val="22"/>
        </w:rPr>
      </w:pPr>
      <w:r w:rsidRPr="002D082C">
        <w:rPr>
          <w:rFonts w:ascii="Calibri" w:hAnsi="Calibri" w:cs="Calibri"/>
          <w:sz w:val="22"/>
          <w:szCs w:val="22"/>
        </w:rPr>
        <w:t>If your application is successf</w:t>
      </w:r>
      <w:r w:rsidR="00552453" w:rsidRPr="002D082C">
        <w:rPr>
          <w:rFonts w:ascii="Calibri" w:hAnsi="Calibri" w:cs="Calibri"/>
          <w:sz w:val="22"/>
          <w:szCs w:val="22"/>
        </w:rPr>
        <w:t>ul:</w:t>
      </w:r>
    </w:p>
    <w:p w14:paraId="754DE895" w14:textId="7262824D" w:rsidR="00552453" w:rsidRPr="00FD351C" w:rsidRDefault="00FD351C">
      <w:pPr>
        <w:rPr>
          <w:rFonts w:ascii="Calibri" w:hAnsi="Calibri" w:cs="Calibri"/>
          <w:sz w:val="10"/>
          <w:szCs w:val="10"/>
        </w:rPr>
      </w:pPr>
      <w:r>
        <w:rPr>
          <w:rFonts w:ascii="Calibri" w:hAnsi="Calibri" w:cs="Calibri"/>
          <w:noProof/>
          <w:sz w:val="22"/>
          <w:szCs w:val="22"/>
          <w:lang w:eastAsia="en-GB"/>
        </w:rPr>
        <mc:AlternateContent>
          <mc:Choice Requires="wps">
            <w:drawing>
              <wp:anchor distT="0" distB="0" distL="114300" distR="114300" simplePos="0" relativeHeight="251653120" behindDoc="0" locked="0" layoutInCell="0" allowOverlap="1" wp14:anchorId="754DE914" wp14:editId="595F2DD0">
                <wp:simplePos x="0" y="0"/>
                <wp:positionH relativeFrom="column">
                  <wp:posOffset>4425315</wp:posOffset>
                </wp:positionH>
                <wp:positionV relativeFrom="paragraph">
                  <wp:posOffset>40005</wp:posOffset>
                </wp:positionV>
                <wp:extent cx="2232025" cy="252095"/>
                <wp:effectExtent l="0" t="0" r="15875" b="146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8" w14:textId="77777777"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4" id="Rectangle 19" o:spid="_x0000_s1042" style="position:absolute;margin-left:348.45pt;margin-top:3.15pt;width:175.75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" o:allowincell="f" filled="f">
                <v:textbox>
                  <w:txbxContent>
                    <w:p w14:paraId="754DE938" w14:textId="77777777" w:rsidR="00063E84" w:rsidRPr="003E6B1F" w:rsidRDefault="00063E84">
                      <w:pPr>
                        <w:rPr>
                          <w:rFonts w:ascii="FS Jack" w:hAnsi="FS Jack"/>
                          <w:sz w:val="20"/>
                          <w:szCs w:val="20"/>
                        </w:rPr>
                      </w:pPr>
                    </w:p>
                  </w:txbxContent>
                </v:textbox>
              </v:rect>
            </w:pict>
          </mc:Fallback>
        </mc:AlternateContent>
      </w:r>
    </w:p>
    <w:p w14:paraId="754DE896" w14:textId="0A670D1E" w:rsidR="00E5353F"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 xml:space="preserve">hat </w:t>
      </w:r>
      <w:r w:rsidR="006C2A51" w:rsidRPr="002D082C">
        <w:rPr>
          <w:rFonts w:ascii="Calibri" w:hAnsi="Calibri" w:cs="Calibri"/>
          <w:sz w:val="22"/>
          <w:szCs w:val="22"/>
        </w:rPr>
        <w:t xml:space="preserve">notice </w:t>
      </w:r>
      <w:r w:rsidR="00272216" w:rsidRPr="002D082C">
        <w:rPr>
          <w:rFonts w:ascii="Calibri" w:hAnsi="Calibri" w:cs="Calibri"/>
          <w:sz w:val="22"/>
          <w:szCs w:val="22"/>
        </w:rPr>
        <w:t xml:space="preserve">period </w:t>
      </w:r>
      <w:r w:rsidR="006C2A51" w:rsidRPr="002D082C">
        <w:rPr>
          <w:rFonts w:ascii="Calibri" w:hAnsi="Calibri" w:cs="Calibri"/>
          <w:sz w:val="22"/>
          <w:szCs w:val="22"/>
        </w:rPr>
        <w:t xml:space="preserve">would </w:t>
      </w:r>
      <w:r w:rsidR="00272216" w:rsidRPr="002D082C">
        <w:rPr>
          <w:rFonts w:ascii="Calibri" w:hAnsi="Calibri" w:cs="Calibri"/>
          <w:sz w:val="22"/>
          <w:szCs w:val="22"/>
        </w:rPr>
        <w:t>you have to provide</w:t>
      </w:r>
      <w:r w:rsidR="00E5353F" w:rsidRPr="002D082C">
        <w:rPr>
          <w:rFonts w:ascii="Calibri" w:hAnsi="Calibri" w:cs="Calibri"/>
          <w:sz w:val="22"/>
          <w:szCs w:val="22"/>
        </w:rPr>
        <w:t xml:space="preserve"> your current employer?</w:t>
      </w:r>
    </w:p>
    <w:p w14:paraId="754DE897" w14:textId="4F6F4B31" w:rsidR="00304F97"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8240" behindDoc="0" locked="0" layoutInCell="0" allowOverlap="1" wp14:anchorId="754DE916" wp14:editId="336D5C61">
                <wp:simplePos x="0" y="0"/>
                <wp:positionH relativeFrom="column">
                  <wp:posOffset>4591050</wp:posOffset>
                </wp:positionH>
                <wp:positionV relativeFrom="paragraph">
                  <wp:posOffset>129844</wp:posOffset>
                </wp:positionV>
                <wp:extent cx="2066290" cy="252095"/>
                <wp:effectExtent l="0" t="0" r="10160" b="14605"/>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9" w14:textId="77777777" w:rsidR="00272216" w:rsidRPr="00713EFC" w:rsidRDefault="00272216" w:rsidP="0027221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6" id="Rectangle 65" o:spid="_x0000_s1043" style="position:absolute;margin-left:361.5pt;margin-top:10.2pt;width:162.7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" o:allowincell="f" filled="f">
                <v:textbox>
                  <w:txbxContent>
                    <w:p w14:paraId="754DE939" w14:textId="77777777" w:rsidR="00272216" w:rsidRPr="00713EFC" w:rsidRDefault="00272216" w:rsidP="00272216">
                      <w:pPr>
                        <w:rPr>
                          <w:rFonts w:ascii="Calibri" w:hAnsi="Calibri"/>
                          <w:sz w:val="22"/>
                          <w:szCs w:val="22"/>
                        </w:rPr>
                      </w:pPr>
                    </w:p>
                  </w:txbxContent>
                </v:textbox>
              </v:rect>
            </w:pict>
          </mc:Fallback>
        </mc:AlternateContent>
      </w:r>
    </w:p>
    <w:p w14:paraId="754DE898" w14:textId="55E2BEFA" w:rsidR="00272216"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hat annual salary would be looking to obtain?</w:t>
      </w:r>
      <w:r w:rsidR="00BB3831" w:rsidRPr="002D082C">
        <w:rPr>
          <w:rFonts w:ascii="Calibri" w:hAnsi="Calibri" w:cs="Calibri"/>
          <w:sz w:val="22"/>
          <w:szCs w:val="22"/>
        </w:rPr>
        <w:t xml:space="preserve">                                                      </w:t>
      </w:r>
      <w:r w:rsidR="00BB3831" w:rsidRPr="00587A70">
        <w:rPr>
          <w:rFonts w:ascii="Calibri" w:hAnsi="Calibri" w:cs="Calibri"/>
          <w:b/>
          <w:sz w:val="22"/>
          <w:szCs w:val="22"/>
        </w:rPr>
        <w:t xml:space="preserve"> </w:t>
      </w:r>
      <w:r w:rsidR="00BB3831" w:rsidRPr="00B62FC4">
        <w:rPr>
          <w:rFonts w:ascii="Calibri" w:hAnsi="Calibri" w:cs="Calibri"/>
          <w:sz w:val="22"/>
          <w:szCs w:val="22"/>
        </w:rPr>
        <w:t>£</w:t>
      </w:r>
    </w:p>
    <w:p w14:paraId="754DE899" w14:textId="57D0484B" w:rsidR="00E5353F" w:rsidRPr="002D082C" w:rsidRDefault="00E5353F" w:rsidP="00090745">
      <w:pPr>
        <w:pStyle w:val="Heading3"/>
        <w:rPr>
          <w:rFonts w:ascii="Calibri" w:hAnsi="Calibri" w:cs="Calibri"/>
          <w:sz w:val="22"/>
          <w:szCs w:val="22"/>
        </w:rPr>
      </w:pPr>
    </w:p>
    <w:p w14:paraId="754DE89A" w14:textId="2DA7F812" w:rsidR="00E25236" w:rsidRPr="002D082C" w:rsidRDefault="006C2A51" w:rsidP="00FD5C76">
      <w:pPr>
        <w:rPr>
          <w:rFonts w:ascii="Calibri" w:hAnsi="Calibri" w:cs="Calibri"/>
          <w:b/>
          <w:sz w:val="22"/>
          <w:szCs w:val="22"/>
        </w:rPr>
      </w:pPr>
      <w:r w:rsidRPr="002D082C">
        <w:rPr>
          <w:rFonts w:ascii="Calibri" w:hAnsi="Calibri" w:cs="Calibri"/>
          <w:b/>
          <w:sz w:val="22"/>
          <w:szCs w:val="22"/>
        </w:rPr>
        <w:t xml:space="preserve">Declaration </w:t>
      </w:r>
    </w:p>
    <w:p w14:paraId="754DE89B" w14:textId="5C26B3D6" w:rsidR="00E5353F" w:rsidRPr="00587A70" w:rsidRDefault="00E5353F">
      <w:pPr>
        <w:pStyle w:val="BodyText2"/>
        <w:rPr>
          <w:rFonts w:ascii="Calibri" w:hAnsi="Calibri" w:cs="Calibri"/>
          <w:i w:val="0"/>
          <w:sz w:val="22"/>
          <w:szCs w:val="22"/>
        </w:rPr>
      </w:pPr>
      <w:r w:rsidRPr="00587A70">
        <w:rPr>
          <w:rFonts w:ascii="Calibri" w:hAnsi="Calibri" w:cs="Calibri"/>
          <w:i w:val="0"/>
          <w:sz w:val="22"/>
          <w:szCs w:val="22"/>
        </w:rPr>
        <w:t xml:space="preserve">I give my consent to the storage of personal data contained within this form </w:t>
      </w:r>
      <w:r w:rsidR="00912FDF" w:rsidRPr="00587A70">
        <w:rPr>
          <w:rFonts w:ascii="Calibri" w:hAnsi="Calibri" w:cs="Calibri"/>
          <w:i w:val="0"/>
          <w:sz w:val="22"/>
          <w:szCs w:val="22"/>
        </w:rPr>
        <w:t>for the purposes only of this application process</w:t>
      </w:r>
      <w:r w:rsidR="00587A70">
        <w:rPr>
          <w:rFonts w:ascii="Calibri" w:hAnsi="Calibri" w:cs="Calibri"/>
          <w:i w:val="0"/>
          <w:sz w:val="22"/>
          <w:szCs w:val="22"/>
        </w:rPr>
        <w:t>.</w:t>
      </w:r>
      <w:r w:rsidRPr="00587A70">
        <w:rPr>
          <w:rFonts w:ascii="Calibri" w:hAnsi="Calibri" w:cs="Calibri"/>
          <w:i w:val="0"/>
          <w:sz w:val="22"/>
          <w:szCs w:val="22"/>
        </w:rPr>
        <w:t xml:space="preserve"> I </w:t>
      </w:r>
      <w:r w:rsidR="00912FDF" w:rsidRPr="00587A70">
        <w:rPr>
          <w:rFonts w:ascii="Calibri" w:hAnsi="Calibri" w:cs="Calibri"/>
          <w:i w:val="0"/>
          <w:sz w:val="22"/>
          <w:szCs w:val="22"/>
        </w:rPr>
        <w:t xml:space="preserve">can </w:t>
      </w:r>
      <w:r w:rsidRPr="00587A70">
        <w:rPr>
          <w:rFonts w:ascii="Calibri" w:hAnsi="Calibri" w:cs="Calibri"/>
          <w:i w:val="0"/>
          <w:sz w:val="22"/>
          <w:szCs w:val="22"/>
        </w:rPr>
        <w:t xml:space="preserve">confirm </w:t>
      </w:r>
      <w:r w:rsidR="00912FDF" w:rsidRPr="00587A70">
        <w:rPr>
          <w:rFonts w:ascii="Calibri" w:hAnsi="Calibri" w:cs="Calibri"/>
          <w:i w:val="0"/>
          <w:sz w:val="22"/>
          <w:szCs w:val="22"/>
        </w:rPr>
        <w:t xml:space="preserve">and declare </w:t>
      </w:r>
      <w:r w:rsidRPr="00587A70">
        <w:rPr>
          <w:rFonts w:ascii="Calibri" w:hAnsi="Calibri" w:cs="Calibri"/>
          <w:i w:val="0"/>
          <w:sz w:val="22"/>
          <w:szCs w:val="22"/>
        </w:rPr>
        <w:t>that</w:t>
      </w:r>
      <w:r w:rsidR="00912FDF" w:rsidRPr="00587A70">
        <w:rPr>
          <w:rFonts w:ascii="Calibri" w:hAnsi="Calibri" w:cs="Calibri"/>
          <w:i w:val="0"/>
          <w:sz w:val="22"/>
          <w:szCs w:val="22"/>
        </w:rPr>
        <w:t xml:space="preserve"> the information provided on this form, to the best of my knowledge </w:t>
      </w:r>
      <w:r w:rsidRPr="00587A70">
        <w:rPr>
          <w:rFonts w:ascii="Calibri" w:hAnsi="Calibri" w:cs="Calibri"/>
          <w:i w:val="0"/>
          <w:sz w:val="22"/>
          <w:szCs w:val="22"/>
        </w:rPr>
        <w:t>is comple</w:t>
      </w:r>
      <w:r w:rsidR="00912FDF" w:rsidRPr="00587A70">
        <w:rPr>
          <w:rFonts w:ascii="Calibri" w:hAnsi="Calibri" w:cs="Calibri"/>
          <w:i w:val="0"/>
          <w:sz w:val="22"/>
          <w:szCs w:val="22"/>
        </w:rPr>
        <w:t>te, accurate and not misleading.</w:t>
      </w:r>
    </w:p>
    <w:p w14:paraId="754DE89C" w14:textId="1AF0596F" w:rsidR="003E6B1F" w:rsidRPr="002D082C" w:rsidRDefault="00FD351C">
      <w:pPr>
        <w:pStyle w:val="BodyText2"/>
        <w:rPr>
          <w:rFonts w:ascii="Calibri" w:hAnsi="Calibri" w:cs="Calibri"/>
          <w:i w:val="0"/>
          <w:sz w:val="22"/>
          <w:szCs w:val="22"/>
        </w:rPr>
      </w:pPr>
      <w:r>
        <w:rPr>
          <w:rFonts w:ascii="Calibri" w:hAnsi="Calibri" w:cs="Calibri"/>
          <w:noProof/>
          <w:sz w:val="22"/>
          <w:szCs w:val="22"/>
          <w:lang w:eastAsia="en-GB"/>
        </w:rPr>
        <mc:AlternateContent>
          <mc:Choice Requires="wps">
            <w:drawing>
              <wp:anchor distT="0" distB="0" distL="114300" distR="114300" simplePos="0" relativeHeight="251655168" behindDoc="0" locked="0" layoutInCell="0" allowOverlap="1" wp14:anchorId="754DE918" wp14:editId="057DCA96">
                <wp:simplePos x="0" y="0"/>
                <wp:positionH relativeFrom="column">
                  <wp:posOffset>828675</wp:posOffset>
                </wp:positionH>
                <wp:positionV relativeFrom="paragraph">
                  <wp:posOffset>150495</wp:posOffset>
                </wp:positionV>
                <wp:extent cx="3810000" cy="252095"/>
                <wp:effectExtent l="0" t="0" r="19050" b="1460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8" id="Rectangle 29" o:spid="_x0000_s1044" style="position:absolute;margin-left:65.25pt;margin-top:11.85pt;width:300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" o:allowincell="f" filled="f">
                <v:textbo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6192" behindDoc="0" locked="0" layoutInCell="0" allowOverlap="1" wp14:anchorId="754DE91A" wp14:editId="45D18BB2">
                <wp:simplePos x="0" y="0"/>
                <wp:positionH relativeFrom="column">
                  <wp:posOffset>5410200</wp:posOffset>
                </wp:positionH>
                <wp:positionV relativeFrom="paragraph">
                  <wp:posOffset>150495</wp:posOffset>
                </wp:positionV>
                <wp:extent cx="1256665" cy="252095"/>
                <wp:effectExtent l="0" t="0" r="19685" b="1460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F" w14:textId="77777777"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A" id="Rectangle 30" o:spid="_x0000_s1045" style="position:absolute;margin-left:426pt;margin-top:11.85pt;width:98.9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" o:allowincell="f" filled="f">
                <v:textbox>
                  <w:txbxContent>
                    <w:p w14:paraId="754DE93F" w14:textId="77777777" w:rsidR="00BC624F" w:rsidRPr="003E6B1F" w:rsidRDefault="00BC624F">
                      <w:pPr>
                        <w:rPr>
                          <w:rFonts w:ascii="FS Jack" w:hAnsi="FS Jack"/>
                          <w:sz w:val="20"/>
                          <w:szCs w:val="20"/>
                        </w:rPr>
                      </w:pPr>
                    </w:p>
                  </w:txbxContent>
                </v:textbox>
              </v:rect>
            </w:pict>
          </mc:Fallback>
        </mc:AlternateContent>
      </w:r>
    </w:p>
    <w:p w14:paraId="754DE89F" w14:textId="5A48B938" w:rsidR="00E5353F" w:rsidRPr="002D082C" w:rsidRDefault="00E5353F">
      <w:pPr>
        <w:rPr>
          <w:rFonts w:ascii="Calibri" w:hAnsi="Calibri" w:cs="Calibri"/>
          <w:sz w:val="22"/>
          <w:szCs w:val="22"/>
        </w:rPr>
      </w:pPr>
      <w:r w:rsidRPr="002D082C">
        <w:rPr>
          <w:rFonts w:ascii="Calibri" w:hAnsi="Calibri" w:cs="Calibri"/>
          <w:sz w:val="22"/>
          <w:szCs w:val="22"/>
        </w:rPr>
        <w:t>Signature:</w:t>
      </w:r>
      <w:r w:rsidR="0007438A" w:rsidRPr="002D082C">
        <w:rPr>
          <w:rFonts w:ascii="Calibri" w:hAnsi="Calibri" w:cs="Calibri"/>
          <w:sz w:val="22"/>
          <w:szCs w:val="22"/>
        </w:rPr>
        <w:t xml:space="preserve">  </w:t>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Pr="002D082C">
        <w:rPr>
          <w:rFonts w:ascii="Calibri" w:hAnsi="Calibri" w:cs="Calibri"/>
          <w:sz w:val="22"/>
          <w:szCs w:val="22"/>
        </w:rPr>
        <w:t>Date:</w:t>
      </w:r>
      <w:r w:rsidR="007E2118" w:rsidRPr="002D082C">
        <w:rPr>
          <w:rFonts w:ascii="Calibri" w:hAnsi="Calibri" w:cs="Calibri"/>
          <w:sz w:val="22"/>
          <w:szCs w:val="22"/>
        </w:rPr>
        <w:t xml:space="preserve">          </w:t>
      </w:r>
    </w:p>
    <w:p w14:paraId="754DE8A0" w14:textId="77777777" w:rsidR="00E5353F" w:rsidRPr="00E55146" w:rsidRDefault="00E5353F">
      <w:pPr>
        <w:rPr>
          <w:rFonts w:ascii="Calibri" w:hAnsi="Calibri" w:cs="Calibri"/>
          <w:sz w:val="40"/>
          <w:szCs w:val="40"/>
        </w:rPr>
      </w:pPr>
    </w:p>
    <w:p w14:paraId="754DE8A1" w14:textId="48950C4A" w:rsidR="00D863FF" w:rsidRDefault="00BA1B82" w:rsidP="00C03884">
      <w:pPr>
        <w:pStyle w:val="BodyText2"/>
        <w:rPr>
          <w:rFonts w:asciiTheme="minorHAnsi" w:hAnsiTheme="minorHAnsi" w:cstheme="minorHAnsi"/>
          <w:b/>
          <w:i w:val="0"/>
          <w:iCs/>
          <w:sz w:val="22"/>
          <w:szCs w:val="22"/>
        </w:rPr>
      </w:pPr>
      <w:r w:rsidRPr="002D082C">
        <w:rPr>
          <w:rFonts w:ascii="Calibri" w:hAnsi="Calibri" w:cs="Calibri"/>
          <w:b/>
          <w:i w:val="0"/>
          <w:sz w:val="22"/>
          <w:szCs w:val="22"/>
        </w:rPr>
        <w:t>Please complete and return</w:t>
      </w:r>
      <w:r w:rsidR="00961F6C">
        <w:rPr>
          <w:rFonts w:ascii="Calibri" w:hAnsi="Calibri" w:cs="Calibri"/>
          <w:b/>
          <w:i w:val="0"/>
          <w:sz w:val="22"/>
          <w:szCs w:val="22"/>
        </w:rPr>
        <w:t xml:space="preserve"> your application form before</w:t>
      </w:r>
      <w:r w:rsidR="00961F6C" w:rsidRPr="00FD351C">
        <w:rPr>
          <w:rFonts w:ascii="Calibri" w:hAnsi="Calibri" w:cs="Calibri"/>
          <w:b/>
          <w:i w:val="0"/>
          <w:iCs/>
          <w:sz w:val="22"/>
          <w:szCs w:val="22"/>
        </w:rPr>
        <w:t xml:space="preserve"> </w:t>
      </w:r>
      <w:r w:rsidR="002F3A38">
        <w:rPr>
          <w:rFonts w:asciiTheme="minorHAnsi" w:hAnsiTheme="minorHAnsi" w:cstheme="minorHAnsi"/>
          <w:b/>
          <w:i w:val="0"/>
          <w:iCs/>
          <w:color w:val="000000"/>
          <w:sz w:val="22"/>
          <w:szCs w:val="22"/>
        </w:rPr>
        <w:t>midday</w:t>
      </w:r>
      <w:r w:rsidR="00FD351C" w:rsidRPr="00FD351C">
        <w:rPr>
          <w:rFonts w:asciiTheme="minorHAnsi" w:hAnsiTheme="minorHAnsi" w:cstheme="minorHAnsi"/>
          <w:b/>
          <w:i w:val="0"/>
          <w:iCs/>
          <w:sz w:val="22"/>
          <w:szCs w:val="22"/>
        </w:rPr>
        <w:t xml:space="preserve"> on </w:t>
      </w:r>
      <w:r w:rsidR="002F3A38">
        <w:rPr>
          <w:rFonts w:asciiTheme="minorHAnsi" w:hAnsiTheme="minorHAnsi" w:cstheme="minorHAnsi"/>
          <w:b/>
          <w:i w:val="0"/>
          <w:iCs/>
          <w:sz w:val="22"/>
          <w:szCs w:val="22"/>
        </w:rPr>
        <w:t>Mon</w:t>
      </w:r>
      <w:r w:rsidR="00FD351C" w:rsidRPr="00FD351C">
        <w:rPr>
          <w:rFonts w:asciiTheme="minorHAnsi" w:hAnsiTheme="minorHAnsi" w:cstheme="minorHAnsi"/>
          <w:b/>
          <w:i w:val="0"/>
          <w:iCs/>
          <w:sz w:val="22"/>
          <w:szCs w:val="22"/>
        </w:rPr>
        <w:t xml:space="preserve">day 21 </w:t>
      </w:r>
      <w:r w:rsidR="002F3A38">
        <w:rPr>
          <w:rFonts w:asciiTheme="minorHAnsi" w:hAnsiTheme="minorHAnsi" w:cstheme="minorHAnsi"/>
          <w:b/>
          <w:i w:val="0"/>
          <w:iCs/>
          <w:sz w:val="22"/>
          <w:szCs w:val="22"/>
        </w:rPr>
        <w:t>Novem</w:t>
      </w:r>
      <w:r w:rsidR="00FD351C" w:rsidRPr="00FD351C">
        <w:rPr>
          <w:rFonts w:asciiTheme="minorHAnsi" w:hAnsiTheme="minorHAnsi" w:cstheme="minorHAnsi"/>
          <w:b/>
          <w:i w:val="0"/>
          <w:iCs/>
          <w:sz w:val="22"/>
          <w:szCs w:val="22"/>
        </w:rPr>
        <w:t>ber 2022</w:t>
      </w:r>
      <w:r w:rsidR="00FD351C">
        <w:rPr>
          <w:rFonts w:asciiTheme="minorHAnsi" w:hAnsiTheme="minorHAnsi" w:cstheme="minorHAnsi"/>
          <w:b/>
          <w:i w:val="0"/>
          <w:iCs/>
          <w:sz w:val="22"/>
          <w:szCs w:val="22"/>
        </w:rPr>
        <w:t>.</w:t>
      </w:r>
    </w:p>
    <w:p w14:paraId="606A82F8" w14:textId="77777777" w:rsidR="00FD351C" w:rsidRPr="002D082C" w:rsidRDefault="00FD351C" w:rsidP="00C03884">
      <w:pPr>
        <w:pStyle w:val="BodyText2"/>
        <w:rPr>
          <w:rFonts w:ascii="Calibri" w:hAnsi="Calibri" w:cs="Calibri"/>
          <w:b/>
          <w:sz w:val="22"/>
          <w:szCs w:val="22"/>
        </w:rPr>
      </w:pPr>
    </w:p>
    <w:p w14:paraId="754DE8A2" w14:textId="37ABC772" w:rsidR="00BA1B82" w:rsidRPr="002D082C" w:rsidRDefault="00BA1B82" w:rsidP="00C03884">
      <w:pPr>
        <w:pStyle w:val="BodyText2"/>
        <w:rPr>
          <w:rFonts w:ascii="Calibri" w:hAnsi="Calibri" w:cs="Calibri"/>
          <w:b/>
          <w:i w:val="0"/>
          <w:sz w:val="22"/>
          <w:szCs w:val="22"/>
        </w:rPr>
      </w:pPr>
      <w:r w:rsidRPr="002D082C">
        <w:rPr>
          <w:rFonts w:ascii="Calibri" w:hAnsi="Calibri" w:cs="Calibri"/>
          <w:i w:val="0"/>
          <w:sz w:val="22"/>
          <w:szCs w:val="22"/>
        </w:rPr>
        <w:t>Either email</w:t>
      </w:r>
      <w:r w:rsidR="00961F6C">
        <w:rPr>
          <w:rFonts w:ascii="Calibri" w:hAnsi="Calibri" w:cs="Calibri"/>
          <w:i w:val="0"/>
          <w:sz w:val="22"/>
          <w:szCs w:val="22"/>
        </w:rPr>
        <w:t xml:space="preserve"> you</w:t>
      </w:r>
      <w:r w:rsidR="00B62FC4">
        <w:rPr>
          <w:rFonts w:ascii="Calibri" w:hAnsi="Calibri" w:cs="Calibri"/>
          <w:i w:val="0"/>
          <w:sz w:val="22"/>
          <w:szCs w:val="22"/>
        </w:rPr>
        <w:t>r completed</w:t>
      </w:r>
      <w:r w:rsidR="00961F6C">
        <w:rPr>
          <w:rFonts w:ascii="Calibri" w:hAnsi="Calibri" w:cs="Calibri"/>
          <w:i w:val="0"/>
          <w:sz w:val="22"/>
          <w:szCs w:val="22"/>
        </w:rPr>
        <w:t xml:space="preserve"> application to </w:t>
      </w:r>
      <w:hyperlink r:id="rId17" w:history="1">
        <w:r w:rsidR="00455865" w:rsidRPr="00670133">
          <w:rPr>
            <w:rStyle w:val="Hyperlink"/>
            <w:rFonts w:ascii="Calibri" w:hAnsi="Calibri" w:cs="Calibri"/>
            <w:i w:val="0"/>
            <w:sz w:val="22"/>
            <w:szCs w:val="22"/>
          </w:rPr>
          <w:t>Victoria.Windslow@SussexFA.com</w:t>
        </w:r>
      </w:hyperlink>
      <w:r w:rsidR="00DF33B0" w:rsidRPr="002D082C">
        <w:rPr>
          <w:rFonts w:ascii="Calibri" w:hAnsi="Calibri" w:cs="Calibri"/>
          <w:b/>
          <w:i w:val="0"/>
          <w:sz w:val="22"/>
          <w:szCs w:val="22"/>
        </w:rPr>
        <w:t xml:space="preserve"> </w:t>
      </w:r>
      <w:r w:rsidR="007F0C77" w:rsidRPr="002D082C">
        <w:rPr>
          <w:rFonts w:ascii="Calibri" w:hAnsi="Calibri" w:cs="Calibri"/>
          <w:i w:val="0"/>
          <w:sz w:val="22"/>
          <w:szCs w:val="22"/>
        </w:rPr>
        <w:t>o</w:t>
      </w:r>
      <w:r w:rsidR="00961F6C">
        <w:rPr>
          <w:rFonts w:ascii="Calibri" w:hAnsi="Calibri" w:cs="Calibri"/>
          <w:i w:val="0"/>
          <w:sz w:val="22"/>
          <w:szCs w:val="22"/>
        </w:rPr>
        <w:t>r post it to the following</w:t>
      </w:r>
      <w:r w:rsidRPr="002D082C">
        <w:rPr>
          <w:rFonts w:ascii="Calibri" w:hAnsi="Calibri" w:cs="Calibri"/>
          <w:i w:val="0"/>
          <w:sz w:val="22"/>
          <w:szCs w:val="22"/>
        </w:rPr>
        <w:t xml:space="preserve"> address:</w:t>
      </w:r>
    </w:p>
    <w:p w14:paraId="754DE8A3" w14:textId="77777777" w:rsidR="00BA1B82" w:rsidRPr="00E55146" w:rsidRDefault="00BA1B82" w:rsidP="00C03884">
      <w:pPr>
        <w:pStyle w:val="BodyText2"/>
        <w:rPr>
          <w:rFonts w:ascii="Calibri" w:hAnsi="Calibri" w:cs="Calibri"/>
          <w:b/>
          <w:i w:val="0"/>
          <w:sz w:val="10"/>
          <w:szCs w:val="10"/>
        </w:rPr>
      </w:pPr>
    </w:p>
    <w:p w14:paraId="754DE8ED" w14:textId="3E1AE74B" w:rsidR="003246A1" w:rsidRDefault="00BA1B82">
      <w:pPr>
        <w:pStyle w:val="BodyText2"/>
        <w:rPr>
          <w:rFonts w:ascii="Calibri" w:hAnsi="Calibri" w:cs="Calibri"/>
          <w:sz w:val="22"/>
          <w:szCs w:val="22"/>
        </w:rPr>
      </w:pPr>
      <w:r w:rsidRPr="002D082C">
        <w:rPr>
          <w:rFonts w:ascii="Calibri" w:hAnsi="Calibri" w:cs="Calibri"/>
          <w:sz w:val="22"/>
          <w:szCs w:val="22"/>
        </w:rPr>
        <w:t>Strictly Private &amp; Confidential</w:t>
      </w:r>
      <w:r w:rsidR="00455865">
        <w:rPr>
          <w:rFonts w:ascii="Calibri" w:hAnsi="Calibri" w:cs="Calibri"/>
          <w:sz w:val="22"/>
          <w:szCs w:val="22"/>
        </w:rPr>
        <w:t>, Vicki Windslow</w:t>
      </w:r>
      <w:r w:rsidR="000C2D7A">
        <w:rPr>
          <w:rFonts w:ascii="Calibri" w:hAnsi="Calibri" w:cs="Calibri"/>
          <w:sz w:val="22"/>
          <w:szCs w:val="22"/>
        </w:rPr>
        <w:t xml:space="preserve">, </w:t>
      </w:r>
      <w:r w:rsidR="00651AF9">
        <w:rPr>
          <w:rFonts w:ascii="Calibri" w:hAnsi="Calibri" w:cs="Calibri"/>
          <w:sz w:val="22"/>
          <w:szCs w:val="22"/>
        </w:rPr>
        <w:t>Football Services Manager</w:t>
      </w:r>
      <w:r w:rsidR="000C2D7A">
        <w:rPr>
          <w:rFonts w:ascii="Calibri" w:hAnsi="Calibri" w:cs="Calibri"/>
          <w:sz w:val="22"/>
          <w:szCs w:val="22"/>
        </w:rPr>
        <w:t xml:space="preserve"> Vacancy, Sussex County FA, Culver Road, Lancing, West Sussex, BN15 9AX.</w:t>
      </w:r>
    </w:p>
    <w:p w14:paraId="69C76E9F" w14:textId="77777777" w:rsidR="00B93D7B" w:rsidRPr="00B93D7B" w:rsidRDefault="00B93D7B" w:rsidP="00B93D7B">
      <w:pPr>
        <w:rPr>
          <w:rFonts w:asciiTheme="minorHAnsi" w:hAnsiTheme="minorHAnsi" w:cstheme="minorHAnsi"/>
          <w:b/>
          <w:spacing w:val="-4"/>
          <w:sz w:val="40"/>
          <w:szCs w:val="40"/>
        </w:rPr>
      </w:pPr>
      <w:r w:rsidRPr="00B93D7B">
        <w:rPr>
          <w:rFonts w:asciiTheme="minorHAnsi" w:hAnsiTheme="minorHAnsi" w:cstheme="minorHAnsi"/>
          <w:b/>
          <w:spacing w:val="-4"/>
          <w:sz w:val="40"/>
          <w:szCs w:val="40"/>
        </w:rPr>
        <w:lastRenderedPageBreak/>
        <w:t>DIVERSITY &amp; INCLUSION DATA CAPTURE</w:t>
      </w:r>
      <w:r w:rsidRPr="00B93D7B">
        <w:rPr>
          <w:rFonts w:asciiTheme="minorHAnsi" w:hAnsiTheme="minorHAnsi" w:cstheme="minorHAnsi"/>
          <w:spacing w:val="-4"/>
          <w:sz w:val="40"/>
          <w:szCs w:val="40"/>
        </w:rPr>
        <w:t xml:space="preserve"> -</w:t>
      </w:r>
      <w:r w:rsidRPr="00B93D7B">
        <w:rPr>
          <w:rFonts w:asciiTheme="minorHAnsi" w:hAnsiTheme="minorHAnsi" w:cstheme="minorHAnsi"/>
          <w:b/>
          <w:spacing w:val="-4"/>
          <w:sz w:val="40"/>
          <w:szCs w:val="40"/>
        </w:rPr>
        <w:t xml:space="preserve"> </w:t>
      </w:r>
      <w:r w:rsidRPr="00B93D7B">
        <w:rPr>
          <w:rFonts w:asciiTheme="minorHAnsi" w:hAnsiTheme="minorHAnsi" w:cstheme="minorHAnsi"/>
          <w:spacing w:val="-4"/>
          <w:sz w:val="40"/>
          <w:szCs w:val="40"/>
        </w:rPr>
        <w:t>SURVEY QUESTIONS</w:t>
      </w:r>
    </w:p>
    <w:p w14:paraId="22EBAA7F" w14:textId="77777777" w:rsidR="00B93D7B" w:rsidRPr="00B93D7B" w:rsidRDefault="00B93D7B" w:rsidP="00B93D7B">
      <w:pPr>
        <w:rPr>
          <w:rFonts w:asciiTheme="minorHAnsi" w:hAnsiTheme="minorHAnsi" w:cstheme="minorHAnsi"/>
          <w:sz w:val="16"/>
        </w:rPr>
      </w:pPr>
    </w:p>
    <w:p w14:paraId="45F890B8" w14:textId="77777777" w:rsidR="00B93D7B" w:rsidRPr="00A3428E" w:rsidRDefault="00B93D7B" w:rsidP="00B93D7B">
      <w:pPr>
        <w:rPr>
          <w:rFonts w:asciiTheme="minorHAnsi" w:hAnsiTheme="minorHAnsi" w:cstheme="minorHAnsi"/>
          <w:sz w:val="22"/>
          <w:szCs w:val="22"/>
        </w:rPr>
      </w:pPr>
      <w:r w:rsidRPr="00A3428E">
        <w:rPr>
          <w:rFonts w:asciiTheme="minorHAnsi" w:hAnsiTheme="minorHAnsi" w:cstheme="minorHAnsi"/>
          <w:sz w:val="22"/>
          <w:szCs w:val="22"/>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BD4C0BA" w14:textId="77777777" w:rsidR="00B93D7B" w:rsidRPr="0013565F" w:rsidRDefault="00B93D7B" w:rsidP="00B93D7B">
      <w:pPr>
        <w:rPr>
          <w:rFonts w:asciiTheme="minorHAnsi" w:hAnsiTheme="minorHAnsi" w:cstheme="minorHAnsi"/>
          <w:sz w:val="22"/>
          <w:szCs w:val="36"/>
        </w:rPr>
      </w:pPr>
    </w:p>
    <w:p w14:paraId="5BF29043"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Which of the following best describes your ethnic origin? </w:t>
      </w:r>
    </w:p>
    <w:p w14:paraId="03953B60"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i/>
          <w:sz w:val="22"/>
          <w:szCs w:val="22"/>
        </w:rPr>
        <w:t>Please select the one answer which best describes you</w:t>
      </w:r>
    </w:p>
    <w:p w14:paraId="0F138DF9" w14:textId="77777777" w:rsidR="00B93D7B" w:rsidRPr="00B93D7B" w:rsidRDefault="00B93D7B" w:rsidP="00B93D7B">
      <w:pPr>
        <w:rPr>
          <w:rFonts w:asciiTheme="minorHAnsi" w:hAnsiTheme="minorHAnsi" w:cstheme="minorHAnsi"/>
          <w:sz w:val="10"/>
          <w:szCs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2B788FB8" w14:textId="77777777" w:rsidTr="0013565F">
        <w:trPr>
          <w:trHeight w:val="285"/>
        </w:trPr>
        <w:tc>
          <w:tcPr>
            <w:tcW w:w="4535" w:type="dxa"/>
            <w:shd w:val="clear" w:color="auto" w:fill="auto"/>
            <w:vAlign w:val="center"/>
          </w:tcPr>
          <w:p w14:paraId="7C3A307E"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w:t>
            </w:r>
          </w:p>
        </w:tc>
        <w:tc>
          <w:tcPr>
            <w:tcW w:w="692" w:type="dxa"/>
            <w:shd w:val="clear" w:color="auto" w:fill="auto"/>
            <w:vAlign w:val="center"/>
          </w:tcPr>
          <w:p w14:paraId="5F6343F6"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E332DAC"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Mixed</w:t>
            </w:r>
          </w:p>
        </w:tc>
        <w:tc>
          <w:tcPr>
            <w:tcW w:w="692" w:type="dxa"/>
            <w:shd w:val="clear" w:color="auto" w:fill="auto"/>
          </w:tcPr>
          <w:p w14:paraId="0C6C229D" w14:textId="77777777" w:rsidR="00B93D7B" w:rsidRPr="00B93D7B" w:rsidRDefault="00B93D7B" w:rsidP="00140E0A">
            <w:pPr>
              <w:rPr>
                <w:rFonts w:asciiTheme="minorHAnsi" w:hAnsiTheme="minorHAnsi" w:cstheme="minorHAnsi"/>
              </w:rPr>
            </w:pPr>
          </w:p>
        </w:tc>
      </w:tr>
      <w:tr w:rsidR="00B93D7B" w:rsidRPr="00B93D7B" w14:paraId="4386EC45" w14:textId="77777777" w:rsidTr="0013565F">
        <w:trPr>
          <w:trHeight w:val="285"/>
        </w:trPr>
        <w:tc>
          <w:tcPr>
            <w:tcW w:w="4535" w:type="dxa"/>
            <w:shd w:val="clear" w:color="auto" w:fill="auto"/>
            <w:vAlign w:val="center"/>
          </w:tcPr>
          <w:p w14:paraId="4B2E3F8A"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White British </w:t>
            </w:r>
            <w:r w:rsidRPr="00B93D7B">
              <w:rPr>
                <w:rFonts w:asciiTheme="minorHAnsi" w:hAnsiTheme="minorHAnsi" w:cstheme="minorHAnsi"/>
                <w:sz w:val="16"/>
              </w:rPr>
              <w:t>(English, Welsh, Scottish, Northern Irish)</w:t>
            </w:r>
          </w:p>
        </w:tc>
        <w:tc>
          <w:tcPr>
            <w:tcW w:w="692" w:type="dxa"/>
            <w:shd w:val="clear" w:color="auto" w:fill="auto"/>
            <w:vAlign w:val="center"/>
          </w:tcPr>
          <w:p w14:paraId="484865B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C736D2F"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and Black Caribbean</w:t>
            </w:r>
          </w:p>
        </w:tc>
        <w:tc>
          <w:tcPr>
            <w:tcW w:w="692" w:type="dxa"/>
            <w:shd w:val="clear" w:color="auto" w:fill="auto"/>
          </w:tcPr>
          <w:p w14:paraId="13306B09"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C024D2D" w14:textId="77777777" w:rsidTr="0013565F">
        <w:trPr>
          <w:trHeight w:val="285"/>
        </w:trPr>
        <w:tc>
          <w:tcPr>
            <w:tcW w:w="4535" w:type="dxa"/>
            <w:shd w:val="clear" w:color="auto" w:fill="auto"/>
            <w:vAlign w:val="center"/>
          </w:tcPr>
          <w:p w14:paraId="2A22EF2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Irish</w:t>
            </w:r>
          </w:p>
        </w:tc>
        <w:tc>
          <w:tcPr>
            <w:tcW w:w="692" w:type="dxa"/>
            <w:shd w:val="clear" w:color="auto" w:fill="auto"/>
            <w:vAlign w:val="center"/>
          </w:tcPr>
          <w:p w14:paraId="193D8E1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9803FB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Black African</w:t>
            </w:r>
          </w:p>
        </w:tc>
        <w:tc>
          <w:tcPr>
            <w:tcW w:w="692" w:type="dxa"/>
            <w:shd w:val="clear" w:color="auto" w:fill="auto"/>
          </w:tcPr>
          <w:p w14:paraId="781A823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C308FBD" w14:textId="77777777" w:rsidTr="0013565F">
        <w:trPr>
          <w:trHeight w:val="285"/>
        </w:trPr>
        <w:tc>
          <w:tcPr>
            <w:tcW w:w="4535" w:type="dxa"/>
            <w:shd w:val="clear" w:color="auto" w:fill="auto"/>
            <w:vAlign w:val="center"/>
          </w:tcPr>
          <w:p w14:paraId="6F577F0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0"/>
                <w:szCs w:val="20"/>
              </w:rPr>
              <w:t>White Gypsy or Irish Traveller</w:t>
            </w:r>
          </w:p>
        </w:tc>
        <w:tc>
          <w:tcPr>
            <w:tcW w:w="692" w:type="dxa"/>
            <w:shd w:val="clear" w:color="auto" w:fill="auto"/>
            <w:vAlign w:val="center"/>
          </w:tcPr>
          <w:p w14:paraId="0AB20F6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05E20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Asian</w:t>
            </w:r>
          </w:p>
        </w:tc>
        <w:tc>
          <w:tcPr>
            <w:tcW w:w="692" w:type="dxa"/>
            <w:shd w:val="clear" w:color="auto" w:fill="auto"/>
          </w:tcPr>
          <w:p w14:paraId="38BCC07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629F3E1" w14:textId="77777777" w:rsidTr="0013565F">
        <w:trPr>
          <w:trHeight w:val="286"/>
        </w:trPr>
        <w:tc>
          <w:tcPr>
            <w:tcW w:w="4535" w:type="dxa"/>
            <w:shd w:val="clear" w:color="auto" w:fill="auto"/>
            <w:vAlign w:val="center"/>
          </w:tcPr>
          <w:p w14:paraId="2E071ED4"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White </w:t>
            </w:r>
            <w:r w:rsidRPr="00B93D7B">
              <w:rPr>
                <w:rFonts w:asciiTheme="minorHAnsi" w:hAnsiTheme="minorHAnsi" w:cstheme="minorHAnsi"/>
                <w:sz w:val="16"/>
              </w:rPr>
              <w:t>(please specify:)</w:t>
            </w:r>
          </w:p>
        </w:tc>
        <w:tc>
          <w:tcPr>
            <w:tcW w:w="692" w:type="dxa"/>
            <w:shd w:val="clear" w:color="auto" w:fill="auto"/>
            <w:vAlign w:val="center"/>
          </w:tcPr>
          <w:p w14:paraId="6236645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BB40F5B" w14:textId="6FD218C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Mixed / Multi-ethnic background </w:t>
            </w:r>
            <w:r>
              <w:rPr>
                <w:rFonts w:asciiTheme="minorHAnsi" w:hAnsiTheme="minorHAnsi" w:cstheme="minorHAnsi"/>
              </w:rPr>
              <w:br/>
            </w:r>
            <w:r w:rsidRPr="00B93D7B">
              <w:rPr>
                <w:rFonts w:asciiTheme="minorHAnsi" w:hAnsiTheme="minorHAnsi" w:cstheme="minorHAnsi"/>
                <w:sz w:val="16"/>
              </w:rPr>
              <w:t>(please specify:)</w:t>
            </w:r>
          </w:p>
        </w:tc>
        <w:tc>
          <w:tcPr>
            <w:tcW w:w="692" w:type="dxa"/>
            <w:shd w:val="clear" w:color="auto" w:fill="auto"/>
          </w:tcPr>
          <w:p w14:paraId="25BE07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A1565D8" w14:textId="77777777" w:rsidTr="0013565F">
        <w:trPr>
          <w:trHeight w:val="285"/>
        </w:trPr>
        <w:tc>
          <w:tcPr>
            <w:tcW w:w="4535" w:type="dxa"/>
            <w:vMerge w:val="restart"/>
            <w:shd w:val="clear" w:color="auto" w:fill="auto"/>
            <w:vAlign w:val="center"/>
          </w:tcPr>
          <w:p w14:paraId="127DC45A"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7DE25A5A"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6FB12E98"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7B557FD1" w14:textId="77777777" w:rsidR="00B93D7B" w:rsidRPr="00B93D7B" w:rsidRDefault="00B93D7B" w:rsidP="00140E0A">
            <w:pPr>
              <w:rPr>
                <w:rFonts w:asciiTheme="minorHAnsi" w:hAnsiTheme="minorHAnsi" w:cstheme="minorHAnsi"/>
              </w:rPr>
            </w:pPr>
          </w:p>
        </w:tc>
      </w:tr>
      <w:tr w:rsidR="00B93D7B" w:rsidRPr="00B93D7B" w14:paraId="17CF2703" w14:textId="77777777" w:rsidTr="0013565F">
        <w:trPr>
          <w:trHeight w:val="285"/>
        </w:trPr>
        <w:tc>
          <w:tcPr>
            <w:tcW w:w="4535" w:type="dxa"/>
            <w:vMerge/>
            <w:shd w:val="clear" w:color="auto" w:fill="auto"/>
            <w:vAlign w:val="center"/>
          </w:tcPr>
          <w:p w14:paraId="41F0DF1E"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0AC5EF5"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7FC3CDC4" w14:textId="77777777" w:rsidR="00B93D7B" w:rsidRPr="00B93D7B" w:rsidRDefault="00B93D7B" w:rsidP="0013565F">
            <w:pPr>
              <w:rPr>
                <w:rFonts w:asciiTheme="minorHAnsi" w:hAnsiTheme="minorHAnsi" w:cstheme="minorHAnsi"/>
              </w:rPr>
            </w:pPr>
          </w:p>
        </w:tc>
        <w:tc>
          <w:tcPr>
            <w:tcW w:w="692" w:type="dxa"/>
            <w:shd w:val="clear" w:color="auto" w:fill="auto"/>
          </w:tcPr>
          <w:p w14:paraId="15B9E692" w14:textId="77777777" w:rsidR="00B93D7B" w:rsidRPr="00B93D7B" w:rsidRDefault="00B93D7B" w:rsidP="00140E0A">
            <w:pPr>
              <w:rPr>
                <w:rFonts w:asciiTheme="minorHAnsi" w:hAnsiTheme="minorHAnsi" w:cstheme="minorHAnsi"/>
              </w:rPr>
            </w:pPr>
          </w:p>
        </w:tc>
      </w:tr>
      <w:tr w:rsidR="00B93D7B" w:rsidRPr="00B93D7B" w14:paraId="78E0C3BD" w14:textId="77777777" w:rsidTr="0013565F">
        <w:trPr>
          <w:trHeight w:val="285"/>
        </w:trPr>
        <w:tc>
          <w:tcPr>
            <w:tcW w:w="4535" w:type="dxa"/>
            <w:shd w:val="clear" w:color="auto" w:fill="auto"/>
            <w:vAlign w:val="center"/>
          </w:tcPr>
          <w:p w14:paraId="01186BD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Asian or Asian British</w:t>
            </w:r>
          </w:p>
        </w:tc>
        <w:tc>
          <w:tcPr>
            <w:tcW w:w="692" w:type="dxa"/>
            <w:shd w:val="clear" w:color="auto" w:fill="auto"/>
            <w:vAlign w:val="center"/>
          </w:tcPr>
          <w:p w14:paraId="20EEEBF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08DED459"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 xml:space="preserve">Black or Black British </w:t>
            </w:r>
          </w:p>
        </w:tc>
        <w:tc>
          <w:tcPr>
            <w:tcW w:w="692" w:type="dxa"/>
            <w:shd w:val="clear" w:color="auto" w:fill="auto"/>
          </w:tcPr>
          <w:p w14:paraId="67851E1A" w14:textId="77777777" w:rsidR="00B93D7B" w:rsidRPr="00B93D7B" w:rsidRDefault="00B93D7B" w:rsidP="00140E0A">
            <w:pPr>
              <w:rPr>
                <w:rFonts w:asciiTheme="minorHAnsi" w:hAnsiTheme="minorHAnsi" w:cstheme="minorHAnsi"/>
              </w:rPr>
            </w:pPr>
          </w:p>
        </w:tc>
      </w:tr>
      <w:tr w:rsidR="00B93D7B" w:rsidRPr="00B93D7B" w14:paraId="1903C785" w14:textId="77777777" w:rsidTr="0013565F">
        <w:trPr>
          <w:trHeight w:val="285"/>
        </w:trPr>
        <w:tc>
          <w:tcPr>
            <w:tcW w:w="4535" w:type="dxa"/>
            <w:shd w:val="clear" w:color="auto" w:fill="auto"/>
            <w:vAlign w:val="center"/>
          </w:tcPr>
          <w:p w14:paraId="61C22E9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Indian</w:t>
            </w:r>
          </w:p>
        </w:tc>
        <w:tc>
          <w:tcPr>
            <w:tcW w:w="692" w:type="dxa"/>
            <w:shd w:val="clear" w:color="auto" w:fill="auto"/>
            <w:vAlign w:val="center"/>
          </w:tcPr>
          <w:p w14:paraId="7181ECF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06C634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Caribbean</w:t>
            </w:r>
          </w:p>
        </w:tc>
        <w:tc>
          <w:tcPr>
            <w:tcW w:w="692" w:type="dxa"/>
            <w:shd w:val="clear" w:color="auto" w:fill="auto"/>
          </w:tcPr>
          <w:p w14:paraId="7928459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1434A2E" w14:textId="77777777" w:rsidTr="0013565F">
        <w:trPr>
          <w:trHeight w:val="286"/>
        </w:trPr>
        <w:tc>
          <w:tcPr>
            <w:tcW w:w="4535" w:type="dxa"/>
            <w:shd w:val="clear" w:color="auto" w:fill="auto"/>
            <w:vAlign w:val="center"/>
          </w:tcPr>
          <w:p w14:paraId="4109F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Indian</w:t>
            </w:r>
          </w:p>
        </w:tc>
        <w:tc>
          <w:tcPr>
            <w:tcW w:w="692" w:type="dxa"/>
            <w:shd w:val="clear" w:color="auto" w:fill="auto"/>
            <w:vAlign w:val="center"/>
          </w:tcPr>
          <w:p w14:paraId="3723DE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61C608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Caribbean</w:t>
            </w:r>
          </w:p>
        </w:tc>
        <w:tc>
          <w:tcPr>
            <w:tcW w:w="692" w:type="dxa"/>
            <w:shd w:val="clear" w:color="auto" w:fill="auto"/>
          </w:tcPr>
          <w:p w14:paraId="39AF9DB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6F1E9EAE" w14:textId="77777777" w:rsidTr="0013565F">
        <w:trPr>
          <w:trHeight w:val="285"/>
        </w:trPr>
        <w:tc>
          <w:tcPr>
            <w:tcW w:w="4535" w:type="dxa"/>
            <w:shd w:val="clear" w:color="auto" w:fill="auto"/>
            <w:vAlign w:val="center"/>
          </w:tcPr>
          <w:p w14:paraId="2D819D7B"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Pakistani</w:t>
            </w:r>
          </w:p>
        </w:tc>
        <w:tc>
          <w:tcPr>
            <w:tcW w:w="692" w:type="dxa"/>
            <w:shd w:val="clear" w:color="auto" w:fill="auto"/>
            <w:vAlign w:val="center"/>
          </w:tcPr>
          <w:p w14:paraId="608338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50FBF1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African</w:t>
            </w:r>
          </w:p>
        </w:tc>
        <w:tc>
          <w:tcPr>
            <w:tcW w:w="692" w:type="dxa"/>
            <w:shd w:val="clear" w:color="auto" w:fill="auto"/>
          </w:tcPr>
          <w:p w14:paraId="6821AE0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57A5024F" w14:textId="77777777" w:rsidTr="0013565F">
        <w:trPr>
          <w:trHeight w:val="285"/>
        </w:trPr>
        <w:tc>
          <w:tcPr>
            <w:tcW w:w="4535" w:type="dxa"/>
            <w:shd w:val="clear" w:color="auto" w:fill="auto"/>
            <w:vAlign w:val="center"/>
          </w:tcPr>
          <w:p w14:paraId="04BA6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Pakistani</w:t>
            </w:r>
          </w:p>
        </w:tc>
        <w:tc>
          <w:tcPr>
            <w:tcW w:w="692" w:type="dxa"/>
            <w:shd w:val="clear" w:color="auto" w:fill="auto"/>
            <w:vAlign w:val="center"/>
          </w:tcPr>
          <w:p w14:paraId="7EDC7FC1"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1E09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African</w:t>
            </w:r>
          </w:p>
        </w:tc>
        <w:tc>
          <w:tcPr>
            <w:tcW w:w="692" w:type="dxa"/>
            <w:shd w:val="clear" w:color="auto" w:fill="auto"/>
          </w:tcPr>
          <w:p w14:paraId="577251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5F52550" w14:textId="77777777" w:rsidTr="0013565F">
        <w:trPr>
          <w:trHeight w:val="285"/>
        </w:trPr>
        <w:tc>
          <w:tcPr>
            <w:tcW w:w="4535" w:type="dxa"/>
            <w:shd w:val="clear" w:color="auto" w:fill="auto"/>
            <w:vAlign w:val="center"/>
          </w:tcPr>
          <w:p w14:paraId="705671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Bangladeshi</w:t>
            </w:r>
          </w:p>
        </w:tc>
        <w:tc>
          <w:tcPr>
            <w:tcW w:w="692" w:type="dxa"/>
            <w:shd w:val="clear" w:color="auto" w:fill="auto"/>
            <w:vAlign w:val="center"/>
          </w:tcPr>
          <w:p w14:paraId="3F5315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16D60E9"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Black background </w:t>
            </w:r>
            <w:r w:rsidRPr="00B93D7B">
              <w:rPr>
                <w:rFonts w:asciiTheme="minorHAnsi" w:hAnsiTheme="minorHAnsi" w:cstheme="minorHAnsi"/>
                <w:sz w:val="16"/>
              </w:rPr>
              <w:t>(please specify:)</w:t>
            </w:r>
          </w:p>
        </w:tc>
        <w:tc>
          <w:tcPr>
            <w:tcW w:w="692" w:type="dxa"/>
            <w:shd w:val="clear" w:color="auto" w:fill="auto"/>
          </w:tcPr>
          <w:p w14:paraId="0C2BC36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6A0D826" w14:textId="77777777" w:rsidTr="0013565F">
        <w:trPr>
          <w:trHeight w:val="286"/>
        </w:trPr>
        <w:tc>
          <w:tcPr>
            <w:tcW w:w="4535" w:type="dxa"/>
            <w:shd w:val="clear" w:color="auto" w:fill="auto"/>
            <w:vAlign w:val="center"/>
          </w:tcPr>
          <w:p w14:paraId="28A5131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Bangladeshi</w:t>
            </w:r>
          </w:p>
        </w:tc>
        <w:tc>
          <w:tcPr>
            <w:tcW w:w="692" w:type="dxa"/>
            <w:shd w:val="clear" w:color="auto" w:fill="auto"/>
            <w:vAlign w:val="center"/>
          </w:tcPr>
          <w:p w14:paraId="5FD9B5C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E1EEF5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43D03C29" w14:textId="77777777" w:rsidR="00B93D7B" w:rsidRPr="00B93D7B" w:rsidRDefault="00B93D7B" w:rsidP="00140E0A">
            <w:pPr>
              <w:rPr>
                <w:rFonts w:asciiTheme="minorHAnsi" w:hAnsiTheme="minorHAnsi" w:cstheme="minorHAnsi"/>
              </w:rPr>
            </w:pPr>
          </w:p>
        </w:tc>
      </w:tr>
      <w:tr w:rsidR="00B93D7B" w:rsidRPr="00B93D7B" w14:paraId="5C627D74" w14:textId="77777777" w:rsidTr="0013565F">
        <w:trPr>
          <w:trHeight w:val="285"/>
        </w:trPr>
        <w:tc>
          <w:tcPr>
            <w:tcW w:w="4535" w:type="dxa"/>
            <w:shd w:val="clear" w:color="auto" w:fill="auto"/>
            <w:vAlign w:val="center"/>
          </w:tcPr>
          <w:p w14:paraId="0390E8D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Chinese</w:t>
            </w:r>
          </w:p>
        </w:tc>
        <w:tc>
          <w:tcPr>
            <w:tcW w:w="692" w:type="dxa"/>
            <w:shd w:val="clear" w:color="auto" w:fill="auto"/>
            <w:vAlign w:val="center"/>
          </w:tcPr>
          <w:p w14:paraId="694090E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vAlign w:val="center"/>
          </w:tcPr>
          <w:p w14:paraId="6D042591" w14:textId="77777777" w:rsidR="00B93D7B" w:rsidRPr="00B93D7B" w:rsidRDefault="00B93D7B" w:rsidP="0013565F">
            <w:pPr>
              <w:rPr>
                <w:rFonts w:asciiTheme="minorHAnsi" w:hAnsiTheme="minorHAnsi" w:cstheme="minorHAnsi"/>
              </w:rPr>
            </w:pPr>
          </w:p>
        </w:tc>
        <w:tc>
          <w:tcPr>
            <w:tcW w:w="692" w:type="dxa"/>
            <w:shd w:val="clear" w:color="auto" w:fill="auto"/>
          </w:tcPr>
          <w:p w14:paraId="53220D3B" w14:textId="77777777" w:rsidR="00B93D7B" w:rsidRPr="00B93D7B" w:rsidRDefault="00B93D7B" w:rsidP="00140E0A">
            <w:pPr>
              <w:rPr>
                <w:rFonts w:asciiTheme="minorHAnsi" w:hAnsiTheme="minorHAnsi" w:cstheme="minorHAnsi"/>
              </w:rPr>
            </w:pPr>
          </w:p>
        </w:tc>
      </w:tr>
      <w:tr w:rsidR="00B93D7B" w:rsidRPr="00B93D7B" w14:paraId="125AA7DC" w14:textId="77777777" w:rsidTr="0013565F">
        <w:trPr>
          <w:trHeight w:val="285"/>
        </w:trPr>
        <w:tc>
          <w:tcPr>
            <w:tcW w:w="4535" w:type="dxa"/>
            <w:shd w:val="clear" w:color="auto" w:fill="auto"/>
            <w:vAlign w:val="center"/>
          </w:tcPr>
          <w:p w14:paraId="4973AF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Chinese</w:t>
            </w:r>
          </w:p>
        </w:tc>
        <w:tc>
          <w:tcPr>
            <w:tcW w:w="692" w:type="dxa"/>
            <w:shd w:val="clear" w:color="auto" w:fill="auto"/>
            <w:vAlign w:val="center"/>
          </w:tcPr>
          <w:p w14:paraId="76338FD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332232E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Arab</w:t>
            </w:r>
          </w:p>
        </w:tc>
        <w:tc>
          <w:tcPr>
            <w:tcW w:w="692" w:type="dxa"/>
            <w:shd w:val="clear" w:color="auto" w:fill="auto"/>
          </w:tcPr>
          <w:p w14:paraId="42069A4F" w14:textId="77777777" w:rsidR="00B93D7B" w:rsidRPr="00B93D7B" w:rsidRDefault="00B93D7B" w:rsidP="00140E0A">
            <w:pPr>
              <w:rPr>
                <w:rFonts w:asciiTheme="minorHAnsi" w:hAnsiTheme="minorHAnsi" w:cstheme="minorHAnsi"/>
              </w:rPr>
            </w:pPr>
          </w:p>
        </w:tc>
      </w:tr>
      <w:tr w:rsidR="00B93D7B" w:rsidRPr="00B93D7B" w14:paraId="02CA5520" w14:textId="77777777" w:rsidTr="0013565F">
        <w:trPr>
          <w:trHeight w:val="285"/>
        </w:trPr>
        <w:tc>
          <w:tcPr>
            <w:tcW w:w="4535" w:type="dxa"/>
            <w:shd w:val="clear" w:color="auto" w:fill="auto"/>
            <w:vAlign w:val="center"/>
          </w:tcPr>
          <w:p w14:paraId="3AE670A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Asian/Chinese background </w:t>
            </w:r>
            <w:r w:rsidRPr="00B93D7B">
              <w:rPr>
                <w:rFonts w:asciiTheme="minorHAnsi" w:hAnsiTheme="minorHAnsi" w:cstheme="minorHAnsi"/>
                <w:sz w:val="16"/>
              </w:rPr>
              <w:t>(please specify:)</w:t>
            </w:r>
          </w:p>
        </w:tc>
        <w:tc>
          <w:tcPr>
            <w:tcW w:w="692" w:type="dxa"/>
            <w:shd w:val="clear" w:color="auto" w:fill="auto"/>
            <w:vAlign w:val="center"/>
          </w:tcPr>
          <w:p w14:paraId="357B6B7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AD676B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British Arab </w:t>
            </w:r>
            <w:r w:rsidRPr="00B93D7B">
              <w:rPr>
                <w:rFonts w:asciiTheme="minorHAnsi" w:hAnsiTheme="minorHAnsi" w:cstheme="minorHAnsi"/>
                <w:sz w:val="16"/>
              </w:rPr>
              <w:t>(English, Welsh, Scottish, Irish)</w:t>
            </w:r>
          </w:p>
        </w:tc>
        <w:tc>
          <w:tcPr>
            <w:tcW w:w="692" w:type="dxa"/>
            <w:shd w:val="clear" w:color="auto" w:fill="auto"/>
          </w:tcPr>
          <w:p w14:paraId="7094428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85876AD" w14:textId="77777777" w:rsidTr="0013565F">
        <w:trPr>
          <w:trHeight w:val="285"/>
        </w:trPr>
        <w:tc>
          <w:tcPr>
            <w:tcW w:w="4535" w:type="dxa"/>
            <w:vMerge w:val="restart"/>
            <w:shd w:val="clear" w:color="auto" w:fill="auto"/>
            <w:vAlign w:val="center"/>
          </w:tcPr>
          <w:p w14:paraId="273052C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03E3EE2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5A33A9C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Arab background </w:t>
            </w:r>
            <w:r w:rsidRPr="00B93D7B">
              <w:rPr>
                <w:rFonts w:asciiTheme="minorHAnsi" w:hAnsiTheme="minorHAnsi" w:cstheme="minorHAnsi"/>
                <w:sz w:val="16"/>
              </w:rPr>
              <w:t>(please specify:)</w:t>
            </w:r>
          </w:p>
        </w:tc>
        <w:tc>
          <w:tcPr>
            <w:tcW w:w="692" w:type="dxa"/>
            <w:shd w:val="clear" w:color="auto" w:fill="auto"/>
          </w:tcPr>
          <w:p w14:paraId="0B04205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D62E425" w14:textId="77777777" w:rsidTr="0013565F">
        <w:trPr>
          <w:trHeight w:val="286"/>
        </w:trPr>
        <w:tc>
          <w:tcPr>
            <w:tcW w:w="4535" w:type="dxa"/>
            <w:vMerge/>
            <w:shd w:val="clear" w:color="auto" w:fill="auto"/>
            <w:vAlign w:val="center"/>
          </w:tcPr>
          <w:p w14:paraId="34CDADFB"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1983592"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574C1581"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CE1CC2F" w14:textId="77777777" w:rsidR="00B93D7B" w:rsidRPr="00B93D7B" w:rsidRDefault="00B93D7B" w:rsidP="00140E0A">
            <w:pPr>
              <w:rPr>
                <w:rFonts w:asciiTheme="minorHAnsi" w:hAnsiTheme="minorHAnsi" w:cstheme="minorHAnsi"/>
              </w:rPr>
            </w:pPr>
          </w:p>
        </w:tc>
      </w:tr>
      <w:tr w:rsidR="00B93D7B" w:rsidRPr="00B93D7B" w14:paraId="249DB375" w14:textId="77777777" w:rsidTr="0013565F">
        <w:trPr>
          <w:trHeight w:val="285"/>
        </w:trPr>
        <w:tc>
          <w:tcPr>
            <w:tcW w:w="4535" w:type="dxa"/>
            <w:shd w:val="clear" w:color="auto" w:fill="auto"/>
            <w:vAlign w:val="center"/>
          </w:tcPr>
          <w:p w14:paraId="75D71456"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7343096"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0838C263" w14:textId="77777777" w:rsidR="00B93D7B" w:rsidRPr="00B93D7B" w:rsidRDefault="00B93D7B" w:rsidP="0013565F">
            <w:pPr>
              <w:rPr>
                <w:rFonts w:asciiTheme="minorHAnsi" w:hAnsiTheme="minorHAnsi" w:cstheme="minorHAnsi"/>
              </w:rPr>
            </w:pPr>
          </w:p>
        </w:tc>
        <w:tc>
          <w:tcPr>
            <w:tcW w:w="692" w:type="dxa"/>
            <w:shd w:val="clear" w:color="auto" w:fill="auto"/>
          </w:tcPr>
          <w:p w14:paraId="048605EB" w14:textId="77777777" w:rsidR="00B93D7B" w:rsidRPr="00B93D7B" w:rsidRDefault="00B93D7B" w:rsidP="00140E0A">
            <w:pPr>
              <w:rPr>
                <w:rFonts w:asciiTheme="minorHAnsi" w:hAnsiTheme="minorHAnsi" w:cstheme="minorHAnsi"/>
              </w:rPr>
            </w:pPr>
          </w:p>
        </w:tc>
      </w:tr>
      <w:tr w:rsidR="00B93D7B" w:rsidRPr="00B93D7B" w14:paraId="3316F361" w14:textId="77777777" w:rsidTr="0013565F">
        <w:trPr>
          <w:trHeight w:val="285"/>
        </w:trPr>
        <w:tc>
          <w:tcPr>
            <w:tcW w:w="4535" w:type="dxa"/>
            <w:shd w:val="clear" w:color="auto" w:fill="auto"/>
            <w:vAlign w:val="center"/>
          </w:tcPr>
          <w:p w14:paraId="50FA53F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Ethnic Group </w:t>
            </w:r>
            <w:r w:rsidRPr="00B93D7B">
              <w:rPr>
                <w:rFonts w:asciiTheme="minorHAnsi" w:hAnsiTheme="minorHAnsi" w:cstheme="minorHAnsi"/>
                <w:sz w:val="16"/>
              </w:rPr>
              <w:t>(please specify:)</w:t>
            </w:r>
          </w:p>
        </w:tc>
        <w:tc>
          <w:tcPr>
            <w:tcW w:w="692" w:type="dxa"/>
            <w:shd w:val="clear" w:color="auto" w:fill="auto"/>
            <w:vAlign w:val="center"/>
          </w:tcPr>
          <w:p w14:paraId="2E74EB8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67B582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Would rather not say</w:t>
            </w:r>
          </w:p>
        </w:tc>
        <w:tc>
          <w:tcPr>
            <w:tcW w:w="692" w:type="dxa"/>
            <w:shd w:val="clear" w:color="auto" w:fill="auto"/>
          </w:tcPr>
          <w:p w14:paraId="54F0C08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C05614E" w14:textId="77777777" w:rsidTr="0013565F">
        <w:trPr>
          <w:trHeight w:val="285"/>
        </w:trPr>
        <w:tc>
          <w:tcPr>
            <w:tcW w:w="4535" w:type="dxa"/>
            <w:vMerge w:val="restart"/>
            <w:shd w:val="clear" w:color="auto" w:fill="auto"/>
            <w:vAlign w:val="center"/>
          </w:tcPr>
          <w:p w14:paraId="12839F2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5E7CE5D1"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8897689" w14:textId="77777777" w:rsidR="00B93D7B" w:rsidRPr="00B93D7B" w:rsidRDefault="00B93D7B" w:rsidP="0013565F">
            <w:pPr>
              <w:rPr>
                <w:rFonts w:asciiTheme="minorHAnsi" w:hAnsiTheme="minorHAnsi" w:cstheme="minorHAnsi"/>
              </w:rPr>
            </w:pPr>
          </w:p>
        </w:tc>
        <w:tc>
          <w:tcPr>
            <w:tcW w:w="692" w:type="dxa"/>
            <w:shd w:val="clear" w:color="auto" w:fill="auto"/>
          </w:tcPr>
          <w:p w14:paraId="4C957063" w14:textId="77777777" w:rsidR="00B93D7B" w:rsidRPr="00B93D7B" w:rsidRDefault="00B93D7B" w:rsidP="00140E0A">
            <w:pPr>
              <w:rPr>
                <w:rFonts w:asciiTheme="minorHAnsi" w:hAnsiTheme="minorHAnsi" w:cstheme="minorHAnsi"/>
              </w:rPr>
            </w:pPr>
          </w:p>
        </w:tc>
      </w:tr>
      <w:tr w:rsidR="00B93D7B" w:rsidRPr="00B93D7B" w14:paraId="54B228EB" w14:textId="77777777" w:rsidTr="0013565F">
        <w:trPr>
          <w:trHeight w:val="286"/>
        </w:trPr>
        <w:tc>
          <w:tcPr>
            <w:tcW w:w="4535" w:type="dxa"/>
            <w:vMerge/>
            <w:shd w:val="clear" w:color="auto" w:fill="auto"/>
            <w:vAlign w:val="center"/>
          </w:tcPr>
          <w:p w14:paraId="1572B0ED"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6BFA216D"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5E14EAD" w14:textId="77777777" w:rsidR="00B93D7B" w:rsidRPr="00B93D7B" w:rsidRDefault="00B93D7B" w:rsidP="0013565F">
            <w:pPr>
              <w:rPr>
                <w:rFonts w:asciiTheme="minorHAnsi" w:hAnsiTheme="minorHAnsi" w:cstheme="minorHAnsi"/>
              </w:rPr>
            </w:pPr>
          </w:p>
        </w:tc>
        <w:tc>
          <w:tcPr>
            <w:tcW w:w="692" w:type="dxa"/>
            <w:shd w:val="clear" w:color="auto" w:fill="auto"/>
          </w:tcPr>
          <w:p w14:paraId="5F943B41" w14:textId="77777777" w:rsidR="00B93D7B" w:rsidRPr="00B93D7B" w:rsidRDefault="00B93D7B" w:rsidP="00140E0A">
            <w:pPr>
              <w:rPr>
                <w:rFonts w:asciiTheme="minorHAnsi" w:hAnsiTheme="minorHAnsi" w:cstheme="minorHAnsi"/>
              </w:rPr>
            </w:pPr>
          </w:p>
        </w:tc>
      </w:tr>
    </w:tbl>
    <w:p w14:paraId="51D8A652" w14:textId="77777777" w:rsidR="00B93D7B" w:rsidRPr="0013565F" w:rsidRDefault="00B93D7B" w:rsidP="00B93D7B">
      <w:pPr>
        <w:rPr>
          <w:rFonts w:asciiTheme="minorHAnsi" w:hAnsiTheme="minorHAnsi" w:cstheme="minorHAnsi"/>
          <w:sz w:val="22"/>
          <w:szCs w:val="36"/>
        </w:rPr>
      </w:pPr>
    </w:p>
    <w:p w14:paraId="7F7187A7"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Which of the following best describes your religious belief?</w:t>
      </w:r>
    </w:p>
    <w:p w14:paraId="416E1923"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37C73D24"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0C162FE6" w14:textId="77777777" w:rsidTr="00140E0A">
        <w:trPr>
          <w:trHeight w:val="285"/>
        </w:trPr>
        <w:tc>
          <w:tcPr>
            <w:tcW w:w="4535" w:type="dxa"/>
            <w:shd w:val="clear" w:color="auto" w:fill="auto"/>
          </w:tcPr>
          <w:p w14:paraId="7181575B"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No religion</w:t>
            </w:r>
          </w:p>
        </w:tc>
        <w:tc>
          <w:tcPr>
            <w:tcW w:w="692" w:type="dxa"/>
            <w:shd w:val="clear" w:color="auto" w:fill="auto"/>
          </w:tcPr>
          <w:p w14:paraId="0A0130A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AB3399F"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Judaism</w:t>
            </w:r>
          </w:p>
        </w:tc>
        <w:tc>
          <w:tcPr>
            <w:tcW w:w="692" w:type="dxa"/>
            <w:shd w:val="clear" w:color="auto" w:fill="auto"/>
          </w:tcPr>
          <w:p w14:paraId="78B67E3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74E7986" w14:textId="77777777" w:rsidTr="00140E0A">
        <w:trPr>
          <w:trHeight w:val="285"/>
        </w:trPr>
        <w:tc>
          <w:tcPr>
            <w:tcW w:w="4535" w:type="dxa"/>
            <w:shd w:val="clear" w:color="auto" w:fill="auto"/>
          </w:tcPr>
          <w:p w14:paraId="4A384B84"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Buddhism</w:t>
            </w:r>
          </w:p>
        </w:tc>
        <w:tc>
          <w:tcPr>
            <w:tcW w:w="692" w:type="dxa"/>
            <w:shd w:val="clear" w:color="auto" w:fill="auto"/>
          </w:tcPr>
          <w:p w14:paraId="6CB5F34C"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1B439D7A"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Mormonism</w:t>
            </w:r>
          </w:p>
        </w:tc>
        <w:tc>
          <w:tcPr>
            <w:tcW w:w="692" w:type="dxa"/>
            <w:shd w:val="clear" w:color="auto" w:fill="auto"/>
          </w:tcPr>
          <w:p w14:paraId="0BFD165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A61E44F" w14:textId="77777777" w:rsidTr="00140E0A">
        <w:trPr>
          <w:trHeight w:val="285"/>
        </w:trPr>
        <w:tc>
          <w:tcPr>
            <w:tcW w:w="4535" w:type="dxa"/>
            <w:shd w:val="clear" w:color="auto" w:fill="auto"/>
          </w:tcPr>
          <w:p w14:paraId="6898B775"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Christianity</w:t>
            </w:r>
          </w:p>
        </w:tc>
        <w:tc>
          <w:tcPr>
            <w:tcW w:w="692" w:type="dxa"/>
            <w:shd w:val="clear" w:color="auto" w:fill="auto"/>
          </w:tcPr>
          <w:p w14:paraId="45C303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5582996"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Sikhism</w:t>
            </w:r>
          </w:p>
        </w:tc>
        <w:tc>
          <w:tcPr>
            <w:tcW w:w="692" w:type="dxa"/>
            <w:shd w:val="clear" w:color="auto" w:fill="auto"/>
          </w:tcPr>
          <w:p w14:paraId="02405DF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A4A3B88" w14:textId="77777777" w:rsidTr="00140E0A">
        <w:trPr>
          <w:trHeight w:val="286"/>
        </w:trPr>
        <w:tc>
          <w:tcPr>
            <w:tcW w:w="4535" w:type="dxa"/>
            <w:shd w:val="clear" w:color="auto" w:fill="auto"/>
          </w:tcPr>
          <w:p w14:paraId="18809627"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Hinduism</w:t>
            </w:r>
          </w:p>
        </w:tc>
        <w:tc>
          <w:tcPr>
            <w:tcW w:w="692" w:type="dxa"/>
            <w:shd w:val="clear" w:color="auto" w:fill="auto"/>
          </w:tcPr>
          <w:p w14:paraId="180D0C7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47A50BB3"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tcPr>
          <w:p w14:paraId="21BEA84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1882984" w14:textId="77777777" w:rsidTr="00140E0A">
        <w:trPr>
          <w:trHeight w:val="285"/>
        </w:trPr>
        <w:tc>
          <w:tcPr>
            <w:tcW w:w="4535" w:type="dxa"/>
            <w:shd w:val="clear" w:color="auto" w:fill="auto"/>
          </w:tcPr>
          <w:p w14:paraId="7CDA896C"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Islam</w:t>
            </w:r>
          </w:p>
        </w:tc>
        <w:tc>
          <w:tcPr>
            <w:tcW w:w="692" w:type="dxa"/>
            <w:shd w:val="clear" w:color="auto" w:fill="auto"/>
          </w:tcPr>
          <w:p w14:paraId="66D6FD34"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0BC8F3A" w14:textId="77777777" w:rsidR="00B93D7B" w:rsidRPr="00B93D7B" w:rsidRDefault="00B93D7B" w:rsidP="00140E0A">
            <w:pPr>
              <w:rPr>
                <w:rFonts w:asciiTheme="minorHAnsi" w:hAnsiTheme="minorHAnsi" w:cstheme="minorHAnsi"/>
              </w:rPr>
            </w:pPr>
            <w:r w:rsidRPr="0013565F">
              <w:rPr>
                <w:rFonts w:asciiTheme="minorHAnsi" w:hAnsiTheme="minorHAnsi" w:cstheme="minorHAnsi"/>
                <w:sz w:val="22"/>
                <w:szCs w:val="22"/>
              </w:rPr>
              <w:t>Other</w:t>
            </w:r>
            <w:r w:rsidRPr="00B93D7B">
              <w:rPr>
                <w:rFonts w:asciiTheme="minorHAnsi" w:hAnsiTheme="minorHAnsi" w:cstheme="minorHAnsi"/>
              </w:rPr>
              <w:t xml:space="preserve"> </w:t>
            </w:r>
            <w:r w:rsidRPr="00B93D7B">
              <w:rPr>
                <w:rFonts w:asciiTheme="minorHAnsi" w:hAnsiTheme="minorHAnsi" w:cstheme="minorHAnsi"/>
                <w:sz w:val="16"/>
              </w:rPr>
              <w:t>(please specify:)</w:t>
            </w:r>
          </w:p>
        </w:tc>
        <w:tc>
          <w:tcPr>
            <w:tcW w:w="692" w:type="dxa"/>
            <w:shd w:val="clear" w:color="auto" w:fill="auto"/>
          </w:tcPr>
          <w:p w14:paraId="3CCF8E0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EF34E7C" w14:textId="77777777" w:rsidTr="00140E0A">
        <w:trPr>
          <w:trHeight w:val="285"/>
        </w:trPr>
        <w:tc>
          <w:tcPr>
            <w:tcW w:w="4535" w:type="dxa"/>
            <w:shd w:val="clear" w:color="auto" w:fill="auto"/>
          </w:tcPr>
          <w:p w14:paraId="5FAD5C4E"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Jehovah Witnesses</w:t>
            </w:r>
          </w:p>
        </w:tc>
        <w:tc>
          <w:tcPr>
            <w:tcW w:w="692" w:type="dxa"/>
            <w:shd w:val="clear" w:color="auto" w:fill="auto"/>
          </w:tcPr>
          <w:p w14:paraId="18BB14C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5C17C4B8"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6E29ED0" w14:textId="77777777" w:rsidR="00B93D7B" w:rsidRPr="00B93D7B" w:rsidRDefault="00B93D7B" w:rsidP="00140E0A">
            <w:pPr>
              <w:rPr>
                <w:rFonts w:asciiTheme="minorHAnsi" w:hAnsiTheme="minorHAnsi" w:cstheme="minorHAnsi"/>
              </w:rPr>
            </w:pPr>
          </w:p>
        </w:tc>
      </w:tr>
      <w:tr w:rsidR="00B93D7B" w:rsidRPr="00B93D7B" w14:paraId="74672579" w14:textId="77777777" w:rsidTr="00140E0A">
        <w:trPr>
          <w:trHeight w:val="286"/>
        </w:trPr>
        <w:tc>
          <w:tcPr>
            <w:tcW w:w="4535" w:type="dxa"/>
            <w:shd w:val="clear" w:color="auto" w:fill="auto"/>
          </w:tcPr>
          <w:p w14:paraId="27169203" w14:textId="77777777" w:rsidR="00B93D7B" w:rsidRPr="00B93D7B" w:rsidRDefault="00B93D7B" w:rsidP="00140E0A">
            <w:pPr>
              <w:rPr>
                <w:rFonts w:asciiTheme="minorHAnsi" w:hAnsiTheme="minorHAnsi" w:cstheme="minorHAnsi"/>
              </w:rPr>
            </w:pPr>
          </w:p>
        </w:tc>
        <w:tc>
          <w:tcPr>
            <w:tcW w:w="692" w:type="dxa"/>
            <w:shd w:val="clear" w:color="auto" w:fill="auto"/>
          </w:tcPr>
          <w:p w14:paraId="27EC41F3" w14:textId="77777777" w:rsidR="00B93D7B" w:rsidRPr="00B93D7B" w:rsidRDefault="00B93D7B" w:rsidP="00140E0A">
            <w:pPr>
              <w:rPr>
                <w:rFonts w:asciiTheme="minorHAnsi" w:hAnsiTheme="minorHAnsi" w:cstheme="minorHAnsi"/>
              </w:rPr>
            </w:pPr>
          </w:p>
        </w:tc>
        <w:tc>
          <w:tcPr>
            <w:tcW w:w="4535" w:type="dxa"/>
            <w:vMerge/>
            <w:shd w:val="clear" w:color="auto" w:fill="auto"/>
          </w:tcPr>
          <w:p w14:paraId="2DAADE58" w14:textId="77777777" w:rsidR="00B93D7B" w:rsidRPr="00B93D7B" w:rsidRDefault="00B93D7B" w:rsidP="00140E0A">
            <w:pPr>
              <w:rPr>
                <w:rFonts w:asciiTheme="minorHAnsi" w:hAnsiTheme="minorHAnsi" w:cstheme="minorHAnsi"/>
              </w:rPr>
            </w:pPr>
          </w:p>
        </w:tc>
        <w:tc>
          <w:tcPr>
            <w:tcW w:w="692" w:type="dxa"/>
            <w:shd w:val="clear" w:color="auto" w:fill="auto"/>
          </w:tcPr>
          <w:p w14:paraId="0F20B25C" w14:textId="77777777" w:rsidR="00B93D7B" w:rsidRPr="00B93D7B" w:rsidRDefault="00B93D7B" w:rsidP="00140E0A">
            <w:pPr>
              <w:rPr>
                <w:rFonts w:asciiTheme="minorHAnsi" w:hAnsiTheme="minorHAnsi" w:cstheme="minorHAnsi"/>
              </w:rPr>
            </w:pPr>
          </w:p>
        </w:tc>
      </w:tr>
    </w:tbl>
    <w:p w14:paraId="341579AF" w14:textId="77777777" w:rsidR="00B93D7B" w:rsidRPr="0013565F" w:rsidRDefault="00B93D7B" w:rsidP="00B93D7B">
      <w:pPr>
        <w:rPr>
          <w:rFonts w:asciiTheme="minorHAnsi" w:hAnsiTheme="minorHAnsi" w:cstheme="minorHAnsi"/>
          <w:b/>
          <w:sz w:val="22"/>
          <w:szCs w:val="22"/>
        </w:rPr>
      </w:pPr>
    </w:p>
    <w:p w14:paraId="36EA099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What best describes your sexual orientation?  </w:t>
      </w:r>
    </w:p>
    <w:p w14:paraId="4B7F9A1C"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79480859" w14:textId="77777777" w:rsidR="00B93D7B" w:rsidRPr="00B93D7B" w:rsidRDefault="00B93D7B" w:rsidP="00B93D7B">
      <w:pPr>
        <w:rPr>
          <w:rFonts w:asciiTheme="minorHAnsi" w:hAnsiTheme="minorHAnsi" w:cstheme="minorHAnsi"/>
          <w:sz w:val="10"/>
        </w:rPr>
      </w:pPr>
    </w:p>
    <w:tbl>
      <w:tblPr>
        <w:tblpPr w:leftFromText="180" w:rightFromText="180" w:vertAnchor="text" w:tblpY="1"/>
        <w:tblOverlap w:val="never"/>
        <w:tblW w:w="10457" w:type="dxa"/>
        <w:tblLayout w:type="fixed"/>
        <w:tblCellMar>
          <w:left w:w="0" w:type="dxa"/>
          <w:right w:w="0" w:type="dxa"/>
        </w:tblCellMar>
        <w:tblLook w:val="04A0" w:firstRow="1" w:lastRow="0" w:firstColumn="1" w:lastColumn="0" w:noHBand="0" w:noVBand="1"/>
      </w:tblPr>
      <w:tblGrid>
        <w:gridCol w:w="4535"/>
        <w:gridCol w:w="692"/>
        <w:gridCol w:w="4544"/>
        <w:gridCol w:w="686"/>
      </w:tblGrid>
      <w:tr w:rsidR="0013565F" w:rsidRPr="00B93D7B" w14:paraId="3AA3C5A4" w14:textId="62809A4F" w:rsidTr="0013565F">
        <w:trPr>
          <w:trHeight w:val="285"/>
        </w:trPr>
        <w:tc>
          <w:tcPr>
            <w:tcW w:w="4535" w:type="dxa"/>
            <w:shd w:val="clear" w:color="auto" w:fill="auto"/>
            <w:vAlign w:val="center"/>
          </w:tcPr>
          <w:p w14:paraId="5B7538EA"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Gay/Lesbian</w:t>
            </w:r>
          </w:p>
        </w:tc>
        <w:tc>
          <w:tcPr>
            <w:tcW w:w="692" w:type="dxa"/>
            <w:shd w:val="clear" w:color="auto" w:fill="auto"/>
            <w:vAlign w:val="center"/>
          </w:tcPr>
          <w:p w14:paraId="3B154924"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60675C31" w14:textId="7DD76BA2"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Pan</w:t>
            </w:r>
          </w:p>
        </w:tc>
        <w:tc>
          <w:tcPr>
            <w:tcW w:w="686" w:type="dxa"/>
          </w:tcPr>
          <w:p w14:paraId="7AACAA2D" w14:textId="25F5F7D5"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36FBDBDB" w14:textId="5AAE2CFA" w:rsidTr="0013565F">
        <w:trPr>
          <w:trHeight w:val="285"/>
        </w:trPr>
        <w:tc>
          <w:tcPr>
            <w:tcW w:w="4535" w:type="dxa"/>
            <w:shd w:val="clear" w:color="auto" w:fill="auto"/>
            <w:vAlign w:val="center"/>
          </w:tcPr>
          <w:p w14:paraId="37E1FD12"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Heterosexual/Straight</w:t>
            </w:r>
          </w:p>
        </w:tc>
        <w:tc>
          <w:tcPr>
            <w:tcW w:w="692" w:type="dxa"/>
            <w:shd w:val="clear" w:color="auto" w:fill="auto"/>
            <w:vAlign w:val="center"/>
          </w:tcPr>
          <w:p w14:paraId="73B662DE"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70423D1C" w14:textId="050E72DD"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Prefer not to say</w:t>
            </w:r>
          </w:p>
        </w:tc>
        <w:tc>
          <w:tcPr>
            <w:tcW w:w="686" w:type="dxa"/>
          </w:tcPr>
          <w:p w14:paraId="67005700" w14:textId="68317E1E"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7F3AC7C9" w14:textId="35F1FB51" w:rsidTr="0013565F">
        <w:trPr>
          <w:trHeight w:val="285"/>
        </w:trPr>
        <w:tc>
          <w:tcPr>
            <w:tcW w:w="4535" w:type="dxa"/>
            <w:shd w:val="clear" w:color="auto" w:fill="auto"/>
            <w:vAlign w:val="center"/>
          </w:tcPr>
          <w:p w14:paraId="772E281D"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Bi</w:t>
            </w:r>
          </w:p>
        </w:tc>
        <w:tc>
          <w:tcPr>
            <w:tcW w:w="692" w:type="dxa"/>
            <w:shd w:val="clear" w:color="auto" w:fill="auto"/>
            <w:vAlign w:val="center"/>
          </w:tcPr>
          <w:p w14:paraId="40C5CC48"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44C5105B" w14:textId="16593C23"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Not known</w:t>
            </w:r>
          </w:p>
        </w:tc>
        <w:tc>
          <w:tcPr>
            <w:tcW w:w="686" w:type="dxa"/>
          </w:tcPr>
          <w:p w14:paraId="1F432AD8" w14:textId="7B0CAF71"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bl>
    <w:p w14:paraId="27163B82" w14:textId="77777777" w:rsidR="0013565F" w:rsidRDefault="0013565F" w:rsidP="00B93D7B">
      <w:pPr>
        <w:rPr>
          <w:rFonts w:asciiTheme="minorHAnsi" w:hAnsiTheme="minorHAnsi" w:cstheme="minorHAnsi"/>
          <w:sz w:val="20"/>
        </w:rPr>
      </w:pPr>
    </w:p>
    <w:p w14:paraId="39455BDE" w14:textId="62BDEB77" w:rsidR="00B93D7B" w:rsidRPr="00B93D7B" w:rsidRDefault="00B93D7B" w:rsidP="00B93D7B">
      <w:pPr>
        <w:rPr>
          <w:rFonts w:asciiTheme="minorHAnsi" w:hAnsiTheme="minorHAnsi" w:cstheme="minorHAnsi"/>
          <w:b/>
        </w:rPr>
      </w:pPr>
    </w:p>
    <w:p w14:paraId="34E214F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lastRenderedPageBreak/>
        <w:t xml:space="preserve">What best describes your gender identity? </w:t>
      </w:r>
    </w:p>
    <w:p w14:paraId="604BF05F"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the responses that best describes you</w:t>
      </w:r>
    </w:p>
    <w:p w14:paraId="5C514AC5"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5F0479AD" w14:textId="77777777" w:rsidTr="0013565F">
        <w:trPr>
          <w:trHeight w:val="285"/>
        </w:trPr>
        <w:tc>
          <w:tcPr>
            <w:tcW w:w="4535" w:type="dxa"/>
            <w:shd w:val="clear" w:color="auto" w:fill="auto"/>
            <w:vAlign w:val="center"/>
          </w:tcPr>
          <w:p w14:paraId="35AE54BD"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Female/Woman</w:t>
            </w:r>
          </w:p>
        </w:tc>
        <w:tc>
          <w:tcPr>
            <w:tcW w:w="692" w:type="dxa"/>
            <w:shd w:val="clear" w:color="auto" w:fill="auto"/>
            <w:vAlign w:val="center"/>
          </w:tcPr>
          <w:p w14:paraId="7BF5A31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97E6753"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Prefer not to say</w:t>
            </w:r>
          </w:p>
        </w:tc>
        <w:tc>
          <w:tcPr>
            <w:tcW w:w="692" w:type="dxa"/>
            <w:shd w:val="clear" w:color="auto" w:fill="auto"/>
          </w:tcPr>
          <w:p w14:paraId="214E970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F1AD744" w14:textId="77777777" w:rsidTr="0013565F">
        <w:trPr>
          <w:trHeight w:val="285"/>
        </w:trPr>
        <w:tc>
          <w:tcPr>
            <w:tcW w:w="4535" w:type="dxa"/>
            <w:shd w:val="clear" w:color="auto" w:fill="auto"/>
            <w:vAlign w:val="center"/>
          </w:tcPr>
          <w:p w14:paraId="49BCBA0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Male/Man</w:t>
            </w:r>
          </w:p>
        </w:tc>
        <w:tc>
          <w:tcPr>
            <w:tcW w:w="692" w:type="dxa"/>
            <w:shd w:val="clear" w:color="auto" w:fill="auto"/>
            <w:vAlign w:val="center"/>
          </w:tcPr>
          <w:p w14:paraId="6839E37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0FD7C07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I use another term </w:t>
            </w:r>
            <w:r w:rsidRPr="00B93D7B">
              <w:rPr>
                <w:rFonts w:asciiTheme="minorHAnsi" w:hAnsiTheme="minorHAnsi" w:cstheme="minorHAnsi"/>
                <w:sz w:val="16"/>
              </w:rPr>
              <w:t>(please specify:)</w:t>
            </w:r>
          </w:p>
        </w:tc>
        <w:tc>
          <w:tcPr>
            <w:tcW w:w="692" w:type="dxa"/>
            <w:shd w:val="clear" w:color="auto" w:fill="auto"/>
          </w:tcPr>
          <w:p w14:paraId="62FF8193"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E62E728" w14:textId="77777777" w:rsidTr="0013565F">
        <w:trPr>
          <w:trHeight w:val="285"/>
        </w:trPr>
        <w:tc>
          <w:tcPr>
            <w:tcW w:w="4535" w:type="dxa"/>
            <w:shd w:val="clear" w:color="auto" w:fill="auto"/>
            <w:vAlign w:val="center"/>
          </w:tcPr>
          <w:p w14:paraId="43C1370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Non-Binary</w:t>
            </w:r>
          </w:p>
        </w:tc>
        <w:tc>
          <w:tcPr>
            <w:tcW w:w="692" w:type="dxa"/>
            <w:shd w:val="clear" w:color="auto" w:fill="auto"/>
          </w:tcPr>
          <w:p w14:paraId="6667D9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8FE0689"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044D8E90" w14:textId="77777777" w:rsidR="00B93D7B" w:rsidRPr="00B93D7B" w:rsidRDefault="00B93D7B" w:rsidP="00140E0A">
            <w:pPr>
              <w:rPr>
                <w:rFonts w:asciiTheme="minorHAnsi" w:hAnsiTheme="minorHAnsi" w:cstheme="minorHAnsi"/>
              </w:rPr>
            </w:pPr>
          </w:p>
        </w:tc>
      </w:tr>
      <w:tr w:rsidR="00B93D7B" w:rsidRPr="00B93D7B" w14:paraId="4CFE6352" w14:textId="77777777" w:rsidTr="0013565F">
        <w:trPr>
          <w:trHeight w:val="286"/>
        </w:trPr>
        <w:tc>
          <w:tcPr>
            <w:tcW w:w="4535" w:type="dxa"/>
            <w:shd w:val="clear" w:color="auto" w:fill="auto"/>
            <w:vAlign w:val="center"/>
          </w:tcPr>
          <w:p w14:paraId="234AAFE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Agender</w:t>
            </w:r>
          </w:p>
        </w:tc>
        <w:tc>
          <w:tcPr>
            <w:tcW w:w="692" w:type="dxa"/>
            <w:shd w:val="clear" w:color="auto" w:fill="auto"/>
          </w:tcPr>
          <w:p w14:paraId="034A86D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tcPr>
          <w:p w14:paraId="5D2289E4" w14:textId="77777777" w:rsidR="00B93D7B" w:rsidRPr="00B93D7B" w:rsidRDefault="00B93D7B" w:rsidP="00140E0A">
            <w:pPr>
              <w:rPr>
                <w:rFonts w:asciiTheme="minorHAnsi" w:hAnsiTheme="minorHAnsi" w:cstheme="minorHAnsi"/>
              </w:rPr>
            </w:pPr>
          </w:p>
        </w:tc>
        <w:tc>
          <w:tcPr>
            <w:tcW w:w="692" w:type="dxa"/>
            <w:shd w:val="clear" w:color="auto" w:fill="auto"/>
          </w:tcPr>
          <w:p w14:paraId="1110CFBE" w14:textId="77777777" w:rsidR="00B93D7B" w:rsidRPr="00B93D7B" w:rsidRDefault="00B93D7B" w:rsidP="00140E0A">
            <w:pPr>
              <w:rPr>
                <w:rFonts w:asciiTheme="minorHAnsi" w:hAnsiTheme="minorHAnsi" w:cstheme="minorHAnsi"/>
              </w:rPr>
            </w:pPr>
          </w:p>
        </w:tc>
      </w:tr>
    </w:tbl>
    <w:p w14:paraId="56351C93" w14:textId="77777777" w:rsidR="00B93D7B" w:rsidRPr="0013565F" w:rsidRDefault="00B93D7B" w:rsidP="00B93D7B">
      <w:pPr>
        <w:rPr>
          <w:rFonts w:asciiTheme="minorHAnsi" w:hAnsiTheme="minorHAnsi" w:cstheme="minorHAnsi"/>
          <w:b/>
          <w:sz w:val="22"/>
          <w:szCs w:val="22"/>
        </w:rPr>
      </w:pPr>
    </w:p>
    <w:p w14:paraId="4E9620C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 trans history or does your gender differ from your sex assigned at birth?</w:t>
      </w:r>
    </w:p>
    <w:p w14:paraId="7075137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5677AE04" w14:textId="77777777" w:rsidR="00B93D7B" w:rsidRPr="00B93D7B" w:rsidRDefault="00B93D7B" w:rsidP="00B93D7B">
      <w:pPr>
        <w:rPr>
          <w:rFonts w:asciiTheme="minorHAnsi" w:hAnsiTheme="minorHAnsi" w:cstheme="minorHAnsi"/>
          <w:b/>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AF2C9C4" w14:textId="77777777" w:rsidTr="0013565F">
        <w:trPr>
          <w:trHeight w:val="285"/>
        </w:trPr>
        <w:tc>
          <w:tcPr>
            <w:tcW w:w="4535" w:type="dxa"/>
            <w:shd w:val="clear" w:color="auto" w:fill="auto"/>
            <w:vAlign w:val="center"/>
          </w:tcPr>
          <w:p w14:paraId="485BB2E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0EA635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B5E03AC" w14:textId="77777777" w:rsidTr="0013565F">
        <w:trPr>
          <w:trHeight w:val="285"/>
        </w:trPr>
        <w:tc>
          <w:tcPr>
            <w:tcW w:w="4535" w:type="dxa"/>
            <w:shd w:val="clear" w:color="auto" w:fill="auto"/>
            <w:vAlign w:val="center"/>
          </w:tcPr>
          <w:p w14:paraId="0F333C0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3B926CA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B33E1E9" w14:textId="77777777" w:rsidTr="0013565F">
        <w:trPr>
          <w:trHeight w:val="286"/>
        </w:trPr>
        <w:tc>
          <w:tcPr>
            <w:tcW w:w="4535" w:type="dxa"/>
            <w:shd w:val="clear" w:color="auto" w:fill="auto"/>
            <w:vAlign w:val="center"/>
          </w:tcPr>
          <w:p w14:paraId="60BFDD9C"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3BA59AE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06E939D" w14:textId="77777777" w:rsidR="00B93D7B" w:rsidRPr="0013565F" w:rsidRDefault="00B93D7B" w:rsidP="00B93D7B">
      <w:pPr>
        <w:rPr>
          <w:rFonts w:asciiTheme="minorHAnsi" w:hAnsiTheme="minorHAnsi" w:cstheme="minorHAnsi"/>
          <w:sz w:val="22"/>
          <w:szCs w:val="36"/>
        </w:rPr>
      </w:pPr>
    </w:p>
    <w:p w14:paraId="5D21E46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any long-term health conditions, impairments or illnesses that have a substantial effect on your ability to do normal daily activities?</w:t>
      </w:r>
    </w:p>
    <w:p w14:paraId="7844DCC5"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 xml:space="preserve">This could include, for example, physical, sensory, learning, social, </w:t>
      </w:r>
      <w:proofErr w:type="gramStart"/>
      <w:r w:rsidRPr="00A3428E">
        <w:rPr>
          <w:rFonts w:asciiTheme="minorHAnsi" w:hAnsiTheme="minorHAnsi" w:cstheme="minorHAnsi"/>
          <w:i/>
          <w:sz w:val="22"/>
          <w:szCs w:val="22"/>
        </w:rPr>
        <w:t>behavioural</w:t>
      </w:r>
      <w:proofErr w:type="gramEnd"/>
      <w:r w:rsidRPr="00A3428E">
        <w:rPr>
          <w:rFonts w:asciiTheme="minorHAnsi" w:hAnsiTheme="minorHAnsi" w:cstheme="minorHAnsi"/>
          <w:i/>
          <w:sz w:val="22"/>
          <w:szCs w:val="22"/>
        </w:rPr>
        <w:t xml:space="preserve"> or mental health conditions or impairments. Long-term means that they have lasted, or are expected to last, 12 months or more.</w:t>
      </w:r>
    </w:p>
    <w:p w14:paraId="04D67418"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B68E684" w14:textId="77777777" w:rsidTr="0013565F">
        <w:trPr>
          <w:trHeight w:val="285"/>
        </w:trPr>
        <w:tc>
          <w:tcPr>
            <w:tcW w:w="4535" w:type="dxa"/>
            <w:shd w:val="clear" w:color="auto" w:fill="auto"/>
            <w:vAlign w:val="center"/>
          </w:tcPr>
          <w:p w14:paraId="323080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9B9E3E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0DCFF15" w14:textId="77777777" w:rsidTr="0013565F">
        <w:trPr>
          <w:trHeight w:val="285"/>
        </w:trPr>
        <w:tc>
          <w:tcPr>
            <w:tcW w:w="4535" w:type="dxa"/>
            <w:shd w:val="clear" w:color="auto" w:fill="auto"/>
            <w:vAlign w:val="center"/>
          </w:tcPr>
          <w:p w14:paraId="4260286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7DF9BD3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77F1BDA" w14:textId="77777777" w:rsidTr="0013565F">
        <w:trPr>
          <w:trHeight w:val="285"/>
        </w:trPr>
        <w:tc>
          <w:tcPr>
            <w:tcW w:w="4535" w:type="dxa"/>
            <w:shd w:val="clear" w:color="auto" w:fill="auto"/>
            <w:vAlign w:val="center"/>
          </w:tcPr>
          <w:p w14:paraId="6932BEA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Don’t know</w:t>
            </w:r>
          </w:p>
        </w:tc>
        <w:tc>
          <w:tcPr>
            <w:tcW w:w="692" w:type="dxa"/>
            <w:shd w:val="clear" w:color="auto" w:fill="auto"/>
            <w:vAlign w:val="center"/>
          </w:tcPr>
          <w:p w14:paraId="5AC876B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32EF9A4A" w14:textId="77777777" w:rsidTr="0013565F">
        <w:trPr>
          <w:trHeight w:val="286"/>
        </w:trPr>
        <w:tc>
          <w:tcPr>
            <w:tcW w:w="4535" w:type="dxa"/>
            <w:shd w:val="clear" w:color="auto" w:fill="auto"/>
            <w:vAlign w:val="center"/>
          </w:tcPr>
          <w:p w14:paraId="425C5E1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6C91DD9C"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2CFEE306" w14:textId="77777777" w:rsidR="00B93D7B" w:rsidRPr="0013565F" w:rsidRDefault="00B93D7B" w:rsidP="00B93D7B">
      <w:pPr>
        <w:rPr>
          <w:rFonts w:asciiTheme="minorHAnsi" w:hAnsiTheme="minorHAnsi" w:cstheme="minorHAnsi"/>
          <w:b/>
          <w:sz w:val="22"/>
          <w:szCs w:val="22"/>
        </w:rPr>
      </w:pPr>
    </w:p>
    <w:p w14:paraId="4958245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How old are you? </w:t>
      </w:r>
    </w:p>
    <w:p w14:paraId="5577CCB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6FF47206"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4B605CCD" w14:textId="77777777" w:rsidTr="0013565F">
        <w:trPr>
          <w:trHeight w:val="285"/>
        </w:trPr>
        <w:tc>
          <w:tcPr>
            <w:tcW w:w="4535" w:type="dxa"/>
            <w:shd w:val="clear" w:color="auto" w:fill="auto"/>
            <w:vAlign w:val="center"/>
          </w:tcPr>
          <w:p w14:paraId="0FC7343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16-17</w:t>
            </w:r>
          </w:p>
        </w:tc>
        <w:tc>
          <w:tcPr>
            <w:tcW w:w="692" w:type="dxa"/>
            <w:shd w:val="clear" w:color="auto" w:fill="auto"/>
            <w:vAlign w:val="center"/>
          </w:tcPr>
          <w:p w14:paraId="682AC1F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0CF3EA48" w14:textId="77777777" w:rsidTr="0013565F">
        <w:trPr>
          <w:trHeight w:val="285"/>
        </w:trPr>
        <w:tc>
          <w:tcPr>
            <w:tcW w:w="4535" w:type="dxa"/>
            <w:shd w:val="clear" w:color="auto" w:fill="auto"/>
            <w:vAlign w:val="center"/>
          </w:tcPr>
          <w:p w14:paraId="4AD4FB2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18-24</w:t>
            </w:r>
          </w:p>
        </w:tc>
        <w:tc>
          <w:tcPr>
            <w:tcW w:w="692" w:type="dxa"/>
            <w:shd w:val="clear" w:color="auto" w:fill="auto"/>
            <w:vAlign w:val="center"/>
          </w:tcPr>
          <w:p w14:paraId="67B45A2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8E72AFF" w14:textId="77777777" w:rsidTr="0013565F">
        <w:trPr>
          <w:trHeight w:val="286"/>
        </w:trPr>
        <w:tc>
          <w:tcPr>
            <w:tcW w:w="4535" w:type="dxa"/>
            <w:shd w:val="clear" w:color="auto" w:fill="auto"/>
            <w:vAlign w:val="center"/>
          </w:tcPr>
          <w:p w14:paraId="046F8A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25-34</w:t>
            </w:r>
          </w:p>
        </w:tc>
        <w:tc>
          <w:tcPr>
            <w:tcW w:w="692" w:type="dxa"/>
            <w:shd w:val="clear" w:color="auto" w:fill="auto"/>
            <w:vAlign w:val="center"/>
          </w:tcPr>
          <w:p w14:paraId="4626C88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F24813A" w14:textId="77777777" w:rsidTr="0013565F">
        <w:trPr>
          <w:trHeight w:val="285"/>
        </w:trPr>
        <w:tc>
          <w:tcPr>
            <w:tcW w:w="4535" w:type="dxa"/>
            <w:shd w:val="clear" w:color="auto" w:fill="auto"/>
            <w:vAlign w:val="center"/>
          </w:tcPr>
          <w:p w14:paraId="3769579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35-44</w:t>
            </w:r>
          </w:p>
        </w:tc>
        <w:tc>
          <w:tcPr>
            <w:tcW w:w="692" w:type="dxa"/>
            <w:shd w:val="clear" w:color="auto" w:fill="auto"/>
            <w:vAlign w:val="center"/>
          </w:tcPr>
          <w:p w14:paraId="5F515B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684AD96" w14:textId="77777777" w:rsidTr="0013565F">
        <w:trPr>
          <w:trHeight w:val="285"/>
        </w:trPr>
        <w:tc>
          <w:tcPr>
            <w:tcW w:w="4535" w:type="dxa"/>
            <w:shd w:val="clear" w:color="auto" w:fill="auto"/>
            <w:vAlign w:val="center"/>
          </w:tcPr>
          <w:p w14:paraId="467E75C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45-54</w:t>
            </w:r>
          </w:p>
        </w:tc>
        <w:tc>
          <w:tcPr>
            <w:tcW w:w="692" w:type="dxa"/>
            <w:shd w:val="clear" w:color="auto" w:fill="auto"/>
            <w:vAlign w:val="center"/>
          </w:tcPr>
          <w:p w14:paraId="7C78EF6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6C827155" w14:textId="77777777" w:rsidTr="0013565F">
        <w:trPr>
          <w:trHeight w:val="286"/>
        </w:trPr>
        <w:tc>
          <w:tcPr>
            <w:tcW w:w="4535" w:type="dxa"/>
            <w:shd w:val="clear" w:color="auto" w:fill="auto"/>
            <w:vAlign w:val="center"/>
          </w:tcPr>
          <w:p w14:paraId="6B0440C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55-64</w:t>
            </w:r>
          </w:p>
        </w:tc>
        <w:tc>
          <w:tcPr>
            <w:tcW w:w="692" w:type="dxa"/>
            <w:shd w:val="clear" w:color="auto" w:fill="auto"/>
            <w:vAlign w:val="center"/>
          </w:tcPr>
          <w:p w14:paraId="1D3745E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4C4AC84" w14:textId="77777777" w:rsidTr="0013565F">
        <w:trPr>
          <w:trHeight w:val="285"/>
        </w:trPr>
        <w:tc>
          <w:tcPr>
            <w:tcW w:w="4535" w:type="dxa"/>
            <w:shd w:val="clear" w:color="auto" w:fill="auto"/>
            <w:vAlign w:val="center"/>
          </w:tcPr>
          <w:p w14:paraId="6342BAB8"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65+</w:t>
            </w:r>
          </w:p>
        </w:tc>
        <w:tc>
          <w:tcPr>
            <w:tcW w:w="692" w:type="dxa"/>
            <w:shd w:val="clear" w:color="auto" w:fill="auto"/>
            <w:vAlign w:val="center"/>
          </w:tcPr>
          <w:p w14:paraId="120213F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113F713D" w14:textId="77777777" w:rsidTr="0013565F">
        <w:trPr>
          <w:trHeight w:val="286"/>
        </w:trPr>
        <w:tc>
          <w:tcPr>
            <w:tcW w:w="4535" w:type="dxa"/>
            <w:shd w:val="clear" w:color="auto" w:fill="auto"/>
            <w:vAlign w:val="center"/>
          </w:tcPr>
          <w:p w14:paraId="381B303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0615E6AF"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F77F22A" w14:textId="77777777" w:rsidR="00DE2A71" w:rsidRPr="00B93D7B" w:rsidRDefault="00DE2A71">
      <w:pPr>
        <w:pStyle w:val="BodyText2"/>
        <w:rPr>
          <w:rFonts w:asciiTheme="minorHAnsi" w:hAnsiTheme="minorHAnsi" w:cstheme="minorHAnsi"/>
          <w:sz w:val="22"/>
          <w:szCs w:val="22"/>
        </w:rPr>
      </w:pPr>
    </w:p>
    <w:sectPr w:rsidR="00DE2A71" w:rsidRPr="00B93D7B" w:rsidSect="00766BA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0EE4" w14:textId="77777777" w:rsidR="00A66A5E" w:rsidRDefault="00A66A5E" w:rsidP="00D819E8">
      <w:r>
        <w:separator/>
      </w:r>
    </w:p>
  </w:endnote>
  <w:endnote w:type="continuationSeparator" w:id="0">
    <w:p w14:paraId="35F47F53" w14:textId="77777777" w:rsidR="00A66A5E" w:rsidRDefault="00A66A5E" w:rsidP="00D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altName w:val="Calibri"/>
    <w:panose1 w:val="02000503000000020004"/>
    <w:charset w:val="00"/>
    <w:family w:val="modern"/>
    <w:notTrueType/>
    <w:pitch w:val="variable"/>
    <w:sig w:usb0="A00000AF" w:usb1="4000205A" w:usb2="00000000" w:usb3="00000000" w:csb0="0000009B" w:csb1="00000000"/>
  </w:font>
  <w:font w:name="Arial-Bold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D0EE" w14:textId="77777777" w:rsidR="00A66A5E" w:rsidRDefault="00A66A5E" w:rsidP="00D819E8">
      <w:r>
        <w:separator/>
      </w:r>
    </w:p>
  </w:footnote>
  <w:footnote w:type="continuationSeparator" w:id="0">
    <w:p w14:paraId="4F7A9EB9" w14:textId="77777777" w:rsidR="00A66A5E" w:rsidRDefault="00A66A5E" w:rsidP="00D81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F43D9"/>
    <w:multiLevelType w:val="hybridMultilevel"/>
    <w:tmpl w:val="D0ACF7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597D4E"/>
    <w:multiLevelType w:val="hybridMultilevel"/>
    <w:tmpl w:val="BBE00C0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13686E"/>
    <w:multiLevelType w:val="hybridMultilevel"/>
    <w:tmpl w:val="191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20071"/>
    <w:multiLevelType w:val="hybridMultilevel"/>
    <w:tmpl w:val="3A542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D5E28"/>
    <w:multiLevelType w:val="hybridMultilevel"/>
    <w:tmpl w:val="B86235F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E65474"/>
    <w:multiLevelType w:val="hybridMultilevel"/>
    <w:tmpl w:val="6B2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37ED"/>
    <w:multiLevelType w:val="hybridMultilevel"/>
    <w:tmpl w:val="7FF2E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455F6"/>
    <w:multiLevelType w:val="hybridMultilevel"/>
    <w:tmpl w:val="467EBA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C17D0"/>
    <w:multiLevelType w:val="hybridMultilevel"/>
    <w:tmpl w:val="696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B62E2"/>
    <w:multiLevelType w:val="hybridMultilevel"/>
    <w:tmpl w:val="5A7EE82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27A01"/>
    <w:multiLevelType w:val="hybridMultilevel"/>
    <w:tmpl w:val="A5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E10E7"/>
    <w:multiLevelType w:val="hybridMultilevel"/>
    <w:tmpl w:val="34B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42F41"/>
    <w:multiLevelType w:val="hybridMultilevel"/>
    <w:tmpl w:val="39B66B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2D5A39"/>
    <w:multiLevelType w:val="hybridMultilevel"/>
    <w:tmpl w:val="347CFA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40A0C"/>
    <w:multiLevelType w:val="hybridMultilevel"/>
    <w:tmpl w:val="B8B6AE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4DCC5F7A"/>
    <w:multiLevelType w:val="hybridMultilevel"/>
    <w:tmpl w:val="9ABC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6661F"/>
    <w:multiLevelType w:val="hybridMultilevel"/>
    <w:tmpl w:val="00BEF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552675"/>
    <w:multiLevelType w:val="hybridMultilevel"/>
    <w:tmpl w:val="02CA5846"/>
    <w:lvl w:ilvl="0" w:tplc="FF62144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8B2312"/>
    <w:multiLevelType w:val="hybridMultilevel"/>
    <w:tmpl w:val="3574F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8758B7"/>
    <w:multiLevelType w:val="hybridMultilevel"/>
    <w:tmpl w:val="EFA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E1D7D"/>
    <w:multiLevelType w:val="hybridMultilevel"/>
    <w:tmpl w:val="B288BB70"/>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D36B18"/>
    <w:multiLevelType w:val="hybridMultilevel"/>
    <w:tmpl w:val="B0D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B4C34"/>
    <w:multiLevelType w:val="hybridMultilevel"/>
    <w:tmpl w:val="E05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E86E90"/>
    <w:multiLevelType w:val="hybridMultilevel"/>
    <w:tmpl w:val="B6A6A450"/>
    <w:lvl w:ilvl="0" w:tplc="0FC65A98">
      <w:numFmt w:val="bullet"/>
      <w:lvlText w:val=""/>
      <w:lvlJc w:val="left"/>
      <w:pPr>
        <w:ind w:left="467" w:hanging="360"/>
      </w:pPr>
      <w:rPr>
        <w:rFonts w:ascii="Symbol" w:eastAsia="Symbol" w:hAnsi="Symbol" w:cs="Symbol" w:hint="default"/>
        <w:w w:val="99"/>
        <w:sz w:val="20"/>
        <w:szCs w:val="20"/>
        <w:lang w:val="en-GB" w:eastAsia="en-GB" w:bidi="en-GB"/>
      </w:rPr>
    </w:lvl>
    <w:lvl w:ilvl="1" w:tplc="F9221386">
      <w:numFmt w:val="bullet"/>
      <w:lvlText w:val="•"/>
      <w:lvlJc w:val="left"/>
      <w:pPr>
        <w:ind w:left="1178" w:hanging="360"/>
      </w:pPr>
      <w:rPr>
        <w:rFonts w:hint="default"/>
        <w:lang w:val="en-GB" w:eastAsia="en-GB" w:bidi="en-GB"/>
      </w:rPr>
    </w:lvl>
    <w:lvl w:ilvl="2" w:tplc="43A47F72">
      <w:numFmt w:val="bullet"/>
      <w:lvlText w:val="•"/>
      <w:lvlJc w:val="left"/>
      <w:pPr>
        <w:ind w:left="1897" w:hanging="360"/>
      </w:pPr>
      <w:rPr>
        <w:rFonts w:hint="default"/>
        <w:lang w:val="en-GB" w:eastAsia="en-GB" w:bidi="en-GB"/>
      </w:rPr>
    </w:lvl>
    <w:lvl w:ilvl="3" w:tplc="C35650BC">
      <w:numFmt w:val="bullet"/>
      <w:lvlText w:val="•"/>
      <w:lvlJc w:val="left"/>
      <w:pPr>
        <w:ind w:left="2615" w:hanging="360"/>
      </w:pPr>
      <w:rPr>
        <w:rFonts w:hint="default"/>
        <w:lang w:val="en-GB" w:eastAsia="en-GB" w:bidi="en-GB"/>
      </w:rPr>
    </w:lvl>
    <w:lvl w:ilvl="4" w:tplc="D7243418">
      <w:numFmt w:val="bullet"/>
      <w:lvlText w:val="•"/>
      <w:lvlJc w:val="left"/>
      <w:pPr>
        <w:ind w:left="3334" w:hanging="360"/>
      </w:pPr>
      <w:rPr>
        <w:rFonts w:hint="default"/>
        <w:lang w:val="en-GB" w:eastAsia="en-GB" w:bidi="en-GB"/>
      </w:rPr>
    </w:lvl>
    <w:lvl w:ilvl="5" w:tplc="F1C6F1D6">
      <w:numFmt w:val="bullet"/>
      <w:lvlText w:val="•"/>
      <w:lvlJc w:val="left"/>
      <w:pPr>
        <w:ind w:left="4052" w:hanging="360"/>
      </w:pPr>
      <w:rPr>
        <w:rFonts w:hint="default"/>
        <w:lang w:val="en-GB" w:eastAsia="en-GB" w:bidi="en-GB"/>
      </w:rPr>
    </w:lvl>
    <w:lvl w:ilvl="6" w:tplc="293C3F4A">
      <w:numFmt w:val="bullet"/>
      <w:lvlText w:val="•"/>
      <w:lvlJc w:val="left"/>
      <w:pPr>
        <w:ind w:left="4771" w:hanging="360"/>
      </w:pPr>
      <w:rPr>
        <w:rFonts w:hint="default"/>
        <w:lang w:val="en-GB" w:eastAsia="en-GB" w:bidi="en-GB"/>
      </w:rPr>
    </w:lvl>
    <w:lvl w:ilvl="7" w:tplc="5A084B08">
      <w:numFmt w:val="bullet"/>
      <w:lvlText w:val="•"/>
      <w:lvlJc w:val="left"/>
      <w:pPr>
        <w:ind w:left="5489" w:hanging="360"/>
      </w:pPr>
      <w:rPr>
        <w:rFonts w:hint="default"/>
        <w:lang w:val="en-GB" w:eastAsia="en-GB" w:bidi="en-GB"/>
      </w:rPr>
    </w:lvl>
    <w:lvl w:ilvl="8" w:tplc="C2E8EC66">
      <w:numFmt w:val="bullet"/>
      <w:lvlText w:val="•"/>
      <w:lvlJc w:val="left"/>
      <w:pPr>
        <w:ind w:left="6208" w:hanging="360"/>
      </w:pPr>
      <w:rPr>
        <w:rFonts w:hint="default"/>
        <w:lang w:val="en-GB" w:eastAsia="en-GB" w:bidi="en-GB"/>
      </w:rPr>
    </w:lvl>
  </w:abstractNum>
  <w:abstractNum w:abstractNumId="45"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F0C43"/>
    <w:multiLevelType w:val="hybridMultilevel"/>
    <w:tmpl w:val="54CED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8"/>
  </w:num>
  <w:num w:numId="3">
    <w:abstractNumId w:val="31"/>
  </w:num>
  <w:num w:numId="4">
    <w:abstractNumId w:val="12"/>
  </w:num>
  <w:num w:numId="5">
    <w:abstractNumId w:val="37"/>
  </w:num>
  <w:num w:numId="6">
    <w:abstractNumId w:val="14"/>
  </w:num>
  <w:num w:numId="7">
    <w:abstractNumId w:val="10"/>
  </w:num>
  <w:num w:numId="8">
    <w:abstractNumId w:val="34"/>
  </w:num>
  <w:num w:numId="9">
    <w:abstractNumId w:val="3"/>
  </w:num>
  <w:num w:numId="10">
    <w:abstractNumId w:val="20"/>
  </w:num>
  <w:num w:numId="11">
    <w:abstractNumId w:val="11"/>
  </w:num>
  <w:num w:numId="12">
    <w:abstractNumId w:val="41"/>
  </w:num>
  <w:num w:numId="13">
    <w:abstractNumId w:val="29"/>
  </w:num>
  <w:num w:numId="14">
    <w:abstractNumId w:val="21"/>
  </w:num>
  <w:num w:numId="1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3"/>
  </w:num>
  <w:num w:numId="18">
    <w:abstractNumId w:val="46"/>
  </w:num>
  <w:num w:numId="19">
    <w:abstractNumId w:val="8"/>
  </w:num>
  <w:num w:numId="20">
    <w:abstractNumId w:val="4"/>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26"/>
  </w:num>
  <w:num w:numId="26">
    <w:abstractNumId w:val="25"/>
  </w:num>
  <w:num w:numId="27">
    <w:abstractNumId w:val="16"/>
  </w:num>
  <w:num w:numId="28">
    <w:abstractNumId w:val="6"/>
  </w:num>
  <w:num w:numId="29">
    <w:abstractNumId w:val="7"/>
  </w:num>
  <w:num w:numId="30">
    <w:abstractNumId w:val="23"/>
  </w:num>
  <w:num w:numId="31">
    <w:abstractNumId w:val="35"/>
  </w:num>
  <w:num w:numId="32">
    <w:abstractNumId w:val="42"/>
  </w:num>
  <w:num w:numId="33">
    <w:abstractNumId w:val="2"/>
  </w:num>
  <w:num w:numId="34">
    <w:abstractNumId w:val="36"/>
  </w:num>
  <w:num w:numId="35">
    <w:abstractNumId w:val="43"/>
  </w:num>
  <w:num w:numId="36">
    <w:abstractNumId w:val="5"/>
  </w:num>
  <w:num w:numId="37">
    <w:abstractNumId w:val="9"/>
  </w:num>
  <w:num w:numId="38">
    <w:abstractNumId w:val="17"/>
  </w:num>
  <w:num w:numId="39">
    <w:abstractNumId w:val="30"/>
  </w:num>
  <w:num w:numId="40">
    <w:abstractNumId w:val="18"/>
  </w:num>
  <w:num w:numId="41">
    <w:abstractNumId w:val="13"/>
  </w:num>
  <w:num w:numId="42">
    <w:abstractNumId w:val="39"/>
  </w:num>
  <w:num w:numId="43">
    <w:abstractNumId w:val="22"/>
  </w:num>
  <w:num w:numId="44">
    <w:abstractNumId w:val="32"/>
  </w:num>
  <w:num w:numId="45">
    <w:abstractNumId w:val="0"/>
  </w:num>
  <w:num w:numId="46">
    <w:abstractNumId w:val="44"/>
  </w:num>
  <w:num w:numId="47">
    <w:abstractNumId w:val="40"/>
  </w:num>
  <w:num w:numId="48">
    <w:abstractNumId w:val="1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0440B"/>
    <w:rsid w:val="00006E0C"/>
    <w:rsid w:val="000228AA"/>
    <w:rsid w:val="00026AC5"/>
    <w:rsid w:val="00027778"/>
    <w:rsid w:val="000405CF"/>
    <w:rsid w:val="00043C37"/>
    <w:rsid w:val="00053522"/>
    <w:rsid w:val="00063E84"/>
    <w:rsid w:val="00071028"/>
    <w:rsid w:val="0007438A"/>
    <w:rsid w:val="00090745"/>
    <w:rsid w:val="0009695C"/>
    <w:rsid w:val="000A5051"/>
    <w:rsid w:val="000C2D7A"/>
    <w:rsid w:val="000C58AA"/>
    <w:rsid w:val="000D1B77"/>
    <w:rsid w:val="000D289D"/>
    <w:rsid w:val="000D2F9F"/>
    <w:rsid w:val="000D508E"/>
    <w:rsid w:val="000E2429"/>
    <w:rsid w:val="000F2E1D"/>
    <w:rsid w:val="000F5A9F"/>
    <w:rsid w:val="00112C16"/>
    <w:rsid w:val="00114ADE"/>
    <w:rsid w:val="00120A40"/>
    <w:rsid w:val="00130999"/>
    <w:rsid w:val="0013565F"/>
    <w:rsid w:val="001376EE"/>
    <w:rsid w:val="00141D6E"/>
    <w:rsid w:val="0015475E"/>
    <w:rsid w:val="00155DFD"/>
    <w:rsid w:val="00164059"/>
    <w:rsid w:val="001730AA"/>
    <w:rsid w:val="00181D28"/>
    <w:rsid w:val="00182ED3"/>
    <w:rsid w:val="001865BE"/>
    <w:rsid w:val="0019065B"/>
    <w:rsid w:val="00190BED"/>
    <w:rsid w:val="00196139"/>
    <w:rsid w:val="001A3EDF"/>
    <w:rsid w:val="001A65B0"/>
    <w:rsid w:val="00206088"/>
    <w:rsid w:val="002405B1"/>
    <w:rsid w:val="00244147"/>
    <w:rsid w:val="00250F15"/>
    <w:rsid w:val="00272216"/>
    <w:rsid w:val="00272A32"/>
    <w:rsid w:val="002A1B8A"/>
    <w:rsid w:val="002A279D"/>
    <w:rsid w:val="002A3A44"/>
    <w:rsid w:val="002B2409"/>
    <w:rsid w:val="002B366B"/>
    <w:rsid w:val="002B43F9"/>
    <w:rsid w:val="002C0FF3"/>
    <w:rsid w:val="002C44CE"/>
    <w:rsid w:val="002D082C"/>
    <w:rsid w:val="002E1F5C"/>
    <w:rsid w:val="002F3A38"/>
    <w:rsid w:val="00300BB4"/>
    <w:rsid w:val="00303A0A"/>
    <w:rsid w:val="00304F97"/>
    <w:rsid w:val="00305D0A"/>
    <w:rsid w:val="00305DCE"/>
    <w:rsid w:val="0031129A"/>
    <w:rsid w:val="00311FEF"/>
    <w:rsid w:val="00316F10"/>
    <w:rsid w:val="003246A1"/>
    <w:rsid w:val="00332B1F"/>
    <w:rsid w:val="00335780"/>
    <w:rsid w:val="00337920"/>
    <w:rsid w:val="003430C6"/>
    <w:rsid w:val="00350710"/>
    <w:rsid w:val="00364F16"/>
    <w:rsid w:val="003651AE"/>
    <w:rsid w:val="00366559"/>
    <w:rsid w:val="003820F3"/>
    <w:rsid w:val="003B0A49"/>
    <w:rsid w:val="003C18DB"/>
    <w:rsid w:val="003C4499"/>
    <w:rsid w:val="003C7EBD"/>
    <w:rsid w:val="003D3BAD"/>
    <w:rsid w:val="003E1BDE"/>
    <w:rsid w:val="003E6B1F"/>
    <w:rsid w:val="003F39AE"/>
    <w:rsid w:val="003F50DA"/>
    <w:rsid w:val="004015E3"/>
    <w:rsid w:val="00401A8E"/>
    <w:rsid w:val="004235FA"/>
    <w:rsid w:val="00442365"/>
    <w:rsid w:val="00455865"/>
    <w:rsid w:val="00477081"/>
    <w:rsid w:val="00492C5D"/>
    <w:rsid w:val="0049574A"/>
    <w:rsid w:val="0049639C"/>
    <w:rsid w:val="004A247C"/>
    <w:rsid w:val="004A2A51"/>
    <w:rsid w:val="004A7C4B"/>
    <w:rsid w:val="004B7AAB"/>
    <w:rsid w:val="004C19D3"/>
    <w:rsid w:val="004C4819"/>
    <w:rsid w:val="004D7A81"/>
    <w:rsid w:val="004F36CA"/>
    <w:rsid w:val="004F469D"/>
    <w:rsid w:val="004F7799"/>
    <w:rsid w:val="00501386"/>
    <w:rsid w:val="00503808"/>
    <w:rsid w:val="005178C2"/>
    <w:rsid w:val="005326AA"/>
    <w:rsid w:val="00536072"/>
    <w:rsid w:val="00552453"/>
    <w:rsid w:val="005675C0"/>
    <w:rsid w:val="00572B71"/>
    <w:rsid w:val="00585FA6"/>
    <w:rsid w:val="00586493"/>
    <w:rsid w:val="00587A70"/>
    <w:rsid w:val="00593288"/>
    <w:rsid w:val="005B0550"/>
    <w:rsid w:val="005B3B22"/>
    <w:rsid w:val="005B71F5"/>
    <w:rsid w:val="005C0B1C"/>
    <w:rsid w:val="005C629C"/>
    <w:rsid w:val="005D04B2"/>
    <w:rsid w:val="005D5E7E"/>
    <w:rsid w:val="005E4870"/>
    <w:rsid w:val="005E6A4A"/>
    <w:rsid w:val="005E7623"/>
    <w:rsid w:val="00603890"/>
    <w:rsid w:val="00607C6E"/>
    <w:rsid w:val="00641018"/>
    <w:rsid w:val="00642F10"/>
    <w:rsid w:val="00650997"/>
    <w:rsid w:val="006511ED"/>
    <w:rsid w:val="006511F8"/>
    <w:rsid w:val="00651AF9"/>
    <w:rsid w:val="00664DFF"/>
    <w:rsid w:val="00664ECA"/>
    <w:rsid w:val="006704F2"/>
    <w:rsid w:val="0067519F"/>
    <w:rsid w:val="00675301"/>
    <w:rsid w:val="00676659"/>
    <w:rsid w:val="00676803"/>
    <w:rsid w:val="006917FF"/>
    <w:rsid w:val="006B19F4"/>
    <w:rsid w:val="006B6CFA"/>
    <w:rsid w:val="006C2A51"/>
    <w:rsid w:val="006C3021"/>
    <w:rsid w:val="006C7EBB"/>
    <w:rsid w:val="006E0C0A"/>
    <w:rsid w:val="006E4C22"/>
    <w:rsid w:val="006E52F7"/>
    <w:rsid w:val="006F2D9A"/>
    <w:rsid w:val="006F7AA9"/>
    <w:rsid w:val="00712FCE"/>
    <w:rsid w:val="00713EFC"/>
    <w:rsid w:val="00725BFB"/>
    <w:rsid w:val="00726417"/>
    <w:rsid w:val="007320A2"/>
    <w:rsid w:val="007420F8"/>
    <w:rsid w:val="00742DC0"/>
    <w:rsid w:val="0074591F"/>
    <w:rsid w:val="00750313"/>
    <w:rsid w:val="00764C2F"/>
    <w:rsid w:val="00766BA7"/>
    <w:rsid w:val="00792CEC"/>
    <w:rsid w:val="007952FD"/>
    <w:rsid w:val="007A633E"/>
    <w:rsid w:val="007B2FA8"/>
    <w:rsid w:val="007B6368"/>
    <w:rsid w:val="007B7C79"/>
    <w:rsid w:val="007C59A6"/>
    <w:rsid w:val="007D2361"/>
    <w:rsid w:val="007D5423"/>
    <w:rsid w:val="007D70AA"/>
    <w:rsid w:val="007E0CFE"/>
    <w:rsid w:val="007E2118"/>
    <w:rsid w:val="007E30EF"/>
    <w:rsid w:val="007E39EC"/>
    <w:rsid w:val="007E6270"/>
    <w:rsid w:val="007E7787"/>
    <w:rsid w:val="007F0C77"/>
    <w:rsid w:val="007F2761"/>
    <w:rsid w:val="007F77FA"/>
    <w:rsid w:val="00803114"/>
    <w:rsid w:val="00825509"/>
    <w:rsid w:val="00826C79"/>
    <w:rsid w:val="008340B1"/>
    <w:rsid w:val="008400D7"/>
    <w:rsid w:val="00854A7E"/>
    <w:rsid w:val="0086211C"/>
    <w:rsid w:val="008643C5"/>
    <w:rsid w:val="00866F59"/>
    <w:rsid w:val="008825B1"/>
    <w:rsid w:val="00883E4D"/>
    <w:rsid w:val="008A45B2"/>
    <w:rsid w:val="008B3868"/>
    <w:rsid w:val="008D0D0D"/>
    <w:rsid w:val="008D3D22"/>
    <w:rsid w:val="008D5274"/>
    <w:rsid w:val="008D580B"/>
    <w:rsid w:val="008E4E6D"/>
    <w:rsid w:val="00912FDF"/>
    <w:rsid w:val="00915A3D"/>
    <w:rsid w:val="00943744"/>
    <w:rsid w:val="009521ED"/>
    <w:rsid w:val="009559B0"/>
    <w:rsid w:val="00961F6C"/>
    <w:rsid w:val="00962678"/>
    <w:rsid w:val="00964752"/>
    <w:rsid w:val="00965428"/>
    <w:rsid w:val="0096693B"/>
    <w:rsid w:val="00971EA7"/>
    <w:rsid w:val="0098432D"/>
    <w:rsid w:val="009A3069"/>
    <w:rsid w:val="009B0712"/>
    <w:rsid w:val="009B3364"/>
    <w:rsid w:val="009D74AC"/>
    <w:rsid w:val="009E3FB7"/>
    <w:rsid w:val="009F770F"/>
    <w:rsid w:val="00A2789D"/>
    <w:rsid w:val="00A3002A"/>
    <w:rsid w:val="00A3428E"/>
    <w:rsid w:val="00A52F18"/>
    <w:rsid w:val="00A55C7A"/>
    <w:rsid w:val="00A66A5E"/>
    <w:rsid w:val="00A82954"/>
    <w:rsid w:val="00A83F86"/>
    <w:rsid w:val="00A903D9"/>
    <w:rsid w:val="00A967A5"/>
    <w:rsid w:val="00AA0690"/>
    <w:rsid w:val="00AA4971"/>
    <w:rsid w:val="00AA7CC5"/>
    <w:rsid w:val="00AC7F52"/>
    <w:rsid w:val="00AD6EB0"/>
    <w:rsid w:val="00AF1CBB"/>
    <w:rsid w:val="00B01D4F"/>
    <w:rsid w:val="00B05A84"/>
    <w:rsid w:val="00B11A47"/>
    <w:rsid w:val="00B152BF"/>
    <w:rsid w:val="00B17814"/>
    <w:rsid w:val="00B20680"/>
    <w:rsid w:val="00B35027"/>
    <w:rsid w:val="00B36EFC"/>
    <w:rsid w:val="00B439F3"/>
    <w:rsid w:val="00B551D7"/>
    <w:rsid w:val="00B5725F"/>
    <w:rsid w:val="00B62FC4"/>
    <w:rsid w:val="00B669E5"/>
    <w:rsid w:val="00B74DF1"/>
    <w:rsid w:val="00B832F9"/>
    <w:rsid w:val="00B85370"/>
    <w:rsid w:val="00B90DC6"/>
    <w:rsid w:val="00B922F7"/>
    <w:rsid w:val="00B92552"/>
    <w:rsid w:val="00B9391A"/>
    <w:rsid w:val="00B93D7B"/>
    <w:rsid w:val="00BA1B82"/>
    <w:rsid w:val="00BA2835"/>
    <w:rsid w:val="00BB3831"/>
    <w:rsid w:val="00BB5CFE"/>
    <w:rsid w:val="00BC624F"/>
    <w:rsid w:val="00BC7DC0"/>
    <w:rsid w:val="00BD067E"/>
    <w:rsid w:val="00BF6F00"/>
    <w:rsid w:val="00C03884"/>
    <w:rsid w:val="00C05A27"/>
    <w:rsid w:val="00C06C88"/>
    <w:rsid w:val="00C06D67"/>
    <w:rsid w:val="00C1593D"/>
    <w:rsid w:val="00C15D8D"/>
    <w:rsid w:val="00C160CF"/>
    <w:rsid w:val="00C16174"/>
    <w:rsid w:val="00C3770D"/>
    <w:rsid w:val="00C40541"/>
    <w:rsid w:val="00C41213"/>
    <w:rsid w:val="00C639EA"/>
    <w:rsid w:val="00C709C1"/>
    <w:rsid w:val="00C9624F"/>
    <w:rsid w:val="00CA526E"/>
    <w:rsid w:val="00CB6635"/>
    <w:rsid w:val="00CE0D4A"/>
    <w:rsid w:val="00CF397A"/>
    <w:rsid w:val="00D013ED"/>
    <w:rsid w:val="00D21C26"/>
    <w:rsid w:val="00D30195"/>
    <w:rsid w:val="00D306EC"/>
    <w:rsid w:val="00D36BA7"/>
    <w:rsid w:val="00D461C8"/>
    <w:rsid w:val="00D47F14"/>
    <w:rsid w:val="00D52DB5"/>
    <w:rsid w:val="00D54581"/>
    <w:rsid w:val="00D5464D"/>
    <w:rsid w:val="00D70D48"/>
    <w:rsid w:val="00D71A1B"/>
    <w:rsid w:val="00D819E8"/>
    <w:rsid w:val="00D8283B"/>
    <w:rsid w:val="00D863FF"/>
    <w:rsid w:val="00D93A58"/>
    <w:rsid w:val="00DA3A9D"/>
    <w:rsid w:val="00DC0BA8"/>
    <w:rsid w:val="00DC6B7A"/>
    <w:rsid w:val="00DD161F"/>
    <w:rsid w:val="00DE2A71"/>
    <w:rsid w:val="00DF33B0"/>
    <w:rsid w:val="00DF55A7"/>
    <w:rsid w:val="00E00096"/>
    <w:rsid w:val="00E2418E"/>
    <w:rsid w:val="00E25236"/>
    <w:rsid w:val="00E2550A"/>
    <w:rsid w:val="00E40069"/>
    <w:rsid w:val="00E44310"/>
    <w:rsid w:val="00E502ED"/>
    <w:rsid w:val="00E5312E"/>
    <w:rsid w:val="00E5353F"/>
    <w:rsid w:val="00E53808"/>
    <w:rsid w:val="00E53D92"/>
    <w:rsid w:val="00E54FF4"/>
    <w:rsid w:val="00E55146"/>
    <w:rsid w:val="00E61CD0"/>
    <w:rsid w:val="00E62690"/>
    <w:rsid w:val="00E62B80"/>
    <w:rsid w:val="00E62E0B"/>
    <w:rsid w:val="00E67928"/>
    <w:rsid w:val="00E767C4"/>
    <w:rsid w:val="00E8370F"/>
    <w:rsid w:val="00E93272"/>
    <w:rsid w:val="00EA36D2"/>
    <w:rsid w:val="00EA4ABC"/>
    <w:rsid w:val="00EA4C37"/>
    <w:rsid w:val="00EB0D01"/>
    <w:rsid w:val="00EB27F5"/>
    <w:rsid w:val="00EC2669"/>
    <w:rsid w:val="00ED0FE3"/>
    <w:rsid w:val="00ED4A7C"/>
    <w:rsid w:val="00ED4CB5"/>
    <w:rsid w:val="00F10C92"/>
    <w:rsid w:val="00F20693"/>
    <w:rsid w:val="00F24273"/>
    <w:rsid w:val="00F2555C"/>
    <w:rsid w:val="00F404B6"/>
    <w:rsid w:val="00F54FDA"/>
    <w:rsid w:val="00F666E2"/>
    <w:rsid w:val="00F734E4"/>
    <w:rsid w:val="00F73945"/>
    <w:rsid w:val="00F830B6"/>
    <w:rsid w:val="00F94A63"/>
    <w:rsid w:val="00FA7614"/>
    <w:rsid w:val="00FB6B35"/>
    <w:rsid w:val="00FC05F8"/>
    <w:rsid w:val="00FC58F4"/>
    <w:rsid w:val="00FD33EE"/>
    <w:rsid w:val="00FD351C"/>
    <w:rsid w:val="00FD5C76"/>
    <w:rsid w:val="00FF1208"/>
    <w:rsid w:val="00FF1619"/>
    <w:rsid w:val="00FF4FC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4DE6F7"/>
  <w15:docId w15:val="{728AFDB6-01F6-42EB-9F88-8E8B4DA9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5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character" w:styleId="UnresolvedMention">
    <w:name w:val="Unresolved Mention"/>
    <w:basedOn w:val="DefaultParagraphFont"/>
    <w:uiPriority w:val="99"/>
    <w:semiHidden/>
    <w:unhideWhenUsed/>
    <w:rsid w:val="0045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ctoria.Windslow@SussexFA.com"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Benham@SussexF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9b4108d4e3399561cc8c1e4a8f874e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068cf91a222991534c01bdb3bb2c37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5b794d-5cd9-49d1-ba21-6c8ad012609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8E262-4D60-48AB-A26F-64F23D8894BC}">
  <ds:schemaRefs>
    <ds:schemaRef ds:uri="http://schemas.microsoft.com/sharepoint/v3/contenttype/forms"/>
  </ds:schemaRefs>
</ds:datastoreItem>
</file>

<file path=customXml/itemProps2.xml><?xml version="1.0" encoding="utf-8"?>
<ds:datastoreItem xmlns:ds="http://schemas.openxmlformats.org/officeDocument/2006/customXml" ds:itemID="{68A2A3D7-56DE-4298-83B4-8B72BBACC4A4}">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3.xml><?xml version="1.0" encoding="utf-8"?>
<ds:datastoreItem xmlns:ds="http://schemas.openxmlformats.org/officeDocument/2006/customXml" ds:itemID="{9EE1EBC1-9FE5-43A6-ACEA-B11559F93D9D}">
  <ds:schemaRefs>
    <ds:schemaRef ds:uri="http://schemas.openxmlformats.org/officeDocument/2006/bibliography"/>
  </ds:schemaRefs>
</ds:datastoreItem>
</file>

<file path=customXml/itemProps4.xml><?xml version="1.0" encoding="utf-8"?>
<ds:datastoreItem xmlns:ds="http://schemas.openxmlformats.org/officeDocument/2006/customXml" ds:itemID="{B82F942A-3462-49F9-A6D8-490C3906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2627</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18169</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Darren Ford</cp:lastModifiedBy>
  <cp:revision>43</cp:revision>
  <cp:lastPrinted>2022-11-02T15:26:00Z</cp:lastPrinted>
  <dcterms:created xsi:type="dcterms:W3CDTF">2022-11-02T14:59:00Z</dcterms:created>
  <dcterms:modified xsi:type="dcterms:W3CDTF">2022-11-02T15:36:00Z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