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7290D" w14:textId="77777777" w:rsidR="004C6ED7" w:rsidRPr="00F84627" w:rsidRDefault="00E90B45">
      <w:pPr>
        <w:rPr>
          <w:rFonts w:cstheme="minorHAnsi"/>
          <w:b/>
          <w:sz w:val="24"/>
          <w:szCs w:val="24"/>
          <w:u w:val="single"/>
        </w:rPr>
      </w:pPr>
      <w:r w:rsidRPr="00F84627">
        <w:rPr>
          <w:rFonts w:cstheme="minorHAnsi"/>
          <w:b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71072960" wp14:editId="71072961">
            <wp:simplePos x="0" y="0"/>
            <wp:positionH relativeFrom="column">
              <wp:posOffset>5141595</wp:posOffset>
            </wp:positionH>
            <wp:positionV relativeFrom="paragraph">
              <wp:posOffset>-502285</wp:posOffset>
            </wp:positionV>
            <wp:extent cx="734060" cy="1135380"/>
            <wp:effectExtent l="0" t="0" r="889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rey FA Logo CMY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7E5" w:rsidRPr="00F84627">
        <w:rPr>
          <w:rFonts w:cstheme="minorHAnsi"/>
          <w:b/>
          <w:sz w:val="24"/>
          <w:szCs w:val="24"/>
          <w:u w:val="single"/>
        </w:rPr>
        <w:t xml:space="preserve">ANNUAL </w:t>
      </w:r>
      <w:r w:rsidR="00F26BB1" w:rsidRPr="00F84627">
        <w:rPr>
          <w:rFonts w:cstheme="minorHAnsi"/>
          <w:b/>
          <w:sz w:val="24"/>
          <w:szCs w:val="24"/>
          <w:u w:val="single"/>
        </w:rPr>
        <w:t>GENERAL MEETING P</w:t>
      </w:r>
      <w:r w:rsidR="003F4AD6" w:rsidRPr="00F84627">
        <w:rPr>
          <w:rFonts w:cstheme="minorHAnsi"/>
          <w:b/>
          <w:sz w:val="24"/>
          <w:szCs w:val="24"/>
          <w:u w:val="single"/>
        </w:rPr>
        <w:t>R</w:t>
      </w:r>
      <w:r w:rsidR="00F26BB1" w:rsidRPr="00F84627">
        <w:rPr>
          <w:rFonts w:cstheme="minorHAnsi"/>
          <w:b/>
          <w:sz w:val="24"/>
          <w:szCs w:val="24"/>
          <w:u w:val="single"/>
        </w:rPr>
        <w:t>O</w:t>
      </w:r>
      <w:r w:rsidR="006736DD" w:rsidRPr="00F84627">
        <w:rPr>
          <w:rFonts w:cstheme="minorHAnsi"/>
          <w:b/>
          <w:sz w:val="24"/>
          <w:szCs w:val="24"/>
          <w:u w:val="single"/>
        </w:rPr>
        <w:t xml:space="preserve">XY </w:t>
      </w:r>
      <w:r w:rsidR="00F26BB1" w:rsidRPr="00F84627">
        <w:rPr>
          <w:rFonts w:cstheme="minorHAnsi"/>
          <w:b/>
          <w:sz w:val="24"/>
          <w:szCs w:val="24"/>
          <w:u w:val="single"/>
        </w:rPr>
        <w:t>CARD</w:t>
      </w:r>
    </w:p>
    <w:p w14:paraId="7107290E" w14:textId="77777777" w:rsidR="00906BC3" w:rsidRPr="00E90B45" w:rsidRDefault="00906BC3" w:rsidP="00906BC3">
      <w:pPr>
        <w:spacing w:after="120"/>
        <w:jc w:val="center"/>
        <w:rPr>
          <w:rFonts w:ascii="FS Jack" w:hAnsi="FS Jack"/>
          <w:b/>
          <w:sz w:val="16"/>
          <w:szCs w:val="16"/>
          <w:u w:val="single"/>
        </w:rPr>
      </w:pPr>
    </w:p>
    <w:p w14:paraId="7107290F" w14:textId="0F512BF9" w:rsidR="00F26BB1" w:rsidRPr="00F84627" w:rsidRDefault="00F26BB1" w:rsidP="00906BC3">
      <w:pPr>
        <w:spacing w:after="120"/>
        <w:jc w:val="center"/>
        <w:rPr>
          <w:rFonts w:cstheme="minorHAnsi"/>
          <w:b/>
          <w:sz w:val="24"/>
          <w:szCs w:val="24"/>
          <w:u w:val="single"/>
        </w:rPr>
      </w:pPr>
      <w:r w:rsidRPr="00F84627">
        <w:rPr>
          <w:rFonts w:cstheme="minorHAnsi"/>
          <w:b/>
          <w:sz w:val="24"/>
          <w:szCs w:val="24"/>
          <w:u w:val="single"/>
        </w:rPr>
        <w:t xml:space="preserve">For use at the </w:t>
      </w:r>
      <w:r w:rsidR="0059469D" w:rsidRPr="00F84627">
        <w:rPr>
          <w:rFonts w:cstheme="minorHAnsi"/>
          <w:b/>
          <w:sz w:val="24"/>
          <w:szCs w:val="24"/>
          <w:u w:val="single"/>
        </w:rPr>
        <w:t xml:space="preserve">Annual </w:t>
      </w:r>
      <w:r w:rsidRPr="00F84627">
        <w:rPr>
          <w:rFonts w:cstheme="minorHAnsi"/>
          <w:b/>
          <w:sz w:val="24"/>
          <w:szCs w:val="24"/>
          <w:u w:val="single"/>
        </w:rPr>
        <w:t xml:space="preserve">General Meeting on </w:t>
      </w:r>
      <w:r w:rsidR="0059469D" w:rsidRPr="00F84627">
        <w:rPr>
          <w:rFonts w:cstheme="minorHAnsi"/>
          <w:b/>
          <w:sz w:val="24"/>
          <w:szCs w:val="24"/>
          <w:u w:val="single"/>
        </w:rPr>
        <w:t>Monday</w:t>
      </w:r>
      <w:r w:rsidRPr="00F84627">
        <w:rPr>
          <w:rFonts w:cstheme="minorHAnsi"/>
          <w:b/>
          <w:sz w:val="24"/>
          <w:szCs w:val="24"/>
          <w:u w:val="single"/>
        </w:rPr>
        <w:t xml:space="preserve"> </w:t>
      </w:r>
      <w:r w:rsidR="002E0DAC" w:rsidRPr="00F84627">
        <w:rPr>
          <w:rFonts w:cstheme="minorHAnsi"/>
          <w:b/>
          <w:sz w:val="24"/>
          <w:szCs w:val="24"/>
          <w:u w:val="single"/>
        </w:rPr>
        <w:t>5</w:t>
      </w:r>
      <w:r w:rsidR="002E0DAC" w:rsidRPr="00F84627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 w:rsidR="002E0DAC" w:rsidRPr="00F84627">
        <w:rPr>
          <w:rFonts w:cstheme="minorHAnsi"/>
          <w:b/>
          <w:sz w:val="24"/>
          <w:szCs w:val="24"/>
          <w:u w:val="single"/>
        </w:rPr>
        <w:t xml:space="preserve"> October 2020</w:t>
      </w:r>
      <w:r w:rsidRPr="00F84627">
        <w:rPr>
          <w:rFonts w:cstheme="minorHAnsi"/>
          <w:b/>
          <w:sz w:val="24"/>
          <w:szCs w:val="24"/>
          <w:u w:val="single"/>
        </w:rPr>
        <w:t xml:space="preserve"> at </w:t>
      </w:r>
      <w:r w:rsidR="0059469D" w:rsidRPr="00F84627">
        <w:rPr>
          <w:rFonts w:cstheme="minorHAnsi"/>
          <w:b/>
          <w:sz w:val="24"/>
          <w:szCs w:val="24"/>
          <w:u w:val="single"/>
        </w:rPr>
        <w:t>7:</w:t>
      </w:r>
      <w:r w:rsidR="0005037C" w:rsidRPr="00F84627">
        <w:rPr>
          <w:rFonts w:cstheme="minorHAnsi"/>
          <w:b/>
          <w:sz w:val="24"/>
          <w:szCs w:val="24"/>
          <w:u w:val="single"/>
        </w:rPr>
        <w:t>0</w:t>
      </w:r>
      <w:r w:rsidR="0059469D" w:rsidRPr="00F84627">
        <w:rPr>
          <w:rFonts w:cstheme="minorHAnsi"/>
          <w:b/>
          <w:sz w:val="24"/>
          <w:szCs w:val="24"/>
          <w:u w:val="single"/>
        </w:rPr>
        <w:t>0</w:t>
      </w:r>
      <w:r w:rsidRPr="00F84627">
        <w:rPr>
          <w:rFonts w:cstheme="minorHAnsi"/>
          <w:b/>
          <w:sz w:val="24"/>
          <w:szCs w:val="24"/>
          <w:u w:val="single"/>
        </w:rPr>
        <w:t>pm</w:t>
      </w:r>
    </w:p>
    <w:p w14:paraId="71072910" w14:textId="511B9F0F" w:rsidR="00E90B45" w:rsidRPr="00F84627" w:rsidRDefault="004F7160" w:rsidP="00E90B45">
      <w:pPr>
        <w:spacing w:after="120"/>
        <w:jc w:val="center"/>
        <w:rPr>
          <w:rFonts w:cstheme="minorHAnsi"/>
          <w:b/>
          <w:sz w:val="24"/>
          <w:szCs w:val="24"/>
          <w:u w:val="single"/>
        </w:rPr>
      </w:pPr>
      <w:r w:rsidRPr="00F84627">
        <w:rPr>
          <w:rFonts w:cstheme="minorHAnsi"/>
          <w:b/>
          <w:sz w:val="24"/>
          <w:szCs w:val="24"/>
          <w:u w:val="single"/>
        </w:rPr>
        <w:t>This will be a virtual meeting</w:t>
      </w:r>
    </w:p>
    <w:p w14:paraId="71072911" w14:textId="77777777" w:rsidR="00736CDE" w:rsidRPr="00F84627" w:rsidRDefault="00736CDE" w:rsidP="00736CDE">
      <w:pPr>
        <w:spacing w:after="0" w:line="240" w:lineRule="auto"/>
        <w:rPr>
          <w:rFonts w:cstheme="minorHAnsi"/>
          <w:sz w:val="16"/>
          <w:szCs w:val="16"/>
        </w:rPr>
      </w:pPr>
    </w:p>
    <w:p w14:paraId="71072912" w14:textId="77777777" w:rsidR="00736CDE" w:rsidRPr="00F84627" w:rsidRDefault="00736CDE" w:rsidP="00736CDE">
      <w:pPr>
        <w:spacing w:after="0" w:line="240" w:lineRule="auto"/>
        <w:rPr>
          <w:rFonts w:cstheme="minorHAnsi"/>
          <w:sz w:val="24"/>
          <w:szCs w:val="24"/>
        </w:rPr>
      </w:pPr>
      <w:r w:rsidRPr="00F84627">
        <w:rPr>
          <w:rFonts w:cstheme="minorHAnsi"/>
          <w:sz w:val="24"/>
          <w:szCs w:val="24"/>
        </w:rPr>
        <w:t xml:space="preserve">Member Organisation (Club / League) </w:t>
      </w:r>
    </w:p>
    <w:p w14:paraId="71072913" w14:textId="4BF2775A" w:rsidR="00736CDE" w:rsidRPr="00F84627" w:rsidRDefault="00736CDE" w:rsidP="00736CDE">
      <w:pPr>
        <w:spacing w:after="0" w:line="240" w:lineRule="auto"/>
        <w:rPr>
          <w:rFonts w:cstheme="minorHAnsi"/>
          <w:sz w:val="24"/>
          <w:szCs w:val="24"/>
        </w:rPr>
      </w:pPr>
    </w:p>
    <w:p w14:paraId="2FD99355" w14:textId="77777777" w:rsidR="004B32A6" w:rsidRPr="00F84627" w:rsidRDefault="004B32A6" w:rsidP="00736CDE">
      <w:pPr>
        <w:spacing w:after="0" w:line="240" w:lineRule="auto"/>
        <w:rPr>
          <w:rFonts w:cstheme="minorHAnsi"/>
          <w:sz w:val="24"/>
          <w:szCs w:val="24"/>
        </w:rPr>
      </w:pPr>
    </w:p>
    <w:p w14:paraId="71072914" w14:textId="6D19BB87" w:rsidR="00736CDE" w:rsidRPr="00F84627" w:rsidRDefault="00736CDE" w:rsidP="00736CDE">
      <w:pPr>
        <w:spacing w:after="0" w:line="240" w:lineRule="auto"/>
        <w:rPr>
          <w:rFonts w:cstheme="minorHAnsi"/>
          <w:sz w:val="24"/>
          <w:szCs w:val="24"/>
        </w:rPr>
      </w:pPr>
      <w:r w:rsidRPr="00F84627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…………………………………………………………………………………………………………………………………………….</w:t>
      </w:r>
      <w:r w:rsidR="00542D20">
        <w:rPr>
          <w:rFonts w:cstheme="minorHAnsi"/>
          <w:sz w:val="24"/>
          <w:szCs w:val="24"/>
        </w:rPr>
        <w:t>.</w:t>
      </w:r>
    </w:p>
    <w:p w14:paraId="71072915" w14:textId="77777777" w:rsidR="00736CDE" w:rsidRPr="00F84627" w:rsidRDefault="00736CDE" w:rsidP="00736CDE">
      <w:pPr>
        <w:spacing w:after="0" w:line="240" w:lineRule="auto"/>
        <w:rPr>
          <w:rFonts w:cstheme="minorHAnsi"/>
          <w:sz w:val="24"/>
          <w:szCs w:val="24"/>
        </w:rPr>
      </w:pPr>
      <w:r w:rsidRPr="00F84627">
        <w:rPr>
          <w:rFonts w:cstheme="minorHAnsi"/>
          <w:sz w:val="24"/>
          <w:szCs w:val="24"/>
        </w:rPr>
        <w:t>(If County Member / Vice President please state N/A above)</w:t>
      </w:r>
    </w:p>
    <w:p w14:paraId="71072916" w14:textId="48F60356" w:rsidR="00736CDE" w:rsidRPr="00F84627" w:rsidRDefault="00736CDE" w:rsidP="00736CDE">
      <w:pPr>
        <w:spacing w:after="0" w:line="240" w:lineRule="auto"/>
        <w:rPr>
          <w:rFonts w:cstheme="minorHAnsi"/>
          <w:sz w:val="24"/>
          <w:szCs w:val="24"/>
        </w:rPr>
      </w:pPr>
    </w:p>
    <w:p w14:paraId="20EAE3D2" w14:textId="77777777" w:rsidR="004B32A6" w:rsidRPr="00F84627" w:rsidRDefault="004B32A6" w:rsidP="00736CDE">
      <w:pPr>
        <w:spacing w:after="0" w:line="240" w:lineRule="auto"/>
        <w:rPr>
          <w:rFonts w:cstheme="minorHAnsi"/>
          <w:sz w:val="24"/>
          <w:szCs w:val="24"/>
        </w:rPr>
      </w:pPr>
    </w:p>
    <w:p w14:paraId="71072917" w14:textId="14752504" w:rsidR="00736CDE" w:rsidRPr="00F84627" w:rsidRDefault="00736CDE" w:rsidP="00736CDE">
      <w:pPr>
        <w:spacing w:after="0" w:line="240" w:lineRule="auto"/>
        <w:rPr>
          <w:rFonts w:cstheme="minorHAnsi"/>
          <w:sz w:val="24"/>
          <w:szCs w:val="24"/>
        </w:rPr>
      </w:pPr>
      <w:r w:rsidRPr="00F84627">
        <w:rPr>
          <w:rFonts w:cstheme="minorHAnsi"/>
          <w:sz w:val="24"/>
          <w:szCs w:val="24"/>
        </w:rPr>
        <w:t xml:space="preserve">Name </w:t>
      </w:r>
      <w:r w:rsidRPr="00F84627">
        <w:rPr>
          <w:rFonts w:cstheme="minorHAnsi"/>
          <w:sz w:val="24"/>
          <w:szCs w:val="24"/>
        </w:rPr>
        <w:tab/>
      </w:r>
      <w:r w:rsidRPr="00F84627">
        <w:rPr>
          <w:rFonts w:cstheme="minorHAnsi"/>
          <w:sz w:val="24"/>
          <w:szCs w:val="24"/>
        </w:rPr>
        <w:tab/>
        <w:t>………………………………………………………………………………………………………………………</w:t>
      </w:r>
      <w:r w:rsidR="00542D20">
        <w:rPr>
          <w:rFonts w:cstheme="minorHAnsi"/>
          <w:sz w:val="24"/>
          <w:szCs w:val="24"/>
        </w:rPr>
        <w:t>.</w:t>
      </w:r>
    </w:p>
    <w:p w14:paraId="71072918" w14:textId="77777777" w:rsidR="00736CDE" w:rsidRPr="00F84627" w:rsidRDefault="00736CDE" w:rsidP="00736CDE">
      <w:pPr>
        <w:spacing w:after="0" w:line="240" w:lineRule="auto"/>
        <w:rPr>
          <w:rFonts w:cstheme="minorHAnsi"/>
          <w:sz w:val="24"/>
          <w:szCs w:val="24"/>
        </w:rPr>
      </w:pPr>
    </w:p>
    <w:p w14:paraId="71072919" w14:textId="77777777" w:rsidR="00736CDE" w:rsidRPr="00F84627" w:rsidRDefault="00736CDE" w:rsidP="00736CDE">
      <w:pPr>
        <w:spacing w:after="0" w:line="240" w:lineRule="auto"/>
        <w:rPr>
          <w:rFonts w:cstheme="minorHAnsi"/>
          <w:sz w:val="24"/>
          <w:szCs w:val="24"/>
        </w:rPr>
      </w:pPr>
      <w:r w:rsidRPr="00F84627">
        <w:rPr>
          <w:rFonts w:cstheme="minorHAnsi"/>
          <w:sz w:val="24"/>
          <w:szCs w:val="24"/>
        </w:rPr>
        <w:t xml:space="preserve">Address </w:t>
      </w:r>
      <w:r w:rsidRPr="00F84627">
        <w:rPr>
          <w:rFonts w:cstheme="minorHAnsi"/>
          <w:sz w:val="24"/>
          <w:szCs w:val="24"/>
        </w:rPr>
        <w:tab/>
        <w:t>….……………………………………………………………………………………………………………</w:t>
      </w:r>
      <w:proofErr w:type="gramStart"/>
      <w:r w:rsidRPr="00F84627">
        <w:rPr>
          <w:rFonts w:cstheme="minorHAnsi"/>
          <w:sz w:val="24"/>
          <w:szCs w:val="24"/>
        </w:rPr>
        <w:t>…..</w:t>
      </w:r>
      <w:proofErr w:type="gramEnd"/>
      <w:r w:rsidRPr="00F84627">
        <w:rPr>
          <w:rFonts w:cstheme="minorHAnsi"/>
          <w:sz w:val="24"/>
          <w:szCs w:val="24"/>
        </w:rPr>
        <w:t>….</w:t>
      </w:r>
    </w:p>
    <w:p w14:paraId="7107291A" w14:textId="77777777" w:rsidR="00736CDE" w:rsidRPr="00F84627" w:rsidRDefault="00736CDE" w:rsidP="00736CDE">
      <w:pPr>
        <w:spacing w:after="0" w:line="240" w:lineRule="auto"/>
        <w:rPr>
          <w:rFonts w:cstheme="minorHAnsi"/>
          <w:sz w:val="24"/>
          <w:szCs w:val="24"/>
        </w:rPr>
      </w:pPr>
    </w:p>
    <w:p w14:paraId="7107291B" w14:textId="77777777" w:rsidR="00736CDE" w:rsidRPr="00F84627" w:rsidRDefault="00736CDE" w:rsidP="00736CDE">
      <w:pPr>
        <w:spacing w:after="0" w:line="240" w:lineRule="auto"/>
        <w:rPr>
          <w:rFonts w:cstheme="minorHAnsi"/>
          <w:sz w:val="24"/>
          <w:szCs w:val="24"/>
        </w:rPr>
      </w:pPr>
      <w:r w:rsidRPr="00F84627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107291C" w14:textId="77777777" w:rsidR="00736CDE" w:rsidRPr="00F84627" w:rsidRDefault="00736CDE" w:rsidP="00736CDE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14:paraId="7107291D" w14:textId="5FE0D5BA" w:rsidR="007C1C6C" w:rsidRPr="00F84627" w:rsidRDefault="00CE5DD8" w:rsidP="00736CD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84627">
        <w:rPr>
          <w:rFonts w:cstheme="minorHAnsi"/>
          <w:sz w:val="24"/>
          <w:szCs w:val="24"/>
        </w:rPr>
        <w:t xml:space="preserve">I / We </w:t>
      </w:r>
      <w:r w:rsidR="0059469D" w:rsidRPr="00F84627">
        <w:rPr>
          <w:rFonts w:cstheme="minorHAnsi"/>
          <w:sz w:val="24"/>
          <w:szCs w:val="24"/>
        </w:rPr>
        <w:t xml:space="preserve">(name above) of (Member organisation) </w:t>
      </w:r>
      <w:r w:rsidR="007C1C6C" w:rsidRPr="00F84627">
        <w:rPr>
          <w:rFonts w:cstheme="minorHAnsi"/>
          <w:sz w:val="24"/>
          <w:szCs w:val="24"/>
        </w:rPr>
        <w:t>being a member/ members of the a</w:t>
      </w:r>
      <w:r w:rsidRPr="00F84627">
        <w:rPr>
          <w:rFonts w:cstheme="minorHAnsi"/>
          <w:sz w:val="24"/>
          <w:szCs w:val="24"/>
        </w:rPr>
        <w:t xml:space="preserve">bove named </w:t>
      </w:r>
      <w:r w:rsidR="0059469D" w:rsidRPr="00F84627">
        <w:rPr>
          <w:rFonts w:cstheme="minorHAnsi"/>
          <w:sz w:val="24"/>
          <w:szCs w:val="24"/>
        </w:rPr>
        <w:t>charity</w:t>
      </w:r>
      <w:r w:rsidRPr="00F84627">
        <w:rPr>
          <w:rFonts w:cstheme="minorHAnsi"/>
          <w:sz w:val="24"/>
          <w:szCs w:val="24"/>
        </w:rPr>
        <w:t>, herby appoint</w:t>
      </w:r>
      <w:r w:rsidR="007C1C6C" w:rsidRPr="00F84627">
        <w:rPr>
          <w:rFonts w:cstheme="minorHAnsi"/>
          <w:sz w:val="24"/>
          <w:szCs w:val="24"/>
        </w:rPr>
        <w:t xml:space="preserve"> the </w:t>
      </w:r>
      <w:r w:rsidR="00F00AAC" w:rsidRPr="00F84627">
        <w:rPr>
          <w:rFonts w:cstheme="minorHAnsi"/>
          <w:sz w:val="24"/>
          <w:szCs w:val="24"/>
        </w:rPr>
        <w:t xml:space="preserve">Chair of the Meeting or the </w:t>
      </w:r>
      <w:r w:rsidR="007C1C6C" w:rsidRPr="00F84627">
        <w:rPr>
          <w:rFonts w:cstheme="minorHAnsi"/>
          <w:sz w:val="24"/>
          <w:szCs w:val="24"/>
        </w:rPr>
        <w:t xml:space="preserve">following as my / our proxy to vote on our behalf at the </w:t>
      </w:r>
      <w:r w:rsidR="0059469D" w:rsidRPr="00F84627">
        <w:rPr>
          <w:rFonts w:cstheme="minorHAnsi"/>
          <w:sz w:val="24"/>
          <w:szCs w:val="24"/>
        </w:rPr>
        <w:t xml:space="preserve">annual general meeting of the charity to be held on </w:t>
      </w:r>
      <w:r w:rsidR="00030147" w:rsidRPr="00F84627">
        <w:rPr>
          <w:rFonts w:cstheme="minorHAnsi"/>
          <w:sz w:val="24"/>
          <w:szCs w:val="24"/>
        </w:rPr>
        <w:t>5</w:t>
      </w:r>
      <w:r w:rsidR="00030147" w:rsidRPr="00F84627">
        <w:rPr>
          <w:rFonts w:cstheme="minorHAnsi"/>
          <w:sz w:val="24"/>
          <w:szCs w:val="24"/>
          <w:vertAlign w:val="superscript"/>
        </w:rPr>
        <w:t>th</w:t>
      </w:r>
      <w:r w:rsidR="00030147" w:rsidRPr="00F84627">
        <w:rPr>
          <w:rFonts w:cstheme="minorHAnsi"/>
          <w:sz w:val="24"/>
          <w:szCs w:val="24"/>
        </w:rPr>
        <w:t xml:space="preserve"> October 2020</w:t>
      </w:r>
      <w:r w:rsidR="0059469D" w:rsidRPr="00F84627">
        <w:rPr>
          <w:rFonts w:cstheme="minorHAnsi"/>
          <w:sz w:val="24"/>
          <w:szCs w:val="24"/>
        </w:rPr>
        <w:t xml:space="preserve"> and at any adjournment thereof</w:t>
      </w:r>
      <w:r w:rsidR="007C1C6C" w:rsidRPr="00F84627">
        <w:rPr>
          <w:rFonts w:cstheme="minorHAnsi"/>
          <w:sz w:val="24"/>
          <w:szCs w:val="24"/>
        </w:rPr>
        <w:t>;</w:t>
      </w:r>
    </w:p>
    <w:p w14:paraId="7107291E" w14:textId="77777777" w:rsidR="002E6039" w:rsidRPr="00F84627" w:rsidRDefault="002E6039" w:rsidP="00736CDE">
      <w:pPr>
        <w:spacing w:after="0" w:line="240" w:lineRule="auto"/>
        <w:rPr>
          <w:rFonts w:cstheme="minorHAnsi"/>
          <w:sz w:val="24"/>
          <w:szCs w:val="24"/>
        </w:rPr>
      </w:pPr>
    </w:p>
    <w:p w14:paraId="7107291F" w14:textId="77777777" w:rsidR="002577E5" w:rsidRPr="00F84627" w:rsidRDefault="002577E5" w:rsidP="00736CDE">
      <w:pPr>
        <w:spacing w:after="0" w:line="240" w:lineRule="auto"/>
        <w:rPr>
          <w:rFonts w:cstheme="minorHAnsi"/>
          <w:sz w:val="24"/>
          <w:szCs w:val="24"/>
        </w:rPr>
      </w:pPr>
    </w:p>
    <w:p w14:paraId="71072920" w14:textId="7FD4740D" w:rsidR="00CE5DD8" w:rsidRPr="00F84627" w:rsidRDefault="007C1C6C" w:rsidP="00736CDE">
      <w:pPr>
        <w:spacing w:after="0" w:line="240" w:lineRule="auto"/>
        <w:rPr>
          <w:rFonts w:cstheme="minorHAnsi"/>
          <w:sz w:val="24"/>
          <w:szCs w:val="24"/>
        </w:rPr>
      </w:pPr>
      <w:r w:rsidRPr="00F84627">
        <w:rPr>
          <w:rFonts w:cstheme="minorHAnsi"/>
          <w:sz w:val="24"/>
          <w:szCs w:val="24"/>
        </w:rPr>
        <w:t>Name of proxy</w:t>
      </w:r>
      <w:r w:rsidR="00E90B45" w:rsidRPr="00F84627">
        <w:rPr>
          <w:rFonts w:cstheme="minorHAnsi"/>
          <w:sz w:val="24"/>
          <w:szCs w:val="24"/>
        </w:rPr>
        <w:t xml:space="preserve"> (if not </w:t>
      </w:r>
      <w:proofErr w:type="gramStart"/>
      <w:r w:rsidR="00542D20">
        <w:rPr>
          <w:rFonts w:cstheme="minorHAnsi"/>
          <w:sz w:val="24"/>
          <w:szCs w:val="24"/>
        </w:rPr>
        <w:t>C</w:t>
      </w:r>
      <w:r w:rsidR="00E90B45" w:rsidRPr="00F84627">
        <w:rPr>
          <w:rFonts w:cstheme="minorHAnsi"/>
          <w:sz w:val="24"/>
          <w:szCs w:val="24"/>
        </w:rPr>
        <w:t>hair)…</w:t>
      </w:r>
      <w:proofErr w:type="gramEnd"/>
      <w:r w:rsidR="00E90B45" w:rsidRPr="00F84627">
        <w:rPr>
          <w:rFonts w:cstheme="minorHAnsi"/>
          <w:sz w:val="24"/>
          <w:szCs w:val="24"/>
        </w:rPr>
        <w:t>.</w:t>
      </w:r>
      <w:r w:rsidR="00CE5DD8" w:rsidRPr="00F84627">
        <w:rPr>
          <w:rFonts w:cstheme="minorHAnsi"/>
          <w:sz w:val="24"/>
          <w:szCs w:val="24"/>
        </w:rPr>
        <w:t>……………………………………………………………………………………</w:t>
      </w:r>
      <w:r w:rsidR="00E90B45" w:rsidRPr="00F84627">
        <w:rPr>
          <w:rFonts w:cstheme="minorHAnsi"/>
          <w:sz w:val="24"/>
          <w:szCs w:val="24"/>
        </w:rPr>
        <w:t>…………</w:t>
      </w:r>
    </w:p>
    <w:p w14:paraId="71072921" w14:textId="77777777" w:rsidR="00736CDE" w:rsidRPr="00F84627" w:rsidRDefault="00736CDE" w:rsidP="00736CDE">
      <w:pPr>
        <w:spacing w:after="0" w:line="240" w:lineRule="auto"/>
        <w:rPr>
          <w:rFonts w:cstheme="minorHAnsi"/>
          <w:sz w:val="24"/>
          <w:szCs w:val="24"/>
        </w:rPr>
      </w:pPr>
    </w:p>
    <w:p w14:paraId="7C5694D9" w14:textId="77777777" w:rsidR="00B51364" w:rsidRPr="00F84627" w:rsidRDefault="00B51364" w:rsidP="00736CDE">
      <w:pPr>
        <w:spacing w:after="0" w:line="240" w:lineRule="auto"/>
        <w:rPr>
          <w:rFonts w:cstheme="minorHAnsi"/>
          <w:sz w:val="24"/>
          <w:szCs w:val="24"/>
        </w:rPr>
      </w:pPr>
    </w:p>
    <w:p w14:paraId="71072922" w14:textId="4F6BF9AF" w:rsidR="0059469D" w:rsidRPr="00F84627" w:rsidRDefault="0059469D" w:rsidP="00736CDE">
      <w:pPr>
        <w:spacing w:after="0" w:line="240" w:lineRule="auto"/>
        <w:rPr>
          <w:rFonts w:cstheme="minorHAnsi"/>
          <w:sz w:val="24"/>
          <w:szCs w:val="24"/>
        </w:rPr>
      </w:pPr>
      <w:r w:rsidRPr="00F84627">
        <w:rPr>
          <w:rFonts w:cstheme="minorHAnsi"/>
          <w:sz w:val="24"/>
          <w:szCs w:val="24"/>
        </w:rPr>
        <w:t>This form is to be used in respect of the resolutions mentioned below as follows</w:t>
      </w:r>
      <w:r w:rsidR="00B51364" w:rsidRPr="00F84627">
        <w:rPr>
          <w:rFonts w:cstheme="minorHAnsi"/>
          <w:sz w:val="24"/>
          <w:szCs w:val="24"/>
        </w:rPr>
        <w:t>;</w:t>
      </w:r>
    </w:p>
    <w:p w14:paraId="7292C40D" w14:textId="77777777" w:rsidR="00671E55" w:rsidRPr="00F84627" w:rsidRDefault="00671E55" w:rsidP="00736CDE">
      <w:pPr>
        <w:spacing w:after="0" w:line="240" w:lineRule="auto"/>
        <w:rPr>
          <w:rFonts w:cstheme="minorHAnsi"/>
          <w:sz w:val="24"/>
          <w:szCs w:val="24"/>
        </w:rPr>
      </w:pPr>
    </w:p>
    <w:p w14:paraId="71072923" w14:textId="77777777" w:rsidR="002E6039" w:rsidRPr="00F84627" w:rsidRDefault="002E6039" w:rsidP="00736CDE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9463" w:type="dxa"/>
        <w:tblLayout w:type="fixed"/>
        <w:tblLook w:val="0620" w:firstRow="1" w:lastRow="0" w:firstColumn="0" w:lastColumn="0" w:noHBand="1" w:noVBand="1"/>
      </w:tblPr>
      <w:tblGrid>
        <w:gridCol w:w="3652"/>
        <w:gridCol w:w="425"/>
        <w:gridCol w:w="1417"/>
        <w:gridCol w:w="426"/>
        <w:gridCol w:w="1558"/>
        <w:gridCol w:w="427"/>
        <w:gridCol w:w="1558"/>
      </w:tblGrid>
      <w:tr w:rsidR="0062046A" w:rsidRPr="00F84627" w14:paraId="7107292B" w14:textId="77777777" w:rsidTr="00DB4E6C">
        <w:tc>
          <w:tcPr>
            <w:tcW w:w="3652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71072924" w14:textId="77777777" w:rsidR="006B495F" w:rsidRPr="00F84627" w:rsidRDefault="006B495F" w:rsidP="00736C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84627">
              <w:rPr>
                <w:rFonts w:cstheme="minorHAnsi"/>
                <w:b/>
                <w:sz w:val="24"/>
                <w:szCs w:val="24"/>
              </w:rPr>
              <w:t>Agenda Item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72925" w14:textId="77777777" w:rsidR="006B495F" w:rsidRPr="00F84627" w:rsidRDefault="006B495F" w:rsidP="00736C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71072926" w14:textId="77777777" w:rsidR="006B495F" w:rsidRPr="00F84627" w:rsidRDefault="006B495F" w:rsidP="00736C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84627">
              <w:rPr>
                <w:rFonts w:cstheme="minorHAnsi"/>
                <w:b/>
                <w:sz w:val="24"/>
                <w:szCs w:val="24"/>
              </w:rPr>
              <w:t>For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71072927" w14:textId="77777777" w:rsidR="006B495F" w:rsidRPr="00F84627" w:rsidRDefault="006B495F" w:rsidP="00736C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C6D9F1" w:themeFill="text2" w:themeFillTint="33"/>
          </w:tcPr>
          <w:p w14:paraId="71072928" w14:textId="77777777" w:rsidR="006B495F" w:rsidRPr="00F84627" w:rsidRDefault="006B495F" w:rsidP="00736CDE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</w:rPr>
            </w:pPr>
            <w:r w:rsidRPr="00F84627">
              <w:rPr>
                <w:rFonts w:cstheme="minorHAnsi"/>
                <w:b/>
                <w:sz w:val="24"/>
                <w:szCs w:val="24"/>
              </w:rPr>
              <w:t>Against</w:t>
            </w:r>
          </w:p>
        </w:tc>
        <w:tc>
          <w:tcPr>
            <w:tcW w:w="427" w:type="dxa"/>
            <w:tcBorders>
              <w:top w:val="nil"/>
              <w:bottom w:val="nil"/>
            </w:tcBorders>
          </w:tcPr>
          <w:p w14:paraId="71072929" w14:textId="77777777" w:rsidR="006B495F" w:rsidRPr="00F84627" w:rsidRDefault="006B495F" w:rsidP="00736C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C6D9F1" w:themeFill="text2" w:themeFillTint="33"/>
          </w:tcPr>
          <w:p w14:paraId="7107292A" w14:textId="77777777" w:rsidR="006B495F" w:rsidRPr="00F84627" w:rsidRDefault="006736DD" w:rsidP="00736C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84627">
              <w:rPr>
                <w:rFonts w:cstheme="minorHAnsi"/>
                <w:b/>
                <w:sz w:val="24"/>
                <w:szCs w:val="24"/>
              </w:rPr>
              <w:t xml:space="preserve">Abstain </w:t>
            </w:r>
          </w:p>
        </w:tc>
      </w:tr>
      <w:tr w:rsidR="0062046A" w:rsidRPr="00F84627" w14:paraId="71072935" w14:textId="77777777" w:rsidTr="00DB4E6C">
        <w:tc>
          <w:tcPr>
            <w:tcW w:w="3652" w:type="dxa"/>
            <w:tcBorders>
              <w:bottom w:val="single" w:sz="4" w:space="0" w:color="auto"/>
              <w:right w:val="single" w:sz="4" w:space="0" w:color="auto"/>
            </w:tcBorders>
          </w:tcPr>
          <w:p w14:paraId="7107292C" w14:textId="4EA504D6" w:rsidR="00570A2F" w:rsidRPr="00F84627" w:rsidRDefault="002E6039" w:rsidP="00570A2F">
            <w:pPr>
              <w:rPr>
                <w:rFonts w:cstheme="minorHAnsi"/>
                <w:b/>
                <w:sz w:val="24"/>
                <w:szCs w:val="24"/>
              </w:rPr>
            </w:pPr>
            <w:r w:rsidRPr="00F84627">
              <w:rPr>
                <w:rFonts w:cstheme="minorHAnsi"/>
                <w:b/>
                <w:sz w:val="24"/>
                <w:szCs w:val="24"/>
              </w:rPr>
              <w:t>6</w:t>
            </w:r>
            <w:r w:rsidR="00570A2F" w:rsidRPr="00F84627">
              <w:rPr>
                <w:rFonts w:cstheme="minorHAnsi"/>
                <w:b/>
                <w:sz w:val="24"/>
                <w:szCs w:val="24"/>
              </w:rPr>
              <w:t xml:space="preserve"> Appointment of Auditors </w:t>
            </w:r>
          </w:p>
          <w:p w14:paraId="34127CEB" w14:textId="77777777" w:rsidR="00671E55" w:rsidRPr="00F84627" w:rsidRDefault="00671E55" w:rsidP="00570A2F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107292D" w14:textId="77777777" w:rsidR="009E19FD" w:rsidRPr="00F84627" w:rsidRDefault="00AA1345" w:rsidP="00570A2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F84627">
              <w:rPr>
                <w:rFonts w:cstheme="minorHAnsi"/>
                <w:sz w:val="24"/>
                <w:szCs w:val="24"/>
              </w:rPr>
              <w:t xml:space="preserve">Taylorcocks </w:t>
            </w:r>
          </w:p>
          <w:p w14:paraId="7107292E" w14:textId="77777777" w:rsidR="00632D68" w:rsidRPr="00F84627" w:rsidRDefault="00632D68" w:rsidP="00632D68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7292F" w14:textId="77777777" w:rsidR="006B495F" w:rsidRPr="00F84627" w:rsidRDefault="006B495F" w:rsidP="00736C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71072930" w14:textId="77777777" w:rsidR="006B495F" w:rsidRPr="00F84627" w:rsidRDefault="006B495F" w:rsidP="00736C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71072931" w14:textId="77777777" w:rsidR="006B495F" w:rsidRPr="00F84627" w:rsidRDefault="006B495F" w:rsidP="00736C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71072932" w14:textId="77777777" w:rsidR="006B495F" w:rsidRPr="00F84627" w:rsidRDefault="006B495F" w:rsidP="00736CDE">
            <w:pPr>
              <w:rPr>
                <w:rFonts w:cstheme="minorHAnsi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</w:tcPr>
          <w:p w14:paraId="71072933" w14:textId="77777777" w:rsidR="006B495F" w:rsidRPr="00F84627" w:rsidRDefault="006B495F" w:rsidP="00736C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71072934" w14:textId="77777777" w:rsidR="006B495F" w:rsidRPr="00F84627" w:rsidRDefault="006B495F" w:rsidP="00736CD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1072958" w14:textId="77777777" w:rsidR="0005037C" w:rsidRPr="00F84627" w:rsidRDefault="0005037C" w:rsidP="00736CDE">
      <w:pPr>
        <w:spacing w:after="0" w:line="240" w:lineRule="auto"/>
        <w:rPr>
          <w:rFonts w:cstheme="minorHAnsi"/>
          <w:sz w:val="24"/>
          <w:szCs w:val="24"/>
        </w:rPr>
      </w:pPr>
    </w:p>
    <w:p w14:paraId="446CE885" w14:textId="77777777" w:rsidR="00671E55" w:rsidRPr="00F84627" w:rsidRDefault="00671E55" w:rsidP="00736CDE">
      <w:pPr>
        <w:spacing w:after="0" w:line="240" w:lineRule="auto"/>
        <w:rPr>
          <w:rFonts w:cstheme="minorHAnsi"/>
          <w:sz w:val="24"/>
          <w:szCs w:val="24"/>
        </w:rPr>
      </w:pPr>
    </w:p>
    <w:p w14:paraId="71072959" w14:textId="34E8074D" w:rsidR="0074081B" w:rsidRPr="00F84627" w:rsidRDefault="0059469D" w:rsidP="00736CDE">
      <w:pPr>
        <w:spacing w:after="0" w:line="240" w:lineRule="auto"/>
        <w:rPr>
          <w:rFonts w:cstheme="minorHAnsi"/>
          <w:sz w:val="24"/>
          <w:szCs w:val="24"/>
        </w:rPr>
      </w:pPr>
      <w:r w:rsidRPr="00F84627">
        <w:rPr>
          <w:rFonts w:cstheme="minorHAnsi"/>
          <w:sz w:val="24"/>
          <w:szCs w:val="24"/>
        </w:rPr>
        <w:t>Unless otherwise instructed, the proxy may vote as they think fit or abstain from voting</w:t>
      </w:r>
      <w:r w:rsidR="00DB4E6C" w:rsidRPr="00F84627">
        <w:rPr>
          <w:rFonts w:cstheme="minorHAnsi"/>
          <w:sz w:val="24"/>
          <w:szCs w:val="24"/>
        </w:rPr>
        <w:t>.</w:t>
      </w:r>
      <w:r w:rsidRPr="00F84627">
        <w:rPr>
          <w:rFonts w:cstheme="minorHAnsi"/>
          <w:sz w:val="24"/>
          <w:szCs w:val="24"/>
        </w:rPr>
        <w:t xml:space="preserve"> </w:t>
      </w:r>
    </w:p>
    <w:p w14:paraId="7107295A" w14:textId="77777777" w:rsidR="0074081B" w:rsidRPr="00F84627" w:rsidRDefault="0074081B" w:rsidP="00736CDE">
      <w:pPr>
        <w:spacing w:after="0" w:line="240" w:lineRule="auto"/>
        <w:rPr>
          <w:rFonts w:cstheme="minorHAnsi"/>
          <w:sz w:val="24"/>
          <w:szCs w:val="24"/>
        </w:rPr>
      </w:pPr>
    </w:p>
    <w:p w14:paraId="7107295B" w14:textId="2120FE1A" w:rsidR="002E6039" w:rsidRPr="00F84627" w:rsidRDefault="002E6039" w:rsidP="00736CDE">
      <w:pPr>
        <w:spacing w:after="0" w:line="240" w:lineRule="auto"/>
        <w:rPr>
          <w:rFonts w:cstheme="minorHAnsi"/>
          <w:sz w:val="24"/>
          <w:szCs w:val="24"/>
        </w:rPr>
      </w:pPr>
    </w:p>
    <w:p w14:paraId="09C0DF60" w14:textId="474614A1" w:rsidR="00671E55" w:rsidRPr="00F84627" w:rsidRDefault="00671E55" w:rsidP="00736CDE">
      <w:pPr>
        <w:spacing w:after="0" w:line="240" w:lineRule="auto"/>
        <w:rPr>
          <w:rFonts w:cstheme="minorHAnsi"/>
          <w:sz w:val="24"/>
          <w:szCs w:val="24"/>
        </w:rPr>
      </w:pPr>
    </w:p>
    <w:p w14:paraId="66924B83" w14:textId="77777777" w:rsidR="00671E55" w:rsidRPr="00F84627" w:rsidRDefault="00671E55" w:rsidP="00736CDE">
      <w:pPr>
        <w:spacing w:after="0" w:line="240" w:lineRule="auto"/>
        <w:rPr>
          <w:rFonts w:cstheme="minorHAnsi"/>
          <w:sz w:val="24"/>
          <w:szCs w:val="24"/>
        </w:rPr>
      </w:pPr>
    </w:p>
    <w:p w14:paraId="7107295C" w14:textId="77777777" w:rsidR="002E6039" w:rsidRPr="00F84627" w:rsidRDefault="002E6039" w:rsidP="00736CDE">
      <w:pPr>
        <w:spacing w:after="0" w:line="240" w:lineRule="auto"/>
        <w:rPr>
          <w:rFonts w:cstheme="minorHAnsi"/>
          <w:sz w:val="24"/>
          <w:szCs w:val="24"/>
        </w:rPr>
      </w:pPr>
    </w:p>
    <w:p w14:paraId="7107295D" w14:textId="7C700935" w:rsidR="0074081B" w:rsidRPr="00F84627" w:rsidRDefault="0074081B" w:rsidP="00736CDE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F84627">
        <w:rPr>
          <w:rFonts w:cstheme="minorHAnsi"/>
          <w:sz w:val="24"/>
          <w:szCs w:val="24"/>
        </w:rPr>
        <w:t>Signed:</w:t>
      </w:r>
      <w:r w:rsidR="00DB4E6C" w:rsidRPr="00F84627">
        <w:rPr>
          <w:rFonts w:cstheme="minorHAnsi"/>
          <w:sz w:val="24"/>
          <w:szCs w:val="24"/>
        </w:rPr>
        <w:t>…</w:t>
      </w:r>
      <w:proofErr w:type="gramEnd"/>
      <w:r w:rsidR="00DB4E6C" w:rsidRPr="00F84627">
        <w:rPr>
          <w:rFonts w:cstheme="minorHAnsi"/>
          <w:sz w:val="24"/>
          <w:szCs w:val="24"/>
        </w:rPr>
        <w:t>……….</w:t>
      </w:r>
      <w:r w:rsidRPr="00F84627">
        <w:rPr>
          <w:rFonts w:cstheme="minorHAnsi"/>
          <w:sz w:val="24"/>
          <w:szCs w:val="24"/>
        </w:rPr>
        <w:tab/>
      </w:r>
      <w:r w:rsidR="00DB4E6C" w:rsidRPr="00F84627">
        <w:rPr>
          <w:rFonts w:cstheme="minorHAnsi"/>
          <w:sz w:val="24"/>
          <w:szCs w:val="24"/>
        </w:rPr>
        <w:t>………….</w:t>
      </w:r>
      <w:r w:rsidRPr="00F84627">
        <w:rPr>
          <w:rFonts w:cstheme="minorHAnsi"/>
          <w:sz w:val="24"/>
          <w:szCs w:val="24"/>
        </w:rPr>
        <w:t>…………………………………………</w:t>
      </w:r>
      <w:r w:rsidR="0059469D" w:rsidRPr="00F84627">
        <w:rPr>
          <w:rFonts w:cstheme="minorHAnsi"/>
          <w:sz w:val="24"/>
          <w:szCs w:val="24"/>
        </w:rPr>
        <w:t xml:space="preserve"> </w:t>
      </w:r>
      <w:r w:rsidR="0059469D" w:rsidRPr="00F84627">
        <w:rPr>
          <w:rFonts w:cstheme="minorHAnsi"/>
          <w:sz w:val="24"/>
          <w:szCs w:val="24"/>
        </w:rPr>
        <w:tab/>
      </w:r>
      <w:proofErr w:type="gramStart"/>
      <w:r w:rsidR="0059469D" w:rsidRPr="00F84627">
        <w:rPr>
          <w:rFonts w:cstheme="minorHAnsi"/>
          <w:sz w:val="24"/>
          <w:szCs w:val="24"/>
        </w:rPr>
        <w:t>Date</w:t>
      </w:r>
      <w:r w:rsidR="00BB0695">
        <w:rPr>
          <w:rFonts w:cstheme="minorHAnsi"/>
          <w:sz w:val="24"/>
          <w:szCs w:val="24"/>
        </w:rPr>
        <w:t>:</w:t>
      </w:r>
      <w:r w:rsidRPr="00F84627">
        <w:rPr>
          <w:rFonts w:cstheme="minorHAnsi"/>
          <w:sz w:val="24"/>
          <w:szCs w:val="24"/>
        </w:rPr>
        <w:t>…</w:t>
      </w:r>
      <w:proofErr w:type="gramEnd"/>
      <w:r w:rsidRPr="00F84627">
        <w:rPr>
          <w:rFonts w:cstheme="minorHAnsi"/>
          <w:sz w:val="24"/>
          <w:szCs w:val="24"/>
        </w:rPr>
        <w:t>……………………………………………</w:t>
      </w:r>
      <w:r w:rsidR="00E90B45" w:rsidRPr="00F84627">
        <w:rPr>
          <w:rFonts w:cstheme="minorHAnsi"/>
          <w:sz w:val="24"/>
          <w:szCs w:val="24"/>
        </w:rPr>
        <w:t>…….</w:t>
      </w:r>
      <w:r w:rsidRPr="00F84627">
        <w:rPr>
          <w:rFonts w:cstheme="minorHAnsi"/>
          <w:sz w:val="24"/>
          <w:szCs w:val="24"/>
        </w:rPr>
        <w:t>.</w:t>
      </w:r>
    </w:p>
    <w:p w14:paraId="17E10E39" w14:textId="77777777" w:rsidR="00671E55" w:rsidRPr="00F84627" w:rsidRDefault="00671E55" w:rsidP="00857FEF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0F5C885" w14:textId="77777777" w:rsidR="00671E55" w:rsidRPr="00F84627" w:rsidRDefault="00671E55" w:rsidP="00857FEF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C5E241E" w14:textId="1714629C" w:rsidR="00857FEF" w:rsidRPr="00F84627" w:rsidRDefault="003F4AD6" w:rsidP="00857FEF">
      <w:pPr>
        <w:spacing w:after="0" w:line="240" w:lineRule="auto"/>
        <w:rPr>
          <w:rFonts w:cstheme="minorHAnsi"/>
          <w:sz w:val="24"/>
          <w:szCs w:val="24"/>
        </w:rPr>
      </w:pPr>
      <w:r w:rsidRPr="00F84627">
        <w:rPr>
          <w:rFonts w:cstheme="minorHAnsi"/>
          <w:b/>
          <w:sz w:val="24"/>
          <w:szCs w:val="24"/>
        </w:rPr>
        <w:t xml:space="preserve">This form needs to be submitted to Surrey County FA within a minimum of 48 hours prior to the time of the general meeting to which they relate. </w:t>
      </w:r>
      <w:r w:rsidR="00857FEF" w:rsidRPr="00F84627">
        <w:rPr>
          <w:rFonts w:cstheme="minorHAnsi"/>
          <w:sz w:val="24"/>
          <w:szCs w:val="24"/>
        </w:rPr>
        <w:t xml:space="preserve">E-mail return to </w:t>
      </w:r>
      <w:r w:rsidR="00671E55" w:rsidRPr="00F84627">
        <w:rPr>
          <w:rFonts w:cstheme="minorHAnsi"/>
          <w:sz w:val="24"/>
          <w:szCs w:val="24"/>
        </w:rPr>
        <w:t>Nicola Novell</w:t>
      </w:r>
      <w:r w:rsidR="00857FEF" w:rsidRPr="00F84627">
        <w:rPr>
          <w:rFonts w:cstheme="minorHAnsi"/>
          <w:sz w:val="24"/>
          <w:szCs w:val="24"/>
        </w:rPr>
        <w:t xml:space="preserve">, </w:t>
      </w:r>
      <w:r w:rsidR="003D5846" w:rsidRPr="00F84627">
        <w:rPr>
          <w:rFonts w:cstheme="minorHAnsi"/>
          <w:sz w:val="24"/>
          <w:szCs w:val="24"/>
        </w:rPr>
        <w:t>Company Secretary</w:t>
      </w:r>
      <w:r w:rsidR="00857FEF" w:rsidRPr="00F84627">
        <w:rPr>
          <w:rFonts w:cstheme="minorHAnsi"/>
          <w:sz w:val="24"/>
          <w:szCs w:val="24"/>
        </w:rPr>
        <w:t xml:space="preserve">: </w:t>
      </w:r>
      <w:hyperlink r:id="rId10" w:history="1">
        <w:r w:rsidR="003D5846" w:rsidRPr="00F84627">
          <w:rPr>
            <w:rStyle w:val="Hyperlink"/>
            <w:rFonts w:cstheme="minorHAnsi"/>
            <w:sz w:val="24"/>
            <w:szCs w:val="24"/>
          </w:rPr>
          <w:t>nicola.novell@surreyfa.com</w:t>
        </w:r>
      </w:hyperlink>
    </w:p>
    <w:p w14:paraId="7107295F" w14:textId="77777777" w:rsidR="007C1C6C" w:rsidRPr="00F84627" w:rsidRDefault="007C1C6C" w:rsidP="00736CDE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7C1C6C" w:rsidRPr="00F84627" w:rsidSect="00E14FE0">
      <w:pgSz w:w="11906" w:h="16838"/>
      <w:pgMar w:top="113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D2EBC"/>
    <w:multiLevelType w:val="hybridMultilevel"/>
    <w:tmpl w:val="CC48752C"/>
    <w:lvl w:ilvl="0" w:tplc="27B2232C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A13578"/>
    <w:multiLevelType w:val="hybridMultilevel"/>
    <w:tmpl w:val="E61C490E"/>
    <w:lvl w:ilvl="0" w:tplc="0ACC7B48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B1"/>
    <w:rsid w:val="00030147"/>
    <w:rsid w:val="0005037C"/>
    <w:rsid w:val="000B4CA6"/>
    <w:rsid w:val="00177DBB"/>
    <w:rsid w:val="002577E5"/>
    <w:rsid w:val="00291A22"/>
    <w:rsid w:val="002E0DAC"/>
    <w:rsid w:val="002E6039"/>
    <w:rsid w:val="003962AE"/>
    <w:rsid w:val="003D5846"/>
    <w:rsid w:val="003F4AD6"/>
    <w:rsid w:val="004B32A6"/>
    <w:rsid w:val="004F7160"/>
    <w:rsid w:val="00501F63"/>
    <w:rsid w:val="00542D20"/>
    <w:rsid w:val="00570A2F"/>
    <w:rsid w:val="00592C4E"/>
    <w:rsid w:val="0059469D"/>
    <w:rsid w:val="00617455"/>
    <w:rsid w:val="0062046A"/>
    <w:rsid w:val="00632D68"/>
    <w:rsid w:val="006374A2"/>
    <w:rsid w:val="00671E55"/>
    <w:rsid w:val="006736DD"/>
    <w:rsid w:val="006970BB"/>
    <w:rsid w:val="006B495F"/>
    <w:rsid w:val="006D1D21"/>
    <w:rsid w:val="00736CDE"/>
    <w:rsid w:val="0074081B"/>
    <w:rsid w:val="007A0DC8"/>
    <w:rsid w:val="007C1C6C"/>
    <w:rsid w:val="00857FEF"/>
    <w:rsid w:val="008B1BC7"/>
    <w:rsid w:val="00906BC3"/>
    <w:rsid w:val="009E19FD"/>
    <w:rsid w:val="00A476FA"/>
    <w:rsid w:val="00AA1345"/>
    <w:rsid w:val="00B51364"/>
    <w:rsid w:val="00B96B3F"/>
    <w:rsid w:val="00BB0695"/>
    <w:rsid w:val="00CD5FC7"/>
    <w:rsid w:val="00CE5DD8"/>
    <w:rsid w:val="00CF4902"/>
    <w:rsid w:val="00D35226"/>
    <w:rsid w:val="00D428D8"/>
    <w:rsid w:val="00DA5D63"/>
    <w:rsid w:val="00DB4E6C"/>
    <w:rsid w:val="00E14FE0"/>
    <w:rsid w:val="00E90B45"/>
    <w:rsid w:val="00ED26A8"/>
    <w:rsid w:val="00F00AAC"/>
    <w:rsid w:val="00F26BB1"/>
    <w:rsid w:val="00F84627"/>
    <w:rsid w:val="00F91596"/>
    <w:rsid w:val="00FE166B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7290D"/>
  <w15:docId w15:val="{CE3B595D-65FA-40B5-B9C1-1569EB9E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B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4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0A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7F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nicola.novell@surreyfa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2" ma:contentTypeDescription="Create a new document." ma:contentTypeScope="" ma:versionID="66891ea1d98c19555f12276983d13993">
  <xsd:schema xmlns:xsd="http://www.w3.org/2001/XMLSchema" xmlns:xs="http://www.w3.org/2001/XMLSchema" xmlns:p="http://schemas.microsoft.com/office/2006/metadata/properties" xmlns:ns2="f412957e-9720-445d-b04b-3868fdc1665b" xmlns:ns3="ec13f2ff-d3f6-4e4a-981e-28de5316bdc4" targetNamespace="http://schemas.microsoft.com/office/2006/metadata/properties" ma:root="true" ma:fieldsID="0b88dd69bb0c2ce9aa3a6839c478764f" ns2:_="" ns3:_="">
    <xsd:import namespace="f412957e-9720-445d-b04b-3868fdc1665b"/>
    <xsd:import namespace="ec13f2ff-d3f6-4e4a-981e-28de5316bd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F64A3-1901-4E2F-8111-F2CF0AA004CC}">
  <ds:schemaRefs>
    <ds:schemaRef ds:uri="ec13f2ff-d3f6-4e4a-981e-28de5316bdc4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412957e-9720-445d-b04b-3868fdc1665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FF6074-77EB-43E4-B19D-A0C4C0388C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C02DD-EBD4-4317-8EA2-0914D7ECC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2957e-9720-445d-b04b-3868fdc1665b"/>
    <ds:schemaRef ds:uri="ec13f2ff-d3f6-4e4a-981e-28de5316b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1B51B3-C76A-4A51-9830-D1AE44602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Anne-Marie Cliffe</dc:creator>
  <cp:lastModifiedBy>Anne-Marie Cliffe</cp:lastModifiedBy>
  <cp:revision>23</cp:revision>
  <cp:lastPrinted>2016-06-28T11:50:00Z</cp:lastPrinted>
  <dcterms:created xsi:type="dcterms:W3CDTF">2020-09-10T15:51:00Z</dcterms:created>
  <dcterms:modified xsi:type="dcterms:W3CDTF">2020-09-14T10:50:00Z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  <property fmtid="{D5CDD505-2E9C-101B-9397-08002B2CF9AE}" pid="3" name="Order">
    <vt:r8>1745800</vt:r8>
  </property>
</Properties>
</file>