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A1B0D8B" w14:textId="77777777" w:rsidR="005C0CD1" w:rsidRDefault="001B513A" w:rsidP="00C82010">
      <w:r>
        <w:rPr>
          <w:noProof/>
          <w:lang w:eastAsia="en-GB"/>
        </w:rPr>
        <mc:AlternateContent>
          <mc:Choice Requires="wps">
            <w:drawing>
              <wp:anchor distT="0" distB="0" distL="114300" distR="114300" simplePos="0" relativeHeight="251658240" behindDoc="0" locked="0" layoutInCell="1" allowOverlap="1" wp14:anchorId="7911DE65" wp14:editId="3D8DC260">
                <wp:simplePos x="0" y="0"/>
                <wp:positionH relativeFrom="page">
                  <wp:posOffset>222885</wp:posOffset>
                </wp:positionH>
                <wp:positionV relativeFrom="page">
                  <wp:posOffset>1232535</wp:posOffset>
                </wp:positionV>
                <wp:extent cx="1712595" cy="3840480"/>
                <wp:effectExtent l="0" t="0" r="0" b="2540"/>
                <wp:wrapNone/>
                <wp:docPr id="138" name="Text Box 138"/>
                <wp:cNvGraphicFramePr/>
                <a:graphic xmlns:a="http://schemas.openxmlformats.org/drawingml/2006/main">
                  <a:graphicData uri="http://schemas.microsoft.com/office/word/2010/wordprocessingShape">
                    <wps:wsp>
                      <wps:cNvSpPr txBox="1"/>
                      <wps:spPr>
                        <a:xfrm>
                          <a:off x="0" y="0"/>
                          <a:ext cx="1712595" cy="384048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1D90D7DC" w:rsidR="003A5CE2" w:rsidRDefault="007903BB" w:rsidP="00E22014">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E22014" w:rsidRPr="00E22014">
                                    <w:rPr>
                                      <w:rFonts w:eastAsiaTheme="minorHAnsi"/>
                                      <w:b/>
                                      <w:color w:val="000000" w:themeColor="text1"/>
                                      <w:lang w:val="en-GB"/>
                                    </w:rPr>
                                    <w:t xml:space="preserve">The FA Mars Just Play </w:t>
                                  </w:r>
                                  <w:r w:rsidR="003A5CE2">
                                    <w:rPr>
                                      <w:rFonts w:eastAsiaTheme="minorHAnsi"/>
                                      <w:color w:val="000000" w:themeColor="text1"/>
                                      <w:lang w:val="en-GB"/>
                                    </w:rPr>
                                    <w:t xml:space="preserve">Programme. </w:t>
                                  </w:r>
                                </w:p>
                              </w:tc>
                            </w:tr>
                          </w:tbl>
                          <w:p w14:paraId="7E2E5A7C" w14:textId="77777777" w:rsidR="003A5CE2" w:rsidRDefault="003A5CE2"/>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94100</wp14:pctWidth>
                </wp14:sizeRelH>
                <wp14:sizeRelV relativeFrom="page">
                  <wp14:pctHeight>77300</wp14:pctHeight>
                </wp14:sizeRelV>
              </wp:anchor>
            </w:drawing>
          </mc:Choice>
          <mc:Fallback>
            <w:pict>
              <v:shapetype w14:anchorId="7911DE65" id="_x0000_t202" coordsize="21600,21600" o:spt="202" path="m,l,21600r21600,l21600,xe">
                <v:stroke joinstyle="miter"/>
                <v:path gradientshapeok="t" o:connecttype="rect"/>
              </v:shapetype>
              <v:shape id="Text Box 138" o:spid="_x0000_s1026" type="#_x0000_t202" style="position:absolute;margin-left:17.55pt;margin-top:97.05pt;width:134.85pt;height:302.4pt;z-index:251658240;visibility:visible;mso-wrap-style:square;mso-width-percent:941;mso-height-percent:773;mso-wrap-distance-left:9pt;mso-wrap-distance-top:0;mso-wrap-distance-right:9pt;mso-wrap-distance-bottom:0;mso-position-horizontal:absolute;mso-position-horizontal-relative:page;mso-position-vertical:absolute;mso-position-vertical-relative:page;mso-width-percent:941;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" fillcolor="white [3201]" stroked="f" strokeweight=".5pt">
                <v:textbox inset="0,0,0,0">
                  <w:txbxContent>
                    <w:tbl>
                      <w:tblPr>
                        <w:tblW w:w="5000" w:type="pct"/>
                        <w:jc w:val="center"/>
                        <w:tblBorders>
                          <w:insideV w:val="single" w:sz="12" w:space="0" w:color="ED7D31" w:themeColor="accent2"/>
                        </w:tblBorders>
                        <w:tblCellMar>
                          <w:top w:w="1296" w:type="dxa"/>
                          <w:left w:w="360" w:type="dxa"/>
                          <w:bottom w:w="1296" w:type="dxa"/>
                          <w:right w:w="360" w:type="dxa"/>
                        </w:tblCellMar>
                        <w:tblLook w:val="04A0" w:firstRow="1" w:lastRow="0" w:firstColumn="1" w:lastColumn="0" w:noHBand="0" w:noVBand="1"/>
                      </w:tblPr>
                      <w:tblGrid>
                        <w:gridCol w:w="5749"/>
                        <w:gridCol w:w="5445"/>
                      </w:tblGrid>
                      <w:tr w:rsidR="003A5CE2" w14:paraId="42D19AD9" w14:textId="77777777" w:rsidTr="003A5CE2">
                        <w:trPr>
                          <w:trHeight w:val="2606"/>
                          <w:jc w:val="center"/>
                        </w:trPr>
                        <w:tc>
                          <w:tcPr>
                            <w:tcW w:w="2568" w:type="pct"/>
                            <w:vAlign w:val="center"/>
                          </w:tcPr>
                          <w:p w14:paraId="47FCA921" w14:textId="77777777" w:rsidR="003A5CE2" w:rsidRDefault="003A5CE2">
                            <w:pPr>
                              <w:jc w:val="right"/>
                            </w:pPr>
                          </w:p>
                          <w:sdt>
                            <w:sdtPr>
                              <w:rPr>
                                <w:caps/>
                                <w:color w:val="191919" w:themeColor="text1" w:themeTint="E6"/>
                                <w:sz w:val="72"/>
                                <w:szCs w:val="72"/>
                              </w:rPr>
                              <w:alias w:val="Title"/>
                              <w:tag w:val=""/>
                              <w:id w:val="-104189556"/>
                              <w:dataBinding w:prefixMappings="xmlns:ns0='http://purl.org/dc/elements/1.1/' xmlns:ns1='http://schemas.openxmlformats.org/package/2006/metadata/core-properties' " w:xpath="/ns1:coreProperties[1]/ns0:title[1]" w:storeItemID="{6C3C8BC8-F283-45AE-878A-BAB7291924A1}"/>
                              <w:text/>
                            </w:sdtPr>
                            <w:sdtEndPr/>
                            <w:sdtContent>
                              <w:p w14:paraId="42F14236" w14:textId="357A647E" w:rsidR="003A5CE2" w:rsidRDefault="003A5CE2">
                                <w:pPr>
                                  <w:pStyle w:val="NoSpacing"/>
                                  <w:spacing w:line="312" w:lineRule="auto"/>
                                  <w:jc w:val="right"/>
                                  <w:rPr>
                                    <w:caps/>
                                    <w:color w:val="191919" w:themeColor="text1" w:themeTint="E6"/>
                                    <w:sz w:val="72"/>
                                    <w:szCs w:val="72"/>
                                  </w:rPr>
                                </w:pPr>
                                <w:r>
                                  <w:rPr>
                                    <w:caps/>
                                    <w:color w:val="191919" w:themeColor="text1" w:themeTint="E6"/>
                                    <w:sz w:val="72"/>
                                    <w:szCs w:val="72"/>
                                  </w:rPr>
                                  <w:t>User Guide</w:t>
                                </w:r>
                              </w:p>
                            </w:sdtContent>
                          </w:sdt>
                          <w:sdt>
                            <w:sdtPr>
                              <w:rPr>
                                <w:color w:val="000000" w:themeColor="text1"/>
                                <w:sz w:val="24"/>
                                <w:szCs w:val="24"/>
                              </w:rPr>
                              <w:alias w:val="Subtitle"/>
                              <w:tag w:val=""/>
                              <w:id w:val="517674660"/>
                              <w:dataBinding w:prefixMappings="xmlns:ns0='http://purl.org/dc/elements/1.1/' xmlns:ns1='http://schemas.openxmlformats.org/package/2006/metadata/core-properties' " w:xpath="/ns1:coreProperties[1]/ns0:subject[1]" w:storeItemID="{6C3C8BC8-F283-45AE-878A-BAB7291924A1}"/>
                              <w:text/>
                            </w:sdtPr>
                            <w:sdtEndPr/>
                            <w:sdtContent>
                              <w:p w14:paraId="3C85E8AF" w14:textId="28883DAA" w:rsidR="003A5CE2" w:rsidRDefault="003A5CE2" w:rsidP="0040349A">
                                <w:pPr>
                                  <w:jc w:val="right"/>
                                  <w:rPr>
                                    <w:sz w:val="24"/>
                                    <w:szCs w:val="24"/>
                                  </w:rPr>
                                </w:pPr>
                                <w:r>
                                  <w:rPr>
                                    <w:color w:val="000000" w:themeColor="text1"/>
                                    <w:sz w:val="24"/>
                                    <w:szCs w:val="24"/>
                                  </w:rPr>
                                  <w:t>FOR Application Form</w:t>
                                </w:r>
                              </w:p>
                            </w:sdtContent>
                          </w:sdt>
                        </w:tc>
                        <w:tc>
                          <w:tcPr>
                            <w:tcW w:w="2432" w:type="pct"/>
                            <w:vAlign w:val="center"/>
                          </w:tcPr>
                          <w:p w14:paraId="783C5DF5" w14:textId="77777777" w:rsidR="003A5CE2" w:rsidRDefault="003A5CE2">
                            <w:pPr>
                              <w:pStyle w:val="NoSpacing"/>
                              <w:rPr>
                                <w:caps/>
                                <w:color w:val="ED7D31" w:themeColor="accent2"/>
                                <w:sz w:val="26"/>
                                <w:szCs w:val="26"/>
                              </w:rPr>
                            </w:pPr>
                            <w:r>
                              <w:rPr>
                                <w:caps/>
                                <w:color w:val="ED7D31" w:themeColor="accent2"/>
                                <w:sz w:val="26"/>
                                <w:szCs w:val="26"/>
                              </w:rPr>
                              <w:t>Abstract</w:t>
                            </w:r>
                          </w:p>
                          <w:p w14:paraId="29FF50F5" w14:textId="1D90D7DC" w:rsidR="003A5CE2" w:rsidRDefault="007903BB" w:rsidP="00E22014">
                            <w:pPr>
                              <w:pStyle w:val="NoSpacing"/>
                              <w:jc w:val="both"/>
                            </w:pPr>
                            <w:sdt>
                              <w:sdtPr>
                                <w:rPr>
                                  <w:color w:val="000000" w:themeColor="text1"/>
                                </w:rPr>
                                <w:alias w:val="Abstract"/>
                                <w:tag w:val=""/>
                                <w:id w:val="-767626192"/>
                                <w:showingPlcHdr/>
                                <w:dataBinding w:prefixMappings="xmlns:ns0='http://schemas.microsoft.com/office/2006/coverPageProps' " w:xpath="/ns0:CoverPageProperties[1]/ns0:Abstract[1]" w:storeItemID="{55AF091B-3C7A-41E3-B477-F2FDAA23CFDA}"/>
                                <w:text/>
                              </w:sdtPr>
                              <w:sdtEndPr>
                                <w:rPr>
                                  <w:rFonts w:eastAsiaTheme="minorHAnsi"/>
                                  <w:lang w:val="en-GB"/>
                                </w:rPr>
                              </w:sdtEndPr>
                              <w:sdtContent>
                                <w:r w:rsidR="003A5CE2">
                                  <w:rPr>
                                    <w:color w:val="000000" w:themeColor="text1"/>
                                  </w:rPr>
                                  <w:t xml:space="preserve">     </w:t>
                                </w:r>
                              </w:sdtContent>
                            </w:sdt>
                            <w:r w:rsidR="003A5CE2" w:rsidRPr="00A04B76">
                              <w:rPr>
                                <w:rFonts w:eastAsiaTheme="minorHAnsi"/>
                                <w:color w:val="000000" w:themeColor="text1"/>
                                <w:lang w:val="en-GB"/>
                              </w:rPr>
                              <w:t xml:space="preserve">This user guide describes </w:t>
                            </w:r>
                            <w:r w:rsidR="003A5CE2">
                              <w:rPr>
                                <w:rFonts w:eastAsiaTheme="minorHAnsi"/>
                                <w:color w:val="000000" w:themeColor="text1"/>
                                <w:lang w:val="en-GB"/>
                              </w:rPr>
                              <w:t xml:space="preserve">the step by step procedure on </w:t>
                            </w:r>
                            <w:r w:rsidR="003A5CE2" w:rsidRPr="00A04B76">
                              <w:rPr>
                                <w:rFonts w:eastAsiaTheme="minorHAnsi"/>
                                <w:color w:val="000000" w:themeColor="text1"/>
                                <w:lang w:val="en-GB"/>
                              </w:rPr>
                              <w:t xml:space="preserve">how </w:t>
                            </w:r>
                            <w:r w:rsidR="003A5CE2">
                              <w:rPr>
                                <w:rFonts w:eastAsiaTheme="minorHAnsi"/>
                                <w:color w:val="000000" w:themeColor="text1"/>
                                <w:lang w:val="en-GB"/>
                              </w:rPr>
                              <w:t xml:space="preserve">to apply for and get approval to be an organiser for </w:t>
                            </w:r>
                            <w:r w:rsidR="00E22014" w:rsidRPr="00E22014">
                              <w:rPr>
                                <w:rFonts w:eastAsiaTheme="minorHAnsi"/>
                                <w:b/>
                                <w:color w:val="000000" w:themeColor="text1"/>
                                <w:lang w:val="en-GB"/>
                              </w:rPr>
                              <w:t xml:space="preserve">The FA Mars Just Play </w:t>
                            </w:r>
                            <w:r w:rsidR="003A5CE2">
                              <w:rPr>
                                <w:rFonts w:eastAsiaTheme="minorHAnsi"/>
                                <w:color w:val="000000" w:themeColor="text1"/>
                                <w:lang w:val="en-GB"/>
                              </w:rPr>
                              <w:t xml:space="preserve">Programme. </w:t>
                            </w:r>
                          </w:p>
                        </w:tc>
                      </w:tr>
                    </w:tbl>
                    <w:p w14:paraId="7E2E5A7C" w14:textId="77777777" w:rsidR="003A5CE2" w:rsidRDefault="003A5CE2"/>
                  </w:txbxContent>
                </v:textbox>
                <w10:wrap anchorx="page" anchory="page"/>
              </v:shape>
            </w:pict>
          </mc:Fallback>
        </mc:AlternateContent>
      </w:r>
      <w:sdt>
        <w:sdtPr>
          <w:id w:val="275686049"/>
          <w:docPartObj>
            <w:docPartGallery w:val="Cover Pages"/>
            <w:docPartUnique/>
          </w:docPartObj>
        </w:sdtPr>
        <w:sdtEndPr/>
        <w:sdtContent>
          <w:r w:rsidR="003178BB">
            <w:br w:type="page"/>
          </w:r>
        </w:sdtContent>
      </w:sdt>
    </w:p>
    <w:sdt>
      <w:sdtPr>
        <w:rPr>
          <w:rFonts w:asciiTheme="minorHAnsi" w:eastAsiaTheme="minorHAnsi" w:hAnsiTheme="minorHAnsi" w:cstheme="minorBidi"/>
          <w:color w:val="auto"/>
          <w:sz w:val="22"/>
          <w:szCs w:val="22"/>
          <w:lang w:val="en-GB"/>
        </w:rPr>
        <w:id w:val="430329168"/>
        <w:docPartObj>
          <w:docPartGallery w:val="Table of Contents"/>
          <w:docPartUnique/>
        </w:docPartObj>
      </w:sdtPr>
      <w:sdtEndPr>
        <w:rPr>
          <w:rFonts w:eastAsiaTheme="minorEastAsia" w:cs="Times New Roman"/>
          <w:noProof/>
          <w:lang w:val="en-US"/>
        </w:rPr>
      </w:sdtEndPr>
      <w:sdtContent>
        <w:p w14:paraId="2AE38FA6" w14:textId="77777777" w:rsidR="00C82010" w:rsidRDefault="00C82010">
          <w:pPr>
            <w:pStyle w:val="TOCHeading"/>
          </w:pPr>
          <w:r>
            <w:t>Contents</w:t>
          </w:r>
        </w:p>
        <w:p w14:paraId="1458215B" w14:textId="44EA1638" w:rsidR="00EA2579" w:rsidRDefault="00C82010">
          <w:pPr>
            <w:pStyle w:val="TOC1"/>
            <w:rPr>
              <w:rFonts w:cstheme="minorBidi"/>
              <w:noProof/>
            </w:rPr>
          </w:pPr>
          <w:r>
            <w:fldChar w:fldCharType="begin"/>
          </w:r>
          <w:r>
            <w:instrText xml:space="preserve"> TOC \o "1-3" \h \z \u </w:instrText>
          </w:r>
          <w:r>
            <w:fldChar w:fldCharType="separate"/>
          </w:r>
          <w:hyperlink w:anchor="_Toc529875068" w:history="1">
            <w:r w:rsidR="00EA2579" w:rsidRPr="00C1784C">
              <w:rPr>
                <w:rStyle w:val="Hyperlink"/>
                <w:noProof/>
              </w:rPr>
              <w:t>1.</w:t>
            </w:r>
            <w:r w:rsidR="00EA2579">
              <w:rPr>
                <w:rFonts w:cstheme="minorBidi"/>
                <w:noProof/>
              </w:rPr>
              <w:tab/>
            </w:r>
            <w:r w:rsidR="00EA2579" w:rsidRPr="00C1784C">
              <w:rPr>
                <w:rStyle w:val="Hyperlink"/>
                <w:noProof/>
              </w:rPr>
              <w:t>Landing Page</w:t>
            </w:r>
            <w:r w:rsidR="00EA2579">
              <w:rPr>
                <w:noProof/>
                <w:webHidden/>
              </w:rPr>
              <w:tab/>
            </w:r>
            <w:r w:rsidR="00EA2579">
              <w:rPr>
                <w:noProof/>
                <w:webHidden/>
              </w:rPr>
              <w:fldChar w:fldCharType="begin"/>
            </w:r>
            <w:r w:rsidR="00EA2579">
              <w:rPr>
                <w:noProof/>
                <w:webHidden/>
              </w:rPr>
              <w:instrText xml:space="preserve"> PAGEREF _Toc529875068 \h </w:instrText>
            </w:r>
            <w:r w:rsidR="00EA2579">
              <w:rPr>
                <w:noProof/>
                <w:webHidden/>
              </w:rPr>
            </w:r>
            <w:r w:rsidR="00EA2579">
              <w:rPr>
                <w:noProof/>
                <w:webHidden/>
              </w:rPr>
              <w:fldChar w:fldCharType="separate"/>
            </w:r>
            <w:r w:rsidR="00EA2579">
              <w:rPr>
                <w:noProof/>
                <w:webHidden/>
              </w:rPr>
              <w:t>2</w:t>
            </w:r>
            <w:r w:rsidR="00EA2579">
              <w:rPr>
                <w:noProof/>
                <w:webHidden/>
              </w:rPr>
              <w:fldChar w:fldCharType="end"/>
            </w:r>
          </w:hyperlink>
        </w:p>
        <w:p w14:paraId="14044FF1" w14:textId="64089B30" w:rsidR="00EA2579" w:rsidRDefault="007903BB">
          <w:pPr>
            <w:pStyle w:val="TOC1"/>
            <w:rPr>
              <w:rFonts w:cstheme="minorBidi"/>
              <w:noProof/>
            </w:rPr>
          </w:pPr>
          <w:hyperlink w:anchor="_Toc529875069" w:history="1">
            <w:r w:rsidR="00EA2579" w:rsidRPr="00C1784C">
              <w:rPr>
                <w:rStyle w:val="Hyperlink"/>
                <w:noProof/>
              </w:rPr>
              <w:t>2.</w:t>
            </w:r>
            <w:r w:rsidR="00EA2579">
              <w:rPr>
                <w:rFonts w:cstheme="minorBidi"/>
                <w:noProof/>
              </w:rPr>
              <w:tab/>
            </w:r>
            <w:r w:rsidR="00EA2579" w:rsidRPr="00C1784C">
              <w:rPr>
                <w:rStyle w:val="Hyperlink"/>
                <w:noProof/>
              </w:rPr>
              <w:t>Application Form</w:t>
            </w:r>
            <w:r w:rsidR="00EA2579">
              <w:rPr>
                <w:noProof/>
                <w:webHidden/>
              </w:rPr>
              <w:tab/>
            </w:r>
            <w:r w:rsidR="00EA2579">
              <w:rPr>
                <w:noProof/>
                <w:webHidden/>
              </w:rPr>
              <w:fldChar w:fldCharType="begin"/>
            </w:r>
            <w:r w:rsidR="00EA2579">
              <w:rPr>
                <w:noProof/>
                <w:webHidden/>
              </w:rPr>
              <w:instrText xml:space="preserve"> PAGEREF _Toc529875069 \h </w:instrText>
            </w:r>
            <w:r w:rsidR="00EA2579">
              <w:rPr>
                <w:noProof/>
                <w:webHidden/>
              </w:rPr>
            </w:r>
            <w:r w:rsidR="00EA2579">
              <w:rPr>
                <w:noProof/>
                <w:webHidden/>
              </w:rPr>
              <w:fldChar w:fldCharType="separate"/>
            </w:r>
            <w:r w:rsidR="00EA2579">
              <w:rPr>
                <w:noProof/>
                <w:webHidden/>
              </w:rPr>
              <w:t>2</w:t>
            </w:r>
            <w:r w:rsidR="00EA2579">
              <w:rPr>
                <w:noProof/>
                <w:webHidden/>
              </w:rPr>
              <w:fldChar w:fldCharType="end"/>
            </w:r>
          </w:hyperlink>
        </w:p>
        <w:p w14:paraId="047B86A7" w14:textId="709F4B25" w:rsidR="00EA2579" w:rsidRDefault="007903BB">
          <w:pPr>
            <w:pStyle w:val="TOC2"/>
            <w:rPr>
              <w:rFonts w:cstheme="minorBidi"/>
              <w:noProof/>
            </w:rPr>
          </w:pPr>
          <w:hyperlink w:anchor="_Toc529875070" w:history="1">
            <w:r w:rsidR="00EA2579" w:rsidRPr="00C1784C">
              <w:rPr>
                <w:rStyle w:val="Hyperlink"/>
                <w:noProof/>
              </w:rPr>
              <w:t>a.</w:t>
            </w:r>
            <w:r w:rsidR="00EA2579">
              <w:rPr>
                <w:rFonts w:cstheme="minorBidi"/>
                <w:noProof/>
              </w:rPr>
              <w:tab/>
            </w:r>
            <w:r w:rsidR="00EA2579" w:rsidRPr="00C1784C">
              <w:rPr>
                <w:rStyle w:val="Hyperlink"/>
                <w:noProof/>
              </w:rPr>
              <w:t>Programme Selection</w:t>
            </w:r>
            <w:r w:rsidR="00EA2579">
              <w:rPr>
                <w:noProof/>
                <w:webHidden/>
              </w:rPr>
              <w:tab/>
            </w:r>
            <w:r w:rsidR="00EA2579">
              <w:rPr>
                <w:noProof/>
                <w:webHidden/>
              </w:rPr>
              <w:fldChar w:fldCharType="begin"/>
            </w:r>
            <w:r w:rsidR="00EA2579">
              <w:rPr>
                <w:noProof/>
                <w:webHidden/>
              </w:rPr>
              <w:instrText xml:space="preserve"> PAGEREF _Toc529875070 \h </w:instrText>
            </w:r>
            <w:r w:rsidR="00EA2579">
              <w:rPr>
                <w:noProof/>
                <w:webHidden/>
              </w:rPr>
            </w:r>
            <w:r w:rsidR="00EA2579">
              <w:rPr>
                <w:noProof/>
                <w:webHidden/>
              </w:rPr>
              <w:fldChar w:fldCharType="separate"/>
            </w:r>
            <w:r w:rsidR="00EA2579">
              <w:rPr>
                <w:noProof/>
                <w:webHidden/>
              </w:rPr>
              <w:t>3</w:t>
            </w:r>
            <w:r w:rsidR="00EA2579">
              <w:rPr>
                <w:noProof/>
                <w:webHidden/>
              </w:rPr>
              <w:fldChar w:fldCharType="end"/>
            </w:r>
          </w:hyperlink>
        </w:p>
        <w:p w14:paraId="11E96DB1" w14:textId="3DE3C021" w:rsidR="00EA2579" w:rsidRDefault="007903BB">
          <w:pPr>
            <w:pStyle w:val="TOC2"/>
            <w:rPr>
              <w:rFonts w:cstheme="minorBidi"/>
              <w:noProof/>
            </w:rPr>
          </w:pPr>
          <w:hyperlink w:anchor="_Toc529875071" w:history="1">
            <w:r w:rsidR="00EA2579" w:rsidRPr="00C1784C">
              <w:rPr>
                <w:rStyle w:val="Hyperlink"/>
                <w:noProof/>
              </w:rPr>
              <w:t>a.</w:t>
            </w:r>
            <w:r w:rsidR="00EA2579">
              <w:rPr>
                <w:rFonts w:cstheme="minorBidi"/>
                <w:noProof/>
              </w:rPr>
              <w:tab/>
            </w:r>
            <w:r w:rsidR="00EA2579" w:rsidRPr="00C1784C">
              <w:rPr>
                <w:rStyle w:val="Hyperlink"/>
                <w:noProof/>
              </w:rPr>
              <w:t>Applicant Personal Details</w:t>
            </w:r>
            <w:r w:rsidR="00EA2579">
              <w:rPr>
                <w:noProof/>
                <w:webHidden/>
              </w:rPr>
              <w:tab/>
            </w:r>
            <w:r w:rsidR="00EA2579">
              <w:rPr>
                <w:noProof/>
                <w:webHidden/>
              </w:rPr>
              <w:fldChar w:fldCharType="begin"/>
            </w:r>
            <w:r w:rsidR="00EA2579">
              <w:rPr>
                <w:noProof/>
                <w:webHidden/>
              </w:rPr>
              <w:instrText xml:space="preserve"> PAGEREF _Toc529875071 \h </w:instrText>
            </w:r>
            <w:r w:rsidR="00EA2579">
              <w:rPr>
                <w:noProof/>
                <w:webHidden/>
              </w:rPr>
            </w:r>
            <w:r w:rsidR="00EA2579">
              <w:rPr>
                <w:noProof/>
                <w:webHidden/>
              </w:rPr>
              <w:fldChar w:fldCharType="separate"/>
            </w:r>
            <w:r w:rsidR="00EA2579">
              <w:rPr>
                <w:noProof/>
                <w:webHidden/>
              </w:rPr>
              <w:t>4</w:t>
            </w:r>
            <w:r w:rsidR="00EA2579">
              <w:rPr>
                <w:noProof/>
                <w:webHidden/>
              </w:rPr>
              <w:fldChar w:fldCharType="end"/>
            </w:r>
          </w:hyperlink>
        </w:p>
        <w:p w14:paraId="4321DB8B" w14:textId="1C810B13" w:rsidR="00EA2579" w:rsidRDefault="007903BB">
          <w:pPr>
            <w:pStyle w:val="TOC2"/>
            <w:rPr>
              <w:rFonts w:cstheme="minorBidi"/>
              <w:noProof/>
            </w:rPr>
          </w:pPr>
          <w:hyperlink w:anchor="_Toc529875072" w:history="1">
            <w:r w:rsidR="00EA2579" w:rsidRPr="00C1784C">
              <w:rPr>
                <w:rStyle w:val="Hyperlink"/>
                <w:noProof/>
              </w:rPr>
              <w:t>b.</w:t>
            </w:r>
            <w:r w:rsidR="00EA2579">
              <w:rPr>
                <w:rFonts w:cstheme="minorBidi"/>
                <w:noProof/>
              </w:rPr>
              <w:tab/>
            </w:r>
            <w:r w:rsidR="00EA2579" w:rsidRPr="00C1784C">
              <w:rPr>
                <w:rStyle w:val="Hyperlink"/>
                <w:noProof/>
              </w:rPr>
              <w:t>Delivery Organisation Information (Screen 1)</w:t>
            </w:r>
            <w:r w:rsidR="00EA2579">
              <w:rPr>
                <w:noProof/>
                <w:webHidden/>
              </w:rPr>
              <w:tab/>
            </w:r>
            <w:r w:rsidR="00EA2579">
              <w:rPr>
                <w:noProof/>
                <w:webHidden/>
              </w:rPr>
              <w:fldChar w:fldCharType="begin"/>
            </w:r>
            <w:r w:rsidR="00EA2579">
              <w:rPr>
                <w:noProof/>
                <w:webHidden/>
              </w:rPr>
              <w:instrText xml:space="preserve"> PAGEREF _Toc529875072 \h </w:instrText>
            </w:r>
            <w:r w:rsidR="00EA2579">
              <w:rPr>
                <w:noProof/>
                <w:webHidden/>
              </w:rPr>
            </w:r>
            <w:r w:rsidR="00EA2579">
              <w:rPr>
                <w:noProof/>
                <w:webHidden/>
              </w:rPr>
              <w:fldChar w:fldCharType="separate"/>
            </w:r>
            <w:r w:rsidR="00EA2579">
              <w:rPr>
                <w:noProof/>
                <w:webHidden/>
              </w:rPr>
              <w:t>5</w:t>
            </w:r>
            <w:r w:rsidR="00EA2579">
              <w:rPr>
                <w:noProof/>
                <w:webHidden/>
              </w:rPr>
              <w:fldChar w:fldCharType="end"/>
            </w:r>
          </w:hyperlink>
        </w:p>
        <w:p w14:paraId="04F03ED6" w14:textId="1C25F495" w:rsidR="00EA2579" w:rsidRDefault="007903BB">
          <w:pPr>
            <w:pStyle w:val="TOC2"/>
            <w:rPr>
              <w:rFonts w:cstheme="minorBidi"/>
              <w:noProof/>
            </w:rPr>
          </w:pPr>
          <w:hyperlink w:anchor="_Toc529875073" w:history="1">
            <w:r w:rsidR="00EA2579" w:rsidRPr="00C1784C">
              <w:rPr>
                <w:rStyle w:val="Hyperlink"/>
                <w:noProof/>
              </w:rPr>
              <w:t>c.</w:t>
            </w:r>
            <w:r w:rsidR="00EA2579">
              <w:rPr>
                <w:rFonts w:cstheme="minorBidi"/>
                <w:noProof/>
              </w:rPr>
              <w:tab/>
            </w:r>
            <w:r w:rsidR="00EA2579" w:rsidRPr="00C1784C">
              <w:rPr>
                <w:rStyle w:val="Hyperlink"/>
                <w:noProof/>
              </w:rPr>
              <w:t>Delivery Organisation Information (Screen 2)</w:t>
            </w:r>
            <w:r w:rsidR="00EA2579">
              <w:rPr>
                <w:noProof/>
                <w:webHidden/>
              </w:rPr>
              <w:tab/>
            </w:r>
            <w:r w:rsidR="00EA2579">
              <w:rPr>
                <w:noProof/>
                <w:webHidden/>
              </w:rPr>
              <w:fldChar w:fldCharType="begin"/>
            </w:r>
            <w:r w:rsidR="00EA2579">
              <w:rPr>
                <w:noProof/>
                <w:webHidden/>
              </w:rPr>
              <w:instrText xml:space="preserve"> PAGEREF _Toc529875073 \h </w:instrText>
            </w:r>
            <w:r w:rsidR="00EA2579">
              <w:rPr>
                <w:noProof/>
                <w:webHidden/>
              </w:rPr>
            </w:r>
            <w:r w:rsidR="00EA2579">
              <w:rPr>
                <w:noProof/>
                <w:webHidden/>
              </w:rPr>
              <w:fldChar w:fldCharType="separate"/>
            </w:r>
            <w:r w:rsidR="00EA2579">
              <w:rPr>
                <w:noProof/>
                <w:webHidden/>
              </w:rPr>
              <w:t>6</w:t>
            </w:r>
            <w:r w:rsidR="00EA2579">
              <w:rPr>
                <w:noProof/>
                <w:webHidden/>
              </w:rPr>
              <w:fldChar w:fldCharType="end"/>
            </w:r>
          </w:hyperlink>
        </w:p>
        <w:p w14:paraId="0FA75B55" w14:textId="63A63B19" w:rsidR="00EA2579" w:rsidRDefault="007903BB">
          <w:pPr>
            <w:pStyle w:val="TOC2"/>
            <w:rPr>
              <w:rFonts w:cstheme="minorBidi"/>
              <w:noProof/>
            </w:rPr>
          </w:pPr>
          <w:hyperlink w:anchor="_Toc529875074" w:history="1">
            <w:r w:rsidR="00EA2579" w:rsidRPr="00C1784C">
              <w:rPr>
                <w:rStyle w:val="Hyperlink"/>
                <w:noProof/>
              </w:rPr>
              <w:t>d.</w:t>
            </w:r>
            <w:r w:rsidR="00EA2579">
              <w:rPr>
                <w:rFonts w:cstheme="minorBidi"/>
                <w:noProof/>
              </w:rPr>
              <w:tab/>
            </w:r>
            <w:r w:rsidR="00EA2579" w:rsidRPr="00C1784C">
              <w:rPr>
                <w:rStyle w:val="Hyperlink"/>
                <w:noProof/>
              </w:rPr>
              <w:t>Delivery Organisation Information (Screen 3)</w:t>
            </w:r>
            <w:r w:rsidR="00EA2579">
              <w:rPr>
                <w:noProof/>
                <w:webHidden/>
              </w:rPr>
              <w:tab/>
            </w:r>
            <w:r w:rsidR="00EA2579">
              <w:rPr>
                <w:noProof/>
                <w:webHidden/>
              </w:rPr>
              <w:fldChar w:fldCharType="begin"/>
            </w:r>
            <w:r w:rsidR="00EA2579">
              <w:rPr>
                <w:noProof/>
                <w:webHidden/>
              </w:rPr>
              <w:instrText xml:space="preserve"> PAGEREF _Toc529875074 \h </w:instrText>
            </w:r>
            <w:r w:rsidR="00EA2579">
              <w:rPr>
                <w:noProof/>
                <w:webHidden/>
              </w:rPr>
            </w:r>
            <w:r w:rsidR="00EA2579">
              <w:rPr>
                <w:noProof/>
                <w:webHidden/>
              </w:rPr>
              <w:fldChar w:fldCharType="separate"/>
            </w:r>
            <w:r w:rsidR="00EA2579">
              <w:rPr>
                <w:noProof/>
                <w:webHidden/>
              </w:rPr>
              <w:t>7</w:t>
            </w:r>
            <w:r w:rsidR="00EA2579">
              <w:rPr>
                <w:noProof/>
                <w:webHidden/>
              </w:rPr>
              <w:fldChar w:fldCharType="end"/>
            </w:r>
          </w:hyperlink>
        </w:p>
        <w:p w14:paraId="22677936" w14:textId="7538B712" w:rsidR="00EA2579" w:rsidRDefault="007903BB">
          <w:pPr>
            <w:pStyle w:val="TOC2"/>
            <w:rPr>
              <w:rFonts w:cstheme="minorBidi"/>
              <w:noProof/>
            </w:rPr>
          </w:pPr>
          <w:hyperlink w:anchor="_Toc529875075" w:history="1">
            <w:r w:rsidR="00EA2579" w:rsidRPr="00C1784C">
              <w:rPr>
                <w:rStyle w:val="Hyperlink"/>
                <w:noProof/>
              </w:rPr>
              <w:t>e.</w:t>
            </w:r>
            <w:r w:rsidR="00EA2579">
              <w:rPr>
                <w:rFonts w:cstheme="minorBidi"/>
                <w:noProof/>
              </w:rPr>
              <w:tab/>
            </w:r>
            <w:r w:rsidR="00EA2579" w:rsidRPr="00C1784C">
              <w:rPr>
                <w:rStyle w:val="Hyperlink"/>
                <w:noProof/>
              </w:rPr>
              <w:t>Delivery Organisation Information (Screen 4)</w:t>
            </w:r>
            <w:r w:rsidR="00EA2579">
              <w:rPr>
                <w:noProof/>
                <w:webHidden/>
              </w:rPr>
              <w:tab/>
            </w:r>
            <w:r w:rsidR="00EA2579">
              <w:rPr>
                <w:noProof/>
                <w:webHidden/>
              </w:rPr>
              <w:fldChar w:fldCharType="begin"/>
            </w:r>
            <w:r w:rsidR="00EA2579">
              <w:rPr>
                <w:noProof/>
                <w:webHidden/>
              </w:rPr>
              <w:instrText xml:space="preserve"> PAGEREF _Toc529875075 \h </w:instrText>
            </w:r>
            <w:r w:rsidR="00EA2579">
              <w:rPr>
                <w:noProof/>
                <w:webHidden/>
              </w:rPr>
            </w:r>
            <w:r w:rsidR="00EA2579">
              <w:rPr>
                <w:noProof/>
                <w:webHidden/>
              </w:rPr>
              <w:fldChar w:fldCharType="separate"/>
            </w:r>
            <w:r w:rsidR="00EA2579">
              <w:rPr>
                <w:noProof/>
                <w:webHidden/>
              </w:rPr>
              <w:t>8</w:t>
            </w:r>
            <w:r w:rsidR="00EA2579">
              <w:rPr>
                <w:noProof/>
                <w:webHidden/>
              </w:rPr>
              <w:fldChar w:fldCharType="end"/>
            </w:r>
          </w:hyperlink>
        </w:p>
        <w:p w14:paraId="76A1E255" w14:textId="7AE9746A" w:rsidR="00EA2579" w:rsidRDefault="007903BB">
          <w:pPr>
            <w:pStyle w:val="TOC2"/>
            <w:rPr>
              <w:rFonts w:cstheme="minorBidi"/>
              <w:noProof/>
            </w:rPr>
          </w:pPr>
          <w:hyperlink w:anchor="_Toc529875076" w:history="1">
            <w:r w:rsidR="00EA2579" w:rsidRPr="00C1784C">
              <w:rPr>
                <w:rStyle w:val="Hyperlink"/>
                <w:noProof/>
              </w:rPr>
              <w:t>f.</w:t>
            </w:r>
            <w:r w:rsidR="00EA2579">
              <w:rPr>
                <w:rFonts w:cstheme="minorBidi"/>
                <w:noProof/>
              </w:rPr>
              <w:tab/>
            </w:r>
            <w:r w:rsidR="00EA2579" w:rsidRPr="00C1784C">
              <w:rPr>
                <w:rStyle w:val="Hyperlink"/>
                <w:noProof/>
              </w:rPr>
              <w:t>Venue Information (Screen 1)</w:t>
            </w:r>
            <w:r w:rsidR="00EA2579">
              <w:rPr>
                <w:noProof/>
                <w:webHidden/>
              </w:rPr>
              <w:tab/>
            </w:r>
            <w:r w:rsidR="00EA2579">
              <w:rPr>
                <w:noProof/>
                <w:webHidden/>
              </w:rPr>
              <w:fldChar w:fldCharType="begin"/>
            </w:r>
            <w:r w:rsidR="00EA2579">
              <w:rPr>
                <w:noProof/>
                <w:webHidden/>
              </w:rPr>
              <w:instrText xml:space="preserve"> PAGEREF _Toc529875076 \h </w:instrText>
            </w:r>
            <w:r w:rsidR="00EA2579">
              <w:rPr>
                <w:noProof/>
                <w:webHidden/>
              </w:rPr>
            </w:r>
            <w:r w:rsidR="00EA2579">
              <w:rPr>
                <w:noProof/>
                <w:webHidden/>
              </w:rPr>
              <w:fldChar w:fldCharType="separate"/>
            </w:r>
            <w:r w:rsidR="00EA2579">
              <w:rPr>
                <w:noProof/>
                <w:webHidden/>
              </w:rPr>
              <w:t>9</w:t>
            </w:r>
            <w:r w:rsidR="00EA2579">
              <w:rPr>
                <w:noProof/>
                <w:webHidden/>
              </w:rPr>
              <w:fldChar w:fldCharType="end"/>
            </w:r>
          </w:hyperlink>
        </w:p>
        <w:p w14:paraId="3B74CF4A" w14:textId="79874C00" w:rsidR="00EA2579" w:rsidRDefault="007903BB">
          <w:pPr>
            <w:pStyle w:val="TOC2"/>
            <w:rPr>
              <w:rFonts w:cstheme="minorBidi"/>
              <w:noProof/>
            </w:rPr>
          </w:pPr>
          <w:hyperlink w:anchor="_Toc529875077" w:history="1">
            <w:r w:rsidR="00EA2579" w:rsidRPr="00C1784C">
              <w:rPr>
                <w:rStyle w:val="Hyperlink"/>
                <w:noProof/>
              </w:rPr>
              <w:t>g.</w:t>
            </w:r>
            <w:r w:rsidR="00EA2579">
              <w:rPr>
                <w:rFonts w:cstheme="minorBidi"/>
                <w:noProof/>
              </w:rPr>
              <w:tab/>
            </w:r>
            <w:r w:rsidR="00EA2579" w:rsidRPr="00C1784C">
              <w:rPr>
                <w:rStyle w:val="Hyperlink"/>
                <w:noProof/>
              </w:rPr>
              <w:t>Venue Information (Screen 2)</w:t>
            </w:r>
            <w:r w:rsidR="00EA2579">
              <w:rPr>
                <w:noProof/>
                <w:webHidden/>
              </w:rPr>
              <w:tab/>
            </w:r>
            <w:r w:rsidR="00EA2579">
              <w:rPr>
                <w:noProof/>
                <w:webHidden/>
              </w:rPr>
              <w:fldChar w:fldCharType="begin"/>
            </w:r>
            <w:r w:rsidR="00EA2579">
              <w:rPr>
                <w:noProof/>
                <w:webHidden/>
              </w:rPr>
              <w:instrText xml:space="preserve"> PAGEREF _Toc529875077 \h </w:instrText>
            </w:r>
            <w:r w:rsidR="00EA2579">
              <w:rPr>
                <w:noProof/>
                <w:webHidden/>
              </w:rPr>
            </w:r>
            <w:r w:rsidR="00EA2579">
              <w:rPr>
                <w:noProof/>
                <w:webHidden/>
              </w:rPr>
              <w:fldChar w:fldCharType="separate"/>
            </w:r>
            <w:r w:rsidR="00EA2579">
              <w:rPr>
                <w:noProof/>
                <w:webHidden/>
              </w:rPr>
              <w:t>10</w:t>
            </w:r>
            <w:r w:rsidR="00EA2579">
              <w:rPr>
                <w:noProof/>
                <w:webHidden/>
              </w:rPr>
              <w:fldChar w:fldCharType="end"/>
            </w:r>
          </w:hyperlink>
        </w:p>
        <w:p w14:paraId="0B411FD4" w14:textId="557BDF83" w:rsidR="00EA2579" w:rsidRDefault="007903BB">
          <w:pPr>
            <w:pStyle w:val="TOC2"/>
            <w:rPr>
              <w:rFonts w:cstheme="minorBidi"/>
              <w:noProof/>
            </w:rPr>
          </w:pPr>
          <w:hyperlink w:anchor="_Toc529875078" w:history="1">
            <w:r w:rsidR="00EA2579" w:rsidRPr="00C1784C">
              <w:rPr>
                <w:rStyle w:val="Hyperlink"/>
                <w:noProof/>
              </w:rPr>
              <w:t>h.</w:t>
            </w:r>
            <w:r w:rsidR="00EA2579">
              <w:rPr>
                <w:rFonts w:cstheme="minorBidi"/>
                <w:noProof/>
              </w:rPr>
              <w:tab/>
            </w:r>
            <w:r w:rsidR="00EA2579" w:rsidRPr="00C1784C">
              <w:rPr>
                <w:rStyle w:val="Hyperlink"/>
                <w:noProof/>
              </w:rPr>
              <w:t>Venue Information (Screen 3)</w:t>
            </w:r>
            <w:r w:rsidR="00EA2579">
              <w:rPr>
                <w:noProof/>
                <w:webHidden/>
              </w:rPr>
              <w:tab/>
            </w:r>
            <w:r w:rsidR="00EA2579">
              <w:rPr>
                <w:noProof/>
                <w:webHidden/>
              </w:rPr>
              <w:fldChar w:fldCharType="begin"/>
            </w:r>
            <w:r w:rsidR="00EA2579">
              <w:rPr>
                <w:noProof/>
                <w:webHidden/>
              </w:rPr>
              <w:instrText xml:space="preserve"> PAGEREF _Toc529875078 \h </w:instrText>
            </w:r>
            <w:r w:rsidR="00EA2579">
              <w:rPr>
                <w:noProof/>
                <w:webHidden/>
              </w:rPr>
            </w:r>
            <w:r w:rsidR="00EA2579">
              <w:rPr>
                <w:noProof/>
                <w:webHidden/>
              </w:rPr>
              <w:fldChar w:fldCharType="separate"/>
            </w:r>
            <w:r w:rsidR="00EA2579">
              <w:rPr>
                <w:noProof/>
                <w:webHidden/>
              </w:rPr>
              <w:t>11</w:t>
            </w:r>
            <w:r w:rsidR="00EA2579">
              <w:rPr>
                <w:noProof/>
                <w:webHidden/>
              </w:rPr>
              <w:fldChar w:fldCharType="end"/>
            </w:r>
          </w:hyperlink>
        </w:p>
        <w:p w14:paraId="5C6EC89A" w14:textId="2DD8ECA7" w:rsidR="00EA2579" w:rsidRDefault="007903BB">
          <w:pPr>
            <w:pStyle w:val="TOC2"/>
            <w:rPr>
              <w:rFonts w:cstheme="minorBidi"/>
              <w:noProof/>
            </w:rPr>
          </w:pPr>
          <w:hyperlink w:anchor="_Toc529875079" w:history="1">
            <w:r w:rsidR="00EA2579" w:rsidRPr="00C1784C">
              <w:rPr>
                <w:rStyle w:val="Hyperlink"/>
                <w:noProof/>
              </w:rPr>
              <w:t>i.</w:t>
            </w:r>
            <w:r w:rsidR="00EA2579">
              <w:rPr>
                <w:rFonts w:cstheme="minorBidi"/>
                <w:noProof/>
              </w:rPr>
              <w:tab/>
            </w:r>
            <w:r w:rsidR="00EA2579" w:rsidRPr="00C1784C">
              <w:rPr>
                <w:rStyle w:val="Hyperlink"/>
                <w:noProof/>
              </w:rPr>
              <w:t>Documentation Upload</w:t>
            </w:r>
            <w:r w:rsidR="00EA2579">
              <w:rPr>
                <w:noProof/>
                <w:webHidden/>
              </w:rPr>
              <w:tab/>
            </w:r>
            <w:r w:rsidR="00EA2579">
              <w:rPr>
                <w:noProof/>
                <w:webHidden/>
              </w:rPr>
              <w:fldChar w:fldCharType="begin"/>
            </w:r>
            <w:r w:rsidR="00EA2579">
              <w:rPr>
                <w:noProof/>
                <w:webHidden/>
              </w:rPr>
              <w:instrText xml:space="preserve"> PAGEREF _Toc529875079 \h </w:instrText>
            </w:r>
            <w:r w:rsidR="00EA2579">
              <w:rPr>
                <w:noProof/>
                <w:webHidden/>
              </w:rPr>
            </w:r>
            <w:r w:rsidR="00EA2579">
              <w:rPr>
                <w:noProof/>
                <w:webHidden/>
              </w:rPr>
              <w:fldChar w:fldCharType="separate"/>
            </w:r>
            <w:r w:rsidR="00EA2579">
              <w:rPr>
                <w:noProof/>
                <w:webHidden/>
              </w:rPr>
              <w:t>12</w:t>
            </w:r>
            <w:r w:rsidR="00EA2579">
              <w:rPr>
                <w:noProof/>
                <w:webHidden/>
              </w:rPr>
              <w:fldChar w:fldCharType="end"/>
            </w:r>
          </w:hyperlink>
        </w:p>
        <w:p w14:paraId="2112ABD1" w14:textId="6E8586EE" w:rsidR="00EA2579" w:rsidRDefault="007903BB">
          <w:pPr>
            <w:pStyle w:val="TOC2"/>
            <w:rPr>
              <w:rFonts w:cstheme="minorBidi"/>
              <w:noProof/>
            </w:rPr>
          </w:pPr>
          <w:hyperlink w:anchor="_Toc529875080" w:history="1">
            <w:r w:rsidR="00EA2579" w:rsidRPr="00C1784C">
              <w:rPr>
                <w:rStyle w:val="Hyperlink"/>
                <w:noProof/>
              </w:rPr>
              <w:t>j.</w:t>
            </w:r>
            <w:r w:rsidR="00EA2579">
              <w:rPr>
                <w:rFonts w:cstheme="minorBidi"/>
                <w:noProof/>
              </w:rPr>
              <w:tab/>
            </w:r>
            <w:r w:rsidR="00EA2579" w:rsidRPr="00C1784C">
              <w:rPr>
                <w:rStyle w:val="Hyperlink"/>
                <w:noProof/>
              </w:rPr>
              <w:t>Staff Information – Coach</w:t>
            </w:r>
            <w:r w:rsidR="00EA2579">
              <w:rPr>
                <w:noProof/>
                <w:webHidden/>
              </w:rPr>
              <w:tab/>
            </w:r>
            <w:r w:rsidR="00EA2579">
              <w:rPr>
                <w:noProof/>
                <w:webHidden/>
              </w:rPr>
              <w:fldChar w:fldCharType="begin"/>
            </w:r>
            <w:r w:rsidR="00EA2579">
              <w:rPr>
                <w:noProof/>
                <w:webHidden/>
              </w:rPr>
              <w:instrText xml:space="preserve"> PAGEREF _Toc529875080 \h </w:instrText>
            </w:r>
            <w:r w:rsidR="00EA2579">
              <w:rPr>
                <w:noProof/>
                <w:webHidden/>
              </w:rPr>
            </w:r>
            <w:r w:rsidR="00EA2579">
              <w:rPr>
                <w:noProof/>
                <w:webHidden/>
              </w:rPr>
              <w:fldChar w:fldCharType="separate"/>
            </w:r>
            <w:r w:rsidR="00EA2579">
              <w:rPr>
                <w:noProof/>
                <w:webHidden/>
              </w:rPr>
              <w:t>13</w:t>
            </w:r>
            <w:r w:rsidR="00EA2579">
              <w:rPr>
                <w:noProof/>
                <w:webHidden/>
              </w:rPr>
              <w:fldChar w:fldCharType="end"/>
            </w:r>
          </w:hyperlink>
        </w:p>
        <w:p w14:paraId="64562BAB" w14:textId="36923299" w:rsidR="00EA2579" w:rsidRDefault="007903BB">
          <w:pPr>
            <w:pStyle w:val="TOC2"/>
            <w:rPr>
              <w:rFonts w:cstheme="minorBidi"/>
              <w:noProof/>
            </w:rPr>
          </w:pPr>
          <w:hyperlink w:anchor="_Toc529875081" w:history="1">
            <w:r w:rsidR="00EA2579" w:rsidRPr="00C1784C">
              <w:rPr>
                <w:rStyle w:val="Hyperlink"/>
                <w:noProof/>
              </w:rPr>
              <w:t>k.</w:t>
            </w:r>
            <w:r w:rsidR="00EA2579">
              <w:rPr>
                <w:rFonts w:cstheme="minorBidi"/>
                <w:noProof/>
              </w:rPr>
              <w:tab/>
            </w:r>
            <w:r w:rsidR="00EA2579" w:rsidRPr="00C1784C">
              <w:rPr>
                <w:rStyle w:val="Hyperlink"/>
                <w:noProof/>
              </w:rPr>
              <w:t>Terms &amp; Conditions</w:t>
            </w:r>
            <w:r w:rsidR="00EA2579">
              <w:rPr>
                <w:noProof/>
                <w:webHidden/>
              </w:rPr>
              <w:tab/>
            </w:r>
            <w:r w:rsidR="00EA2579">
              <w:rPr>
                <w:noProof/>
                <w:webHidden/>
              </w:rPr>
              <w:fldChar w:fldCharType="begin"/>
            </w:r>
            <w:r w:rsidR="00EA2579">
              <w:rPr>
                <w:noProof/>
                <w:webHidden/>
              </w:rPr>
              <w:instrText xml:space="preserve"> PAGEREF _Toc529875081 \h </w:instrText>
            </w:r>
            <w:r w:rsidR="00EA2579">
              <w:rPr>
                <w:noProof/>
                <w:webHidden/>
              </w:rPr>
            </w:r>
            <w:r w:rsidR="00EA2579">
              <w:rPr>
                <w:noProof/>
                <w:webHidden/>
              </w:rPr>
              <w:fldChar w:fldCharType="separate"/>
            </w:r>
            <w:r w:rsidR="00EA2579">
              <w:rPr>
                <w:noProof/>
                <w:webHidden/>
              </w:rPr>
              <w:t>14</w:t>
            </w:r>
            <w:r w:rsidR="00EA2579">
              <w:rPr>
                <w:noProof/>
                <w:webHidden/>
              </w:rPr>
              <w:fldChar w:fldCharType="end"/>
            </w:r>
          </w:hyperlink>
        </w:p>
        <w:p w14:paraId="58D6288B" w14:textId="3DF52527" w:rsidR="00EA2579" w:rsidRDefault="007903BB">
          <w:pPr>
            <w:pStyle w:val="TOC2"/>
            <w:rPr>
              <w:rFonts w:cstheme="minorBidi"/>
              <w:noProof/>
            </w:rPr>
          </w:pPr>
          <w:hyperlink w:anchor="_Toc529875082" w:history="1">
            <w:r w:rsidR="00EA2579" w:rsidRPr="00C1784C">
              <w:rPr>
                <w:rStyle w:val="Hyperlink"/>
                <w:noProof/>
              </w:rPr>
              <w:t>l.</w:t>
            </w:r>
            <w:r w:rsidR="00EA2579">
              <w:rPr>
                <w:rFonts w:cstheme="minorBidi"/>
                <w:noProof/>
              </w:rPr>
              <w:tab/>
            </w:r>
            <w:r w:rsidR="00EA2579" w:rsidRPr="00C1784C">
              <w:rPr>
                <w:rStyle w:val="Hyperlink"/>
                <w:noProof/>
              </w:rPr>
              <w:t>Summary Screen</w:t>
            </w:r>
            <w:r w:rsidR="00EA2579">
              <w:rPr>
                <w:noProof/>
                <w:webHidden/>
              </w:rPr>
              <w:tab/>
            </w:r>
            <w:r w:rsidR="00EA2579">
              <w:rPr>
                <w:noProof/>
                <w:webHidden/>
              </w:rPr>
              <w:fldChar w:fldCharType="begin"/>
            </w:r>
            <w:r w:rsidR="00EA2579">
              <w:rPr>
                <w:noProof/>
                <w:webHidden/>
              </w:rPr>
              <w:instrText xml:space="preserve"> PAGEREF _Toc529875082 \h </w:instrText>
            </w:r>
            <w:r w:rsidR="00EA2579">
              <w:rPr>
                <w:noProof/>
                <w:webHidden/>
              </w:rPr>
            </w:r>
            <w:r w:rsidR="00EA2579">
              <w:rPr>
                <w:noProof/>
                <w:webHidden/>
              </w:rPr>
              <w:fldChar w:fldCharType="separate"/>
            </w:r>
            <w:r w:rsidR="00EA2579">
              <w:rPr>
                <w:noProof/>
                <w:webHidden/>
              </w:rPr>
              <w:t>16</w:t>
            </w:r>
            <w:r w:rsidR="00EA2579">
              <w:rPr>
                <w:noProof/>
                <w:webHidden/>
              </w:rPr>
              <w:fldChar w:fldCharType="end"/>
            </w:r>
          </w:hyperlink>
        </w:p>
        <w:p w14:paraId="2ADE4C24" w14:textId="3FB2C39C" w:rsidR="00EA2579" w:rsidRDefault="007903BB">
          <w:pPr>
            <w:pStyle w:val="TOC2"/>
            <w:rPr>
              <w:rFonts w:cstheme="minorBidi"/>
              <w:noProof/>
            </w:rPr>
          </w:pPr>
          <w:hyperlink w:anchor="_Toc529875083" w:history="1">
            <w:r w:rsidR="00EA2579" w:rsidRPr="00C1784C">
              <w:rPr>
                <w:rStyle w:val="Hyperlink"/>
                <w:noProof/>
              </w:rPr>
              <w:t>m.</w:t>
            </w:r>
            <w:r w:rsidR="00EA2579">
              <w:rPr>
                <w:rFonts w:cstheme="minorBidi"/>
                <w:noProof/>
              </w:rPr>
              <w:tab/>
            </w:r>
            <w:r w:rsidR="00EA2579" w:rsidRPr="00C1784C">
              <w:rPr>
                <w:rStyle w:val="Hyperlink"/>
                <w:noProof/>
              </w:rPr>
              <w:t>Submission Confirmation Screen</w:t>
            </w:r>
            <w:r w:rsidR="00EA2579">
              <w:rPr>
                <w:noProof/>
                <w:webHidden/>
              </w:rPr>
              <w:tab/>
            </w:r>
            <w:r w:rsidR="00EA2579">
              <w:rPr>
                <w:noProof/>
                <w:webHidden/>
              </w:rPr>
              <w:fldChar w:fldCharType="begin"/>
            </w:r>
            <w:r w:rsidR="00EA2579">
              <w:rPr>
                <w:noProof/>
                <w:webHidden/>
              </w:rPr>
              <w:instrText xml:space="preserve"> PAGEREF _Toc529875083 \h </w:instrText>
            </w:r>
            <w:r w:rsidR="00EA2579">
              <w:rPr>
                <w:noProof/>
                <w:webHidden/>
              </w:rPr>
            </w:r>
            <w:r w:rsidR="00EA2579">
              <w:rPr>
                <w:noProof/>
                <w:webHidden/>
              </w:rPr>
              <w:fldChar w:fldCharType="separate"/>
            </w:r>
            <w:r w:rsidR="00EA2579">
              <w:rPr>
                <w:noProof/>
                <w:webHidden/>
              </w:rPr>
              <w:t>18</w:t>
            </w:r>
            <w:r w:rsidR="00EA2579">
              <w:rPr>
                <w:noProof/>
                <w:webHidden/>
              </w:rPr>
              <w:fldChar w:fldCharType="end"/>
            </w:r>
          </w:hyperlink>
        </w:p>
        <w:p w14:paraId="2D1BCD48" w14:textId="6DC20220" w:rsidR="00EA2579" w:rsidRDefault="007903BB">
          <w:pPr>
            <w:pStyle w:val="TOC1"/>
            <w:rPr>
              <w:rFonts w:cstheme="minorBidi"/>
              <w:noProof/>
            </w:rPr>
          </w:pPr>
          <w:hyperlink w:anchor="_Toc529875084" w:history="1">
            <w:r w:rsidR="00EA2579" w:rsidRPr="00C1784C">
              <w:rPr>
                <w:rStyle w:val="Hyperlink"/>
                <w:noProof/>
              </w:rPr>
              <w:t>3.</w:t>
            </w:r>
            <w:r w:rsidR="00EA2579">
              <w:rPr>
                <w:rFonts w:cstheme="minorBidi"/>
                <w:noProof/>
              </w:rPr>
              <w:tab/>
            </w:r>
            <w:r w:rsidR="00EA2579" w:rsidRPr="00C1784C">
              <w:rPr>
                <w:rStyle w:val="Hyperlink"/>
                <w:noProof/>
              </w:rPr>
              <w:t>Support Contact Details</w:t>
            </w:r>
            <w:r w:rsidR="00EA2579">
              <w:rPr>
                <w:noProof/>
                <w:webHidden/>
              </w:rPr>
              <w:tab/>
            </w:r>
            <w:r w:rsidR="00EA2579">
              <w:rPr>
                <w:noProof/>
                <w:webHidden/>
              </w:rPr>
              <w:fldChar w:fldCharType="begin"/>
            </w:r>
            <w:r w:rsidR="00EA2579">
              <w:rPr>
                <w:noProof/>
                <w:webHidden/>
              </w:rPr>
              <w:instrText xml:space="preserve"> PAGEREF _Toc529875084 \h </w:instrText>
            </w:r>
            <w:r w:rsidR="00EA2579">
              <w:rPr>
                <w:noProof/>
                <w:webHidden/>
              </w:rPr>
            </w:r>
            <w:r w:rsidR="00EA2579">
              <w:rPr>
                <w:noProof/>
                <w:webHidden/>
              </w:rPr>
              <w:fldChar w:fldCharType="separate"/>
            </w:r>
            <w:r w:rsidR="00EA2579">
              <w:rPr>
                <w:noProof/>
                <w:webHidden/>
              </w:rPr>
              <w:t>19</w:t>
            </w:r>
            <w:r w:rsidR="00EA2579">
              <w:rPr>
                <w:noProof/>
                <w:webHidden/>
              </w:rPr>
              <w:fldChar w:fldCharType="end"/>
            </w:r>
          </w:hyperlink>
        </w:p>
        <w:p w14:paraId="67F1979B" w14:textId="7F950E72" w:rsidR="00C82010" w:rsidRDefault="00C82010" w:rsidP="00CA72A3">
          <w:pPr>
            <w:pStyle w:val="TOC1"/>
          </w:pPr>
          <w:r>
            <w:rPr>
              <w:noProof/>
            </w:rPr>
            <w:fldChar w:fldCharType="end"/>
          </w:r>
        </w:p>
      </w:sdtContent>
    </w:sdt>
    <w:p w14:paraId="3A520B79" w14:textId="678A21F1" w:rsidR="00C82010" w:rsidRDefault="00C82010" w:rsidP="00C82010"/>
    <w:p w14:paraId="39451B34" w14:textId="380D4651" w:rsidR="00264A30" w:rsidRDefault="00264A30" w:rsidP="00C82010"/>
    <w:p w14:paraId="704F6438" w14:textId="4053A1D4" w:rsidR="00264A30" w:rsidRDefault="00264A30" w:rsidP="00C82010"/>
    <w:p w14:paraId="6374133C" w14:textId="1D743206" w:rsidR="00264A30" w:rsidRDefault="00264A30" w:rsidP="00C82010"/>
    <w:p w14:paraId="0DAFC0F6" w14:textId="74D4A335" w:rsidR="00264A30" w:rsidRDefault="00264A30" w:rsidP="00C82010"/>
    <w:p w14:paraId="1C8621DD" w14:textId="1E790328" w:rsidR="00264A30" w:rsidRDefault="00264A30" w:rsidP="00C82010"/>
    <w:p w14:paraId="237AD765" w14:textId="4625E38E" w:rsidR="00264A30" w:rsidRDefault="00264A30" w:rsidP="00C82010"/>
    <w:p w14:paraId="36979E1F" w14:textId="52301C2B" w:rsidR="00264A30" w:rsidRDefault="00264A30" w:rsidP="00C82010"/>
    <w:p w14:paraId="1AB57C8F" w14:textId="3FF5D5FD" w:rsidR="00E22014" w:rsidRDefault="00E22014" w:rsidP="00C82010"/>
    <w:p w14:paraId="551F2C64" w14:textId="380AB78D" w:rsidR="00176EBD" w:rsidRDefault="00176EBD" w:rsidP="00C82010"/>
    <w:p w14:paraId="0E306295" w14:textId="77777777" w:rsidR="00176EBD" w:rsidRDefault="00176EBD" w:rsidP="00C82010"/>
    <w:p w14:paraId="609952B8" w14:textId="203C6CB3" w:rsidR="001F7E26" w:rsidRDefault="001F7E26" w:rsidP="00C82010"/>
    <w:p w14:paraId="4922C19B" w14:textId="77777777" w:rsidR="001F7E26" w:rsidRDefault="001F7E26" w:rsidP="00C82010"/>
    <w:p w14:paraId="665648C5" w14:textId="12AB746F" w:rsidR="00363EC9" w:rsidRDefault="00363EC9" w:rsidP="00746685">
      <w:pPr>
        <w:pStyle w:val="Heading1"/>
        <w:numPr>
          <w:ilvl w:val="0"/>
          <w:numId w:val="46"/>
        </w:numPr>
      </w:pPr>
      <w:bookmarkStart w:id="0" w:name="_Toc529875068"/>
      <w:r>
        <w:t>Landing Page</w:t>
      </w:r>
      <w:bookmarkEnd w:id="0"/>
      <w:r w:rsidR="006462C8">
        <w:t xml:space="preserve"> </w:t>
      </w:r>
    </w:p>
    <w:p w14:paraId="58385DFF" w14:textId="626BEEFA" w:rsidR="000435CF" w:rsidRPr="00746685" w:rsidRDefault="00264A30" w:rsidP="001F7E26">
      <w:pPr>
        <w:rPr>
          <w:sz w:val="20"/>
        </w:rPr>
      </w:pPr>
      <w:r w:rsidRPr="00746685">
        <w:rPr>
          <w:sz w:val="20"/>
        </w:rPr>
        <w:t>T</w:t>
      </w:r>
      <w:r w:rsidR="000435CF" w:rsidRPr="00746685">
        <w:rPr>
          <w:sz w:val="20"/>
        </w:rPr>
        <w:t xml:space="preserve">he application for </w:t>
      </w:r>
      <w:r w:rsidR="00B24BEE">
        <w:rPr>
          <w:sz w:val="20"/>
        </w:rPr>
        <w:t>The FA Mars Just Play</w:t>
      </w:r>
      <w:r w:rsidR="00B24BEE" w:rsidRPr="006B2D6E">
        <w:rPr>
          <w:sz w:val="20"/>
        </w:rPr>
        <w:t xml:space="preserve"> </w:t>
      </w:r>
      <w:r w:rsidR="00B24BEE">
        <w:rPr>
          <w:sz w:val="20"/>
        </w:rPr>
        <w:t>P</w:t>
      </w:r>
      <w:r w:rsidR="00B24BEE" w:rsidRPr="006B2D6E">
        <w:rPr>
          <w:sz w:val="20"/>
        </w:rPr>
        <w:t>rogramme</w:t>
      </w:r>
      <w:r w:rsidR="00B24BEE">
        <w:rPr>
          <w:sz w:val="20"/>
        </w:rPr>
        <w:t xml:space="preserve"> </w:t>
      </w:r>
      <w:r w:rsidR="00683C19">
        <w:rPr>
          <w:sz w:val="20"/>
        </w:rPr>
        <w:t>can</w:t>
      </w:r>
      <w:r w:rsidR="000435CF" w:rsidRPr="00746685">
        <w:rPr>
          <w:sz w:val="20"/>
        </w:rPr>
        <w:t xml:space="preserve"> be completed by the lead coach for the centre, this person must be aged 18+ hold a minimum of FA level 1, an in date FA CRC, FA Safeguarding and FA Emergency aid qualifications at the point of application. </w:t>
      </w:r>
      <w:r w:rsidR="00683C19">
        <w:rPr>
          <w:sz w:val="20"/>
        </w:rPr>
        <w:t xml:space="preserve">Although this is not a mandatory criterion, any person (without login credentials) can create a new account and proceed to fill and submit an application form for the Programme </w:t>
      </w:r>
    </w:p>
    <w:p w14:paraId="2285F2B3" w14:textId="4B2F9CDF" w:rsidR="00236FAC" w:rsidRDefault="00236FAC" w:rsidP="00236FAC">
      <w:pPr>
        <w:rPr>
          <w:b/>
          <w:sz w:val="20"/>
        </w:rPr>
      </w:pPr>
      <w:r>
        <w:rPr>
          <w:b/>
          <w:sz w:val="20"/>
        </w:rPr>
        <w:t>Screen</w:t>
      </w:r>
      <w:r w:rsidRPr="00285303">
        <w:rPr>
          <w:b/>
          <w:sz w:val="20"/>
        </w:rPr>
        <w:t>(s):</w:t>
      </w:r>
      <w:r w:rsidR="000435CF">
        <w:rPr>
          <w:b/>
          <w:sz w:val="20"/>
        </w:rPr>
        <w:t xml:space="preserve"> </w:t>
      </w:r>
    </w:p>
    <w:p w14:paraId="336E4F7B" w14:textId="2AE67177" w:rsidR="00236FAC" w:rsidRDefault="00236FAC" w:rsidP="00A14BD2">
      <w:pPr>
        <w:jc w:val="center"/>
        <w:rPr>
          <w:sz w:val="20"/>
        </w:rPr>
      </w:pPr>
      <w:r>
        <w:rPr>
          <w:noProof/>
          <w:sz w:val="20"/>
          <w:lang w:eastAsia="en-GB"/>
        </w:rPr>
        <w:lastRenderedPageBreak/>
        <w:drawing>
          <wp:inline distT="0" distB="0" distL="0" distR="0" wp14:anchorId="44AD8650" wp14:editId="76E8B92F">
            <wp:extent cx="4572000" cy="2186212"/>
            <wp:effectExtent l="0" t="0" r="0" b="508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login 1.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659BA9DC" w14:textId="3BE13F9E" w:rsidR="00236FAC" w:rsidRPr="00236FAC" w:rsidRDefault="00236FAC" w:rsidP="00A14BD2">
      <w:pPr>
        <w:jc w:val="center"/>
        <w:rPr>
          <w:sz w:val="20"/>
        </w:rPr>
      </w:pPr>
      <w:r>
        <w:rPr>
          <w:noProof/>
          <w:sz w:val="20"/>
          <w:lang w:eastAsia="en-GB"/>
        </w:rPr>
        <w:drawing>
          <wp:inline distT="0" distB="0" distL="0" distR="0" wp14:anchorId="4B52661E" wp14:editId="4B93689C">
            <wp:extent cx="4572000" cy="2186212"/>
            <wp:effectExtent l="0" t="0" r="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in 2.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572000" cy="2186212"/>
                    </a:xfrm>
                    <a:prstGeom prst="rect">
                      <a:avLst/>
                    </a:prstGeom>
                  </pic:spPr>
                </pic:pic>
              </a:graphicData>
            </a:graphic>
          </wp:inline>
        </w:drawing>
      </w:r>
    </w:p>
    <w:p w14:paraId="48AFA021" w14:textId="3DD82EF6" w:rsidR="00F5272E" w:rsidRDefault="00F5272E" w:rsidP="00746685">
      <w:pPr>
        <w:pStyle w:val="Heading1"/>
        <w:numPr>
          <w:ilvl w:val="0"/>
          <w:numId w:val="46"/>
        </w:numPr>
      </w:pPr>
      <w:bookmarkStart w:id="1" w:name="_Toc529875069"/>
      <w:r w:rsidRPr="00746685">
        <w:t>Application</w:t>
      </w:r>
      <w:r>
        <w:t xml:space="preserve"> Form</w:t>
      </w:r>
      <w:bookmarkEnd w:id="1"/>
    </w:p>
    <w:p w14:paraId="5409452D" w14:textId="20986E15" w:rsidR="000435CF" w:rsidRPr="006B2D6E" w:rsidRDefault="006B2D6E" w:rsidP="001F7E26">
      <w:pPr>
        <w:rPr>
          <w:sz w:val="20"/>
        </w:rPr>
      </w:pPr>
      <w:r>
        <w:rPr>
          <w:sz w:val="20"/>
        </w:rPr>
        <w:t xml:space="preserve">Each application is for a </w:t>
      </w:r>
      <w:r w:rsidR="001C22B1">
        <w:rPr>
          <w:sz w:val="20"/>
        </w:rPr>
        <w:t>centre</w:t>
      </w:r>
      <w:r>
        <w:rPr>
          <w:sz w:val="20"/>
        </w:rPr>
        <w:t>.</w:t>
      </w:r>
      <w:r w:rsidR="001C22B1">
        <w:rPr>
          <w:sz w:val="20"/>
        </w:rPr>
        <w:t xml:space="preserve"> </w:t>
      </w:r>
      <w:r w:rsidRPr="006B2D6E">
        <w:rPr>
          <w:sz w:val="20"/>
        </w:rPr>
        <w:t>If the applicant is running an additional centre on a different day, please create a second application for this centre.</w:t>
      </w:r>
      <w:r>
        <w:rPr>
          <w:sz w:val="20"/>
        </w:rPr>
        <w:t xml:space="preserve"> </w:t>
      </w:r>
      <w:r w:rsidR="00CE04CC" w:rsidRPr="006B2D6E">
        <w:rPr>
          <w:sz w:val="20"/>
        </w:rPr>
        <w:t xml:space="preserve">This section explains the step by step procedure to filling up an application form in order to Apply for and host </w:t>
      </w:r>
      <w:r w:rsidR="00B24BEE">
        <w:rPr>
          <w:sz w:val="20"/>
        </w:rPr>
        <w:t>The FA Mars Just Play</w:t>
      </w:r>
      <w:r w:rsidR="00CE04CC" w:rsidRPr="006B2D6E">
        <w:rPr>
          <w:sz w:val="20"/>
        </w:rPr>
        <w:t xml:space="preserve"> </w:t>
      </w:r>
      <w:r w:rsidR="00B24BEE">
        <w:rPr>
          <w:sz w:val="20"/>
        </w:rPr>
        <w:t>P</w:t>
      </w:r>
      <w:r w:rsidR="000435CF" w:rsidRPr="006B2D6E">
        <w:rPr>
          <w:sz w:val="20"/>
        </w:rPr>
        <w:t>rogramme</w:t>
      </w:r>
      <w:r w:rsidR="00CE04CC" w:rsidRPr="006B2D6E">
        <w:rPr>
          <w:sz w:val="20"/>
        </w:rPr>
        <w:t>.</w:t>
      </w:r>
    </w:p>
    <w:p w14:paraId="4DB91BC0" w14:textId="12AEB959" w:rsidR="00CE04CC" w:rsidRPr="006B2D6E" w:rsidRDefault="00CE04CC" w:rsidP="00B46A2E">
      <w:pPr>
        <w:jc w:val="both"/>
        <w:rPr>
          <w:sz w:val="20"/>
        </w:rPr>
      </w:pPr>
      <w:r w:rsidRPr="006B2D6E">
        <w:rPr>
          <w:sz w:val="20"/>
        </w:rPr>
        <w:lastRenderedPageBreak/>
        <w:t xml:space="preserve"> The application form consists of 3</w:t>
      </w:r>
      <w:r w:rsidR="00117095" w:rsidRPr="006B2D6E">
        <w:rPr>
          <w:sz w:val="20"/>
        </w:rPr>
        <w:t xml:space="preserve"> major</w:t>
      </w:r>
      <w:r w:rsidRPr="006B2D6E">
        <w:rPr>
          <w:sz w:val="20"/>
        </w:rPr>
        <w:t xml:space="preserve"> sections.</w:t>
      </w:r>
    </w:p>
    <w:p w14:paraId="516A6CF1" w14:textId="4E4BD672" w:rsidR="00CE04CC" w:rsidRPr="006B2D6E" w:rsidRDefault="00CE04CC" w:rsidP="003977D4">
      <w:pPr>
        <w:pStyle w:val="ListParagraph"/>
        <w:numPr>
          <w:ilvl w:val="0"/>
          <w:numId w:val="4"/>
        </w:numPr>
        <w:rPr>
          <w:sz w:val="20"/>
        </w:rPr>
      </w:pPr>
      <w:r w:rsidRPr="006B2D6E">
        <w:rPr>
          <w:sz w:val="20"/>
        </w:rPr>
        <w:t xml:space="preserve">Delivery </w:t>
      </w:r>
      <w:r w:rsidR="000435CF" w:rsidRPr="006B2D6E">
        <w:rPr>
          <w:sz w:val="20"/>
        </w:rPr>
        <w:t>Organisation</w:t>
      </w:r>
      <w:r w:rsidRPr="006B2D6E">
        <w:rPr>
          <w:sz w:val="20"/>
        </w:rPr>
        <w:t xml:space="preserve"> Information</w:t>
      </w:r>
    </w:p>
    <w:p w14:paraId="7AE22B5F" w14:textId="77777777" w:rsidR="00CE04CC" w:rsidRPr="006B2D6E" w:rsidRDefault="00CE04CC" w:rsidP="003977D4">
      <w:pPr>
        <w:pStyle w:val="ListParagraph"/>
        <w:numPr>
          <w:ilvl w:val="0"/>
          <w:numId w:val="4"/>
        </w:numPr>
        <w:rPr>
          <w:sz w:val="20"/>
        </w:rPr>
      </w:pPr>
      <w:r w:rsidRPr="006B2D6E">
        <w:rPr>
          <w:sz w:val="20"/>
        </w:rPr>
        <w:t>Venue Information</w:t>
      </w:r>
    </w:p>
    <w:p w14:paraId="51A6C2D6" w14:textId="2C7EC076" w:rsidR="00CE04CC" w:rsidRPr="006B2D6E" w:rsidRDefault="00CE04CC" w:rsidP="003977D4">
      <w:pPr>
        <w:pStyle w:val="ListParagraph"/>
        <w:numPr>
          <w:ilvl w:val="0"/>
          <w:numId w:val="4"/>
        </w:numPr>
        <w:rPr>
          <w:sz w:val="20"/>
        </w:rPr>
      </w:pPr>
      <w:r w:rsidRPr="006B2D6E">
        <w:rPr>
          <w:sz w:val="20"/>
        </w:rPr>
        <w:t>Staff (Coach/Volunteer/DSO) Information</w:t>
      </w:r>
    </w:p>
    <w:p w14:paraId="661832E6" w14:textId="46B4D7E3" w:rsidR="00091AF6" w:rsidRPr="0006113A" w:rsidRDefault="00091AF6" w:rsidP="00B46A2E">
      <w:pPr>
        <w:jc w:val="both"/>
        <w:rPr>
          <w:sz w:val="20"/>
        </w:rPr>
      </w:pPr>
      <w:r w:rsidRPr="0006113A">
        <w:rPr>
          <w:sz w:val="20"/>
        </w:rPr>
        <w:t xml:space="preserve">The </w:t>
      </w:r>
      <w:r w:rsidR="000435CF">
        <w:rPr>
          <w:sz w:val="20"/>
        </w:rPr>
        <w:t>Applicant</w:t>
      </w:r>
      <w:r w:rsidRPr="0006113A">
        <w:rPr>
          <w:sz w:val="20"/>
        </w:rPr>
        <w:t xml:space="preserve"> will have the “</w:t>
      </w:r>
      <w:r w:rsidRPr="0006113A">
        <w:rPr>
          <w:b/>
          <w:sz w:val="20"/>
        </w:rPr>
        <w:t>Apply now</w:t>
      </w:r>
      <w:r w:rsidRPr="0006113A">
        <w:rPr>
          <w:sz w:val="20"/>
        </w:rPr>
        <w:t>” option to initiate the Application process in his/her landing page once they have successfully</w:t>
      </w:r>
      <w:r w:rsidR="00E75EB4">
        <w:rPr>
          <w:sz w:val="20"/>
        </w:rPr>
        <w:t xml:space="preserve"> logged in</w:t>
      </w:r>
      <w:r w:rsidRPr="0006113A">
        <w:rPr>
          <w:sz w:val="20"/>
        </w:rPr>
        <w:t>. Existing applications, if any, will also be displayed in the landing page.</w:t>
      </w:r>
    </w:p>
    <w:p w14:paraId="1C8FFEB5" w14:textId="4AF1C89F" w:rsidR="00091AF6" w:rsidRPr="0006113A" w:rsidRDefault="00091AF6" w:rsidP="003977D4">
      <w:pPr>
        <w:pStyle w:val="ListParagraph"/>
        <w:numPr>
          <w:ilvl w:val="0"/>
          <w:numId w:val="6"/>
        </w:numPr>
        <w:rPr>
          <w:sz w:val="20"/>
        </w:rPr>
      </w:pPr>
      <w:r w:rsidRPr="0006113A">
        <w:rPr>
          <w:sz w:val="20"/>
        </w:rPr>
        <w:t>The applications will be made available as per the application statues, which are displayed in the Primary Navigation bar – “</w:t>
      </w:r>
      <w:r w:rsidRPr="0006113A">
        <w:rPr>
          <w:b/>
          <w:i/>
          <w:sz w:val="20"/>
        </w:rPr>
        <w:t>In Progress, Submitted, Approved &amp; Rejected</w:t>
      </w:r>
      <w:r w:rsidRPr="0006113A">
        <w:rPr>
          <w:sz w:val="20"/>
        </w:rPr>
        <w:t>”</w:t>
      </w:r>
    </w:p>
    <w:p w14:paraId="6E45F87B" w14:textId="5D0FCC44" w:rsidR="00091AF6" w:rsidRPr="0006113A" w:rsidRDefault="00091AF6" w:rsidP="003977D4">
      <w:pPr>
        <w:pStyle w:val="ListParagraph"/>
        <w:numPr>
          <w:ilvl w:val="0"/>
          <w:numId w:val="6"/>
        </w:numPr>
        <w:rPr>
          <w:sz w:val="20"/>
        </w:rPr>
      </w:pPr>
      <w:r w:rsidRPr="0006113A">
        <w:rPr>
          <w:sz w:val="20"/>
        </w:rPr>
        <w:t xml:space="preserve">User </w:t>
      </w:r>
      <w:r w:rsidRPr="0006113A">
        <w:rPr>
          <w:i/>
          <w:sz w:val="20"/>
          <w:u w:val="single"/>
        </w:rPr>
        <w:t>must accept</w:t>
      </w:r>
      <w:r w:rsidRPr="0006113A">
        <w:rPr>
          <w:sz w:val="20"/>
        </w:rPr>
        <w:t xml:space="preserve"> to the </w:t>
      </w:r>
      <w:r w:rsidR="008A077A" w:rsidRPr="0006113A">
        <w:rPr>
          <w:sz w:val="20"/>
        </w:rPr>
        <w:t xml:space="preserve">“Privacy/Terms &amp; Conditions” </w:t>
      </w:r>
      <w:r w:rsidRPr="0006113A">
        <w:rPr>
          <w:sz w:val="20"/>
        </w:rPr>
        <w:t>in order to proceed with the Application Form</w:t>
      </w:r>
    </w:p>
    <w:p w14:paraId="317FBA51" w14:textId="5FEAE5A1" w:rsidR="008A077A" w:rsidRPr="0006113A" w:rsidRDefault="008A077A" w:rsidP="003977D4">
      <w:pPr>
        <w:pStyle w:val="ListParagraph"/>
        <w:numPr>
          <w:ilvl w:val="0"/>
          <w:numId w:val="6"/>
        </w:numPr>
        <w:rPr>
          <w:sz w:val="20"/>
        </w:rPr>
      </w:pPr>
      <w:r w:rsidRPr="0006113A">
        <w:rPr>
          <w:sz w:val="20"/>
        </w:rPr>
        <w:t>“</w:t>
      </w:r>
      <w:r w:rsidR="00C56C1F" w:rsidRPr="0006113A">
        <w:rPr>
          <w:b/>
          <w:i/>
          <w:sz w:val="20"/>
        </w:rPr>
        <w:t>APPLY NOW</w:t>
      </w:r>
      <w:r w:rsidRPr="0006113A">
        <w:rPr>
          <w:sz w:val="20"/>
        </w:rPr>
        <w:t>” option will be enabled only after the user has accepted to the “Privacy/Terms &amp; Conditions”</w:t>
      </w:r>
    </w:p>
    <w:p w14:paraId="78B64314" w14:textId="77777777" w:rsidR="008A077A" w:rsidRDefault="008A077A" w:rsidP="008A077A">
      <w:pPr>
        <w:rPr>
          <w:b/>
          <w:sz w:val="20"/>
        </w:rPr>
      </w:pPr>
      <w:r>
        <w:rPr>
          <w:b/>
          <w:sz w:val="20"/>
        </w:rPr>
        <w:t>Screen</w:t>
      </w:r>
      <w:r w:rsidRPr="00285303">
        <w:rPr>
          <w:b/>
          <w:sz w:val="20"/>
        </w:rPr>
        <w:t>(s):</w:t>
      </w:r>
    </w:p>
    <w:p w14:paraId="731C708A" w14:textId="77777777" w:rsidR="007822E1" w:rsidRDefault="007822E1" w:rsidP="008A077A">
      <w:pPr>
        <w:jc w:val="center"/>
      </w:pPr>
      <w:r>
        <w:rPr>
          <w:noProof/>
          <w:lang w:eastAsia="en-GB"/>
        </w:rPr>
        <w:drawing>
          <wp:inline distT="0" distB="0" distL="0" distR="0" wp14:anchorId="5E5A194C" wp14:editId="1B4C6BCD">
            <wp:extent cx="5486400" cy="2513435"/>
            <wp:effectExtent l="0" t="0" r="0" b="127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Landing 1.pn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04BA6D9" w14:textId="418DAC6C" w:rsidR="008A077A" w:rsidRDefault="007822E1" w:rsidP="008A077A">
      <w:pPr>
        <w:jc w:val="center"/>
      </w:pPr>
      <w:r>
        <w:rPr>
          <w:noProof/>
          <w:lang w:eastAsia="en-GB"/>
        </w:rPr>
        <w:lastRenderedPageBreak/>
        <w:drawing>
          <wp:inline distT="0" distB="0" distL="0" distR="0" wp14:anchorId="02CC7F07" wp14:editId="085D0AF9">
            <wp:extent cx="5486400" cy="2314062"/>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Landing 2.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486400" cy="2314062"/>
                    </a:xfrm>
                    <a:prstGeom prst="rect">
                      <a:avLst/>
                    </a:prstGeom>
                  </pic:spPr>
                </pic:pic>
              </a:graphicData>
            </a:graphic>
          </wp:inline>
        </w:drawing>
      </w:r>
    </w:p>
    <w:p w14:paraId="37EEA4AF" w14:textId="1D580BB5" w:rsidR="00EC728A" w:rsidRDefault="00EC728A" w:rsidP="003977D4">
      <w:pPr>
        <w:pStyle w:val="Heading2"/>
        <w:numPr>
          <w:ilvl w:val="0"/>
          <w:numId w:val="5"/>
        </w:numPr>
      </w:pPr>
      <w:bookmarkStart w:id="2" w:name="_Toc529875070"/>
      <w:r>
        <w:t>Programme Selection</w:t>
      </w:r>
      <w:bookmarkEnd w:id="2"/>
    </w:p>
    <w:p w14:paraId="3F9CA25F" w14:textId="4DE0B2E1" w:rsidR="008A077A" w:rsidRPr="0006113A" w:rsidRDefault="000435CF" w:rsidP="00B46A2E">
      <w:pPr>
        <w:jc w:val="both"/>
        <w:rPr>
          <w:sz w:val="20"/>
        </w:rPr>
      </w:pPr>
      <w:r>
        <w:rPr>
          <w:sz w:val="20"/>
        </w:rPr>
        <w:t xml:space="preserve">Select </w:t>
      </w:r>
      <w:r w:rsidR="00B227CB">
        <w:rPr>
          <w:sz w:val="20"/>
        </w:rPr>
        <w:t>“</w:t>
      </w:r>
      <w:r w:rsidR="00A305FC">
        <w:rPr>
          <w:sz w:val="20"/>
        </w:rPr>
        <w:t>The FA Mars Just Play</w:t>
      </w:r>
      <w:r w:rsidR="00A23F72">
        <w:rPr>
          <w:sz w:val="20"/>
        </w:rPr>
        <w:t>”</w:t>
      </w:r>
      <w:r w:rsidR="00A305FC" w:rsidRPr="006B2D6E">
        <w:rPr>
          <w:sz w:val="20"/>
        </w:rPr>
        <w:t xml:space="preserve"> </w:t>
      </w:r>
      <w:r w:rsidR="00A305FC">
        <w:rPr>
          <w:sz w:val="20"/>
        </w:rPr>
        <w:t>P</w:t>
      </w:r>
      <w:r w:rsidR="00A305FC" w:rsidRPr="006B2D6E">
        <w:rPr>
          <w:sz w:val="20"/>
        </w:rPr>
        <w:t>rogramme</w:t>
      </w:r>
      <w:r>
        <w:rPr>
          <w:sz w:val="20"/>
        </w:rPr>
        <w:t xml:space="preserve"> from the dropdown</w:t>
      </w:r>
      <w:r w:rsidR="003701DF">
        <w:rPr>
          <w:sz w:val="20"/>
        </w:rPr>
        <w:t xml:space="preserve"> so as to proceed to the next screen</w:t>
      </w:r>
    </w:p>
    <w:p w14:paraId="0D54A6C0" w14:textId="77777777" w:rsidR="00A809C0" w:rsidRDefault="00A809C0" w:rsidP="00A809C0">
      <w:pPr>
        <w:rPr>
          <w:b/>
          <w:sz w:val="20"/>
        </w:rPr>
      </w:pPr>
      <w:r>
        <w:rPr>
          <w:b/>
          <w:sz w:val="20"/>
        </w:rPr>
        <w:t>Screen</w:t>
      </w:r>
      <w:r w:rsidRPr="00285303">
        <w:rPr>
          <w:b/>
          <w:sz w:val="20"/>
        </w:rPr>
        <w:t>(s):</w:t>
      </w:r>
    </w:p>
    <w:p w14:paraId="21228DD0" w14:textId="77777777" w:rsidR="00560818" w:rsidRDefault="00560818" w:rsidP="00A809C0">
      <w:pPr>
        <w:jc w:val="center"/>
      </w:pPr>
      <w:r>
        <w:rPr>
          <w:noProof/>
          <w:lang w:eastAsia="en-GB"/>
        </w:rPr>
        <w:drawing>
          <wp:inline distT="0" distB="0" distL="0" distR="0" wp14:anchorId="56C29073" wp14:editId="1A763E1C">
            <wp:extent cx="5486400" cy="2513435"/>
            <wp:effectExtent l="0" t="0" r="0"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rog name 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0070FC0" w14:textId="4898F890" w:rsidR="00560818" w:rsidRDefault="00A302DC" w:rsidP="00A809C0">
      <w:pPr>
        <w:jc w:val="center"/>
      </w:pPr>
      <w:r>
        <w:rPr>
          <w:noProof/>
          <w:lang w:eastAsia="en-GB"/>
        </w:rPr>
        <w:lastRenderedPageBreak/>
        <w:drawing>
          <wp:inline distT="0" distB="0" distL="0" distR="0" wp14:anchorId="2F8492BE" wp14:editId="73AD3E19">
            <wp:extent cx="5486400" cy="2513435"/>
            <wp:effectExtent l="0" t="0" r="0" b="127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rog.pn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D877AFF" w14:textId="525DF8DC" w:rsidR="00117095" w:rsidRDefault="00117095" w:rsidP="000E1A79">
      <w:pPr>
        <w:pStyle w:val="Heading2"/>
        <w:numPr>
          <w:ilvl w:val="0"/>
          <w:numId w:val="22"/>
        </w:numPr>
      </w:pPr>
      <w:bookmarkStart w:id="3" w:name="_Toc529875071"/>
      <w:r>
        <w:t>Applicant Personal Details</w:t>
      </w:r>
      <w:bookmarkEnd w:id="3"/>
    </w:p>
    <w:p w14:paraId="2AA241A3" w14:textId="671145F1" w:rsidR="00117095" w:rsidRPr="0006113A" w:rsidRDefault="00B53B47" w:rsidP="00B46A2E">
      <w:pPr>
        <w:jc w:val="both"/>
        <w:rPr>
          <w:sz w:val="20"/>
        </w:rPr>
      </w:pPr>
      <w:r>
        <w:rPr>
          <w:sz w:val="20"/>
        </w:rPr>
        <w:t>This screen p</w:t>
      </w:r>
      <w:r w:rsidR="006A77CA" w:rsidRPr="0006113A">
        <w:rPr>
          <w:sz w:val="20"/>
        </w:rPr>
        <w:t>re-populate</w:t>
      </w:r>
      <w:r>
        <w:rPr>
          <w:sz w:val="20"/>
        </w:rPr>
        <w:t>s</w:t>
      </w:r>
      <w:r w:rsidR="006A77CA" w:rsidRPr="0006113A">
        <w:rPr>
          <w:sz w:val="20"/>
        </w:rPr>
        <w:t xml:space="preserve"> the logged in applicants’ personal details. All details in this screen are view only and cannot be edited. The details displayed include,</w:t>
      </w:r>
    </w:p>
    <w:p w14:paraId="10272B0C" w14:textId="570166EE" w:rsidR="006A77CA" w:rsidRPr="0006113A" w:rsidRDefault="006A77CA" w:rsidP="003977D4">
      <w:pPr>
        <w:pStyle w:val="ListParagraph"/>
        <w:numPr>
          <w:ilvl w:val="0"/>
          <w:numId w:val="9"/>
        </w:numPr>
        <w:rPr>
          <w:sz w:val="20"/>
        </w:rPr>
      </w:pPr>
      <w:r w:rsidRPr="0006113A">
        <w:rPr>
          <w:sz w:val="20"/>
        </w:rPr>
        <w:t>Applicants personal details like</w:t>
      </w:r>
    </w:p>
    <w:p w14:paraId="0293FF95" w14:textId="28ED9364" w:rsidR="006A77CA" w:rsidRPr="0006113A" w:rsidRDefault="006A77CA" w:rsidP="003977D4">
      <w:pPr>
        <w:pStyle w:val="ListParagraph"/>
        <w:numPr>
          <w:ilvl w:val="1"/>
          <w:numId w:val="9"/>
        </w:numPr>
        <w:rPr>
          <w:sz w:val="20"/>
        </w:rPr>
      </w:pPr>
      <w:r w:rsidRPr="0006113A">
        <w:rPr>
          <w:sz w:val="20"/>
        </w:rPr>
        <w:t>First name</w:t>
      </w:r>
    </w:p>
    <w:p w14:paraId="02C0AEF4" w14:textId="600AC782" w:rsidR="006A77CA" w:rsidRPr="0006113A" w:rsidRDefault="006A77CA" w:rsidP="003977D4">
      <w:pPr>
        <w:pStyle w:val="ListParagraph"/>
        <w:numPr>
          <w:ilvl w:val="1"/>
          <w:numId w:val="9"/>
        </w:numPr>
        <w:rPr>
          <w:sz w:val="20"/>
        </w:rPr>
      </w:pPr>
      <w:r w:rsidRPr="0006113A">
        <w:rPr>
          <w:sz w:val="20"/>
        </w:rPr>
        <w:t>Last name</w:t>
      </w:r>
    </w:p>
    <w:p w14:paraId="3504867C" w14:textId="7F0BAF3E" w:rsidR="006A77CA" w:rsidRPr="0006113A" w:rsidRDefault="006A77CA" w:rsidP="003977D4">
      <w:pPr>
        <w:pStyle w:val="ListParagraph"/>
        <w:numPr>
          <w:ilvl w:val="1"/>
          <w:numId w:val="9"/>
        </w:numPr>
        <w:rPr>
          <w:sz w:val="20"/>
        </w:rPr>
      </w:pPr>
      <w:r w:rsidRPr="0006113A">
        <w:rPr>
          <w:sz w:val="20"/>
        </w:rPr>
        <w:t>DOB</w:t>
      </w:r>
    </w:p>
    <w:p w14:paraId="09A8043C" w14:textId="263DF1C4" w:rsidR="006A77CA" w:rsidRPr="0006113A" w:rsidRDefault="006A77CA" w:rsidP="003977D4">
      <w:pPr>
        <w:pStyle w:val="ListParagraph"/>
        <w:numPr>
          <w:ilvl w:val="1"/>
          <w:numId w:val="9"/>
        </w:numPr>
        <w:rPr>
          <w:sz w:val="20"/>
        </w:rPr>
      </w:pPr>
      <w:r w:rsidRPr="0006113A">
        <w:rPr>
          <w:sz w:val="20"/>
        </w:rPr>
        <w:t>Email</w:t>
      </w:r>
    </w:p>
    <w:p w14:paraId="0DB71EAF" w14:textId="17788009" w:rsidR="006A77CA" w:rsidRPr="0006113A" w:rsidRDefault="006A77CA" w:rsidP="003977D4">
      <w:pPr>
        <w:pStyle w:val="ListParagraph"/>
        <w:numPr>
          <w:ilvl w:val="1"/>
          <w:numId w:val="9"/>
        </w:numPr>
        <w:rPr>
          <w:sz w:val="20"/>
        </w:rPr>
      </w:pPr>
      <w:r w:rsidRPr="0006113A">
        <w:rPr>
          <w:sz w:val="20"/>
        </w:rPr>
        <w:t>Phone No</w:t>
      </w:r>
    </w:p>
    <w:p w14:paraId="4520CB7B" w14:textId="59244444" w:rsidR="006A77CA" w:rsidRPr="0006113A" w:rsidRDefault="006A77CA" w:rsidP="003977D4">
      <w:pPr>
        <w:pStyle w:val="ListParagraph"/>
        <w:numPr>
          <w:ilvl w:val="1"/>
          <w:numId w:val="9"/>
        </w:numPr>
        <w:rPr>
          <w:sz w:val="20"/>
        </w:rPr>
      </w:pPr>
      <w:r w:rsidRPr="0006113A">
        <w:rPr>
          <w:sz w:val="20"/>
        </w:rPr>
        <w:t>Post Code</w:t>
      </w:r>
    </w:p>
    <w:p w14:paraId="162B1876" w14:textId="1DFEF8D8" w:rsidR="006A77CA" w:rsidRPr="0006113A" w:rsidRDefault="006A77CA" w:rsidP="003977D4">
      <w:pPr>
        <w:pStyle w:val="ListParagraph"/>
        <w:numPr>
          <w:ilvl w:val="1"/>
          <w:numId w:val="9"/>
        </w:numPr>
        <w:rPr>
          <w:sz w:val="20"/>
        </w:rPr>
      </w:pPr>
      <w:r w:rsidRPr="0006113A">
        <w:rPr>
          <w:sz w:val="20"/>
        </w:rPr>
        <w:t>Street name</w:t>
      </w:r>
    </w:p>
    <w:p w14:paraId="6BD69D50" w14:textId="2060844D" w:rsidR="006A77CA" w:rsidRPr="0006113A" w:rsidRDefault="006A77CA" w:rsidP="003977D4">
      <w:pPr>
        <w:pStyle w:val="ListParagraph"/>
        <w:numPr>
          <w:ilvl w:val="0"/>
          <w:numId w:val="9"/>
        </w:numPr>
        <w:rPr>
          <w:sz w:val="20"/>
        </w:rPr>
      </w:pPr>
      <w:r w:rsidRPr="0006113A">
        <w:rPr>
          <w:sz w:val="20"/>
        </w:rPr>
        <w:t>Option to “SAVE AND CONTINUE”</w:t>
      </w:r>
    </w:p>
    <w:p w14:paraId="4E4E367F" w14:textId="77777777" w:rsidR="006A77CA" w:rsidRDefault="006A77CA" w:rsidP="006A77CA">
      <w:pPr>
        <w:rPr>
          <w:b/>
          <w:sz w:val="20"/>
        </w:rPr>
      </w:pPr>
      <w:r>
        <w:rPr>
          <w:b/>
          <w:sz w:val="20"/>
        </w:rPr>
        <w:t>Screen</w:t>
      </w:r>
      <w:r w:rsidRPr="00285303">
        <w:rPr>
          <w:b/>
          <w:sz w:val="20"/>
        </w:rPr>
        <w:t>(s):</w:t>
      </w:r>
    </w:p>
    <w:p w14:paraId="56CED561" w14:textId="193C168F" w:rsidR="00117095" w:rsidRDefault="00BF0DDF" w:rsidP="002874AD">
      <w:pPr>
        <w:jc w:val="center"/>
      </w:pPr>
      <w:r>
        <w:rPr>
          <w:noProof/>
          <w:lang w:eastAsia="en-GB"/>
        </w:rPr>
        <w:lastRenderedPageBreak/>
        <w:drawing>
          <wp:inline distT="0" distB="0" distL="0" distR="0" wp14:anchorId="313A3AED" wp14:editId="5446177B">
            <wp:extent cx="5486400" cy="2513435"/>
            <wp:effectExtent l="0" t="0" r="0" b="127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repop.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0A763062" w14:textId="0E24FD8F" w:rsidR="00DA5BC2" w:rsidRDefault="00DA5BC2" w:rsidP="000E1A79">
      <w:pPr>
        <w:pStyle w:val="Heading2"/>
        <w:numPr>
          <w:ilvl w:val="0"/>
          <w:numId w:val="22"/>
        </w:numPr>
      </w:pPr>
      <w:bookmarkStart w:id="4" w:name="_Toc529875072"/>
      <w:r>
        <w:t>Delivery Organisation Information</w:t>
      </w:r>
      <w:r w:rsidR="0006113A">
        <w:t xml:space="preserve"> (Screen 1)</w:t>
      </w:r>
      <w:bookmarkEnd w:id="4"/>
    </w:p>
    <w:p w14:paraId="2D587C4E" w14:textId="41BDAE76" w:rsidR="00E27951" w:rsidRPr="0006113A" w:rsidRDefault="00DA5BC2"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w:t>
      </w:r>
      <w:r w:rsidR="00E27951" w:rsidRPr="0006113A">
        <w:rPr>
          <w:sz w:val="20"/>
        </w:rPr>
        <w:t xml:space="preserve"> All fields are mandatory in or</w:t>
      </w:r>
      <w:r w:rsidR="002874AD">
        <w:rPr>
          <w:sz w:val="20"/>
        </w:rPr>
        <w:t>der</w:t>
      </w:r>
      <w:r w:rsidR="00E27951" w:rsidRPr="0006113A">
        <w:rPr>
          <w:sz w:val="20"/>
        </w:rPr>
        <w:t xml:space="preserve"> to proceed to the next screen.</w:t>
      </w:r>
    </w:p>
    <w:p w14:paraId="54C985EE" w14:textId="2E9ACFD1" w:rsidR="00DA5BC2" w:rsidRPr="0006113A" w:rsidRDefault="00E27951" w:rsidP="00DA5BC2">
      <w:pPr>
        <w:rPr>
          <w:sz w:val="20"/>
        </w:rPr>
      </w:pPr>
      <w:r w:rsidRPr="0006113A">
        <w:rPr>
          <w:sz w:val="20"/>
        </w:rPr>
        <w:t>Input fields in this screen are,</w:t>
      </w:r>
    </w:p>
    <w:p w14:paraId="07A8B86B" w14:textId="77E4C761"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organiser</w:t>
      </w:r>
      <w:r w:rsidRPr="0006113A">
        <w:rPr>
          <w:sz w:val="20"/>
        </w:rPr>
        <w:t xml:space="preserve"> name</w:t>
      </w:r>
    </w:p>
    <w:p w14:paraId="6EB79219" w14:textId="4FF60C81" w:rsidR="00DA5BC2" w:rsidRPr="0006113A" w:rsidRDefault="00DA5BC2" w:rsidP="003977D4">
      <w:pPr>
        <w:pStyle w:val="ListParagraph"/>
        <w:numPr>
          <w:ilvl w:val="0"/>
          <w:numId w:val="10"/>
        </w:numPr>
        <w:rPr>
          <w:sz w:val="20"/>
        </w:rPr>
      </w:pPr>
      <w:r w:rsidRPr="0006113A">
        <w:rPr>
          <w:sz w:val="20"/>
        </w:rPr>
        <w:t>Address Line 1</w:t>
      </w:r>
    </w:p>
    <w:p w14:paraId="136CAFE3" w14:textId="116DA44C" w:rsidR="00DA5BC2" w:rsidRPr="0006113A" w:rsidRDefault="00DA5BC2" w:rsidP="003977D4">
      <w:pPr>
        <w:pStyle w:val="ListParagraph"/>
        <w:numPr>
          <w:ilvl w:val="0"/>
          <w:numId w:val="10"/>
        </w:numPr>
        <w:rPr>
          <w:sz w:val="20"/>
        </w:rPr>
      </w:pPr>
      <w:r w:rsidRPr="0006113A">
        <w:rPr>
          <w:sz w:val="20"/>
        </w:rPr>
        <w:t>Address Line 2</w:t>
      </w:r>
    </w:p>
    <w:p w14:paraId="4BA45308" w14:textId="114EAC7A" w:rsidR="00DA5BC2" w:rsidRPr="0006113A" w:rsidRDefault="00DA5BC2" w:rsidP="003977D4">
      <w:pPr>
        <w:pStyle w:val="ListParagraph"/>
        <w:numPr>
          <w:ilvl w:val="0"/>
          <w:numId w:val="10"/>
        </w:numPr>
        <w:rPr>
          <w:sz w:val="20"/>
        </w:rPr>
      </w:pPr>
      <w:r w:rsidRPr="0006113A">
        <w:rPr>
          <w:sz w:val="20"/>
        </w:rPr>
        <w:t>Town</w:t>
      </w:r>
    </w:p>
    <w:p w14:paraId="7A124341" w14:textId="0C927941" w:rsidR="00DA5BC2" w:rsidRPr="0006113A" w:rsidRDefault="00DA5BC2" w:rsidP="003977D4">
      <w:pPr>
        <w:pStyle w:val="ListParagraph"/>
        <w:numPr>
          <w:ilvl w:val="0"/>
          <w:numId w:val="10"/>
        </w:numPr>
        <w:rPr>
          <w:sz w:val="20"/>
        </w:rPr>
      </w:pPr>
      <w:r w:rsidRPr="0006113A">
        <w:rPr>
          <w:sz w:val="20"/>
        </w:rPr>
        <w:t>Postcode</w:t>
      </w:r>
    </w:p>
    <w:p w14:paraId="29AAFD4A" w14:textId="41E32132"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Telephone number</w:t>
      </w:r>
    </w:p>
    <w:p w14:paraId="1FC3D048" w14:textId="3069954B" w:rsidR="00DA5BC2" w:rsidRPr="0006113A" w:rsidRDefault="00DA5BC2" w:rsidP="003977D4">
      <w:pPr>
        <w:pStyle w:val="ListParagraph"/>
        <w:numPr>
          <w:ilvl w:val="0"/>
          <w:numId w:val="10"/>
        </w:numPr>
        <w:rPr>
          <w:sz w:val="20"/>
        </w:rPr>
      </w:pPr>
      <w:r w:rsidRPr="0006113A">
        <w:rPr>
          <w:sz w:val="20"/>
        </w:rPr>
        <w:t xml:space="preserve">Delivery </w:t>
      </w:r>
      <w:r w:rsidR="003B3962">
        <w:rPr>
          <w:sz w:val="20"/>
        </w:rPr>
        <w:t>organisation</w:t>
      </w:r>
      <w:r w:rsidRPr="0006113A">
        <w:rPr>
          <w:sz w:val="20"/>
        </w:rPr>
        <w:t xml:space="preserve"> Email address</w:t>
      </w:r>
    </w:p>
    <w:p w14:paraId="25B6F5E8" w14:textId="3A8EBBEF" w:rsidR="00DA5BC2" w:rsidRPr="0006113A" w:rsidRDefault="00DA5BC2" w:rsidP="003977D4">
      <w:pPr>
        <w:pStyle w:val="ListParagraph"/>
        <w:numPr>
          <w:ilvl w:val="0"/>
          <w:numId w:val="10"/>
        </w:numPr>
        <w:rPr>
          <w:sz w:val="20"/>
        </w:rPr>
      </w:pPr>
      <w:r w:rsidRPr="0006113A">
        <w:rPr>
          <w:sz w:val="20"/>
        </w:rPr>
        <w:t>Option to check if the provided address is same as the one where the activity will be delivered</w:t>
      </w:r>
    </w:p>
    <w:p w14:paraId="290E42DD" w14:textId="77777777" w:rsidR="00427B81" w:rsidRPr="0006113A" w:rsidRDefault="00427B81" w:rsidP="003977D4">
      <w:pPr>
        <w:pStyle w:val="ListParagraph"/>
        <w:numPr>
          <w:ilvl w:val="0"/>
          <w:numId w:val="10"/>
        </w:numPr>
        <w:rPr>
          <w:sz w:val="20"/>
        </w:rPr>
      </w:pPr>
      <w:r w:rsidRPr="0006113A">
        <w:rPr>
          <w:sz w:val="20"/>
        </w:rPr>
        <w:t>Option to “SAVE AND CONTINUE”</w:t>
      </w:r>
    </w:p>
    <w:p w14:paraId="3F83D4F7" w14:textId="77777777" w:rsidR="00FE081D" w:rsidRDefault="00FC467A" w:rsidP="00FC467A">
      <w:pPr>
        <w:rPr>
          <w:sz w:val="20"/>
        </w:rPr>
      </w:pPr>
      <w:r w:rsidRPr="0006113A">
        <w:rPr>
          <w:b/>
          <w:sz w:val="20"/>
        </w:rPr>
        <w:t>Note:</w:t>
      </w:r>
      <w:r w:rsidRPr="0006113A">
        <w:rPr>
          <w:sz w:val="20"/>
        </w:rPr>
        <w:t xml:space="preserve"> </w:t>
      </w:r>
    </w:p>
    <w:p w14:paraId="4B3EA110" w14:textId="4D632B41" w:rsidR="00DA5BC2" w:rsidRPr="00FE081D" w:rsidRDefault="00B53B47" w:rsidP="003977D4">
      <w:pPr>
        <w:pStyle w:val="ListParagraph"/>
        <w:numPr>
          <w:ilvl w:val="0"/>
          <w:numId w:val="14"/>
        </w:numPr>
        <w:rPr>
          <w:sz w:val="20"/>
        </w:rPr>
      </w:pPr>
      <w:r>
        <w:rPr>
          <w:sz w:val="20"/>
        </w:rPr>
        <w:lastRenderedPageBreak/>
        <w:t xml:space="preserve">Where the applicant address is the same as the address where the sessions of the </w:t>
      </w:r>
      <w:r w:rsidR="001A2679">
        <w:rPr>
          <w:sz w:val="20"/>
        </w:rPr>
        <w:t>centre</w:t>
      </w:r>
      <w:r>
        <w:rPr>
          <w:sz w:val="20"/>
        </w:rPr>
        <w:t xml:space="preserve"> would be </w:t>
      </w:r>
      <w:r w:rsidR="001A2679">
        <w:rPr>
          <w:sz w:val="20"/>
        </w:rPr>
        <w:t>conducted</w:t>
      </w:r>
      <w:r>
        <w:rPr>
          <w:sz w:val="20"/>
        </w:rPr>
        <w:t>, select the checkbox</w:t>
      </w:r>
      <w:r w:rsidR="00FC467A" w:rsidRPr="00FE081D">
        <w:rPr>
          <w:sz w:val="20"/>
        </w:rPr>
        <w:t xml:space="preserve"> “The address provided above is the same venue at which your activity will be delivered”, the Post code entered in this page will be carried forward to the “</w:t>
      </w:r>
      <w:r w:rsidR="00FC467A" w:rsidRPr="00FE081D">
        <w:rPr>
          <w:b/>
          <w:i/>
          <w:sz w:val="20"/>
        </w:rPr>
        <w:t>Venue Information</w:t>
      </w:r>
      <w:r w:rsidR="00FC467A" w:rsidRPr="00FE081D">
        <w:rPr>
          <w:sz w:val="20"/>
        </w:rPr>
        <w:t>” section. It will be editable and the user can edit or change the entry as required.</w:t>
      </w:r>
    </w:p>
    <w:p w14:paraId="3D87CBD7" w14:textId="77777777" w:rsidR="002874AD" w:rsidRDefault="002874AD" w:rsidP="002874AD">
      <w:pPr>
        <w:rPr>
          <w:b/>
          <w:sz w:val="20"/>
        </w:rPr>
      </w:pPr>
      <w:r>
        <w:rPr>
          <w:b/>
          <w:sz w:val="20"/>
        </w:rPr>
        <w:t>Screen</w:t>
      </w:r>
      <w:r w:rsidRPr="00285303">
        <w:rPr>
          <w:b/>
          <w:sz w:val="20"/>
        </w:rPr>
        <w:t>(s):</w:t>
      </w:r>
    </w:p>
    <w:p w14:paraId="71A6B067" w14:textId="74E4C8A5" w:rsidR="002874AD" w:rsidRDefault="00C2128E" w:rsidP="002874AD">
      <w:pPr>
        <w:jc w:val="center"/>
        <w:rPr>
          <w:sz w:val="20"/>
        </w:rPr>
      </w:pPr>
      <w:r>
        <w:rPr>
          <w:noProof/>
          <w:sz w:val="20"/>
          <w:lang w:eastAsia="en-GB"/>
        </w:rPr>
        <w:drawing>
          <wp:inline distT="0" distB="0" distL="0" distR="0" wp14:anchorId="07F25E2D" wp14:editId="0AD0DB7B">
            <wp:extent cx="5486400" cy="2513435"/>
            <wp:effectExtent l="0" t="0" r="0" b="127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dp1.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A3B6D99" w14:textId="326961C3" w:rsidR="0006113A" w:rsidRDefault="0006113A" w:rsidP="000E1A79">
      <w:pPr>
        <w:pStyle w:val="Heading2"/>
        <w:numPr>
          <w:ilvl w:val="0"/>
          <w:numId w:val="22"/>
        </w:numPr>
      </w:pPr>
      <w:bookmarkStart w:id="5" w:name="_Toc529875073"/>
      <w:r>
        <w:t>Delivery Organisation Information (Screen 2)</w:t>
      </w:r>
      <w:bookmarkEnd w:id="5"/>
    </w:p>
    <w:p w14:paraId="09C876A6" w14:textId="6AF1B2F4" w:rsidR="0006113A" w:rsidRPr="0006113A" w:rsidRDefault="0006113A"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sidR="002874AD">
        <w:rPr>
          <w:sz w:val="20"/>
        </w:rPr>
        <w:t>der</w:t>
      </w:r>
      <w:r w:rsidRPr="0006113A">
        <w:rPr>
          <w:sz w:val="20"/>
        </w:rPr>
        <w:t xml:space="preserve"> to proceed to the next screen.</w:t>
      </w:r>
    </w:p>
    <w:p w14:paraId="6EB7FF8B" w14:textId="6A2AF35F" w:rsidR="002874AD" w:rsidRDefault="002874AD" w:rsidP="002874AD">
      <w:pPr>
        <w:rPr>
          <w:sz w:val="20"/>
        </w:rPr>
      </w:pPr>
      <w:r w:rsidRPr="0006113A">
        <w:rPr>
          <w:sz w:val="20"/>
        </w:rPr>
        <w:t>Input fie</w:t>
      </w:r>
      <w:r w:rsidR="00B53B47">
        <w:rPr>
          <w:sz w:val="20"/>
        </w:rPr>
        <w:t>lds in this screen are as follows: all the information in this page are mandatory and the applicant can proceed further only after filling all the details of this page.</w:t>
      </w:r>
    </w:p>
    <w:p w14:paraId="4BEE87DF" w14:textId="21F144A7" w:rsidR="003E50BA" w:rsidRPr="003E50BA" w:rsidRDefault="003E50BA" w:rsidP="003977D4">
      <w:pPr>
        <w:pStyle w:val="ListParagraph"/>
        <w:numPr>
          <w:ilvl w:val="0"/>
          <w:numId w:val="11"/>
        </w:numPr>
        <w:rPr>
          <w:sz w:val="20"/>
        </w:rPr>
      </w:pPr>
      <w:r>
        <w:rPr>
          <w:sz w:val="20"/>
        </w:rPr>
        <w:t>Organization Type</w:t>
      </w:r>
    </w:p>
    <w:p w14:paraId="18DF4DFB" w14:textId="7A816D74" w:rsidR="003E50BA" w:rsidRDefault="003E50BA" w:rsidP="003977D4">
      <w:pPr>
        <w:pStyle w:val="ListParagraph"/>
        <w:numPr>
          <w:ilvl w:val="0"/>
          <w:numId w:val="11"/>
        </w:numPr>
        <w:rPr>
          <w:sz w:val="20"/>
        </w:rPr>
      </w:pPr>
      <w:r>
        <w:rPr>
          <w:sz w:val="20"/>
        </w:rPr>
        <w:t>Delivery Type</w:t>
      </w:r>
    </w:p>
    <w:p w14:paraId="2DCA8EA9" w14:textId="65F980AB" w:rsidR="00681F19" w:rsidRDefault="00681F19" w:rsidP="00681F19">
      <w:pPr>
        <w:pStyle w:val="ListParagraph"/>
        <w:numPr>
          <w:ilvl w:val="0"/>
          <w:numId w:val="11"/>
        </w:numPr>
        <w:rPr>
          <w:sz w:val="20"/>
        </w:rPr>
      </w:pPr>
      <w:r w:rsidRPr="00681F19">
        <w:rPr>
          <w:sz w:val="20"/>
        </w:rPr>
        <w:t xml:space="preserve">Does the organization have a charitable status? </w:t>
      </w:r>
    </w:p>
    <w:p w14:paraId="6B562623" w14:textId="769A6756" w:rsidR="00681F19" w:rsidRDefault="00681F19" w:rsidP="00681F19">
      <w:pPr>
        <w:pStyle w:val="ListParagraph"/>
        <w:numPr>
          <w:ilvl w:val="0"/>
          <w:numId w:val="11"/>
        </w:numPr>
        <w:rPr>
          <w:sz w:val="20"/>
        </w:rPr>
      </w:pPr>
      <w:r w:rsidRPr="00681F19">
        <w:rPr>
          <w:sz w:val="20"/>
        </w:rPr>
        <w:lastRenderedPageBreak/>
        <w:t>Please describe who you intend to target through this programme and the</w:t>
      </w:r>
      <w:r>
        <w:rPr>
          <w:sz w:val="20"/>
        </w:rPr>
        <w:t xml:space="preserve"> outcomes you expect to achieve.</w:t>
      </w:r>
    </w:p>
    <w:p w14:paraId="7F2645C9" w14:textId="27C69E4F" w:rsidR="003E50BA" w:rsidRPr="003E50BA" w:rsidRDefault="00681F19" w:rsidP="00681F19">
      <w:pPr>
        <w:pStyle w:val="ListParagraph"/>
        <w:numPr>
          <w:ilvl w:val="0"/>
          <w:numId w:val="11"/>
        </w:numPr>
        <w:rPr>
          <w:sz w:val="20"/>
        </w:rPr>
      </w:pPr>
      <w:r w:rsidRPr="00681F19">
        <w:rPr>
          <w:sz w:val="20"/>
        </w:rPr>
        <w:t>Please describe who you intend to work with in order to ensure succe</w:t>
      </w:r>
      <w:r>
        <w:rPr>
          <w:sz w:val="20"/>
        </w:rPr>
        <w:t>ssful delivery of the programme.</w:t>
      </w:r>
    </w:p>
    <w:p w14:paraId="05F3C0C3" w14:textId="35F01BC7" w:rsidR="00681F19" w:rsidRDefault="00681F19" w:rsidP="00681F19">
      <w:pPr>
        <w:pStyle w:val="ListParagraph"/>
        <w:numPr>
          <w:ilvl w:val="0"/>
          <w:numId w:val="11"/>
        </w:numPr>
        <w:rPr>
          <w:sz w:val="20"/>
        </w:rPr>
      </w:pPr>
      <w:r w:rsidRPr="00681F19">
        <w:rPr>
          <w:sz w:val="20"/>
        </w:rPr>
        <w:t>Please describe how the organisation plan to make this programme sustainable.</w:t>
      </w:r>
    </w:p>
    <w:p w14:paraId="13DFC6C6" w14:textId="77777777" w:rsidR="003E50BA" w:rsidRPr="0006113A" w:rsidRDefault="003E50BA" w:rsidP="003977D4">
      <w:pPr>
        <w:pStyle w:val="ListParagraph"/>
        <w:numPr>
          <w:ilvl w:val="0"/>
          <w:numId w:val="11"/>
        </w:numPr>
        <w:rPr>
          <w:sz w:val="20"/>
        </w:rPr>
      </w:pPr>
      <w:r w:rsidRPr="0006113A">
        <w:rPr>
          <w:sz w:val="20"/>
        </w:rPr>
        <w:t>Option to “SAVE AND CONTINUE”</w:t>
      </w:r>
    </w:p>
    <w:p w14:paraId="03FAE0D3" w14:textId="77777777" w:rsidR="00FE081D" w:rsidRDefault="003E50BA" w:rsidP="00FC467A">
      <w:pPr>
        <w:rPr>
          <w:sz w:val="20"/>
        </w:rPr>
      </w:pPr>
      <w:r w:rsidRPr="003E50BA">
        <w:rPr>
          <w:b/>
          <w:sz w:val="20"/>
        </w:rPr>
        <w:t>Note:</w:t>
      </w:r>
      <w:r>
        <w:rPr>
          <w:sz w:val="20"/>
        </w:rPr>
        <w:t xml:space="preserve"> </w:t>
      </w:r>
    </w:p>
    <w:p w14:paraId="44287E45" w14:textId="1F185B90" w:rsidR="003B3962" w:rsidRDefault="003B3962" w:rsidP="003977D4">
      <w:pPr>
        <w:pStyle w:val="ListParagraph"/>
        <w:numPr>
          <w:ilvl w:val="0"/>
          <w:numId w:val="13"/>
        </w:numPr>
        <w:rPr>
          <w:sz w:val="20"/>
        </w:rPr>
      </w:pPr>
      <w:r>
        <w:rPr>
          <w:sz w:val="20"/>
        </w:rPr>
        <w:t>“</w:t>
      </w:r>
      <w:r w:rsidRPr="00A25FBF">
        <w:rPr>
          <w:b/>
          <w:i/>
          <w:sz w:val="20"/>
        </w:rPr>
        <w:t>Organisation Type</w:t>
      </w:r>
      <w:r>
        <w:rPr>
          <w:sz w:val="20"/>
        </w:rPr>
        <w:t>” will have the below options for the user to choose from</w:t>
      </w:r>
    </w:p>
    <w:p w14:paraId="67509C11" w14:textId="5B17C5FE" w:rsidR="0073708A" w:rsidRPr="0073708A" w:rsidRDefault="0073708A" w:rsidP="0073708A">
      <w:pPr>
        <w:pStyle w:val="ListParagraph"/>
        <w:numPr>
          <w:ilvl w:val="1"/>
          <w:numId w:val="13"/>
        </w:numPr>
        <w:rPr>
          <w:sz w:val="20"/>
        </w:rPr>
      </w:pPr>
      <w:r w:rsidRPr="0073708A">
        <w:rPr>
          <w:sz w:val="20"/>
        </w:rPr>
        <w:t>FA Charter Standard Club</w:t>
      </w:r>
    </w:p>
    <w:p w14:paraId="1A801B3C" w14:textId="012D16AC" w:rsidR="0073708A" w:rsidRPr="0073708A" w:rsidRDefault="0073708A" w:rsidP="0073708A">
      <w:pPr>
        <w:pStyle w:val="ListParagraph"/>
        <w:numPr>
          <w:ilvl w:val="1"/>
          <w:numId w:val="13"/>
        </w:numPr>
        <w:rPr>
          <w:sz w:val="20"/>
        </w:rPr>
      </w:pPr>
      <w:r w:rsidRPr="0073708A">
        <w:rPr>
          <w:sz w:val="20"/>
        </w:rPr>
        <w:t>FA University Hub - Tier 1</w:t>
      </w:r>
    </w:p>
    <w:p w14:paraId="3FA18538" w14:textId="39D928AF" w:rsidR="0073708A" w:rsidRPr="0073708A" w:rsidRDefault="0073708A" w:rsidP="0073708A">
      <w:pPr>
        <w:pStyle w:val="ListParagraph"/>
        <w:numPr>
          <w:ilvl w:val="1"/>
          <w:numId w:val="13"/>
        </w:numPr>
        <w:rPr>
          <w:sz w:val="20"/>
        </w:rPr>
      </w:pPr>
      <w:r w:rsidRPr="0073708A">
        <w:rPr>
          <w:sz w:val="20"/>
        </w:rPr>
        <w:t>FA University Hub - Tier 2</w:t>
      </w:r>
    </w:p>
    <w:p w14:paraId="32808691" w14:textId="3A7AE77B" w:rsidR="0073708A" w:rsidRPr="0073708A" w:rsidRDefault="0073708A" w:rsidP="0073708A">
      <w:pPr>
        <w:pStyle w:val="ListParagraph"/>
        <w:numPr>
          <w:ilvl w:val="1"/>
          <w:numId w:val="13"/>
        </w:numPr>
        <w:rPr>
          <w:sz w:val="20"/>
        </w:rPr>
      </w:pPr>
      <w:r w:rsidRPr="0073708A">
        <w:rPr>
          <w:sz w:val="20"/>
        </w:rPr>
        <w:t>FA University Hub - Tier 3</w:t>
      </w:r>
    </w:p>
    <w:p w14:paraId="07B73E9F" w14:textId="79F2AC06" w:rsidR="0073708A" w:rsidRPr="0073708A" w:rsidRDefault="0073708A" w:rsidP="0073708A">
      <w:pPr>
        <w:pStyle w:val="ListParagraph"/>
        <w:numPr>
          <w:ilvl w:val="1"/>
          <w:numId w:val="13"/>
        </w:numPr>
        <w:rPr>
          <w:sz w:val="20"/>
        </w:rPr>
      </w:pPr>
      <w:r w:rsidRPr="0073708A">
        <w:rPr>
          <w:sz w:val="20"/>
        </w:rPr>
        <w:t>FA College Hub - Tier 1</w:t>
      </w:r>
    </w:p>
    <w:p w14:paraId="1BEA1A5A" w14:textId="697ADEB9" w:rsidR="0073708A" w:rsidRPr="0073708A" w:rsidRDefault="0073708A" w:rsidP="0073708A">
      <w:pPr>
        <w:pStyle w:val="ListParagraph"/>
        <w:numPr>
          <w:ilvl w:val="1"/>
          <w:numId w:val="13"/>
        </w:numPr>
        <w:rPr>
          <w:sz w:val="20"/>
        </w:rPr>
      </w:pPr>
      <w:r w:rsidRPr="0073708A">
        <w:rPr>
          <w:sz w:val="20"/>
        </w:rPr>
        <w:t>FA College Hub - Tier 2</w:t>
      </w:r>
    </w:p>
    <w:p w14:paraId="7F01B832" w14:textId="0ED516A5" w:rsidR="0073708A" w:rsidRPr="0073708A" w:rsidRDefault="0073708A" w:rsidP="0073708A">
      <w:pPr>
        <w:pStyle w:val="ListParagraph"/>
        <w:numPr>
          <w:ilvl w:val="1"/>
          <w:numId w:val="13"/>
        </w:numPr>
        <w:rPr>
          <w:sz w:val="20"/>
        </w:rPr>
      </w:pPr>
      <w:r w:rsidRPr="0073708A">
        <w:rPr>
          <w:sz w:val="20"/>
        </w:rPr>
        <w:t>FA College Hub - Tier 3</w:t>
      </w:r>
    </w:p>
    <w:p w14:paraId="00045DA3" w14:textId="68433B55" w:rsidR="0073708A" w:rsidRPr="0073708A" w:rsidRDefault="0073708A" w:rsidP="0073708A">
      <w:pPr>
        <w:pStyle w:val="ListParagraph"/>
        <w:numPr>
          <w:ilvl w:val="1"/>
          <w:numId w:val="13"/>
        </w:numPr>
        <w:rPr>
          <w:sz w:val="20"/>
        </w:rPr>
      </w:pPr>
      <w:r w:rsidRPr="0073708A">
        <w:rPr>
          <w:sz w:val="20"/>
        </w:rPr>
        <w:t>County Football Association</w:t>
      </w:r>
    </w:p>
    <w:p w14:paraId="4252FC5E" w14:textId="125EF8D5" w:rsidR="00CE56B1" w:rsidRDefault="0073708A" w:rsidP="0073708A">
      <w:pPr>
        <w:pStyle w:val="ListParagraph"/>
        <w:numPr>
          <w:ilvl w:val="1"/>
          <w:numId w:val="13"/>
        </w:numPr>
        <w:rPr>
          <w:sz w:val="20"/>
        </w:rPr>
      </w:pPr>
      <w:r w:rsidRPr="0073708A">
        <w:rPr>
          <w:sz w:val="20"/>
        </w:rPr>
        <w:t>Not Applicable</w:t>
      </w:r>
    </w:p>
    <w:p w14:paraId="004D6A51" w14:textId="5BEC1BB9" w:rsidR="00A25FBF" w:rsidRDefault="00A25FBF" w:rsidP="00A25FBF">
      <w:pPr>
        <w:pStyle w:val="ListParagraph"/>
        <w:numPr>
          <w:ilvl w:val="0"/>
          <w:numId w:val="13"/>
        </w:numPr>
        <w:rPr>
          <w:sz w:val="20"/>
        </w:rPr>
      </w:pPr>
      <w:r>
        <w:rPr>
          <w:sz w:val="20"/>
        </w:rPr>
        <w:t>“</w:t>
      </w:r>
      <w:r>
        <w:rPr>
          <w:b/>
          <w:i/>
          <w:sz w:val="20"/>
        </w:rPr>
        <w:t>Delivery</w:t>
      </w:r>
      <w:r w:rsidRPr="00A25FBF">
        <w:rPr>
          <w:b/>
          <w:i/>
          <w:sz w:val="20"/>
        </w:rPr>
        <w:t xml:space="preserve"> Type</w:t>
      </w:r>
      <w:r>
        <w:rPr>
          <w:sz w:val="20"/>
        </w:rPr>
        <w:t>” will have the below options for the user to choose from</w:t>
      </w:r>
    </w:p>
    <w:p w14:paraId="7AEAAC32" w14:textId="5452EFF6" w:rsidR="008D369F" w:rsidRPr="008D369F" w:rsidRDefault="008D369F" w:rsidP="008D369F">
      <w:pPr>
        <w:pStyle w:val="ListParagraph"/>
        <w:numPr>
          <w:ilvl w:val="1"/>
          <w:numId w:val="13"/>
        </w:numPr>
        <w:rPr>
          <w:sz w:val="20"/>
        </w:rPr>
      </w:pPr>
      <w:r w:rsidRPr="008D369F">
        <w:rPr>
          <w:sz w:val="20"/>
        </w:rPr>
        <w:t>Community Delivery</w:t>
      </w:r>
    </w:p>
    <w:p w14:paraId="17DCF067" w14:textId="701AB7E4" w:rsidR="008D369F" w:rsidRPr="008D369F" w:rsidRDefault="008D369F" w:rsidP="008D369F">
      <w:pPr>
        <w:pStyle w:val="ListParagraph"/>
        <w:numPr>
          <w:ilvl w:val="1"/>
          <w:numId w:val="13"/>
        </w:numPr>
        <w:rPr>
          <w:sz w:val="20"/>
        </w:rPr>
      </w:pPr>
      <w:r w:rsidRPr="008D369F">
        <w:rPr>
          <w:sz w:val="20"/>
        </w:rPr>
        <w:t>Disability Delivery</w:t>
      </w:r>
    </w:p>
    <w:p w14:paraId="692D600D" w14:textId="67197085" w:rsidR="00A25FBF" w:rsidRDefault="008D369F" w:rsidP="008D369F">
      <w:pPr>
        <w:pStyle w:val="ListParagraph"/>
        <w:numPr>
          <w:ilvl w:val="1"/>
          <w:numId w:val="13"/>
        </w:numPr>
        <w:rPr>
          <w:sz w:val="20"/>
        </w:rPr>
      </w:pPr>
      <w:r w:rsidRPr="008D369F">
        <w:rPr>
          <w:sz w:val="20"/>
        </w:rPr>
        <w:t>Educational Delivery</w:t>
      </w:r>
    </w:p>
    <w:p w14:paraId="5658F777" w14:textId="58CD273B" w:rsidR="008555EE" w:rsidRPr="00446D94" w:rsidRDefault="00801D17" w:rsidP="00446D94">
      <w:pPr>
        <w:rPr>
          <w:b/>
          <w:sz w:val="20"/>
        </w:rPr>
      </w:pPr>
      <w:r>
        <w:rPr>
          <w:b/>
          <w:sz w:val="20"/>
        </w:rPr>
        <w:t>Screen</w:t>
      </w:r>
      <w:r w:rsidRPr="00285303">
        <w:rPr>
          <w:b/>
          <w:sz w:val="20"/>
        </w:rPr>
        <w:t>(s):</w:t>
      </w:r>
    </w:p>
    <w:p w14:paraId="1B356A72" w14:textId="21B597CD" w:rsidR="00491C11" w:rsidRDefault="00E01832" w:rsidP="00494636">
      <w:pPr>
        <w:jc w:val="center"/>
        <w:rPr>
          <w:sz w:val="20"/>
        </w:rPr>
      </w:pPr>
      <w:r>
        <w:rPr>
          <w:noProof/>
          <w:sz w:val="20"/>
          <w:lang w:eastAsia="en-GB"/>
        </w:rPr>
        <w:lastRenderedPageBreak/>
        <w:drawing>
          <wp:inline distT="0" distB="0" distL="0" distR="0" wp14:anchorId="4E8D5E1A" wp14:editId="5178263A">
            <wp:extent cx="5486400" cy="2513435"/>
            <wp:effectExtent l="0" t="0" r="0" b="127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dp2.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00B7878" w14:textId="1BDA27CB" w:rsidR="00DA5BC2" w:rsidRDefault="00491C11" w:rsidP="00494636">
      <w:pPr>
        <w:jc w:val="center"/>
        <w:rPr>
          <w:sz w:val="20"/>
        </w:rPr>
      </w:pPr>
      <w:r>
        <w:rPr>
          <w:noProof/>
          <w:sz w:val="20"/>
          <w:lang w:eastAsia="en-GB"/>
        </w:rPr>
        <w:drawing>
          <wp:inline distT="0" distB="0" distL="0" distR="0" wp14:anchorId="6F7F0F64" wp14:editId="5665CC85">
            <wp:extent cx="5486400" cy="2513435"/>
            <wp:effectExtent l="0" t="0" r="0" b="127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dp3.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D8316E9" w14:textId="28A8CF83" w:rsidR="006F7B84" w:rsidRDefault="006F7B84" w:rsidP="000E1A79">
      <w:pPr>
        <w:pStyle w:val="Heading2"/>
        <w:numPr>
          <w:ilvl w:val="0"/>
          <w:numId w:val="22"/>
        </w:numPr>
      </w:pPr>
      <w:bookmarkStart w:id="6" w:name="_Toc529875074"/>
      <w:r>
        <w:t>Delivery Organisation Information (Screen 3)</w:t>
      </w:r>
      <w:bookmarkEnd w:id="6"/>
    </w:p>
    <w:p w14:paraId="1912A4AA" w14:textId="5186D6CD" w:rsidR="006F7B84" w:rsidRPr="0006113A" w:rsidRDefault="006F7B84" w:rsidP="00B46A2E">
      <w:pPr>
        <w:jc w:val="both"/>
        <w:rPr>
          <w:sz w:val="20"/>
        </w:rPr>
      </w:pPr>
      <w:r w:rsidRPr="0006113A">
        <w:rPr>
          <w:sz w:val="20"/>
        </w:rPr>
        <w:t xml:space="preserve">The </w:t>
      </w:r>
      <w:r w:rsidR="00B53B47">
        <w:rPr>
          <w:sz w:val="20"/>
        </w:rPr>
        <w:t>applicant</w:t>
      </w:r>
      <w:r w:rsidRPr="0006113A">
        <w:rPr>
          <w:sz w:val="20"/>
        </w:rPr>
        <w:t xml:space="preserve"> is required to enter the details of the Delivery Organisation in this screen. All fields are mandatory in or</w:t>
      </w:r>
      <w:r>
        <w:rPr>
          <w:sz w:val="20"/>
        </w:rPr>
        <w:t>der</w:t>
      </w:r>
      <w:r w:rsidRPr="0006113A">
        <w:rPr>
          <w:sz w:val="20"/>
        </w:rPr>
        <w:t xml:space="preserve"> to proceed to the next screen.</w:t>
      </w:r>
    </w:p>
    <w:p w14:paraId="7B43D430" w14:textId="72A93EEC" w:rsidR="006F7B84" w:rsidRDefault="006F7B84" w:rsidP="006F7B84">
      <w:pPr>
        <w:rPr>
          <w:sz w:val="20"/>
        </w:rPr>
      </w:pPr>
      <w:r w:rsidRPr="0006113A">
        <w:rPr>
          <w:sz w:val="20"/>
        </w:rPr>
        <w:t>Input fields in this screen are,</w:t>
      </w:r>
    </w:p>
    <w:p w14:paraId="402FF198" w14:textId="77777777" w:rsidR="00E26129" w:rsidRDefault="00E26129" w:rsidP="003977D4">
      <w:pPr>
        <w:pStyle w:val="ListParagraph"/>
        <w:numPr>
          <w:ilvl w:val="0"/>
          <w:numId w:val="12"/>
        </w:numPr>
        <w:rPr>
          <w:sz w:val="20"/>
        </w:rPr>
      </w:pPr>
      <w:r>
        <w:rPr>
          <w:sz w:val="20"/>
        </w:rPr>
        <w:t>Gender selection</w:t>
      </w:r>
    </w:p>
    <w:p w14:paraId="4C29D706" w14:textId="2069B458" w:rsidR="00175EA4" w:rsidRDefault="00B05AF7" w:rsidP="003977D4">
      <w:pPr>
        <w:pStyle w:val="ListParagraph"/>
        <w:numPr>
          <w:ilvl w:val="0"/>
          <w:numId w:val="12"/>
        </w:numPr>
        <w:rPr>
          <w:sz w:val="20"/>
        </w:rPr>
      </w:pPr>
      <w:r>
        <w:rPr>
          <w:sz w:val="20"/>
        </w:rPr>
        <w:t xml:space="preserve">Is this a </w:t>
      </w:r>
      <w:r w:rsidR="00175EA4">
        <w:rPr>
          <w:sz w:val="20"/>
        </w:rPr>
        <w:t>Disability Specific Event?</w:t>
      </w:r>
    </w:p>
    <w:p w14:paraId="123862DF" w14:textId="444356C4" w:rsidR="00E26129" w:rsidRPr="00175EA4" w:rsidRDefault="00E26129" w:rsidP="00E26129">
      <w:pPr>
        <w:pStyle w:val="ListParagraph"/>
        <w:numPr>
          <w:ilvl w:val="0"/>
          <w:numId w:val="12"/>
        </w:numPr>
        <w:rPr>
          <w:sz w:val="20"/>
        </w:rPr>
      </w:pPr>
      <w:r w:rsidRPr="00E26129">
        <w:rPr>
          <w:sz w:val="20"/>
        </w:rPr>
        <w:lastRenderedPageBreak/>
        <w:t>Is this a Walking Football Session</w:t>
      </w:r>
      <w:r>
        <w:rPr>
          <w:sz w:val="20"/>
        </w:rPr>
        <w:t>?</w:t>
      </w:r>
    </w:p>
    <w:p w14:paraId="126648E6" w14:textId="5D2F3464" w:rsidR="00175EA4" w:rsidRDefault="00175EA4" w:rsidP="003977D4">
      <w:pPr>
        <w:pStyle w:val="ListParagraph"/>
        <w:numPr>
          <w:ilvl w:val="0"/>
          <w:numId w:val="12"/>
        </w:numPr>
        <w:rPr>
          <w:sz w:val="20"/>
        </w:rPr>
      </w:pPr>
      <w:r>
        <w:rPr>
          <w:sz w:val="20"/>
        </w:rPr>
        <w:t>Is this a Futsal Session?</w:t>
      </w:r>
    </w:p>
    <w:p w14:paraId="76F9CFAB" w14:textId="3409506D" w:rsidR="00820B1D" w:rsidRDefault="00820B1D" w:rsidP="003977D4">
      <w:pPr>
        <w:pStyle w:val="ListParagraph"/>
        <w:numPr>
          <w:ilvl w:val="0"/>
          <w:numId w:val="12"/>
        </w:numPr>
        <w:rPr>
          <w:sz w:val="20"/>
        </w:rPr>
      </w:pPr>
      <w:r>
        <w:rPr>
          <w:sz w:val="20"/>
        </w:rPr>
        <w:t>Activity Type</w:t>
      </w:r>
    </w:p>
    <w:p w14:paraId="07B5925F" w14:textId="5B45F143" w:rsidR="00255D70" w:rsidRDefault="00255D70" w:rsidP="003977D4">
      <w:pPr>
        <w:pStyle w:val="ListParagraph"/>
        <w:numPr>
          <w:ilvl w:val="0"/>
          <w:numId w:val="12"/>
        </w:numPr>
        <w:rPr>
          <w:sz w:val="20"/>
        </w:rPr>
      </w:pPr>
      <w:r>
        <w:rPr>
          <w:sz w:val="20"/>
        </w:rPr>
        <w:t>Minimum Age</w:t>
      </w:r>
    </w:p>
    <w:p w14:paraId="25458D34" w14:textId="427F16E6" w:rsidR="00255D70" w:rsidRPr="00175EA4" w:rsidRDefault="00255D70" w:rsidP="003977D4">
      <w:pPr>
        <w:pStyle w:val="ListParagraph"/>
        <w:numPr>
          <w:ilvl w:val="0"/>
          <w:numId w:val="12"/>
        </w:numPr>
        <w:rPr>
          <w:sz w:val="20"/>
        </w:rPr>
      </w:pPr>
      <w:r>
        <w:rPr>
          <w:sz w:val="20"/>
        </w:rPr>
        <w:t>Maximum Age</w:t>
      </w:r>
    </w:p>
    <w:p w14:paraId="0D9BB7EC" w14:textId="31DA61D4" w:rsidR="00175EA4" w:rsidRDefault="00175EA4" w:rsidP="003977D4">
      <w:pPr>
        <w:pStyle w:val="ListParagraph"/>
        <w:numPr>
          <w:ilvl w:val="0"/>
          <w:numId w:val="12"/>
        </w:numPr>
        <w:rPr>
          <w:sz w:val="20"/>
        </w:rPr>
      </w:pPr>
      <w:r>
        <w:rPr>
          <w:sz w:val="20"/>
        </w:rPr>
        <w:t>Max</w:t>
      </w:r>
      <w:r w:rsidR="00F52A85">
        <w:rPr>
          <w:sz w:val="20"/>
        </w:rPr>
        <w:t xml:space="preserve"> Session Capacity</w:t>
      </w:r>
    </w:p>
    <w:p w14:paraId="21E7DCFB" w14:textId="0C2AC0B4" w:rsidR="00820B1D" w:rsidRPr="00175EA4" w:rsidRDefault="00820B1D" w:rsidP="003977D4">
      <w:pPr>
        <w:pStyle w:val="ListParagraph"/>
        <w:numPr>
          <w:ilvl w:val="0"/>
          <w:numId w:val="12"/>
        </w:numPr>
        <w:rPr>
          <w:sz w:val="20"/>
        </w:rPr>
      </w:pPr>
      <w:r>
        <w:rPr>
          <w:sz w:val="20"/>
        </w:rPr>
        <w:t>Session Charge</w:t>
      </w:r>
    </w:p>
    <w:p w14:paraId="48CD4F03" w14:textId="77777777" w:rsidR="00175EA4" w:rsidRPr="0006113A" w:rsidRDefault="00175EA4" w:rsidP="003977D4">
      <w:pPr>
        <w:pStyle w:val="ListParagraph"/>
        <w:numPr>
          <w:ilvl w:val="0"/>
          <w:numId w:val="12"/>
        </w:numPr>
        <w:rPr>
          <w:sz w:val="20"/>
        </w:rPr>
      </w:pPr>
      <w:r w:rsidRPr="0006113A">
        <w:rPr>
          <w:sz w:val="20"/>
        </w:rPr>
        <w:t>Option to “SAVE AND CONTINUE”</w:t>
      </w:r>
    </w:p>
    <w:p w14:paraId="64B0884E" w14:textId="77777777" w:rsidR="009473F5" w:rsidRDefault="00FE081D" w:rsidP="00FE081D">
      <w:pPr>
        <w:rPr>
          <w:sz w:val="20"/>
        </w:rPr>
      </w:pPr>
      <w:r w:rsidRPr="00FE081D">
        <w:rPr>
          <w:b/>
          <w:sz w:val="20"/>
        </w:rPr>
        <w:t>Note:</w:t>
      </w:r>
      <w:r>
        <w:rPr>
          <w:sz w:val="20"/>
        </w:rPr>
        <w:t xml:space="preserve"> </w:t>
      </w:r>
    </w:p>
    <w:p w14:paraId="4B86AA41" w14:textId="1B8C8023" w:rsidR="00E26129" w:rsidRPr="00E26129" w:rsidRDefault="00E26129" w:rsidP="00E26129">
      <w:pPr>
        <w:pStyle w:val="ListParagraph"/>
        <w:numPr>
          <w:ilvl w:val="0"/>
          <w:numId w:val="16"/>
        </w:numPr>
        <w:rPr>
          <w:sz w:val="20"/>
        </w:rPr>
      </w:pPr>
      <w:r w:rsidRPr="00E26129">
        <w:rPr>
          <w:sz w:val="20"/>
        </w:rPr>
        <w:t>“</w:t>
      </w:r>
      <w:r>
        <w:rPr>
          <w:b/>
          <w:i/>
          <w:sz w:val="20"/>
        </w:rPr>
        <w:t>Activity</w:t>
      </w:r>
      <w:r w:rsidRPr="00E26129">
        <w:rPr>
          <w:b/>
          <w:i/>
          <w:sz w:val="20"/>
        </w:rPr>
        <w:t xml:space="preserve"> Type</w:t>
      </w:r>
      <w:r w:rsidRPr="00E26129">
        <w:rPr>
          <w:sz w:val="20"/>
        </w:rPr>
        <w:t>” will have the below options for the user to choose from</w:t>
      </w:r>
    </w:p>
    <w:p w14:paraId="276B2A9F" w14:textId="746B1D88" w:rsidR="00CE20D4" w:rsidRPr="00CE20D4" w:rsidRDefault="00CE20D4" w:rsidP="00CE20D4">
      <w:pPr>
        <w:pStyle w:val="ListParagraph"/>
        <w:numPr>
          <w:ilvl w:val="0"/>
          <w:numId w:val="47"/>
        </w:numPr>
        <w:rPr>
          <w:sz w:val="20"/>
        </w:rPr>
      </w:pPr>
      <w:r w:rsidRPr="00CE20D4">
        <w:rPr>
          <w:sz w:val="20"/>
        </w:rPr>
        <w:t>Turn Up &amp; Play Activity</w:t>
      </w:r>
    </w:p>
    <w:p w14:paraId="001DD243" w14:textId="560F21D0" w:rsidR="009473F5" w:rsidRPr="00E26129" w:rsidRDefault="00CE20D4" w:rsidP="00CE20D4">
      <w:pPr>
        <w:pStyle w:val="ListParagraph"/>
        <w:numPr>
          <w:ilvl w:val="0"/>
          <w:numId w:val="47"/>
        </w:numPr>
        <w:rPr>
          <w:sz w:val="20"/>
        </w:rPr>
      </w:pPr>
      <w:r w:rsidRPr="00CE20D4">
        <w:rPr>
          <w:sz w:val="20"/>
        </w:rPr>
        <w:t>Soccercise</w:t>
      </w:r>
      <w:r w:rsidR="00FE081D" w:rsidRPr="00E26129">
        <w:rPr>
          <w:sz w:val="20"/>
        </w:rPr>
        <w:t xml:space="preserve">  </w:t>
      </w:r>
    </w:p>
    <w:p w14:paraId="46C029CF" w14:textId="4AE638ED" w:rsidR="009473F5" w:rsidRDefault="00FE081D" w:rsidP="003977D4">
      <w:pPr>
        <w:pStyle w:val="ListParagraph"/>
        <w:numPr>
          <w:ilvl w:val="0"/>
          <w:numId w:val="16"/>
        </w:numPr>
        <w:rPr>
          <w:sz w:val="20"/>
        </w:rPr>
      </w:pPr>
      <w:r w:rsidRPr="009473F5">
        <w:rPr>
          <w:sz w:val="20"/>
        </w:rPr>
        <w:t>For “</w:t>
      </w:r>
      <w:r w:rsidRPr="009473F5">
        <w:rPr>
          <w:b/>
          <w:i/>
          <w:sz w:val="20"/>
        </w:rPr>
        <w:t>Is this a Disability Specific Event?</w:t>
      </w:r>
      <w:r w:rsidRPr="009473F5">
        <w:rPr>
          <w:sz w:val="20"/>
        </w:rPr>
        <w:t xml:space="preserve">” option, if </w:t>
      </w:r>
      <w:r w:rsidR="000B3656" w:rsidRPr="009473F5">
        <w:rPr>
          <w:sz w:val="20"/>
        </w:rPr>
        <w:t>the</w:t>
      </w:r>
      <w:r w:rsidR="000B3656">
        <w:rPr>
          <w:sz w:val="20"/>
        </w:rPr>
        <w:t xml:space="preserve"> applicant</w:t>
      </w:r>
      <w:r w:rsidRPr="009473F5">
        <w:rPr>
          <w:sz w:val="20"/>
        </w:rPr>
        <w:t xml:space="preserve"> selects 'Yes', it would confirm that the session is only open to those with a disability. </w:t>
      </w:r>
    </w:p>
    <w:p w14:paraId="23DA8018" w14:textId="6A8ACB46" w:rsidR="00FE081D" w:rsidRDefault="00FE081D" w:rsidP="003977D4">
      <w:pPr>
        <w:pStyle w:val="ListParagraph"/>
        <w:numPr>
          <w:ilvl w:val="0"/>
          <w:numId w:val="16"/>
        </w:numPr>
        <w:rPr>
          <w:sz w:val="20"/>
        </w:rPr>
      </w:pPr>
      <w:r w:rsidRPr="009473F5">
        <w:rPr>
          <w:sz w:val="20"/>
        </w:rPr>
        <w:t>In order to be recognised as a “</w:t>
      </w:r>
      <w:r w:rsidRPr="009473F5">
        <w:rPr>
          <w:b/>
          <w:i/>
          <w:sz w:val="20"/>
        </w:rPr>
        <w:t>Futsal Session</w:t>
      </w:r>
      <w:r w:rsidRPr="009473F5">
        <w:rPr>
          <w:sz w:val="20"/>
        </w:rPr>
        <w:t>” it must be played on a hard surface, to lines using Futsal goals, a Futsal ball and played to Futsal rules'.</w:t>
      </w:r>
    </w:p>
    <w:p w14:paraId="69A52CBF" w14:textId="2CB6D142" w:rsidR="00F52A85" w:rsidRDefault="00F52A85" w:rsidP="003977D4">
      <w:pPr>
        <w:pStyle w:val="ListParagraph"/>
        <w:numPr>
          <w:ilvl w:val="0"/>
          <w:numId w:val="16"/>
        </w:numPr>
        <w:rPr>
          <w:sz w:val="20"/>
        </w:rPr>
      </w:pPr>
      <w:r>
        <w:rPr>
          <w:sz w:val="20"/>
        </w:rPr>
        <w:t>The minimum age</w:t>
      </w:r>
      <w:r w:rsidR="00255D70">
        <w:rPr>
          <w:sz w:val="20"/>
        </w:rPr>
        <w:t xml:space="preserve"> criteria</w:t>
      </w:r>
      <w:r>
        <w:rPr>
          <w:sz w:val="20"/>
        </w:rPr>
        <w:t xml:space="preserve"> </w:t>
      </w:r>
      <w:r w:rsidR="00255D70">
        <w:rPr>
          <w:sz w:val="20"/>
        </w:rPr>
        <w:t xml:space="preserve">for this Programme </w:t>
      </w:r>
      <w:r w:rsidR="003913A9">
        <w:rPr>
          <w:sz w:val="20"/>
        </w:rPr>
        <w:t>is</w:t>
      </w:r>
      <w:r w:rsidR="00255D70">
        <w:rPr>
          <w:sz w:val="20"/>
        </w:rPr>
        <w:t xml:space="preserve"> </w:t>
      </w:r>
      <w:r w:rsidR="00255D70" w:rsidRPr="00255D70">
        <w:rPr>
          <w:b/>
          <w:i/>
          <w:sz w:val="20"/>
        </w:rPr>
        <w:t>16</w:t>
      </w:r>
      <w:r w:rsidR="00255D70">
        <w:rPr>
          <w:sz w:val="20"/>
        </w:rPr>
        <w:t xml:space="preserve">. </w:t>
      </w:r>
    </w:p>
    <w:p w14:paraId="35DA7012" w14:textId="18B3DE7E" w:rsidR="00F52A85" w:rsidRDefault="00F52A85" w:rsidP="003977D4">
      <w:pPr>
        <w:pStyle w:val="ListParagraph"/>
        <w:numPr>
          <w:ilvl w:val="0"/>
          <w:numId w:val="16"/>
        </w:numPr>
        <w:rPr>
          <w:sz w:val="20"/>
        </w:rPr>
      </w:pPr>
      <w:r>
        <w:rPr>
          <w:sz w:val="20"/>
        </w:rPr>
        <w:t>The “</w:t>
      </w:r>
      <w:r w:rsidRPr="00F52A85">
        <w:rPr>
          <w:b/>
          <w:i/>
          <w:sz w:val="20"/>
        </w:rPr>
        <w:t>Max Session Capacity</w:t>
      </w:r>
      <w:r w:rsidR="00255D70">
        <w:rPr>
          <w:sz w:val="20"/>
        </w:rPr>
        <w:t>” is set at 16</w:t>
      </w:r>
      <w:r>
        <w:rPr>
          <w:sz w:val="20"/>
        </w:rPr>
        <w:t xml:space="preserve"> and the user will not be able to entry a value lesser than this</w:t>
      </w:r>
    </w:p>
    <w:p w14:paraId="476B4A89" w14:textId="0104754C" w:rsidR="00820B1D" w:rsidRDefault="00820B1D" w:rsidP="003977D4">
      <w:pPr>
        <w:pStyle w:val="ListParagraph"/>
        <w:numPr>
          <w:ilvl w:val="0"/>
          <w:numId w:val="16"/>
        </w:numPr>
        <w:rPr>
          <w:sz w:val="20"/>
        </w:rPr>
      </w:pPr>
      <w:r>
        <w:rPr>
          <w:sz w:val="20"/>
        </w:rPr>
        <w:t>The “</w:t>
      </w:r>
      <w:r w:rsidRPr="00820B1D">
        <w:rPr>
          <w:b/>
          <w:i/>
          <w:sz w:val="20"/>
        </w:rPr>
        <w:t>Session Charge</w:t>
      </w:r>
      <w:r>
        <w:rPr>
          <w:sz w:val="20"/>
        </w:rPr>
        <w:t>” field should contain a value and cannot be left blank</w:t>
      </w:r>
    </w:p>
    <w:p w14:paraId="373117D6" w14:textId="77777777" w:rsidR="003A4D9A" w:rsidRDefault="003A4D9A" w:rsidP="003A4D9A">
      <w:pPr>
        <w:rPr>
          <w:b/>
          <w:sz w:val="20"/>
        </w:rPr>
      </w:pPr>
      <w:r>
        <w:rPr>
          <w:b/>
          <w:sz w:val="20"/>
        </w:rPr>
        <w:t>Screen</w:t>
      </w:r>
      <w:r w:rsidRPr="00285303">
        <w:rPr>
          <w:b/>
          <w:sz w:val="20"/>
        </w:rPr>
        <w:t>(s):</w:t>
      </w:r>
    </w:p>
    <w:p w14:paraId="57CA4BD1" w14:textId="54AB8FF4" w:rsidR="00446D94" w:rsidRDefault="00631064" w:rsidP="003A4D9A">
      <w:pPr>
        <w:jc w:val="center"/>
        <w:rPr>
          <w:sz w:val="20"/>
        </w:rPr>
      </w:pPr>
      <w:r>
        <w:rPr>
          <w:noProof/>
          <w:sz w:val="20"/>
          <w:lang w:eastAsia="en-GB"/>
        </w:rPr>
        <w:lastRenderedPageBreak/>
        <w:drawing>
          <wp:inline distT="0" distB="0" distL="0" distR="0" wp14:anchorId="54BE55FC" wp14:editId="058912F8">
            <wp:extent cx="5486400" cy="2513435"/>
            <wp:effectExtent l="0" t="0" r="0" b="127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si1.p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04A4AA0" w14:textId="30D64780" w:rsidR="003A4D9A" w:rsidRDefault="00820B1D" w:rsidP="003A4D9A">
      <w:pPr>
        <w:jc w:val="center"/>
        <w:rPr>
          <w:sz w:val="20"/>
        </w:rPr>
      </w:pPr>
      <w:r>
        <w:rPr>
          <w:noProof/>
          <w:sz w:val="20"/>
          <w:lang w:eastAsia="en-GB"/>
        </w:rPr>
        <w:drawing>
          <wp:inline distT="0" distB="0" distL="0" distR="0" wp14:anchorId="2781BD9D" wp14:editId="3AC98A39">
            <wp:extent cx="5486400" cy="2513435"/>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si2.pn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E071225" w14:textId="097D5C14" w:rsidR="003A4D9A" w:rsidRDefault="003A4D9A" w:rsidP="000E1A79">
      <w:pPr>
        <w:pStyle w:val="Heading2"/>
        <w:numPr>
          <w:ilvl w:val="0"/>
          <w:numId w:val="22"/>
        </w:numPr>
      </w:pPr>
      <w:bookmarkStart w:id="7" w:name="_Toc529875075"/>
      <w:r>
        <w:t>Delivery Organisation Information (Screen 4)</w:t>
      </w:r>
      <w:bookmarkEnd w:id="7"/>
    </w:p>
    <w:p w14:paraId="4A265D5A" w14:textId="30E07C32" w:rsidR="006B2D6E" w:rsidRPr="006B2D6E" w:rsidRDefault="00E34DE7" w:rsidP="000B3656">
      <w:pPr>
        <w:jc w:val="both"/>
        <w:rPr>
          <w:sz w:val="20"/>
        </w:rPr>
      </w:pPr>
      <w:r w:rsidRPr="00E34DE7">
        <w:rPr>
          <w:sz w:val="20"/>
        </w:rPr>
        <w:t xml:space="preserve">Requirements for the FA Mars Just Play Programme are a minimum of </w:t>
      </w:r>
      <w:r w:rsidR="0083055E">
        <w:rPr>
          <w:sz w:val="20"/>
        </w:rPr>
        <w:t>16/</w:t>
      </w:r>
      <w:r w:rsidR="00523600">
        <w:rPr>
          <w:sz w:val="20"/>
        </w:rPr>
        <w:t>24/</w:t>
      </w:r>
      <w:r w:rsidRPr="00E34DE7">
        <w:rPr>
          <w:sz w:val="20"/>
        </w:rPr>
        <w:t>32 weekly sessions in the 12 months following commencement of activity</w:t>
      </w:r>
      <w:r w:rsidR="0083055E">
        <w:rPr>
          <w:sz w:val="20"/>
        </w:rPr>
        <w:t xml:space="preserve"> depending on the Delivery Type</w:t>
      </w:r>
      <w:r w:rsidRPr="00E34DE7">
        <w:rPr>
          <w:sz w:val="20"/>
        </w:rPr>
        <w:t>.</w:t>
      </w:r>
      <w:r>
        <w:rPr>
          <w:sz w:val="20"/>
        </w:rPr>
        <w:t xml:space="preserve"> </w:t>
      </w:r>
      <w:r w:rsidR="006B2D6E" w:rsidRPr="006B2D6E">
        <w:rPr>
          <w:sz w:val="20"/>
        </w:rPr>
        <w:t>We encourage applicants to deliver for as many weeks as possible during the year.</w:t>
      </w:r>
    </w:p>
    <w:p w14:paraId="1DDB4E60" w14:textId="3D0DDCAE" w:rsidR="00CE15FE" w:rsidRDefault="006B2D6E" w:rsidP="00CE15FE">
      <w:pPr>
        <w:rPr>
          <w:sz w:val="20"/>
        </w:rPr>
      </w:pPr>
      <w:r>
        <w:rPr>
          <w:b/>
          <w:sz w:val="20"/>
        </w:rPr>
        <w:t>N</w:t>
      </w:r>
      <w:r w:rsidR="00CE15FE" w:rsidRPr="00FE081D">
        <w:rPr>
          <w:b/>
          <w:sz w:val="20"/>
        </w:rPr>
        <w:t>ote:</w:t>
      </w:r>
      <w:r w:rsidR="00CE15FE">
        <w:rPr>
          <w:sz w:val="20"/>
        </w:rPr>
        <w:t xml:space="preserve"> </w:t>
      </w:r>
    </w:p>
    <w:p w14:paraId="3325394F" w14:textId="25E0BA11" w:rsidR="002B2419" w:rsidRDefault="00C27A55" w:rsidP="00C27A55">
      <w:pPr>
        <w:pStyle w:val="ListParagraph"/>
        <w:numPr>
          <w:ilvl w:val="0"/>
          <w:numId w:val="18"/>
        </w:numPr>
        <w:rPr>
          <w:sz w:val="20"/>
        </w:rPr>
      </w:pPr>
      <w:r>
        <w:rPr>
          <w:sz w:val="20"/>
        </w:rPr>
        <w:lastRenderedPageBreak/>
        <w:t>T</w:t>
      </w:r>
      <w:r w:rsidRPr="00C27A55">
        <w:rPr>
          <w:sz w:val="20"/>
        </w:rPr>
        <w:t xml:space="preserve">he minimum number of weeks </w:t>
      </w:r>
      <w:r>
        <w:rPr>
          <w:sz w:val="20"/>
        </w:rPr>
        <w:t>would</w:t>
      </w:r>
      <w:r w:rsidRPr="00C27A55">
        <w:rPr>
          <w:sz w:val="20"/>
        </w:rPr>
        <w:t xml:space="preserve"> change </w:t>
      </w:r>
      <w:r>
        <w:rPr>
          <w:sz w:val="20"/>
        </w:rPr>
        <w:t>depending</w:t>
      </w:r>
      <w:r w:rsidRPr="00C27A55">
        <w:rPr>
          <w:sz w:val="20"/>
        </w:rPr>
        <w:t xml:space="preserve"> </w:t>
      </w:r>
      <w:r>
        <w:rPr>
          <w:sz w:val="20"/>
        </w:rPr>
        <w:t>on the “</w:t>
      </w:r>
      <w:r w:rsidRPr="00127D77">
        <w:rPr>
          <w:b/>
          <w:i/>
          <w:sz w:val="20"/>
        </w:rPr>
        <w:t>Delivery Type</w:t>
      </w:r>
      <w:r>
        <w:rPr>
          <w:sz w:val="20"/>
        </w:rPr>
        <w:t xml:space="preserve">” </w:t>
      </w:r>
      <w:r w:rsidRPr="00C27A55">
        <w:rPr>
          <w:sz w:val="20"/>
        </w:rPr>
        <w:t xml:space="preserve">(Community/Disability/Educational) </w:t>
      </w:r>
      <w:r>
        <w:rPr>
          <w:sz w:val="20"/>
        </w:rPr>
        <w:t>selected previously.</w:t>
      </w:r>
      <w:r w:rsidRPr="00C27A55">
        <w:rPr>
          <w:sz w:val="20"/>
        </w:rPr>
        <w:t xml:space="preserve"> </w:t>
      </w:r>
      <w:r>
        <w:rPr>
          <w:sz w:val="20"/>
        </w:rPr>
        <w:t>The Start &amp; End dates will be validated based on the same.</w:t>
      </w:r>
    </w:p>
    <w:p w14:paraId="335B3CFB" w14:textId="71DDF83C" w:rsidR="002B2419" w:rsidRDefault="006B2D6E" w:rsidP="00D077A2">
      <w:pPr>
        <w:pStyle w:val="ListParagraph"/>
        <w:numPr>
          <w:ilvl w:val="0"/>
          <w:numId w:val="18"/>
        </w:numPr>
        <w:rPr>
          <w:sz w:val="20"/>
        </w:rPr>
      </w:pPr>
      <w:r>
        <w:rPr>
          <w:sz w:val="20"/>
        </w:rPr>
        <w:t>Applicant</w:t>
      </w:r>
      <w:r w:rsidR="00127D77">
        <w:rPr>
          <w:sz w:val="20"/>
        </w:rPr>
        <w:t xml:space="preserve"> can select a day or combination of Day(s)</w:t>
      </w:r>
      <w:r w:rsidR="00283328">
        <w:rPr>
          <w:sz w:val="20"/>
        </w:rPr>
        <w:t xml:space="preserve"> (Mon to Sun)</w:t>
      </w:r>
      <w:r w:rsidR="00127D77">
        <w:rPr>
          <w:sz w:val="20"/>
        </w:rPr>
        <w:t xml:space="preserve"> that they wish to run the programme on</w:t>
      </w:r>
      <w:r w:rsidR="002B2419">
        <w:rPr>
          <w:sz w:val="20"/>
        </w:rPr>
        <w:t>.</w:t>
      </w:r>
    </w:p>
    <w:p w14:paraId="0BAA0DC5" w14:textId="77777777" w:rsidR="00CE15FE" w:rsidRDefault="00CE15FE" w:rsidP="00CE15FE">
      <w:pPr>
        <w:rPr>
          <w:b/>
          <w:sz w:val="20"/>
        </w:rPr>
      </w:pPr>
      <w:r>
        <w:rPr>
          <w:b/>
          <w:sz w:val="20"/>
        </w:rPr>
        <w:t>Screen</w:t>
      </w:r>
      <w:r w:rsidRPr="00285303">
        <w:rPr>
          <w:b/>
          <w:sz w:val="20"/>
        </w:rPr>
        <w:t>(s):</w:t>
      </w:r>
    </w:p>
    <w:p w14:paraId="48E83D3B" w14:textId="3E8B4EA0" w:rsidR="00CE15FE" w:rsidRPr="00CE15FE" w:rsidRDefault="00370D6F" w:rsidP="00B53D56">
      <w:pPr>
        <w:jc w:val="center"/>
        <w:rPr>
          <w:sz w:val="20"/>
        </w:rPr>
      </w:pPr>
      <w:r>
        <w:rPr>
          <w:noProof/>
          <w:sz w:val="20"/>
          <w:lang w:eastAsia="en-GB"/>
        </w:rPr>
        <w:drawing>
          <wp:inline distT="0" distB="0" distL="0" distR="0" wp14:anchorId="01541763" wp14:editId="796E1EA4">
            <wp:extent cx="5486400" cy="2513435"/>
            <wp:effectExtent l="0" t="0" r="0" b="127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date.pn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3DC6EFAD" w14:textId="3857E510" w:rsidR="003800CF" w:rsidRDefault="003800CF" w:rsidP="003800CF">
      <w:pPr>
        <w:pStyle w:val="Heading2"/>
        <w:numPr>
          <w:ilvl w:val="0"/>
          <w:numId w:val="22"/>
        </w:numPr>
      </w:pPr>
      <w:bookmarkStart w:id="8" w:name="_Toc529875076"/>
      <w:r>
        <w:t>Venue Information (Screen 1)</w:t>
      </w:r>
      <w:bookmarkEnd w:id="8"/>
    </w:p>
    <w:p w14:paraId="13E58216" w14:textId="21E9BEFF" w:rsidR="003800CF" w:rsidRDefault="003800CF" w:rsidP="00B46A2E">
      <w:pPr>
        <w:jc w:val="both"/>
        <w:rPr>
          <w:sz w:val="20"/>
        </w:rPr>
      </w:pPr>
      <w:r w:rsidRPr="0006113A">
        <w:rPr>
          <w:sz w:val="20"/>
        </w:rPr>
        <w:t xml:space="preserve">The </w:t>
      </w:r>
      <w:r w:rsidR="000005C7">
        <w:rPr>
          <w:sz w:val="20"/>
        </w:rPr>
        <w:t>applicant</w:t>
      </w:r>
      <w:r w:rsidRPr="0006113A">
        <w:rPr>
          <w:sz w:val="20"/>
        </w:rPr>
        <w:t xml:space="preserve"> is required to </w:t>
      </w:r>
      <w:r w:rsidR="00E421B7">
        <w:rPr>
          <w:sz w:val="20"/>
        </w:rPr>
        <w:t>enter the Venue detail where the activity will be taking place in this screen</w:t>
      </w:r>
      <w:r w:rsidRPr="0006113A">
        <w:rPr>
          <w:sz w:val="20"/>
        </w:rPr>
        <w:t>.</w:t>
      </w:r>
      <w:r w:rsidR="00635662">
        <w:rPr>
          <w:sz w:val="20"/>
        </w:rPr>
        <w:t xml:space="preserve"> After the user searches for the required Venue, they can select from the list of venues that matches the search criteria. </w:t>
      </w:r>
      <w:r w:rsidRPr="0006113A">
        <w:rPr>
          <w:sz w:val="20"/>
        </w:rPr>
        <w:t>All fields are mandatory in or</w:t>
      </w:r>
      <w:r>
        <w:rPr>
          <w:sz w:val="20"/>
        </w:rPr>
        <w:t>der</w:t>
      </w:r>
      <w:r w:rsidRPr="0006113A">
        <w:rPr>
          <w:sz w:val="20"/>
        </w:rPr>
        <w:t xml:space="preserve"> to proceed to the next screen.</w:t>
      </w:r>
    </w:p>
    <w:p w14:paraId="66BC4F58" w14:textId="77777777" w:rsidR="003800CF" w:rsidRDefault="003800CF" w:rsidP="003800CF">
      <w:pPr>
        <w:rPr>
          <w:sz w:val="20"/>
        </w:rPr>
      </w:pPr>
      <w:r w:rsidRPr="0006113A">
        <w:rPr>
          <w:sz w:val="20"/>
        </w:rPr>
        <w:t>Input fields in this screen are,</w:t>
      </w:r>
    </w:p>
    <w:p w14:paraId="75A68C99" w14:textId="00AE2828" w:rsidR="00E421B7" w:rsidRPr="00E421B7" w:rsidRDefault="00E421B7" w:rsidP="00E421B7">
      <w:pPr>
        <w:pStyle w:val="ListParagraph"/>
        <w:numPr>
          <w:ilvl w:val="0"/>
          <w:numId w:val="23"/>
        </w:numPr>
        <w:rPr>
          <w:sz w:val="20"/>
        </w:rPr>
      </w:pPr>
      <w:r>
        <w:rPr>
          <w:sz w:val="20"/>
        </w:rPr>
        <w:t>Venue Name/Postcode</w:t>
      </w:r>
    </w:p>
    <w:p w14:paraId="613CDC80" w14:textId="0F59BC55" w:rsidR="003800CF" w:rsidRDefault="00E421B7" w:rsidP="00E421B7">
      <w:pPr>
        <w:pStyle w:val="ListParagraph"/>
        <w:numPr>
          <w:ilvl w:val="0"/>
          <w:numId w:val="23"/>
        </w:numPr>
        <w:rPr>
          <w:sz w:val="20"/>
        </w:rPr>
      </w:pPr>
      <w:r>
        <w:rPr>
          <w:sz w:val="20"/>
        </w:rPr>
        <w:t>Option to “</w:t>
      </w:r>
      <w:r w:rsidRPr="00E421B7">
        <w:rPr>
          <w:sz w:val="20"/>
        </w:rPr>
        <w:t>FIND VENUE</w:t>
      </w:r>
      <w:r>
        <w:rPr>
          <w:sz w:val="20"/>
        </w:rPr>
        <w:t>”</w:t>
      </w:r>
      <w:r w:rsidRPr="00E421B7">
        <w:rPr>
          <w:sz w:val="20"/>
        </w:rPr>
        <w:t xml:space="preserve"> </w:t>
      </w:r>
    </w:p>
    <w:p w14:paraId="009ACABF" w14:textId="5EA9A21F" w:rsidR="00635662" w:rsidRDefault="00635662" w:rsidP="00E421B7">
      <w:pPr>
        <w:pStyle w:val="ListParagraph"/>
        <w:numPr>
          <w:ilvl w:val="0"/>
          <w:numId w:val="23"/>
        </w:numPr>
        <w:rPr>
          <w:sz w:val="20"/>
        </w:rPr>
      </w:pPr>
      <w:r>
        <w:rPr>
          <w:sz w:val="20"/>
        </w:rPr>
        <w:t>Search Results/Venue Selection</w:t>
      </w:r>
    </w:p>
    <w:p w14:paraId="6F03E989" w14:textId="77777777" w:rsidR="003800CF" w:rsidRDefault="003800CF" w:rsidP="003800CF">
      <w:pPr>
        <w:rPr>
          <w:sz w:val="20"/>
        </w:rPr>
      </w:pPr>
      <w:r w:rsidRPr="00FE081D">
        <w:rPr>
          <w:b/>
          <w:sz w:val="20"/>
        </w:rPr>
        <w:t>Note:</w:t>
      </w:r>
      <w:r>
        <w:rPr>
          <w:sz w:val="20"/>
        </w:rPr>
        <w:t xml:space="preserve"> </w:t>
      </w:r>
    </w:p>
    <w:p w14:paraId="042319A6" w14:textId="702A346D" w:rsidR="003800CF" w:rsidRDefault="003800CF" w:rsidP="003800CF">
      <w:pPr>
        <w:pStyle w:val="ListParagraph"/>
        <w:numPr>
          <w:ilvl w:val="0"/>
          <w:numId w:val="24"/>
        </w:numPr>
        <w:rPr>
          <w:sz w:val="20"/>
        </w:rPr>
      </w:pPr>
      <w:r>
        <w:rPr>
          <w:sz w:val="20"/>
        </w:rPr>
        <w:lastRenderedPageBreak/>
        <w:t xml:space="preserve">The user </w:t>
      </w:r>
      <w:r w:rsidR="009473DB">
        <w:rPr>
          <w:sz w:val="20"/>
        </w:rPr>
        <w:t>can enter either the Venue Name or the Postcode to initiate the venue search</w:t>
      </w:r>
    </w:p>
    <w:p w14:paraId="0EC2CC96" w14:textId="03A4E97E" w:rsidR="003800CF" w:rsidRDefault="009473DB" w:rsidP="00AB4BC9">
      <w:pPr>
        <w:pStyle w:val="ListParagraph"/>
        <w:numPr>
          <w:ilvl w:val="0"/>
          <w:numId w:val="24"/>
        </w:numPr>
        <w:rPr>
          <w:sz w:val="20"/>
        </w:rPr>
      </w:pPr>
      <w:r>
        <w:rPr>
          <w:sz w:val="20"/>
        </w:rPr>
        <w:t>If</w:t>
      </w:r>
      <w:r w:rsidRPr="009473DB">
        <w:rPr>
          <w:sz w:val="20"/>
        </w:rPr>
        <w:t xml:space="preserve"> the user </w:t>
      </w:r>
      <w:r>
        <w:rPr>
          <w:sz w:val="20"/>
        </w:rPr>
        <w:t>had selected</w:t>
      </w:r>
      <w:r w:rsidRPr="009473DB">
        <w:rPr>
          <w:sz w:val="20"/>
        </w:rPr>
        <w:t xml:space="preserve"> the option confirming that “The address provided above is the same venue at which your activity will be delivered”, </w:t>
      </w:r>
      <w:r>
        <w:rPr>
          <w:sz w:val="20"/>
        </w:rPr>
        <w:t xml:space="preserve">in the “Delivery Organiser Information” screen, </w:t>
      </w:r>
      <w:r w:rsidRPr="009473DB">
        <w:rPr>
          <w:sz w:val="20"/>
        </w:rPr>
        <w:t xml:space="preserve">the Post code entered carried forward to the “Venue </w:t>
      </w:r>
      <w:r>
        <w:rPr>
          <w:sz w:val="20"/>
        </w:rPr>
        <w:t>Name/postcode</w:t>
      </w:r>
      <w:r w:rsidRPr="009473DB">
        <w:rPr>
          <w:sz w:val="20"/>
        </w:rPr>
        <w:t xml:space="preserve">” </w:t>
      </w:r>
      <w:r>
        <w:rPr>
          <w:sz w:val="20"/>
        </w:rPr>
        <w:t>field</w:t>
      </w:r>
      <w:r w:rsidRPr="009473DB">
        <w:rPr>
          <w:sz w:val="20"/>
        </w:rPr>
        <w:t>. It will be editable and the user can edit or change the entry as required.</w:t>
      </w:r>
    </w:p>
    <w:p w14:paraId="689E2BDC" w14:textId="25AD1776" w:rsidR="00635662" w:rsidRPr="00AB4BC9" w:rsidRDefault="00635662" w:rsidP="00AB4BC9">
      <w:pPr>
        <w:pStyle w:val="ListParagraph"/>
        <w:numPr>
          <w:ilvl w:val="0"/>
          <w:numId w:val="24"/>
        </w:numPr>
        <w:rPr>
          <w:sz w:val="20"/>
        </w:rPr>
      </w:pPr>
      <w:r>
        <w:rPr>
          <w:sz w:val="20"/>
        </w:rPr>
        <w:t xml:space="preserve">If the desired venue is not listed in the search results, then the user cannot proceed with the application form and will have to reach out to </w:t>
      </w:r>
      <w:r w:rsidR="000B1FE1">
        <w:rPr>
          <w:sz w:val="20"/>
        </w:rPr>
        <w:t>TheFA via the link provided on screen</w:t>
      </w:r>
    </w:p>
    <w:p w14:paraId="11CC8D53" w14:textId="622F5608" w:rsidR="00837D5D" w:rsidRDefault="003800CF" w:rsidP="003800CF">
      <w:pPr>
        <w:rPr>
          <w:sz w:val="20"/>
        </w:rPr>
      </w:pPr>
      <w:r>
        <w:rPr>
          <w:b/>
          <w:sz w:val="20"/>
        </w:rPr>
        <w:t>Screen</w:t>
      </w:r>
      <w:r w:rsidRPr="00285303">
        <w:rPr>
          <w:b/>
          <w:sz w:val="20"/>
        </w:rPr>
        <w:t>(s):</w:t>
      </w:r>
    </w:p>
    <w:p w14:paraId="6778010D" w14:textId="77777777" w:rsidR="0084569C" w:rsidRDefault="0084569C" w:rsidP="00AB4BC9">
      <w:pPr>
        <w:jc w:val="center"/>
        <w:rPr>
          <w:sz w:val="20"/>
        </w:rPr>
      </w:pPr>
      <w:r>
        <w:rPr>
          <w:noProof/>
          <w:sz w:val="20"/>
          <w:lang w:eastAsia="en-GB"/>
        </w:rPr>
        <w:drawing>
          <wp:inline distT="0" distB="0" distL="0" distR="0" wp14:anchorId="05E81401" wp14:editId="58692AEE">
            <wp:extent cx="5486400" cy="2513435"/>
            <wp:effectExtent l="0" t="0" r="0" b="127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vi1.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FE5448C" w14:textId="64A7559D" w:rsidR="00850EAF" w:rsidRDefault="0084569C" w:rsidP="0084569C">
      <w:pPr>
        <w:jc w:val="center"/>
        <w:rPr>
          <w:sz w:val="20"/>
        </w:rPr>
      </w:pPr>
      <w:r>
        <w:rPr>
          <w:noProof/>
          <w:sz w:val="20"/>
          <w:lang w:eastAsia="en-GB"/>
        </w:rPr>
        <w:lastRenderedPageBreak/>
        <w:drawing>
          <wp:inline distT="0" distB="0" distL="0" distR="0" wp14:anchorId="1384EA4D" wp14:editId="3080D945">
            <wp:extent cx="5486400" cy="2513435"/>
            <wp:effectExtent l="0" t="0" r="0" b="127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vi2.pn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F14CFE0" w14:textId="147CD69D" w:rsidR="00474DD3" w:rsidRDefault="00474DD3" w:rsidP="00474DD3">
      <w:pPr>
        <w:pStyle w:val="Heading2"/>
        <w:numPr>
          <w:ilvl w:val="0"/>
          <w:numId w:val="22"/>
        </w:numPr>
      </w:pPr>
      <w:bookmarkStart w:id="9" w:name="_Toc529875077"/>
      <w:r>
        <w:t>Venue Information (Screen 2)</w:t>
      </w:r>
      <w:bookmarkEnd w:id="9"/>
    </w:p>
    <w:p w14:paraId="6C77A0E9" w14:textId="50039B12" w:rsidR="00474DD3" w:rsidRDefault="00474DD3" w:rsidP="00B46A2E">
      <w:pPr>
        <w:jc w:val="both"/>
        <w:rPr>
          <w:sz w:val="20"/>
        </w:rPr>
      </w:pPr>
      <w:r w:rsidRPr="0006113A">
        <w:rPr>
          <w:sz w:val="20"/>
        </w:rPr>
        <w:t xml:space="preserve">The </w:t>
      </w:r>
      <w:r w:rsidR="000005C7">
        <w:rPr>
          <w:sz w:val="20"/>
        </w:rPr>
        <w:t>applicant</w:t>
      </w:r>
      <w:r w:rsidRPr="0006113A">
        <w:rPr>
          <w:sz w:val="20"/>
        </w:rPr>
        <w:t xml:space="preserve"> is required to </w:t>
      </w:r>
      <w:r w:rsidR="00C73EE7">
        <w:rPr>
          <w:sz w:val="20"/>
        </w:rPr>
        <w:t>select the CountyFA for the venue selected in this screen</w:t>
      </w:r>
      <w:r w:rsidRPr="0006113A">
        <w:rPr>
          <w:sz w:val="20"/>
        </w:rPr>
        <w:t>. All fields are mandatory in or</w:t>
      </w:r>
      <w:r>
        <w:rPr>
          <w:sz w:val="20"/>
        </w:rPr>
        <w:t>der</w:t>
      </w:r>
      <w:r w:rsidRPr="0006113A">
        <w:rPr>
          <w:sz w:val="20"/>
        </w:rPr>
        <w:t xml:space="preserve"> to proceed to the next screen.</w:t>
      </w:r>
    </w:p>
    <w:p w14:paraId="4464F0FF" w14:textId="77777777" w:rsidR="00474DD3" w:rsidRDefault="00474DD3" w:rsidP="00474DD3">
      <w:pPr>
        <w:rPr>
          <w:sz w:val="20"/>
        </w:rPr>
      </w:pPr>
      <w:r w:rsidRPr="0006113A">
        <w:rPr>
          <w:sz w:val="20"/>
        </w:rPr>
        <w:t>Input fields in this screen are,</w:t>
      </w:r>
    </w:p>
    <w:p w14:paraId="6F7E4545" w14:textId="380B80EF" w:rsidR="00635662" w:rsidRDefault="00E11B5A" w:rsidP="00635662">
      <w:pPr>
        <w:pStyle w:val="ListParagraph"/>
        <w:numPr>
          <w:ilvl w:val="0"/>
          <w:numId w:val="25"/>
        </w:numPr>
        <w:rPr>
          <w:sz w:val="20"/>
        </w:rPr>
      </w:pPr>
      <w:r>
        <w:rPr>
          <w:sz w:val="20"/>
        </w:rPr>
        <w:t>Map view of the Venue selected</w:t>
      </w:r>
    </w:p>
    <w:p w14:paraId="5A3451B7" w14:textId="19D5AE09" w:rsidR="00474DD3" w:rsidRDefault="00E11B5A" w:rsidP="00474DD3">
      <w:pPr>
        <w:pStyle w:val="ListParagraph"/>
        <w:numPr>
          <w:ilvl w:val="0"/>
          <w:numId w:val="25"/>
        </w:numPr>
        <w:rPr>
          <w:sz w:val="20"/>
        </w:rPr>
      </w:pPr>
      <w:r>
        <w:rPr>
          <w:sz w:val="20"/>
        </w:rPr>
        <w:t>Address of the Venue Selected</w:t>
      </w:r>
    </w:p>
    <w:p w14:paraId="35824CF0" w14:textId="3208FEAE" w:rsidR="00E11B5A" w:rsidRDefault="00E11B5A" w:rsidP="00474DD3">
      <w:pPr>
        <w:pStyle w:val="ListParagraph"/>
        <w:numPr>
          <w:ilvl w:val="0"/>
          <w:numId w:val="25"/>
        </w:numPr>
        <w:rPr>
          <w:sz w:val="20"/>
        </w:rPr>
      </w:pPr>
      <w:r>
        <w:rPr>
          <w:sz w:val="20"/>
        </w:rPr>
        <w:t>County FA Selection</w:t>
      </w:r>
    </w:p>
    <w:p w14:paraId="1E1F189A" w14:textId="50E7233C" w:rsidR="00E11B5A" w:rsidRPr="00E11B5A" w:rsidRDefault="00E11B5A" w:rsidP="00E11B5A">
      <w:pPr>
        <w:pStyle w:val="ListParagraph"/>
        <w:numPr>
          <w:ilvl w:val="0"/>
          <w:numId w:val="25"/>
        </w:numPr>
        <w:rPr>
          <w:sz w:val="20"/>
        </w:rPr>
      </w:pPr>
      <w:r w:rsidRPr="0006113A">
        <w:rPr>
          <w:sz w:val="20"/>
        </w:rPr>
        <w:t>Option to “SAVE AND CONTINUE”</w:t>
      </w:r>
    </w:p>
    <w:p w14:paraId="242FB7D1" w14:textId="77777777" w:rsidR="00474DD3" w:rsidRDefault="00474DD3" w:rsidP="00474DD3">
      <w:pPr>
        <w:rPr>
          <w:sz w:val="20"/>
        </w:rPr>
      </w:pPr>
      <w:r w:rsidRPr="00FE081D">
        <w:rPr>
          <w:b/>
          <w:sz w:val="20"/>
        </w:rPr>
        <w:t>Note:</w:t>
      </w:r>
      <w:r>
        <w:rPr>
          <w:sz w:val="20"/>
        </w:rPr>
        <w:t xml:space="preserve"> </w:t>
      </w:r>
    </w:p>
    <w:p w14:paraId="55AB9AB3" w14:textId="23116BBC" w:rsidR="00635662" w:rsidRPr="009473DB" w:rsidRDefault="00474DD3" w:rsidP="00635662">
      <w:pPr>
        <w:pStyle w:val="ListParagraph"/>
        <w:numPr>
          <w:ilvl w:val="0"/>
          <w:numId w:val="26"/>
        </w:numPr>
        <w:rPr>
          <w:sz w:val="20"/>
        </w:rPr>
      </w:pPr>
      <w:r>
        <w:rPr>
          <w:sz w:val="20"/>
        </w:rPr>
        <w:t>The user</w:t>
      </w:r>
      <w:r w:rsidR="00B8240D">
        <w:rPr>
          <w:sz w:val="20"/>
        </w:rPr>
        <w:t xml:space="preserve"> can see the Map view and the complete address of the Venue selected in the previous screen</w:t>
      </w:r>
    </w:p>
    <w:p w14:paraId="335AB3B3" w14:textId="7A61CAC0" w:rsidR="00474DD3" w:rsidRPr="00AB4BC9" w:rsidRDefault="00B8240D" w:rsidP="00474DD3">
      <w:pPr>
        <w:pStyle w:val="ListParagraph"/>
        <w:numPr>
          <w:ilvl w:val="0"/>
          <w:numId w:val="26"/>
        </w:numPr>
        <w:rPr>
          <w:sz w:val="20"/>
        </w:rPr>
      </w:pPr>
      <w:r>
        <w:rPr>
          <w:sz w:val="20"/>
        </w:rPr>
        <w:t>CountyFAs tagged to a particular County/Venue will be listed and the user can select any one as per their requirement in order to proceed</w:t>
      </w:r>
    </w:p>
    <w:p w14:paraId="39AC985E" w14:textId="77777777" w:rsidR="00474DD3" w:rsidRDefault="00474DD3" w:rsidP="00474DD3">
      <w:pPr>
        <w:rPr>
          <w:sz w:val="20"/>
        </w:rPr>
      </w:pPr>
      <w:r>
        <w:rPr>
          <w:b/>
          <w:sz w:val="20"/>
        </w:rPr>
        <w:t>Screen</w:t>
      </w:r>
      <w:r w:rsidRPr="00285303">
        <w:rPr>
          <w:b/>
          <w:sz w:val="20"/>
        </w:rPr>
        <w:t>(s):</w:t>
      </w:r>
    </w:p>
    <w:p w14:paraId="35D3EAA4" w14:textId="7B0E0FEC" w:rsidR="00474DD3" w:rsidRDefault="0091783E" w:rsidP="00AB4BC9">
      <w:pPr>
        <w:jc w:val="center"/>
        <w:rPr>
          <w:sz w:val="20"/>
        </w:rPr>
      </w:pPr>
      <w:r>
        <w:rPr>
          <w:noProof/>
          <w:sz w:val="20"/>
          <w:lang w:eastAsia="en-GB"/>
        </w:rPr>
        <w:lastRenderedPageBreak/>
        <w:drawing>
          <wp:inline distT="0" distB="0" distL="0" distR="0" wp14:anchorId="6585D7D4" wp14:editId="1D2C7989">
            <wp:extent cx="5486400" cy="2513435"/>
            <wp:effectExtent l="0" t="0" r="0" b="127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vi3.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B5A956B" w14:textId="1A6012E0" w:rsidR="00C73EE7" w:rsidRDefault="00C73EE7" w:rsidP="00C73EE7">
      <w:pPr>
        <w:pStyle w:val="Heading2"/>
        <w:numPr>
          <w:ilvl w:val="0"/>
          <w:numId w:val="22"/>
        </w:numPr>
      </w:pPr>
      <w:bookmarkStart w:id="10" w:name="_Toc529875078"/>
      <w:r>
        <w:t>Venue Information (Screen 3)</w:t>
      </w:r>
      <w:bookmarkEnd w:id="10"/>
    </w:p>
    <w:p w14:paraId="3D231279" w14:textId="58442DE5" w:rsidR="00C73EE7" w:rsidRDefault="00C73EE7" w:rsidP="00B46A2E">
      <w:pPr>
        <w:jc w:val="both"/>
        <w:rPr>
          <w:sz w:val="20"/>
        </w:rPr>
      </w:pPr>
      <w:r w:rsidRPr="0006113A">
        <w:rPr>
          <w:sz w:val="20"/>
        </w:rPr>
        <w:t xml:space="preserve">The </w:t>
      </w:r>
      <w:r w:rsidR="000005C7">
        <w:rPr>
          <w:sz w:val="20"/>
        </w:rPr>
        <w:t>applicant</w:t>
      </w:r>
      <w:r w:rsidRPr="0006113A">
        <w:rPr>
          <w:sz w:val="20"/>
        </w:rPr>
        <w:t xml:space="preserve"> is required to </w:t>
      </w:r>
      <w:r>
        <w:rPr>
          <w:sz w:val="20"/>
        </w:rPr>
        <w:t>provide further information on the venue that has been selected in the previous screen</w:t>
      </w:r>
      <w:r w:rsidRPr="0006113A">
        <w:rPr>
          <w:sz w:val="20"/>
        </w:rPr>
        <w:t>. All fields are mandatory in or</w:t>
      </w:r>
      <w:r>
        <w:rPr>
          <w:sz w:val="20"/>
        </w:rPr>
        <w:t>der</w:t>
      </w:r>
      <w:r w:rsidRPr="0006113A">
        <w:rPr>
          <w:sz w:val="20"/>
        </w:rPr>
        <w:t xml:space="preserve"> to proceed to the next screen.</w:t>
      </w:r>
    </w:p>
    <w:p w14:paraId="05887551" w14:textId="77777777" w:rsidR="00C73EE7" w:rsidRDefault="00C73EE7" w:rsidP="00C73EE7">
      <w:pPr>
        <w:rPr>
          <w:sz w:val="20"/>
        </w:rPr>
      </w:pPr>
      <w:r w:rsidRPr="0006113A">
        <w:rPr>
          <w:sz w:val="20"/>
        </w:rPr>
        <w:t>Input fields in this screen are,</w:t>
      </w:r>
    </w:p>
    <w:p w14:paraId="67DC35B7" w14:textId="130EFA96" w:rsidR="00484998" w:rsidRPr="00484998" w:rsidRDefault="00484998" w:rsidP="00484998">
      <w:pPr>
        <w:pStyle w:val="ListParagraph"/>
        <w:numPr>
          <w:ilvl w:val="0"/>
          <w:numId w:val="27"/>
        </w:numPr>
        <w:rPr>
          <w:sz w:val="20"/>
        </w:rPr>
      </w:pPr>
      <w:r>
        <w:rPr>
          <w:sz w:val="20"/>
        </w:rPr>
        <w:t>Facility Type</w:t>
      </w:r>
    </w:p>
    <w:p w14:paraId="06059449" w14:textId="7E07E7C0" w:rsidR="00484998" w:rsidRPr="00484998" w:rsidRDefault="00484998" w:rsidP="00484998">
      <w:pPr>
        <w:pStyle w:val="ListParagraph"/>
        <w:numPr>
          <w:ilvl w:val="0"/>
          <w:numId w:val="27"/>
        </w:numPr>
        <w:rPr>
          <w:sz w:val="20"/>
        </w:rPr>
      </w:pPr>
      <w:r>
        <w:rPr>
          <w:sz w:val="20"/>
        </w:rPr>
        <w:t>Type of Pitch</w:t>
      </w:r>
    </w:p>
    <w:p w14:paraId="1F167017" w14:textId="19DC81F3" w:rsidR="00484998" w:rsidRPr="00484998" w:rsidRDefault="00484998" w:rsidP="00484998">
      <w:pPr>
        <w:pStyle w:val="ListParagraph"/>
        <w:numPr>
          <w:ilvl w:val="0"/>
          <w:numId w:val="27"/>
        </w:numPr>
        <w:rPr>
          <w:sz w:val="20"/>
        </w:rPr>
      </w:pPr>
      <w:r>
        <w:rPr>
          <w:sz w:val="20"/>
        </w:rPr>
        <w:t>No of Pitches</w:t>
      </w:r>
    </w:p>
    <w:p w14:paraId="3274E60D" w14:textId="77777777" w:rsidR="00484998" w:rsidRPr="00E11B5A" w:rsidRDefault="00484998" w:rsidP="00484998">
      <w:pPr>
        <w:pStyle w:val="ListParagraph"/>
        <w:numPr>
          <w:ilvl w:val="0"/>
          <w:numId w:val="27"/>
        </w:numPr>
        <w:rPr>
          <w:sz w:val="20"/>
        </w:rPr>
      </w:pPr>
      <w:r w:rsidRPr="0006113A">
        <w:rPr>
          <w:sz w:val="20"/>
        </w:rPr>
        <w:t>Option to “SAVE AND CONTINUE”</w:t>
      </w:r>
    </w:p>
    <w:p w14:paraId="1BEE4BFA" w14:textId="77777777" w:rsidR="00C73EE7" w:rsidRDefault="00C73EE7" w:rsidP="00C73EE7">
      <w:pPr>
        <w:rPr>
          <w:sz w:val="20"/>
        </w:rPr>
      </w:pPr>
      <w:r w:rsidRPr="00FE081D">
        <w:rPr>
          <w:b/>
          <w:sz w:val="20"/>
        </w:rPr>
        <w:t>Note:</w:t>
      </w:r>
      <w:r>
        <w:rPr>
          <w:sz w:val="20"/>
        </w:rPr>
        <w:t xml:space="preserve"> </w:t>
      </w:r>
    </w:p>
    <w:p w14:paraId="21DD9007" w14:textId="51E2CFA6" w:rsidR="00A70309" w:rsidRDefault="00A70309" w:rsidP="00A70309">
      <w:pPr>
        <w:pStyle w:val="ListParagraph"/>
        <w:numPr>
          <w:ilvl w:val="0"/>
          <w:numId w:val="28"/>
        </w:numPr>
        <w:rPr>
          <w:sz w:val="20"/>
        </w:rPr>
      </w:pPr>
      <w:r>
        <w:rPr>
          <w:sz w:val="20"/>
        </w:rPr>
        <w:t>“</w:t>
      </w:r>
      <w:r>
        <w:rPr>
          <w:b/>
          <w:i/>
          <w:sz w:val="20"/>
        </w:rPr>
        <w:t>Facility</w:t>
      </w:r>
      <w:r w:rsidRPr="00A25FBF">
        <w:rPr>
          <w:b/>
          <w:i/>
          <w:sz w:val="20"/>
        </w:rPr>
        <w:t xml:space="preserve"> Type</w:t>
      </w:r>
      <w:r>
        <w:rPr>
          <w:sz w:val="20"/>
        </w:rPr>
        <w:t>” will have the below options for the user to choose from</w:t>
      </w:r>
    </w:p>
    <w:p w14:paraId="4BEB0DFF" w14:textId="4E57E02A" w:rsidR="00A70309" w:rsidRDefault="00A70309" w:rsidP="00A70309">
      <w:pPr>
        <w:pStyle w:val="ListParagraph"/>
        <w:numPr>
          <w:ilvl w:val="1"/>
          <w:numId w:val="28"/>
        </w:numPr>
        <w:rPr>
          <w:sz w:val="20"/>
        </w:rPr>
      </w:pPr>
      <w:r>
        <w:rPr>
          <w:sz w:val="20"/>
        </w:rPr>
        <w:t>Owned</w:t>
      </w:r>
    </w:p>
    <w:p w14:paraId="1C3F81F4" w14:textId="10FC893D" w:rsidR="00A70309" w:rsidRDefault="00A70309" w:rsidP="00A70309">
      <w:pPr>
        <w:pStyle w:val="ListParagraph"/>
        <w:numPr>
          <w:ilvl w:val="1"/>
          <w:numId w:val="28"/>
        </w:numPr>
        <w:rPr>
          <w:sz w:val="20"/>
        </w:rPr>
      </w:pPr>
      <w:r>
        <w:rPr>
          <w:sz w:val="20"/>
        </w:rPr>
        <w:t>Rented</w:t>
      </w:r>
    </w:p>
    <w:p w14:paraId="4329AF71" w14:textId="60E9FD1E" w:rsidR="00A70309" w:rsidRPr="003B3962" w:rsidRDefault="00A70309" w:rsidP="00A70309">
      <w:pPr>
        <w:pStyle w:val="ListParagraph"/>
        <w:numPr>
          <w:ilvl w:val="1"/>
          <w:numId w:val="28"/>
        </w:numPr>
        <w:rPr>
          <w:sz w:val="20"/>
        </w:rPr>
      </w:pPr>
      <w:r>
        <w:rPr>
          <w:sz w:val="20"/>
        </w:rPr>
        <w:t>Leased</w:t>
      </w:r>
    </w:p>
    <w:p w14:paraId="6D742B92" w14:textId="17E3CCFB" w:rsidR="00A70309" w:rsidRDefault="00A70309" w:rsidP="00A70309">
      <w:pPr>
        <w:pStyle w:val="ListParagraph"/>
        <w:numPr>
          <w:ilvl w:val="0"/>
          <w:numId w:val="28"/>
        </w:numPr>
        <w:rPr>
          <w:sz w:val="20"/>
        </w:rPr>
      </w:pPr>
      <w:r>
        <w:rPr>
          <w:sz w:val="20"/>
        </w:rPr>
        <w:lastRenderedPageBreak/>
        <w:t xml:space="preserve"> “</w:t>
      </w:r>
      <w:r w:rsidRPr="00A25FBF">
        <w:rPr>
          <w:b/>
          <w:i/>
          <w:sz w:val="20"/>
        </w:rPr>
        <w:t>Type</w:t>
      </w:r>
      <w:r>
        <w:rPr>
          <w:b/>
          <w:i/>
          <w:sz w:val="20"/>
        </w:rPr>
        <w:t xml:space="preserve"> of Pitch</w:t>
      </w:r>
      <w:r>
        <w:rPr>
          <w:sz w:val="20"/>
        </w:rPr>
        <w:t>” will have the below options for the user to choose from</w:t>
      </w:r>
    </w:p>
    <w:p w14:paraId="1CB866C5" w14:textId="484EBB97" w:rsidR="00A70309" w:rsidRDefault="00A70309" w:rsidP="00A70309">
      <w:pPr>
        <w:pStyle w:val="ListParagraph"/>
        <w:numPr>
          <w:ilvl w:val="1"/>
          <w:numId w:val="28"/>
        </w:numPr>
        <w:rPr>
          <w:sz w:val="20"/>
        </w:rPr>
      </w:pPr>
      <w:r>
        <w:rPr>
          <w:sz w:val="20"/>
        </w:rPr>
        <w:t>Grass</w:t>
      </w:r>
    </w:p>
    <w:p w14:paraId="069BF10B" w14:textId="0168BC32" w:rsidR="00A70309" w:rsidRDefault="00A70309" w:rsidP="00A70309">
      <w:pPr>
        <w:pStyle w:val="ListParagraph"/>
        <w:numPr>
          <w:ilvl w:val="1"/>
          <w:numId w:val="28"/>
        </w:numPr>
        <w:rPr>
          <w:sz w:val="20"/>
        </w:rPr>
      </w:pPr>
      <w:r>
        <w:rPr>
          <w:sz w:val="20"/>
        </w:rPr>
        <w:t>Indoor</w:t>
      </w:r>
    </w:p>
    <w:p w14:paraId="51F679A1" w14:textId="36553DE7" w:rsidR="00A70309" w:rsidRDefault="00A70309" w:rsidP="00A70309">
      <w:pPr>
        <w:pStyle w:val="ListParagraph"/>
        <w:numPr>
          <w:ilvl w:val="1"/>
          <w:numId w:val="28"/>
        </w:numPr>
        <w:rPr>
          <w:sz w:val="20"/>
        </w:rPr>
      </w:pPr>
      <w:r>
        <w:rPr>
          <w:sz w:val="20"/>
        </w:rPr>
        <w:t>3G or Astroturf</w:t>
      </w:r>
    </w:p>
    <w:p w14:paraId="64962D67" w14:textId="6592A6F8" w:rsidR="00A70309" w:rsidRDefault="00A70309" w:rsidP="00A70309">
      <w:pPr>
        <w:pStyle w:val="ListParagraph"/>
        <w:numPr>
          <w:ilvl w:val="1"/>
          <w:numId w:val="28"/>
        </w:numPr>
        <w:rPr>
          <w:sz w:val="20"/>
        </w:rPr>
      </w:pPr>
      <w:r>
        <w:rPr>
          <w:sz w:val="20"/>
        </w:rPr>
        <w:t>Other</w:t>
      </w:r>
    </w:p>
    <w:p w14:paraId="43C82372" w14:textId="1B09E115" w:rsidR="00C73EE7" w:rsidRPr="00AB4BC9" w:rsidRDefault="00A70309" w:rsidP="00C73EE7">
      <w:pPr>
        <w:pStyle w:val="ListParagraph"/>
        <w:numPr>
          <w:ilvl w:val="0"/>
          <w:numId w:val="28"/>
        </w:numPr>
        <w:rPr>
          <w:sz w:val="20"/>
        </w:rPr>
      </w:pPr>
      <w:r>
        <w:rPr>
          <w:sz w:val="20"/>
        </w:rPr>
        <w:t>The user can enter the required value in numbers for the “</w:t>
      </w:r>
      <w:r w:rsidRPr="00A70309">
        <w:rPr>
          <w:b/>
          <w:i/>
          <w:sz w:val="20"/>
        </w:rPr>
        <w:t>No of pitches</w:t>
      </w:r>
      <w:r>
        <w:rPr>
          <w:sz w:val="20"/>
        </w:rPr>
        <w:t>” as per the requirement</w:t>
      </w:r>
    </w:p>
    <w:p w14:paraId="7004B72F" w14:textId="77777777" w:rsidR="00C73EE7" w:rsidRDefault="00C73EE7" w:rsidP="00C73EE7">
      <w:pPr>
        <w:rPr>
          <w:sz w:val="20"/>
        </w:rPr>
      </w:pPr>
      <w:r>
        <w:rPr>
          <w:b/>
          <w:sz w:val="20"/>
        </w:rPr>
        <w:t>Screen</w:t>
      </w:r>
      <w:r w:rsidRPr="00285303">
        <w:rPr>
          <w:b/>
          <w:sz w:val="20"/>
        </w:rPr>
        <w:t>(s):</w:t>
      </w:r>
    </w:p>
    <w:p w14:paraId="1BFFB00A" w14:textId="1C6E7A28" w:rsidR="00C73EE7" w:rsidRDefault="0060760D" w:rsidP="00AB4BC9">
      <w:pPr>
        <w:jc w:val="center"/>
        <w:rPr>
          <w:sz w:val="20"/>
        </w:rPr>
      </w:pPr>
      <w:r>
        <w:rPr>
          <w:noProof/>
          <w:sz w:val="20"/>
          <w:lang w:eastAsia="en-GB"/>
        </w:rPr>
        <w:drawing>
          <wp:inline distT="0" distB="0" distL="0" distR="0" wp14:anchorId="5551110B" wp14:editId="2149F9BB">
            <wp:extent cx="5486400" cy="2513435"/>
            <wp:effectExtent l="0" t="0" r="0" b="127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vi4.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FAFB14A" w14:textId="58FB7939" w:rsidR="00AC6EE9" w:rsidRPr="00AC6EE9" w:rsidRDefault="00AC6EE9" w:rsidP="00AC6EE9">
      <w:pPr>
        <w:pStyle w:val="Heading2"/>
        <w:numPr>
          <w:ilvl w:val="0"/>
          <w:numId w:val="22"/>
        </w:numPr>
      </w:pPr>
      <w:bookmarkStart w:id="11" w:name="_Toc529875079"/>
      <w:r w:rsidRPr="00AC6EE9">
        <w:t>Documentation Upload</w:t>
      </w:r>
      <w:bookmarkEnd w:id="11"/>
    </w:p>
    <w:p w14:paraId="0762EED3" w14:textId="42948942" w:rsidR="00A177C0" w:rsidRPr="00A177C0" w:rsidRDefault="00AC6EE9" w:rsidP="00A177C0">
      <w:pPr>
        <w:jc w:val="both"/>
        <w:rPr>
          <w:sz w:val="20"/>
        </w:rPr>
      </w:pPr>
      <w:r w:rsidRPr="0006113A">
        <w:rPr>
          <w:sz w:val="20"/>
        </w:rPr>
        <w:t xml:space="preserve">The user is required to </w:t>
      </w:r>
      <w:r>
        <w:rPr>
          <w:sz w:val="20"/>
        </w:rPr>
        <w:t>upload the mandatory documentation(s)</w:t>
      </w:r>
      <w:r w:rsidRPr="0006113A">
        <w:rPr>
          <w:sz w:val="20"/>
        </w:rPr>
        <w:t xml:space="preserve"> in this screen. All fields are mandatory in or</w:t>
      </w:r>
      <w:r>
        <w:rPr>
          <w:sz w:val="20"/>
        </w:rPr>
        <w:t>der</w:t>
      </w:r>
      <w:r w:rsidRPr="0006113A">
        <w:rPr>
          <w:sz w:val="20"/>
        </w:rPr>
        <w:t xml:space="preserve"> to proceed to the next screen.</w:t>
      </w:r>
      <w:r w:rsidR="00A177C0" w:rsidRPr="00A177C0">
        <w:rPr>
          <w:sz w:val="20"/>
        </w:rPr>
        <w:t xml:space="preserve"> You are required to upload the following documentation:</w:t>
      </w:r>
    </w:p>
    <w:p w14:paraId="05B4FDFC" w14:textId="77777777" w:rsidR="0041302B" w:rsidRPr="0041302B" w:rsidRDefault="0041302B" w:rsidP="0041302B">
      <w:pPr>
        <w:pStyle w:val="ListParagraph"/>
        <w:numPr>
          <w:ilvl w:val="0"/>
          <w:numId w:val="48"/>
        </w:numPr>
        <w:jc w:val="both"/>
        <w:rPr>
          <w:sz w:val="20"/>
        </w:rPr>
      </w:pPr>
      <w:r w:rsidRPr="0041302B">
        <w:rPr>
          <w:sz w:val="20"/>
        </w:rPr>
        <w:t>Public Liability Insurance</w:t>
      </w:r>
    </w:p>
    <w:p w14:paraId="0B8065B8" w14:textId="77777777" w:rsidR="0041302B" w:rsidRPr="0041302B" w:rsidRDefault="0041302B" w:rsidP="0041302B">
      <w:pPr>
        <w:pStyle w:val="ListParagraph"/>
        <w:numPr>
          <w:ilvl w:val="0"/>
          <w:numId w:val="48"/>
        </w:numPr>
        <w:jc w:val="both"/>
        <w:rPr>
          <w:sz w:val="20"/>
        </w:rPr>
      </w:pPr>
      <w:r w:rsidRPr="0041302B">
        <w:rPr>
          <w:sz w:val="20"/>
        </w:rPr>
        <w:t>Health &amp; Safety Policy</w:t>
      </w:r>
    </w:p>
    <w:p w14:paraId="7231400B" w14:textId="2F1D9158" w:rsidR="00AC6EE9" w:rsidRPr="00A177C0" w:rsidRDefault="0041302B" w:rsidP="0041302B">
      <w:pPr>
        <w:pStyle w:val="ListParagraph"/>
        <w:numPr>
          <w:ilvl w:val="0"/>
          <w:numId w:val="48"/>
        </w:numPr>
        <w:jc w:val="both"/>
        <w:rPr>
          <w:sz w:val="20"/>
        </w:rPr>
      </w:pPr>
      <w:r w:rsidRPr="0041302B">
        <w:rPr>
          <w:sz w:val="20"/>
        </w:rPr>
        <w:t>Equal Opportunities Policy</w:t>
      </w:r>
    </w:p>
    <w:p w14:paraId="6672CFDE" w14:textId="77777777" w:rsidR="00AC6EE9" w:rsidRDefault="00AC6EE9" w:rsidP="00AC6EE9">
      <w:pPr>
        <w:rPr>
          <w:sz w:val="20"/>
        </w:rPr>
      </w:pPr>
      <w:r w:rsidRPr="0006113A">
        <w:rPr>
          <w:sz w:val="20"/>
        </w:rPr>
        <w:lastRenderedPageBreak/>
        <w:t>Input fields in this screen are,</w:t>
      </w:r>
    </w:p>
    <w:p w14:paraId="5D9D6AD0" w14:textId="77777777" w:rsidR="00AC6EE9" w:rsidRDefault="00AC6EE9" w:rsidP="00AC6EE9">
      <w:pPr>
        <w:pStyle w:val="ListParagraph"/>
        <w:numPr>
          <w:ilvl w:val="0"/>
          <w:numId w:val="19"/>
        </w:numPr>
        <w:rPr>
          <w:sz w:val="20"/>
        </w:rPr>
      </w:pPr>
      <w:r w:rsidRPr="00A97B29">
        <w:rPr>
          <w:sz w:val="20"/>
        </w:rPr>
        <w:t>Document Selection - Drop-down</w:t>
      </w:r>
    </w:p>
    <w:p w14:paraId="7B178E5E" w14:textId="77777777" w:rsidR="00AC6EE9" w:rsidRDefault="00AC6EE9" w:rsidP="00AC6EE9">
      <w:pPr>
        <w:pStyle w:val="ListParagraph"/>
        <w:numPr>
          <w:ilvl w:val="0"/>
          <w:numId w:val="19"/>
        </w:numPr>
        <w:rPr>
          <w:sz w:val="20"/>
        </w:rPr>
      </w:pPr>
      <w:r w:rsidRPr="0006113A">
        <w:rPr>
          <w:sz w:val="20"/>
        </w:rPr>
        <w:t>Option to “SAVE AND CONTINUE”</w:t>
      </w:r>
    </w:p>
    <w:p w14:paraId="51BDA010" w14:textId="77777777" w:rsidR="00AC6EE9" w:rsidRDefault="00AC6EE9" w:rsidP="00AC6EE9">
      <w:pPr>
        <w:pStyle w:val="ListParagraph"/>
        <w:numPr>
          <w:ilvl w:val="0"/>
          <w:numId w:val="19"/>
        </w:numPr>
        <w:rPr>
          <w:sz w:val="20"/>
        </w:rPr>
      </w:pPr>
      <w:r>
        <w:rPr>
          <w:sz w:val="20"/>
        </w:rPr>
        <w:t>Upload Options</w:t>
      </w:r>
    </w:p>
    <w:p w14:paraId="72B25FA6" w14:textId="77777777" w:rsidR="00AC6EE9" w:rsidRPr="00A97B29" w:rsidRDefault="00AC6EE9" w:rsidP="00AC6EE9">
      <w:pPr>
        <w:pStyle w:val="ListParagraph"/>
        <w:numPr>
          <w:ilvl w:val="1"/>
          <w:numId w:val="19"/>
        </w:numPr>
        <w:rPr>
          <w:sz w:val="20"/>
        </w:rPr>
      </w:pPr>
      <w:r>
        <w:rPr>
          <w:sz w:val="20"/>
        </w:rPr>
        <w:t>Select file to upload</w:t>
      </w:r>
    </w:p>
    <w:p w14:paraId="400C5B57" w14:textId="77777777" w:rsidR="00AC6EE9" w:rsidRPr="00A97B29" w:rsidRDefault="00AC6EE9" w:rsidP="00AC6EE9">
      <w:pPr>
        <w:pStyle w:val="ListParagraph"/>
        <w:numPr>
          <w:ilvl w:val="1"/>
          <w:numId w:val="19"/>
        </w:numPr>
        <w:rPr>
          <w:sz w:val="20"/>
        </w:rPr>
      </w:pPr>
      <w:r>
        <w:rPr>
          <w:sz w:val="20"/>
        </w:rPr>
        <w:t>Add new document</w:t>
      </w:r>
    </w:p>
    <w:p w14:paraId="3518F225" w14:textId="77777777" w:rsidR="00AC6EE9" w:rsidRPr="00A97B29" w:rsidRDefault="00AC6EE9" w:rsidP="00AC6EE9">
      <w:pPr>
        <w:pStyle w:val="ListParagraph"/>
        <w:numPr>
          <w:ilvl w:val="1"/>
          <w:numId w:val="19"/>
        </w:numPr>
        <w:rPr>
          <w:sz w:val="20"/>
        </w:rPr>
      </w:pPr>
      <w:r>
        <w:rPr>
          <w:sz w:val="20"/>
        </w:rPr>
        <w:t>Remove</w:t>
      </w:r>
    </w:p>
    <w:p w14:paraId="190E519B" w14:textId="77777777" w:rsidR="00AC6EE9" w:rsidRDefault="00AC6EE9" w:rsidP="00AC6EE9">
      <w:pPr>
        <w:rPr>
          <w:sz w:val="20"/>
        </w:rPr>
      </w:pPr>
      <w:r w:rsidRPr="00FE081D">
        <w:rPr>
          <w:b/>
          <w:sz w:val="20"/>
        </w:rPr>
        <w:t>Note:</w:t>
      </w:r>
      <w:r>
        <w:rPr>
          <w:sz w:val="20"/>
        </w:rPr>
        <w:t xml:space="preserve"> </w:t>
      </w:r>
    </w:p>
    <w:p w14:paraId="555D6AD1" w14:textId="77777777" w:rsidR="00AC6EE9" w:rsidRDefault="00AC6EE9" w:rsidP="00AC6EE9">
      <w:pPr>
        <w:pStyle w:val="ListParagraph"/>
        <w:numPr>
          <w:ilvl w:val="0"/>
          <w:numId w:val="20"/>
        </w:numPr>
        <w:rPr>
          <w:sz w:val="20"/>
        </w:rPr>
      </w:pPr>
      <w:r>
        <w:rPr>
          <w:sz w:val="20"/>
        </w:rPr>
        <w:t>The applicant is required to upload at least one documentation for all the Document Types listed in the drop down. The max file size allowed is 1mb</w:t>
      </w:r>
    </w:p>
    <w:p w14:paraId="7BD7C703" w14:textId="77777777" w:rsidR="00AC6EE9" w:rsidRDefault="00AC6EE9" w:rsidP="00AC6EE9">
      <w:pPr>
        <w:pStyle w:val="ListParagraph"/>
        <w:numPr>
          <w:ilvl w:val="0"/>
          <w:numId w:val="20"/>
        </w:numPr>
        <w:rPr>
          <w:sz w:val="20"/>
        </w:rPr>
      </w:pPr>
      <w:r>
        <w:rPr>
          <w:sz w:val="20"/>
        </w:rPr>
        <w:t>In order to upload the mandatory document, click on add new document. Select the document type and upload the required document.</w:t>
      </w:r>
    </w:p>
    <w:p w14:paraId="1FFABE4B" w14:textId="77777777" w:rsidR="00AC6EE9" w:rsidRDefault="00AC6EE9" w:rsidP="00AC6EE9">
      <w:pPr>
        <w:pStyle w:val="ListParagraph"/>
        <w:numPr>
          <w:ilvl w:val="0"/>
          <w:numId w:val="20"/>
        </w:numPr>
        <w:rPr>
          <w:sz w:val="20"/>
        </w:rPr>
      </w:pPr>
      <w:r>
        <w:rPr>
          <w:sz w:val="20"/>
        </w:rPr>
        <w:t>The applicant can remove any wrongly uploaded document and add a new document as required</w:t>
      </w:r>
    </w:p>
    <w:p w14:paraId="716314FD" w14:textId="77777777" w:rsidR="00AC6EE9" w:rsidRDefault="00AC6EE9" w:rsidP="00AC6EE9">
      <w:pPr>
        <w:pStyle w:val="ListParagraph"/>
        <w:numPr>
          <w:ilvl w:val="0"/>
          <w:numId w:val="20"/>
        </w:numPr>
        <w:rPr>
          <w:sz w:val="20"/>
        </w:rPr>
      </w:pPr>
      <w:r>
        <w:rPr>
          <w:sz w:val="20"/>
        </w:rPr>
        <w:t>The applicant can upload more than one document for a document type if required</w:t>
      </w:r>
    </w:p>
    <w:p w14:paraId="012934A3" w14:textId="77777777" w:rsidR="00AC6EE9" w:rsidRDefault="00AC6EE9" w:rsidP="00AC6EE9">
      <w:pPr>
        <w:pStyle w:val="ListParagraph"/>
        <w:numPr>
          <w:ilvl w:val="0"/>
          <w:numId w:val="20"/>
        </w:numPr>
        <w:rPr>
          <w:sz w:val="20"/>
        </w:rPr>
      </w:pPr>
      <w:r>
        <w:rPr>
          <w:sz w:val="20"/>
        </w:rPr>
        <w:t>The system will allow the applicant to proceed without uploading the documents. But, it will not allow the user to submit the application without the mandatory documentation(s)</w:t>
      </w:r>
    </w:p>
    <w:p w14:paraId="24D4F51C" w14:textId="77777777" w:rsidR="00AC6EE9" w:rsidRDefault="00AC6EE9" w:rsidP="00AC6EE9">
      <w:pPr>
        <w:rPr>
          <w:b/>
          <w:sz w:val="20"/>
        </w:rPr>
      </w:pPr>
      <w:r>
        <w:rPr>
          <w:b/>
          <w:sz w:val="20"/>
        </w:rPr>
        <w:t>Screen</w:t>
      </w:r>
      <w:r w:rsidRPr="00285303">
        <w:rPr>
          <w:b/>
          <w:sz w:val="20"/>
        </w:rPr>
        <w:t>(s):</w:t>
      </w:r>
    </w:p>
    <w:p w14:paraId="3B95E6F1" w14:textId="39A4BB2D" w:rsidR="007A26FD" w:rsidRDefault="00420FF9" w:rsidP="00AC6EE9">
      <w:pPr>
        <w:jc w:val="center"/>
        <w:rPr>
          <w:sz w:val="20"/>
        </w:rPr>
      </w:pPr>
      <w:r>
        <w:rPr>
          <w:noProof/>
          <w:sz w:val="20"/>
          <w:lang w:eastAsia="en-GB"/>
        </w:rPr>
        <w:lastRenderedPageBreak/>
        <w:drawing>
          <wp:inline distT="0" distB="0" distL="0" distR="0" wp14:anchorId="7FAD8EFA" wp14:editId="436C8694">
            <wp:extent cx="5486400" cy="2513435"/>
            <wp:effectExtent l="0" t="0" r="0" b="127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du1.p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8CBE6E0" w14:textId="1CC10880" w:rsidR="00AC6EE9" w:rsidRDefault="00D640EF" w:rsidP="00AC6EE9">
      <w:pPr>
        <w:jc w:val="center"/>
        <w:rPr>
          <w:sz w:val="20"/>
        </w:rPr>
      </w:pPr>
      <w:r>
        <w:rPr>
          <w:noProof/>
          <w:sz w:val="20"/>
          <w:lang w:eastAsia="en-GB"/>
        </w:rPr>
        <w:drawing>
          <wp:inline distT="0" distB="0" distL="0" distR="0" wp14:anchorId="346FD6CA" wp14:editId="012E4324">
            <wp:extent cx="5486400" cy="2513435"/>
            <wp:effectExtent l="0" t="0" r="0" b="127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du2.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9B20EE5" w14:textId="2E5650C5" w:rsidR="00470213" w:rsidRDefault="00F66933" w:rsidP="00470213">
      <w:pPr>
        <w:pStyle w:val="Heading2"/>
        <w:numPr>
          <w:ilvl w:val="0"/>
          <w:numId w:val="22"/>
        </w:numPr>
      </w:pPr>
      <w:bookmarkStart w:id="12" w:name="_Toc529875080"/>
      <w:r>
        <w:t>Staff</w:t>
      </w:r>
      <w:r w:rsidR="00470213" w:rsidRPr="00470213">
        <w:t xml:space="preserve"> Information</w:t>
      </w:r>
      <w:r>
        <w:t xml:space="preserve"> </w:t>
      </w:r>
      <w:r w:rsidR="00543E1F">
        <w:t>–</w:t>
      </w:r>
      <w:r>
        <w:t xml:space="preserve"> Coach</w:t>
      </w:r>
      <w:bookmarkEnd w:id="12"/>
    </w:p>
    <w:p w14:paraId="44B43AAE" w14:textId="2A063C15" w:rsidR="00837D5D" w:rsidRDefault="007C0051" w:rsidP="000B3656">
      <w:pPr>
        <w:jc w:val="both"/>
        <w:rPr>
          <w:sz w:val="20"/>
        </w:rPr>
      </w:pPr>
      <w:r w:rsidRPr="007C0051">
        <w:rPr>
          <w:sz w:val="20"/>
        </w:rPr>
        <w:t xml:space="preserve">The programme requires a minimum of one FA Licensed Level 1 Coach. </w:t>
      </w:r>
      <w:r w:rsidR="00543E1F" w:rsidRPr="00543E1F">
        <w:rPr>
          <w:sz w:val="20"/>
        </w:rPr>
        <w:t>As the lead coach of this programme, please re-enter your FAN number/details to verify you as a coach, you can also add additional coaches to your programme</w:t>
      </w:r>
      <w:r w:rsidR="00543E1F">
        <w:rPr>
          <w:sz w:val="20"/>
        </w:rPr>
        <w:t>. The applicant can either Key in the coach details or enter the coach FAN</w:t>
      </w:r>
      <w:r w:rsidR="000B3656">
        <w:rPr>
          <w:sz w:val="20"/>
        </w:rPr>
        <w:t xml:space="preserve"> </w:t>
      </w:r>
      <w:r w:rsidR="00B47C52">
        <w:rPr>
          <w:sz w:val="20"/>
        </w:rPr>
        <w:t>C</w:t>
      </w:r>
      <w:r w:rsidR="00543E1F">
        <w:rPr>
          <w:sz w:val="20"/>
        </w:rPr>
        <w:t>ode.</w:t>
      </w:r>
    </w:p>
    <w:p w14:paraId="4435BE44" w14:textId="77777777" w:rsidR="00890350" w:rsidRDefault="00890350" w:rsidP="00890350">
      <w:pPr>
        <w:rPr>
          <w:sz w:val="20"/>
        </w:rPr>
      </w:pPr>
      <w:r w:rsidRPr="0006113A">
        <w:rPr>
          <w:sz w:val="20"/>
        </w:rPr>
        <w:t>Input fields in this screen are,</w:t>
      </w:r>
    </w:p>
    <w:p w14:paraId="397C6B04" w14:textId="34FB289B" w:rsidR="003A222F" w:rsidRPr="003A222F" w:rsidRDefault="003A222F" w:rsidP="003A222F">
      <w:pPr>
        <w:pStyle w:val="ListParagraph"/>
        <w:numPr>
          <w:ilvl w:val="0"/>
          <w:numId w:val="29"/>
        </w:numPr>
        <w:rPr>
          <w:sz w:val="20"/>
        </w:rPr>
      </w:pPr>
      <w:r>
        <w:rPr>
          <w:sz w:val="20"/>
        </w:rPr>
        <w:lastRenderedPageBreak/>
        <w:t>First name</w:t>
      </w:r>
    </w:p>
    <w:p w14:paraId="752241BB" w14:textId="4567C115" w:rsidR="003A222F" w:rsidRPr="003A222F" w:rsidRDefault="003A222F" w:rsidP="003A222F">
      <w:pPr>
        <w:pStyle w:val="ListParagraph"/>
        <w:numPr>
          <w:ilvl w:val="0"/>
          <w:numId w:val="29"/>
        </w:numPr>
        <w:rPr>
          <w:sz w:val="20"/>
        </w:rPr>
      </w:pPr>
      <w:r>
        <w:rPr>
          <w:sz w:val="20"/>
        </w:rPr>
        <w:t>Last name</w:t>
      </w:r>
    </w:p>
    <w:p w14:paraId="3E409580" w14:textId="068B7575" w:rsidR="003A222F" w:rsidRPr="003A222F" w:rsidRDefault="003A222F" w:rsidP="003A222F">
      <w:pPr>
        <w:pStyle w:val="ListParagraph"/>
        <w:numPr>
          <w:ilvl w:val="0"/>
          <w:numId w:val="29"/>
        </w:numPr>
        <w:rPr>
          <w:sz w:val="20"/>
        </w:rPr>
      </w:pPr>
      <w:r>
        <w:rPr>
          <w:sz w:val="20"/>
        </w:rPr>
        <w:t>Date of Birth</w:t>
      </w:r>
    </w:p>
    <w:p w14:paraId="4EB41F00" w14:textId="0932C76D" w:rsidR="003A222F" w:rsidRPr="003A222F" w:rsidRDefault="003A222F" w:rsidP="003A222F">
      <w:pPr>
        <w:pStyle w:val="ListParagraph"/>
        <w:numPr>
          <w:ilvl w:val="0"/>
          <w:numId w:val="29"/>
        </w:numPr>
        <w:rPr>
          <w:sz w:val="20"/>
        </w:rPr>
      </w:pPr>
      <w:r>
        <w:rPr>
          <w:sz w:val="20"/>
        </w:rPr>
        <w:t>Phone Number</w:t>
      </w:r>
    </w:p>
    <w:p w14:paraId="6F16121F" w14:textId="351FB389" w:rsidR="003A222F" w:rsidRPr="003A222F" w:rsidRDefault="003A222F" w:rsidP="003A222F">
      <w:pPr>
        <w:pStyle w:val="ListParagraph"/>
        <w:numPr>
          <w:ilvl w:val="0"/>
          <w:numId w:val="29"/>
        </w:numPr>
        <w:rPr>
          <w:sz w:val="20"/>
        </w:rPr>
      </w:pPr>
      <w:r>
        <w:rPr>
          <w:sz w:val="20"/>
        </w:rPr>
        <w:t>Email</w:t>
      </w:r>
    </w:p>
    <w:p w14:paraId="3CC22845" w14:textId="007F18C8" w:rsidR="003A222F" w:rsidRPr="003A222F" w:rsidRDefault="0081533D" w:rsidP="003A222F">
      <w:pPr>
        <w:pStyle w:val="ListParagraph"/>
        <w:numPr>
          <w:ilvl w:val="0"/>
          <w:numId w:val="29"/>
        </w:numPr>
        <w:rPr>
          <w:sz w:val="20"/>
        </w:rPr>
      </w:pPr>
      <w:r>
        <w:rPr>
          <w:sz w:val="20"/>
        </w:rPr>
        <w:t>Fan ID</w:t>
      </w:r>
    </w:p>
    <w:p w14:paraId="2A410E3D" w14:textId="77777777" w:rsidR="007B7FB8" w:rsidRPr="003A222F" w:rsidRDefault="007B7FB8" w:rsidP="007B7FB8">
      <w:pPr>
        <w:pStyle w:val="ListParagraph"/>
        <w:numPr>
          <w:ilvl w:val="0"/>
          <w:numId w:val="29"/>
        </w:numPr>
        <w:rPr>
          <w:sz w:val="20"/>
        </w:rPr>
      </w:pPr>
      <w:r>
        <w:rPr>
          <w:sz w:val="20"/>
        </w:rPr>
        <w:t>Option to “</w:t>
      </w:r>
      <w:r w:rsidRPr="003A222F">
        <w:rPr>
          <w:sz w:val="20"/>
        </w:rPr>
        <w:t>Add another Coach</w:t>
      </w:r>
      <w:r>
        <w:rPr>
          <w:sz w:val="20"/>
        </w:rPr>
        <w:t>”</w:t>
      </w:r>
    </w:p>
    <w:p w14:paraId="286A67DC" w14:textId="77777777" w:rsidR="008A0AF3" w:rsidRPr="00E11B5A" w:rsidRDefault="008A0AF3" w:rsidP="008A0AF3">
      <w:pPr>
        <w:pStyle w:val="ListParagraph"/>
        <w:numPr>
          <w:ilvl w:val="0"/>
          <w:numId w:val="29"/>
        </w:numPr>
        <w:rPr>
          <w:sz w:val="20"/>
        </w:rPr>
      </w:pPr>
      <w:r w:rsidRPr="0006113A">
        <w:rPr>
          <w:sz w:val="20"/>
        </w:rPr>
        <w:t>Option to “SAVE AND CONTINUE”</w:t>
      </w:r>
    </w:p>
    <w:p w14:paraId="240FF96A" w14:textId="77777777" w:rsidR="00890350" w:rsidRDefault="00890350" w:rsidP="00890350">
      <w:pPr>
        <w:rPr>
          <w:sz w:val="20"/>
        </w:rPr>
      </w:pPr>
      <w:r w:rsidRPr="00FE081D">
        <w:rPr>
          <w:b/>
          <w:sz w:val="20"/>
        </w:rPr>
        <w:t>Note:</w:t>
      </w:r>
      <w:r>
        <w:rPr>
          <w:sz w:val="20"/>
        </w:rPr>
        <w:t xml:space="preserve"> </w:t>
      </w:r>
    </w:p>
    <w:p w14:paraId="2629FC9E" w14:textId="77777777" w:rsidR="007268A9" w:rsidRDefault="007268A9" w:rsidP="007268A9">
      <w:pPr>
        <w:pStyle w:val="ListParagraph"/>
        <w:numPr>
          <w:ilvl w:val="0"/>
          <w:numId w:val="30"/>
        </w:numPr>
        <w:rPr>
          <w:sz w:val="20"/>
        </w:rPr>
      </w:pPr>
      <w:r w:rsidRPr="007268A9">
        <w:rPr>
          <w:sz w:val="20"/>
        </w:rPr>
        <w:t>Each session should be supervised by a Just Play Organiser of 18 years or over with a current Level One Certificate in Coaching Football &amp; FA Emergency Aid Certificate.</w:t>
      </w:r>
    </w:p>
    <w:p w14:paraId="13E01434" w14:textId="4EFEF5D6" w:rsidR="00C3447A" w:rsidRDefault="00C3447A" w:rsidP="007268A9">
      <w:pPr>
        <w:pStyle w:val="ListParagraph"/>
        <w:numPr>
          <w:ilvl w:val="0"/>
          <w:numId w:val="30"/>
        </w:numPr>
        <w:rPr>
          <w:sz w:val="20"/>
        </w:rPr>
      </w:pPr>
      <w:r>
        <w:rPr>
          <w:sz w:val="20"/>
        </w:rPr>
        <w:t>The user can either enter the details in fields “a</w:t>
      </w:r>
      <w:r w:rsidR="00850130">
        <w:rPr>
          <w:sz w:val="20"/>
        </w:rPr>
        <w:t>”</w:t>
      </w:r>
      <w:r>
        <w:rPr>
          <w:sz w:val="20"/>
        </w:rPr>
        <w:t xml:space="preserve"> to </w:t>
      </w:r>
      <w:r w:rsidR="00850130">
        <w:rPr>
          <w:sz w:val="20"/>
        </w:rPr>
        <w:t>“</w:t>
      </w:r>
      <w:r>
        <w:rPr>
          <w:sz w:val="20"/>
        </w:rPr>
        <w:t>f” if they have the details on hand or can enter the Fan ID in “g”. Entering the Fan ID will retrieve all the other details and it will be displayed in the respective fields</w:t>
      </w:r>
    </w:p>
    <w:p w14:paraId="0496539E" w14:textId="3B1714EE" w:rsidR="00B12A67" w:rsidRDefault="00B12A67" w:rsidP="00B12A67">
      <w:pPr>
        <w:pStyle w:val="ListParagraph"/>
        <w:numPr>
          <w:ilvl w:val="0"/>
          <w:numId w:val="30"/>
        </w:numPr>
        <w:rPr>
          <w:sz w:val="20"/>
        </w:rPr>
      </w:pPr>
      <w:r>
        <w:rPr>
          <w:sz w:val="20"/>
        </w:rPr>
        <w:t>Once a coach details are entered, an invitation email will be triggered. The coach can then “Accept” or “Reject” the invitation. Until then the status will be “Yet to Respond” and the user will not be allowed to submit the application form</w:t>
      </w:r>
    </w:p>
    <w:p w14:paraId="7F8AB5B7" w14:textId="0597BDD4" w:rsidR="004D054B" w:rsidRDefault="004D054B" w:rsidP="00B12A67">
      <w:pPr>
        <w:pStyle w:val="ListParagraph"/>
        <w:numPr>
          <w:ilvl w:val="0"/>
          <w:numId w:val="30"/>
        </w:numPr>
        <w:rPr>
          <w:sz w:val="20"/>
        </w:rPr>
      </w:pPr>
      <w:r>
        <w:rPr>
          <w:sz w:val="20"/>
        </w:rPr>
        <w:t>The user can remove a coach in any of the above statuses</w:t>
      </w:r>
      <w:r w:rsidR="00242A87">
        <w:rPr>
          <w:sz w:val="20"/>
        </w:rPr>
        <w:t xml:space="preserve"> at any point in time before submission of the application form</w:t>
      </w:r>
      <w:r>
        <w:rPr>
          <w:sz w:val="20"/>
        </w:rPr>
        <w:t xml:space="preserve"> if they want to replace them with another</w:t>
      </w:r>
    </w:p>
    <w:p w14:paraId="5A4E65FD" w14:textId="23B4A50C" w:rsidR="004D054B" w:rsidRDefault="004D054B" w:rsidP="00B12A67">
      <w:pPr>
        <w:pStyle w:val="ListParagraph"/>
        <w:numPr>
          <w:ilvl w:val="0"/>
          <w:numId w:val="30"/>
        </w:numPr>
        <w:rPr>
          <w:sz w:val="20"/>
        </w:rPr>
      </w:pPr>
      <w:r>
        <w:rPr>
          <w:sz w:val="20"/>
        </w:rPr>
        <w:t>A coach need to be compliant with the certification and other requirements in order to be accepted as a Valid Coach</w:t>
      </w:r>
    </w:p>
    <w:p w14:paraId="2855841C" w14:textId="77777777" w:rsidR="00890350" w:rsidRDefault="00890350" w:rsidP="00890350">
      <w:pPr>
        <w:rPr>
          <w:sz w:val="20"/>
        </w:rPr>
      </w:pPr>
      <w:r>
        <w:rPr>
          <w:b/>
          <w:sz w:val="20"/>
        </w:rPr>
        <w:t>Screen</w:t>
      </w:r>
      <w:r w:rsidRPr="00285303">
        <w:rPr>
          <w:b/>
          <w:sz w:val="20"/>
        </w:rPr>
        <w:t>(s):</w:t>
      </w:r>
    </w:p>
    <w:p w14:paraId="607848CC" w14:textId="67EBE682" w:rsidR="00890350" w:rsidRDefault="00AB6FB3" w:rsidP="00C3447A">
      <w:pPr>
        <w:jc w:val="center"/>
        <w:rPr>
          <w:sz w:val="20"/>
        </w:rPr>
      </w:pPr>
      <w:r>
        <w:rPr>
          <w:noProof/>
          <w:sz w:val="20"/>
          <w:lang w:eastAsia="en-GB"/>
        </w:rPr>
        <w:lastRenderedPageBreak/>
        <w:drawing>
          <wp:inline distT="0" distB="0" distL="0" distR="0" wp14:anchorId="5FF6ED41" wp14:editId="3F19E052">
            <wp:extent cx="5486400" cy="2513435"/>
            <wp:effectExtent l="0" t="0" r="0" b="127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coach.p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22EC908" w14:textId="7C3DF2E8" w:rsidR="00910D04" w:rsidRPr="00470213" w:rsidRDefault="00910D04" w:rsidP="00910D04">
      <w:pPr>
        <w:pStyle w:val="Heading2"/>
        <w:numPr>
          <w:ilvl w:val="0"/>
          <w:numId w:val="22"/>
        </w:numPr>
      </w:pPr>
      <w:bookmarkStart w:id="13" w:name="_Toc529875081"/>
      <w:r>
        <w:t>Terms &amp; Conditions</w:t>
      </w:r>
      <w:bookmarkEnd w:id="13"/>
    </w:p>
    <w:p w14:paraId="67E31856" w14:textId="4957DE5E" w:rsidR="00910D04" w:rsidRDefault="00910D04" w:rsidP="004204E4">
      <w:pPr>
        <w:jc w:val="both"/>
        <w:rPr>
          <w:sz w:val="20"/>
        </w:rPr>
      </w:pPr>
      <w:r w:rsidRPr="0006113A">
        <w:rPr>
          <w:sz w:val="20"/>
        </w:rPr>
        <w:t xml:space="preserve">The user is required to </w:t>
      </w:r>
      <w:r w:rsidR="00D87B60">
        <w:rPr>
          <w:sz w:val="20"/>
        </w:rPr>
        <w:t>review</w:t>
      </w:r>
      <w:r w:rsidR="00346FB4">
        <w:rPr>
          <w:sz w:val="20"/>
        </w:rPr>
        <w:t xml:space="preserve"> and agree to the terms &amp; conditions in this screen</w:t>
      </w:r>
      <w:r w:rsidRPr="0006113A">
        <w:rPr>
          <w:sz w:val="20"/>
        </w:rPr>
        <w:t>. All fields are mandatory in or</w:t>
      </w:r>
      <w:r>
        <w:rPr>
          <w:sz w:val="20"/>
        </w:rPr>
        <w:t>der</w:t>
      </w:r>
      <w:r w:rsidRPr="0006113A">
        <w:rPr>
          <w:sz w:val="20"/>
        </w:rPr>
        <w:t xml:space="preserve"> to proceed to the next screen.</w:t>
      </w:r>
    </w:p>
    <w:p w14:paraId="550C6ADB" w14:textId="77777777" w:rsidR="00910D04" w:rsidRDefault="00910D04" w:rsidP="00910D04">
      <w:pPr>
        <w:rPr>
          <w:sz w:val="20"/>
        </w:rPr>
      </w:pPr>
      <w:r w:rsidRPr="0006113A">
        <w:rPr>
          <w:sz w:val="20"/>
        </w:rPr>
        <w:t>Input fields in this screen are,</w:t>
      </w:r>
    </w:p>
    <w:p w14:paraId="586C41B4" w14:textId="6D35119E" w:rsidR="00910D04" w:rsidRDefault="00B37EF8" w:rsidP="00910D04">
      <w:pPr>
        <w:pStyle w:val="ListParagraph"/>
        <w:numPr>
          <w:ilvl w:val="0"/>
          <w:numId w:val="38"/>
        </w:numPr>
        <w:rPr>
          <w:sz w:val="20"/>
        </w:rPr>
      </w:pPr>
      <w:r>
        <w:rPr>
          <w:sz w:val="20"/>
        </w:rPr>
        <w:t>Agree Terms &amp; Conditions</w:t>
      </w:r>
    </w:p>
    <w:p w14:paraId="27F1BD75" w14:textId="7BA37757" w:rsidR="00B37EF8" w:rsidRDefault="00B37EF8" w:rsidP="00910D04">
      <w:pPr>
        <w:pStyle w:val="ListParagraph"/>
        <w:numPr>
          <w:ilvl w:val="0"/>
          <w:numId w:val="38"/>
        </w:numPr>
        <w:rPr>
          <w:sz w:val="20"/>
        </w:rPr>
      </w:pPr>
      <w:r>
        <w:rPr>
          <w:sz w:val="20"/>
        </w:rPr>
        <w:t>Name</w:t>
      </w:r>
    </w:p>
    <w:p w14:paraId="49263D17" w14:textId="27D9180D" w:rsidR="00B37EF8" w:rsidRDefault="00B37EF8" w:rsidP="00910D04">
      <w:pPr>
        <w:pStyle w:val="ListParagraph"/>
        <w:numPr>
          <w:ilvl w:val="0"/>
          <w:numId w:val="38"/>
        </w:numPr>
        <w:rPr>
          <w:sz w:val="20"/>
        </w:rPr>
      </w:pPr>
      <w:r>
        <w:rPr>
          <w:sz w:val="20"/>
        </w:rPr>
        <w:t>Option to “PRINT THIS PAGE”</w:t>
      </w:r>
    </w:p>
    <w:p w14:paraId="4E7C641E" w14:textId="766A5813" w:rsidR="00B37EF8" w:rsidRPr="003A222F" w:rsidRDefault="00B37EF8" w:rsidP="00910D04">
      <w:pPr>
        <w:pStyle w:val="ListParagraph"/>
        <w:numPr>
          <w:ilvl w:val="0"/>
          <w:numId w:val="38"/>
        </w:numPr>
        <w:rPr>
          <w:sz w:val="20"/>
        </w:rPr>
      </w:pPr>
      <w:r>
        <w:rPr>
          <w:sz w:val="20"/>
        </w:rPr>
        <w:t>Option to “AGREE AND CONTINUE”</w:t>
      </w:r>
    </w:p>
    <w:p w14:paraId="41748478" w14:textId="622CC7B2" w:rsidR="00910D04" w:rsidRDefault="00910D04" w:rsidP="00910D04">
      <w:pPr>
        <w:rPr>
          <w:sz w:val="20"/>
        </w:rPr>
      </w:pPr>
      <w:r w:rsidRPr="00FE081D">
        <w:rPr>
          <w:b/>
          <w:sz w:val="20"/>
        </w:rPr>
        <w:t>Note:</w:t>
      </w:r>
      <w:r>
        <w:rPr>
          <w:sz w:val="20"/>
        </w:rPr>
        <w:t xml:space="preserve"> </w:t>
      </w:r>
    </w:p>
    <w:p w14:paraId="2E0AB414" w14:textId="048AD938" w:rsidR="00910D04" w:rsidRDefault="00910D04" w:rsidP="00910D04">
      <w:pPr>
        <w:pStyle w:val="ListParagraph"/>
        <w:numPr>
          <w:ilvl w:val="0"/>
          <w:numId w:val="39"/>
        </w:numPr>
        <w:rPr>
          <w:sz w:val="20"/>
        </w:rPr>
      </w:pPr>
      <w:r>
        <w:rPr>
          <w:sz w:val="20"/>
        </w:rPr>
        <w:t xml:space="preserve">The user </w:t>
      </w:r>
      <w:r w:rsidR="00346FB4">
        <w:rPr>
          <w:sz w:val="20"/>
        </w:rPr>
        <w:t>name will be pre-populated and is non editable</w:t>
      </w:r>
    </w:p>
    <w:p w14:paraId="5DBBF12A" w14:textId="7E49CF5A" w:rsidR="00346FB4" w:rsidRDefault="00346FB4" w:rsidP="00910D04">
      <w:pPr>
        <w:pStyle w:val="ListParagraph"/>
        <w:numPr>
          <w:ilvl w:val="0"/>
          <w:numId w:val="39"/>
        </w:numPr>
        <w:rPr>
          <w:sz w:val="20"/>
        </w:rPr>
      </w:pPr>
      <w:r>
        <w:rPr>
          <w:sz w:val="20"/>
        </w:rPr>
        <w:t>The user can print this page using the “</w:t>
      </w:r>
      <w:r w:rsidRPr="00346FB4">
        <w:rPr>
          <w:b/>
          <w:i/>
          <w:sz w:val="20"/>
        </w:rPr>
        <w:t>PRINT THIS PAGE</w:t>
      </w:r>
      <w:r>
        <w:rPr>
          <w:sz w:val="20"/>
        </w:rPr>
        <w:t>” option</w:t>
      </w:r>
    </w:p>
    <w:p w14:paraId="384998FB" w14:textId="77777777" w:rsidR="00910D04" w:rsidRDefault="00910D04" w:rsidP="00910D04">
      <w:pPr>
        <w:rPr>
          <w:sz w:val="20"/>
        </w:rPr>
      </w:pPr>
      <w:r>
        <w:rPr>
          <w:b/>
          <w:sz w:val="20"/>
        </w:rPr>
        <w:t>Screen</w:t>
      </w:r>
      <w:r w:rsidRPr="00285303">
        <w:rPr>
          <w:b/>
          <w:sz w:val="20"/>
        </w:rPr>
        <w:t>(s):</w:t>
      </w:r>
    </w:p>
    <w:p w14:paraId="03E7F483" w14:textId="77777777" w:rsidR="00CB183A" w:rsidRDefault="00CB183A" w:rsidP="00C3447A">
      <w:pPr>
        <w:jc w:val="center"/>
        <w:rPr>
          <w:sz w:val="20"/>
        </w:rPr>
      </w:pPr>
      <w:r>
        <w:rPr>
          <w:noProof/>
          <w:sz w:val="20"/>
          <w:lang w:eastAsia="en-GB"/>
        </w:rPr>
        <w:lastRenderedPageBreak/>
        <w:drawing>
          <wp:inline distT="0" distB="0" distL="0" distR="0" wp14:anchorId="23359E22" wp14:editId="1F4B17D8">
            <wp:extent cx="5486400" cy="2513435"/>
            <wp:effectExtent l="0" t="0" r="0" b="127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tc1.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1A835997" w14:textId="4627E779" w:rsidR="00910D04" w:rsidRDefault="00CB183A" w:rsidP="00C3447A">
      <w:pPr>
        <w:jc w:val="center"/>
        <w:rPr>
          <w:sz w:val="20"/>
        </w:rPr>
      </w:pPr>
      <w:r>
        <w:rPr>
          <w:noProof/>
          <w:sz w:val="20"/>
          <w:lang w:eastAsia="en-GB"/>
        </w:rPr>
        <w:drawing>
          <wp:inline distT="0" distB="0" distL="0" distR="0" wp14:anchorId="394D4BE5" wp14:editId="59F8A859">
            <wp:extent cx="5486400" cy="2513435"/>
            <wp:effectExtent l="0" t="0" r="0" b="127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tc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38CE2FF" w14:textId="77777777" w:rsidR="00CB183A" w:rsidRDefault="00CB183A" w:rsidP="00C3447A">
      <w:pPr>
        <w:jc w:val="center"/>
        <w:rPr>
          <w:sz w:val="20"/>
        </w:rPr>
      </w:pPr>
      <w:r>
        <w:rPr>
          <w:noProof/>
          <w:sz w:val="20"/>
          <w:lang w:eastAsia="en-GB"/>
        </w:rPr>
        <w:lastRenderedPageBreak/>
        <w:drawing>
          <wp:inline distT="0" distB="0" distL="0" distR="0" wp14:anchorId="3404D4D1" wp14:editId="74EDF892">
            <wp:extent cx="5486400" cy="2513435"/>
            <wp:effectExtent l="0" t="0" r="0" b="127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r1.pn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D093ECF" w14:textId="05770F26" w:rsidR="001D6AAB" w:rsidRDefault="00CB183A" w:rsidP="00C3447A">
      <w:pPr>
        <w:jc w:val="center"/>
        <w:rPr>
          <w:sz w:val="20"/>
        </w:rPr>
      </w:pPr>
      <w:r>
        <w:rPr>
          <w:noProof/>
          <w:sz w:val="20"/>
          <w:lang w:eastAsia="en-GB"/>
        </w:rPr>
        <w:drawing>
          <wp:inline distT="0" distB="0" distL="0" distR="0" wp14:anchorId="2BEA99C5" wp14:editId="418AEE5B">
            <wp:extent cx="5486400" cy="2513435"/>
            <wp:effectExtent l="0" t="0" r="0" b="127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r2.pn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1684F7B" w14:textId="14509FE6" w:rsidR="00910D04" w:rsidRPr="00470213" w:rsidRDefault="00910D04" w:rsidP="00910D04">
      <w:pPr>
        <w:pStyle w:val="Heading2"/>
        <w:numPr>
          <w:ilvl w:val="0"/>
          <w:numId w:val="22"/>
        </w:numPr>
      </w:pPr>
      <w:bookmarkStart w:id="14" w:name="_Toc529875082"/>
      <w:r>
        <w:t>Summary</w:t>
      </w:r>
      <w:r w:rsidR="003A01CA">
        <w:t xml:space="preserve"> S</w:t>
      </w:r>
      <w:r w:rsidR="0013386A">
        <w:t>creen</w:t>
      </w:r>
      <w:bookmarkEnd w:id="14"/>
    </w:p>
    <w:p w14:paraId="59BDE711" w14:textId="752CD8F6" w:rsidR="00910D04" w:rsidRDefault="00910D04" w:rsidP="004204E4">
      <w:pPr>
        <w:jc w:val="both"/>
        <w:rPr>
          <w:sz w:val="20"/>
        </w:rPr>
      </w:pPr>
      <w:r w:rsidRPr="0006113A">
        <w:rPr>
          <w:sz w:val="20"/>
        </w:rPr>
        <w:t xml:space="preserve">The </w:t>
      </w:r>
      <w:r w:rsidR="007B33F2">
        <w:rPr>
          <w:sz w:val="20"/>
        </w:rPr>
        <w:t>summary screen allows the use to look at all the details entered in all the screens/sections so as to identify and update any information as required. The user will be able to edit any information that was entered in any section/screen.</w:t>
      </w:r>
    </w:p>
    <w:p w14:paraId="655658A8" w14:textId="77777777" w:rsidR="00910D04" w:rsidRDefault="00910D04" w:rsidP="00910D04">
      <w:pPr>
        <w:rPr>
          <w:sz w:val="20"/>
        </w:rPr>
      </w:pPr>
      <w:r w:rsidRPr="0006113A">
        <w:rPr>
          <w:sz w:val="20"/>
        </w:rPr>
        <w:t>Input fields in this screen are,</w:t>
      </w:r>
    </w:p>
    <w:p w14:paraId="3C940AEF" w14:textId="435C846D" w:rsidR="00910D04" w:rsidRDefault="00996B1A" w:rsidP="00910D04">
      <w:pPr>
        <w:pStyle w:val="ListParagraph"/>
        <w:numPr>
          <w:ilvl w:val="0"/>
          <w:numId w:val="40"/>
        </w:numPr>
        <w:rPr>
          <w:sz w:val="20"/>
        </w:rPr>
      </w:pPr>
      <w:r>
        <w:rPr>
          <w:sz w:val="20"/>
        </w:rPr>
        <w:t>Option to “CONFIRM APPLICATION”</w:t>
      </w:r>
    </w:p>
    <w:p w14:paraId="4F51260F" w14:textId="2456EDDA" w:rsidR="00996B1A" w:rsidRDefault="00996B1A" w:rsidP="00910D04">
      <w:pPr>
        <w:pStyle w:val="ListParagraph"/>
        <w:numPr>
          <w:ilvl w:val="0"/>
          <w:numId w:val="40"/>
        </w:numPr>
        <w:rPr>
          <w:sz w:val="20"/>
        </w:rPr>
      </w:pPr>
      <w:r>
        <w:rPr>
          <w:sz w:val="20"/>
        </w:rPr>
        <w:lastRenderedPageBreak/>
        <w:t>Option to “CANC</w:t>
      </w:r>
      <w:r w:rsidR="00293BB7">
        <w:rPr>
          <w:sz w:val="20"/>
        </w:rPr>
        <w:t>E</w:t>
      </w:r>
      <w:r>
        <w:rPr>
          <w:sz w:val="20"/>
        </w:rPr>
        <w:t>L”</w:t>
      </w:r>
    </w:p>
    <w:p w14:paraId="18E28490" w14:textId="02C3CAEC" w:rsidR="00996B1A" w:rsidRPr="003A222F" w:rsidRDefault="00996B1A" w:rsidP="00910D04">
      <w:pPr>
        <w:pStyle w:val="ListParagraph"/>
        <w:numPr>
          <w:ilvl w:val="0"/>
          <w:numId w:val="40"/>
        </w:numPr>
        <w:rPr>
          <w:sz w:val="20"/>
        </w:rPr>
      </w:pPr>
      <w:r>
        <w:rPr>
          <w:sz w:val="20"/>
        </w:rPr>
        <w:t>Options(s) to edit data entered section-wise</w:t>
      </w:r>
    </w:p>
    <w:p w14:paraId="16744DDD" w14:textId="77777777" w:rsidR="00910D04" w:rsidRDefault="00910D04" w:rsidP="00910D04">
      <w:pPr>
        <w:rPr>
          <w:sz w:val="20"/>
        </w:rPr>
      </w:pPr>
      <w:r w:rsidRPr="00FE081D">
        <w:rPr>
          <w:b/>
          <w:sz w:val="20"/>
        </w:rPr>
        <w:t>Note:</w:t>
      </w:r>
      <w:r>
        <w:rPr>
          <w:sz w:val="20"/>
        </w:rPr>
        <w:t xml:space="preserve"> </w:t>
      </w:r>
    </w:p>
    <w:p w14:paraId="06DBE55D" w14:textId="5FAC475D" w:rsidR="00910D04" w:rsidRDefault="00910D04" w:rsidP="00910D04">
      <w:pPr>
        <w:pStyle w:val="ListParagraph"/>
        <w:numPr>
          <w:ilvl w:val="0"/>
          <w:numId w:val="41"/>
        </w:numPr>
        <w:rPr>
          <w:sz w:val="20"/>
        </w:rPr>
      </w:pPr>
      <w:r>
        <w:rPr>
          <w:sz w:val="20"/>
        </w:rPr>
        <w:t xml:space="preserve">The user can </w:t>
      </w:r>
      <w:r w:rsidR="007B33F2">
        <w:rPr>
          <w:sz w:val="20"/>
        </w:rPr>
        <w:t>edit or update information entered previously in the application form flow</w:t>
      </w:r>
    </w:p>
    <w:p w14:paraId="6F3AA0D6" w14:textId="42341C3E" w:rsidR="007B33F2" w:rsidRDefault="007B33F2" w:rsidP="00910D04">
      <w:pPr>
        <w:pStyle w:val="ListParagraph"/>
        <w:numPr>
          <w:ilvl w:val="0"/>
          <w:numId w:val="41"/>
        </w:numPr>
        <w:rPr>
          <w:sz w:val="20"/>
        </w:rPr>
      </w:pPr>
      <w:r>
        <w:rPr>
          <w:sz w:val="20"/>
        </w:rPr>
        <w:t xml:space="preserve">Those screen/sections which have errors will be highlighted in </w:t>
      </w:r>
      <w:r w:rsidRPr="00C566DB">
        <w:rPr>
          <w:color w:val="FF0000"/>
          <w:sz w:val="20"/>
        </w:rPr>
        <w:t>Red</w:t>
      </w:r>
      <w:r>
        <w:rPr>
          <w:sz w:val="20"/>
        </w:rPr>
        <w:t xml:space="preserve"> and the user needs to action on them in order to proceed to submission</w:t>
      </w:r>
    </w:p>
    <w:p w14:paraId="642C3FBA" w14:textId="01E7EC2E" w:rsidR="007B33F2" w:rsidRDefault="007B33F2" w:rsidP="00910D04">
      <w:pPr>
        <w:pStyle w:val="ListParagraph"/>
        <w:numPr>
          <w:ilvl w:val="0"/>
          <w:numId w:val="41"/>
        </w:numPr>
        <w:rPr>
          <w:sz w:val="20"/>
        </w:rPr>
      </w:pPr>
      <w:r>
        <w:rPr>
          <w:sz w:val="20"/>
        </w:rPr>
        <w:t>“</w:t>
      </w:r>
      <w:r w:rsidRPr="007B33F2">
        <w:rPr>
          <w:b/>
          <w:i/>
          <w:sz w:val="20"/>
        </w:rPr>
        <w:t>CONFIRM APPLICATION</w:t>
      </w:r>
      <w:r>
        <w:rPr>
          <w:sz w:val="20"/>
        </w:rPr>
        <w:t>” option will be enabled only when all the mandatory details are filled and the entered information is validated/verified to be correct</w:t>
      </w:r>
    </w:p>
    <w:p w14:paraId="395C5D7B" w14:textId="62F4F6D6" w:rsidR="00545DA2" w:rsidRDefault="00545DA2" w:rsidP="00910D04">
      <w:pPr>
        <w:pStyle w:val="ListParagraph"/>
        <w:numPr>
          <w:ilvl w:val="0"/>
          <w:numId w:val="41"/>
        </w:numPr>
        <w:rPr>
          <w:sz w:val="20"/>
        </w:rPr>
      </w:pPr>
      <w:r>
        <w:rPr>
          <w:sz w:val="20"/>
        </w:rPr>
        <w:t>“</w:t>
      </w:r>
      <w:r w:rsidRPr="00545DA2">
        <w:rPr>
          <w:b/>
          <w:i/>
          <w:sz w:val="20"/>
        </w:rPr>
        <w:t>CANCEL</w:t>
      </w:r>
      <w:r>
        <w:rPr>
          <w:sz w:val="20"/>
        </w:rPr>
        <w:t>” option can be used to discard the form. Though cancelled, all the entered information will be saved and made available. This form can be accessed form “In-Progress” tab in the user’s landing page</w:t>
      </w:r>
    </w:p>
    <w:p w14:paraId="3CFADE9A" w14:textId="77777777" w:rsidR="00910D04" w:rsidRDefault="00910D04" w:rsidP="00910D04">
      <w:pPr>
        <w:rPr>
          <w:sz w:val="20"/>
        </w:rPr>
      </w:pPr>
      <w:r>
        <w:rPr>
          <w:b/>
          <w:sz w:val="20"/>
        </w:rPr>
        <w:t>Screen</w:t>
      </w:r>
      <w:r w:rsidRPr="00285303">
        <w:rPr>
          <w:b/>
          <w:sz w:val="20"/>
        </w:rPr>
        <w:t>(s):</w:t>
      </w:r>
    </w:p>
    <w:p w14:paraId="011C09ED" w14:textId="70193E01" w:rsidR="00AC49C3" w:rsidRDefault="006D2E2B" w:rsidP="00C3447A">
      <w:pPr>
        <w:jc w:val="center"/>
        <w:rPr>
          <w:sz w:val="20"/>
        </w:rPr>
      </w:pPr>
      <w:r>
        <w:rPr>
          <w:noProof/>
          <w:sz w:val="20"/>
          <w:lang w:eastAsia="en-GB"/>
        </w:rPr>
        <w:drawing>
          <wp:inline distT="0" distB="0" distL="0" distR="0" wp14:anchorId="136C9C9C" wp14:editId="09954ADB">
            <wp:extent cx="5486400" cy="2513435"/>
            <wp:effectExtent l="0" t="0" r="0" b="127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sum1.png"/>
                    <pic:cNvPicPr/>
                  </pic:nvPicPr>
                  <pic:blipFill>
                    <a:blip r:embed="rId33"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148C0AD" w14:textId="77777777" w:rsidR="00AC49C3" w:rsidRDefault="00AC49C3" w:rsidP="00C3447A">
      <w:pPr>
        <w:jc w:val="center"/>
        <w:rPr>
          <w:sz w:val="20"/>
        </w:rPr>
      </w:pPr>
      <w:r>
        <w:rPr>
          <w:noProof/>
          <w:sz w:val="20"/>
          <w:lang w:eastAsia="en-GB"/>
        </w:rPr>
        <w:lastRenderedPageBreak/>
        <w:drawing>
          <wp:inline distT="0" distB="0" distL="0" distR="0" wp14:anchorId="591DF0BD" wp14:editId="085E3356">
            <wp:extent cx="5486400" cy="2513435"/>
            <wp:effectExtent l="0" t="0" r="0" b="127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um2.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5909F345" w14:textId="77777777" w:rsidR="00AC49C3" w:rsidRDefault="00AC49C3" w:rsidP="00C3447A">
      <w:pPr>
        <w:jc w:val="center"/>
        <w:rPr>
          <w:sz w:val="20"/>
        </w:rPr>
      </w:pPr>
      <w:r>
        <w:rPr>
          <w:noProof/>
          <w:sz w:val="20"/>
          <w:lang w:eastAsia="en-GB"/>
        </w:rPr>
        <w:drawing>
          <wp:inline distT="0" distB="0" distL="0" distR="0" wp14:anchorId="64A1CE7A" wp14:editId="6D70BF2E">
            <wp:extent cx="5486400" cy="2513435"/>
            <wp:effectExtent l="0" t="0" r="0" b="127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sum3.pn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2BF33414" w14:textId="386AE4E5" w:rsidR="0037223E" w:rsidRDefault="00AC49C3" w:rsidP="00C3447A">
      <w:pPr>
        <w:jc w:val="center"/>
        <w:rPr>
          <w:sz w:val="20"/>
        </w:rPr>
      </w:pPr>
      <w:r>
        <w:rPr>
          <w:noProof/>
          <w:sz w:val="20"/>
          <w:lang w:eastAsia="en-GB"/>
        </w:rPr>
        <w:lastRenderedPageBreak/>
        <w:drawing>
          <wp:inline distT="0" distB="0" distL="0" distR="0" wp14:anchorId="373D32C1" wp14:editId="1ED2A95C">
            <wp:extent cx="5486400" cy="2513435"/>
            <wp:effectExtent l="0" t="0" r="0" b="127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sum4.pn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77DBEE78" w14:textId="5D36A043" w:rsidR="00695C69" w:rsidRDefault="00601533" w:rsidP="00C3447A">
      <w:pPr>
        <w:jc w:val="center"/>
        <w:rPr>
          <w:sz w:val="20"/>
        </w:rPr>
      </w:pPr>
      <w:r>
        <w:rPr>
          <w:noProof/>
          <w:sz w:val="20"/>
          <w:lang w:eastAsia="en-GB"/>
        </w:rPr>
        <w:drawing>
          <wp:inline distT="0" distB="0" distL="0" distR="0" wp14:anchorId="13AF03E2" wp14:editId="71976447">
            <wp:extent cx="5486400" cy="2513435"/>
            <wp:effectExtent l="0" t="0" r="0" b="127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sum5.pn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4AD2A458" w14:textId="3BF88526" w:rsidR="003A01CA" w:rsidRPr="00470213" w:rsidRDefault="003A01CA" w:rsidP="003A01CA">
      <w:pPr>
        <w:pStyle w:val="Heading2"/>
        <w:numPr>
          <w:ilvl w:val="0"/>
          <w:numId w:val="22"/>
        </w:numPr>
      </w:pPr>
      <w:bookmarkStart w:id="15" w:name="_Toc529875083"/>
      <w:r>
        <w:t>Submission Confirmation Screen</w:t>
      </w:r>
      <w:bookmarkEnd w:id="15"/>
    </w:p>
    <w:p w14:paraId="0DF79173" w14:textId="595D7C50" w:rsidR="003A01CA" w:rsidRDefault="003A01CA" w:rsidP="004204E4">
      <w:pPr>
        <w:jc w:val="both"/>
        <w:rPr>
          <w:sz w:val="20"/>
        </w:rPr>
      </w:pPr>
      <w:r w:rsidRPr="0006113A">
        <w:rPr>
          <w:sz w:val="20"/>
        </w:rPr>
        <w:t xml:space="preserve">The </w:t>
      </w:r>
      <w:r w:rsidR="00DE5468">
        <w:rPr>
          <w:sz w:val="20"/>
        </w:rPr>
        <w:t>confirmation</w:t>
      </w:r>
      <w:r>
        <w:rPr>
          <w:sz w:val="20"/>
        </w:rPr>
        <w:t xml:space="preserve"> screen </w:t>
      </w:r>
      <w:r w:rsidR="00DE5468">
        <w:rPr>
          <w:sz w:val="20"/>
        </w:rPr>
        <w:t>provides details of the Programme Application that was submitted successfully</w:t>
      </w:r>
      <w:r>
        <w:rPr>
          <w:sz w:val="20"/>
        </w:rPr>
        <w:t>.</w:t>
      </w:r>
    </w:p>
    <w:p w14:paraId="6D939535" w14:textId="77777777" w:rsidR="003A01CA" w:rsidRDefault="003A01CA" w:rsidP="003A01CA">
      <w:pPr>
        <w:rPr>
          <w:sz w:val="20"/>
        </w:rPr>
      </w:pPr>
      <w:r w:rsidRPr="0006113A">
        <w:rPr>
          <w:sz w:val="20"/>
        </w:rPr>
        <w:t>Input fields in this screen are,</w:t>
      </w:r>
    </w:p>
    <w:p w14:paraId="51D00771" w14:textId="325A06D7" w:rsidR="003A01CA" w:rsidRDefault="003A01CA" w:rsidP="00B15E1D">
      <w:pPr>
        <w:pStyle w:val="ListParagraph"/>
        <w:numPr>
          <w:ilvl w:val="0"/>
          <w:numId w:val="42"/>
        </w:numPr>
        <w:rPr>
          <w:sz w:val="20"/>
        </w:rPr>
      </w:pPr>
      <w:r>
        <w:rPr>
          <w:sz w:val="20"/>
        </w:rPr>
        <w:t>Option to “</w:t>
      </w:r>
      <w:r w:rsidR="00A81791">
        <w:rPr>
          <w:sz w:val="20"/>
        </w:rPr>
        <w:t>GO TO MY APPLICATIONS</w:t>
      </w:r>
      <w:r>
        <w:rPr>
          <w:sz w:val="20"/>
        </w:rPr>
        <w:t>”</w:t>
      </w:r>
    </w:p>
    <w:p w14:paraId="34BA5730" w14:textId="6C26AB76" w:rsidR="003A01CA" w:rsidRDefault="003A01CA" w:rsidP="00B15E1D">
      <w:pPr>
        <w:pStyle w:val="ListParagraph"/>
        <w:numPr>
          <w:ilvl w:val="0"/>
          <w:numId w:val="42"/>
        </w:numPr>
        <w:rPr>
          <w:sz w:val="20"/>
        </w:rPr>
      </w:pPr>
      <w:r>
        <w:rPr>
          <w:sz w:val="20"/>
        </w:rPr>
        <w:t>Option to “</w:t>
      </w:r>
      <w:r w:rsidR="00A81791">
        <w:rPr>
          <w:sz w:val="20"/>
        </w:rPr>
        <w:t>APPLY FOR ANOTHER PROGRAMME</w:t>
      </w:r>
      <w:r>
        <w:rPr>
          <w:sz w:val="20"/>
        </w:rPr>
        <w:t>”</w:t>
      </w:r>
    </w:p>
    <w:p w14:paraId="4B45F214" w14:textId="77777777" w:rsidR="003A01CA" w:rsidRDefault="003A01CA" w:rsidP="003A01CA">
      <w:pPr>
        <w:rPr>
          <w:sz w:val="20"/>
        </w:rPr>
      </w:pPr>
      <w:r w:rsidRPr="00FE081D">
        <w:rPr>
          <w:b/>
          <w:sz w:val="20"/>
        </w:rPr>
        <w:lastRenderedPageBreak/>
        <w:t>Note:</w:t>
      </w:r>
      <w:r>
        <w:rPr>
          <w:sz w:val="20"/>
        </w:rPr>
        <w:t xml:space="preserve"> </w:t>
      </w:r>
    </w:p>
    <w:p w14:paraId="5564C80D" w14:textId="3AE4A614" w:rsidR="003A01CA" w:rsidRDefault="003A01CA" w:rsidP="00B15E1D">
      <w:pPr>
        <w:pStyle w:val="ListParagraph"/>
        <w:numPr>
          <w:ilvl w:val="0"/>
          <w:numId w:val="43"/>
        </w:numPr>
        <w:rPr>
          <w:sz w:val="20"/>
        </w:rPr>
      </w:pPr>
      <w:r>
        <w:rPr>
          <w:sz w:val="20"/>
        </w:rPr>
        <w:t xml:space="preserve">The </w:t>
      </w:r>
      <w:r w:rsidR="00DE5468">
        <w:rPr>
          <w:sz w:val="20"/>
        </w:rPr>
        <w:t>Programme Details available in this screen are</w:t>
      </w:r>
    </w:p>
    <w:p w14:paraId="70C42A66" w14:textId="06CE75EA" w:rsidR="00DE5468" w:rsidRDefault="00DE5468" w:rsidP="00DE5468">
      <w:pPr>
        <w:pStyle w:val="ListParagraph"/>
        <w:numPr>
          <w:ilvl w:val="1"/>
          <w:numId w:val="43"/>
        </w:numPr>
        <w:rPr>
          <w:sz w:val="20"/>
        </w:rPr>
      </w:pPr>
      <w:r>
        <w:rPr>
          <w:sz w:val="20"/>
        </w:rPr>
        <w:t>Programme Logo</w:t>
      </w:r>
    </w:p>
    <w:p w14:paraId="398E3B5E" w14:textId="0B6E23AF" w:rsidR="00DE5468" w:rsidRDefault="00DE5468" w:rsidP="00DE5468">
      <w:pPr>
        <w:pStyle w:val="ListParagraph"/>
        <w:numPr>
          <w:ilvl w:val="1"/>
          <w:numId w:val="43"/>
        </w:numPr>
        <w:rPr>
          <w:sz w:val="20"/>
        </w:rPr>
      </w:pPr>
      <w:r>
        <w:rPr>
          <w:sz w:val="20"/>
        </w:rPr>
        <w:t>Start Date &amp; End Date</w:t>
      </w:r>
    </w:p>
    <w:p w14:paraId="1B5B966A" w14:textId="3FE0A731" w:rsidR="00DE5468" w:rsidRDefault="00DE5468" w:rsidP="00DE5468">
      <w:pPr>
        <w:pStyle w:val="ListParagraph"/>
        <w:numPr>
          <w:ilvl w:val="1"/>
          <w:numId w:val="43"/>
        </w:numPr>
        <w:rPr>
          <w:sz w:val="20"/>
        </w:rPr>
      </w:pPr>
      <w:r>
        <w:rPr>
          <w:sz w:val="20"/>
        </w:rPr>
        <w:t>Programme Name</w:t>
      </w:r>
    </w:p>
    <w:p w14:paraId="287AD3E0" w14:textId="54F6E2FA" w:rsidR="00DE5468" w:rsidRDefault="00DE5468" w:rsidP="00DE5468">
      <w:pPr>
        <w:pStyle w:val="ListParagraph"/>
        <w:numPr>
          <w:ilvl w:val="1"/>
          <w:numId w:val="43"/>
        </w:numPr>
        <w:rPr>
          <w:sz w:val="20"/>
        </w:rPr>
      </w:pPr>
      <w:r>
        <w:rPr>
          <w:sz w:val="20"/>
        </w:rPr>
        <w:t>Venue</w:t>
      </w:r>
    </w:p>
    <w:p w14:paraId="1E6E6F9B" w14:textId="5B9F72D2" w:rsidR="00DE5468" w:rsidRDefault="00DE5468" w:rsidP="00DE5468">
      <w:pPr>
        <w:pStyle w:val="ListParagraph"/>
        <w:numPr>
          <w:ilvl w:val="1"/>
          <w:numId w:val="43"/>
        </w:numPr>
        <w:rPr>
          <w:sz w:val="20"/>
        </w:rPr>
      </w:pPr>
      <w:r>
        <w:rPr>
          <w:sz w:val="20"/>
        </w:rPr>
        <w:t>Application Status</w:t>
      </w:r>
    </w:p>
    <w:p w14:paraId="0F04D1B6" w14:textId="574B20C9" w:rsidR="00DE5468" w:rsidRDefault="00DE5468" w:rsidP="00DE5468">
      <w:pPr>
        <w:pStyle w:val="ListParagraph"/>
        <w:numPr>
          <w:ilvl w:val="0"/>
          <w:numId w:val="43"/>
        </w:numPr>
        <w:rPr>
          <w:sz w:val="20"/>
        </w:rPr>
      </w:pPr>
      <w:r>
        <w:rPr>
          <w:sz w:val="20"/>
        </w:rPr>
        <w:t>The status of the application will be “Submitted” and this form will be available in the respective tab in the user’s landing page</w:t>
      </w:r>
    </w:p>
    <w:p w14:paraId="783598A1" w14:textId="37EF7DB6" w:rsidR="00DE5468" w:rsidRDefault="00DE5468" w:rsidP="00DE5468">
      <w:pPr>
        <w:pStyle w:val="ListParagraph"/>
        <w:numPr>
          <w:ilvl w:val="0"/>
          <w:numId w:val="43"/>
        </w:numPr>
        <w:rPr>
          <w:sz w:val="20"/>
        </w:rPr>
      </w:pPr>
      <w:r>
        <w:rPr>
          <w:sz w:val="20"/>
        </w:rPr>
        <w:t>Once submitted, the form cannot be edited by the user</w:t>
      </w:r>
    </w:p>
    <w:p w14:paraId="79B691A5" w14:textId="472A4E43" w:rsidR="0013139A" w:rsidRDefault="0013139A" w:rsidP="00DE5468">
      <w:pPr>
        <w:pStyle w:val="ListParagraph"/>
        <w:numPr>
          <w:ilvl w:val="0"/>
          <w:numId w:val="43"/>
        </w:numPr>
        <w:rPr>
          <w:sz w:val="20"/>
        </w:rPr>
      </w:pPr>
      <w:r>
        <w:rPr>
          <w:sz w:val="20"/>
        </w:rPr>
        <w:t>“</w:t>
      </w:r>
      <w:r w:rsidRPr="0013139A">
        <w:rPr>
          <w:b/>
          <w:i/>
          <w:sz w:val="20"/>
        </w:rPr>
        <w:t>GO TO MY APPLICATIONS</w:t>
      </w:r>
      <w:r>
        <w:rPr>
          <w:sz w:val="20"/>
        </w:rPr>
        <w:t>” will navigate the user to the landing page</w:t>
      </w:r>
    </w:p>
    <w:p w14:paraId="3D0930D0" w14:textId="2497076D" w:rsidR="0013139A" w:rsidRDefault="0013139A" w:rsidP="00DE5468">
      <w:pPr>
        <w:pStyle w:val="ListParagraph"/>
        <w:numPr>
          <w:ilvl w:val="0"/>
          <w:numId w:val="43"/>
        </w:numPr>
        <w:rPr>
          <w:sz w:val="20"/>
        </w:rPr>
      </w:pPr>
      <w:r>
        <w:rPr>
          <w:sz w:val="20"/>
        </w:rPr>
        <w:t>“</w:t>
      </w:r>
      <w:r w:rsidRPr="0013139A">
        <w:rPr>
          <w:b/>
          <w:i/>
          <w:sz w:val="20"/>
        </w:rPr>
        <w:t>APPLY FOR ANOTHER PROGRAMME</w:t>
      </w:r>
      <w:r>
        <w:rPr>
          <w:sz w:val="20"/>
        </w:rPr>
        <w:t>” will initiate the Application process for another Programme</w:t>
      </w:r>
    </w:p>
    <w:p w14:paraId="106EFB19" w14:textId="392C15CE" w:rsidR="003A01CA" w:rsidRDefault="003A01CA" w:rsidP="003A01CA">
      <w:pPr>
        <w:rPr>
          <w:b/>
          <w:sz w:val="20"/>
        </w:rPr>
      </w:pPr>
      <w:r>
        <w:rPr>
          <w:b/>
          <w:sz w:val="20"/>
        </w:rPr>
        <w:t>Screen</w:t>
      </w:r>
      <w:r w:rsidRPr="00285303">
        <w:rPr>
          <w:b/>
          <w:sz w:val="20"/>
        </w:rPr>
        <w:t>(s):</w:t>
      </w:r>
    </w:p>
    <w:p w14:paraId="6B4D48BD" w14:textId="5DAD1666" w:rsidR="00B041F7" w:rsidRDefault="00B6343A" w:rsidP="00B041F7">
      <w:pPr>
        <w:jc w:val="center"/>
        <w:rPr>
          <w:sz w:val="20"/>
        </w:rPr>
      </w:pPr>
      <w:r>
        <w:rPr>
          <w:noProof/>
          <w:sz w:val="20"/>
          <w:lang w:eastAsia="en-GB"/>
        </w:rPr>
        <w:drawing>
          <wp:inline distT="0" distB="0" distL="0" distR="0" wp14:anchorId="54412730" wp14:editId="7A613820">
            <wp:extent cx="5486400" cy="2513435"/>
            <wp:effectExtent l="0" t="0" r="0" b="127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conf.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486400" cy="2513435"/>
                    </a:xfrm>
                    <a:prstGeom prst="rect">
                      <a:avLst/>
                    </a:prstGeom>
                  </pic:spPr>
                </pic:pic>
              </a:graphicData>
            </a:graphic>
          </wp:inline>
        </w:drawing>
      </w:r>
    </w:p>
    <w:p w14:paraId="620AC6CD" w14:textId="16B7D554" w:rsidR="00C82010" w:rsidRDefault="00135C6E" w:rsidP="00746685">
      <w:pPr>
        <w:pStyle w:val="Heading1"/>
        <w:numPr>
          <w:ilvl w:val="0"/>
          <w:numId w:val="46"/>
        </w:numPr>
      </w:pPr>
      <w:bookmarkStart w:id="16" w:name="_Toc529875084"/>
      <w:r>
        <w:t>Support Contact Details</w:t>
      </w:r>
      <w:bookmarkEnd w:id="16"/>
    </w:p>
    <w:p w14:paraId="527986AE" w14:textId="77777777" w:rsidR="00842D90" w:rsidRPr="000562F0" w:rsidRDefault="00842D90" w:rsidP="000562F0">
      <w:pPr>
        <w:rPr>
          <w:sz w:val="20"/>
        </w:rPr>
      </w:pPr>
      <w:r w:rsidRPr="000562F0">
        <w:rPr>
          <w:sz w:val="20"/>
        </w:rPr>
        <w:t>The FA Administrator can be reached at,</w:t>
      </w:r>
    </w:p>
    <w:p w14:paraId="1B30A3BF" w14:textId="038F0012" w:rsidR="00842D90" w:rsidRPr="000562F0" w:rsidRDefault="00842D90" w:rsidP="00842D90">
      <w:pPr>
        <w:spacing w:after="0" w:line="240" w:lineRule="auto"/>
        <w:ind w:firstLine="720"/>
        <w:rPr>
          <w:sz w:val="20"/>
        </w:rPr>
      </w:pPr>
      <w:r w:rsidRPr="000562F0">
        <w:rPr>
          <w:sz w:val="20"/>
        </w:rPr>
        <w:lastRenderedPageBreak/>
        <w:t>E-Mail ID:</w:t>
      </w:r>
      <w:r w:rsidR="004E70C5" w:rsidRPr="000562F0">
        <w:rPr>
          <w:sz w:val="20"/>
        </w:rPr>
        <w:t xml:space="preserve"> </w:t>
      </w:r>
      <w:r w:rsidR="007903BB" w:rsidRPr="007903BB">
        <w:rPr>
          <w:sz w:val="20"/>
        </w:rPr>
        <w:t xml:space="preserve">Andy Dyke </w:t>
      </w:r>
      <w:hyperlink r:id="rId39" w:history="1">
        <w:r w:rsidR="007903BB" w:rsidRPr="003D2325">
          <w:rPr>
            <w:rStyle w:val="Hyperlink"/>
            <w:sz w:val="20"/>
          </w:rPr>
          <w:t>Andy.Dyke@thefa.com</w:t>
        </w:r>
      </w:hyperlink>
      <w:r w:rsidR="007903BB">
        <w:rPr>
          <w:sz w:val="20"/>
        </w:rPr>
        <w:t>;</w:t>
      </w:r>
      <w:r w:rsidR="007903BB" w:rsidRPr="007903BB">
        <w:t xml:space="preserve"> </w:t>
      </w:r>
      <w:r w:rsidR="007903BB" w:rsidRPr="007903BB">
        <w:rPr>
          <w:sz w:val="20"/>
        </w:rPr>
        <w:t>Rupert Webster &lt;Rupert.Webster@thefa.com&gt;</w:t>
      </w:r>
      <w:bookmarkStart w:id="17" w:name="_GoBack"/>
      <w:bookmarkEnd w:id="17"/>
    </w:p>
    <w:sectPr w:rsidR="00842D90" w:rsidRPr="000562F0" w:rsidSect="003178BB">
      <w:headerReference w:type="default" r:id="rId40"/>
      <w:footerReference w:type="default" r:id="rId41"/>
      <w:pgSz w:w="11906" w:h="16838"/>
      <w:pgMar w:top="1440" w:right="1440" w:bottom="1440" w:left="1440" w:header="567" w:footer="283"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A70C5E1" w14:textId="77777777" w:rsidR="00295637" w:rsidRDefault="00295637" w:rsidP="000B31BA">
      <w:pPr>
        <w:spacing w:after="0" w:line="240" w:lineRule="auto"/>
      </w:pPr>
      <w:r>
        <w:separator/>
      </w:r>
    </w:p>
  </w:endnote>
  <w:endnote w:type="continuationSeparator" w:id="0">
    <w:p w14:paraId="15F39DE5" w14:textId="77777777" w:rsidR="00295637" w:rsidRDefault="00295637" w:rsidP="000B31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9124BD" w14:textId="7B8F871B" w:rsidR="003A5CE2" w:rsidRDefault="003A5CE2">
    <w:pPr>
      <w:pStyle w:val="Footer"/>
      <w:jc w:val="center"/>
      <w:rPr>
        <w:caps/>
        <w:noProof/>
        <w:color w:val="5B9BD5" w:themeColor="accent1"/>
      </w:rPr>
    </w:pPr>
    <w:r>
      <w:rPr>
        <w:caps/>
        <w:color w:val="5B9BD5" w:themeColor="accent1"/>
      </w:rPr>
      <w:fldChar w:fldCharType="begin"/>
    </w:r>
    <w:r>
      <w:rPr>
        <w:caps/>
        <w:color w:val="5B9BD5" w:themeColor="accent1"/>
      </w:rPr>
      <w:instrText xml:space="preserve"> PAGE   \* MERGEFORMAT </w:instrText>
    </w:r>
    <w:r>
      <w:rPr>
        <w:caps/>
        <w:color w:val="5B9BD5" w:themeColor="accent1"/>
      </w:rPr>
      <w:fldChar w:fldCharType="separate"/>
    </w:r>
    <w:r w:rsidR="007903BB">
      <w:rPr>
        <w:caps/>
        <w:noProof/>
        <w:color w:val="5B9BD5" w:themeColor="accent1"/>
      </w:rPr>
      <w:t>19</w:t>
    </w:r>
    <w:r>
      <w:rPr>
        <w:caps/>
        <w:noProof/>
        <w:color w:val="5B9BD5" w:themeColor="accent1"/>
      </w:rPr>
      <w:fldChar w:fldCharType="end"/>
    </w:r>
  </w:p>
  <w:p w14:paraId="563B2FB7" w14:textId="77777777" w:rsidR="003A5CE2" w:rsidRDefault="003A5CE2">
    <w:pPr>
      <w:pStyle w:val="Footer"/>
    </w:pPr>
    <w:r>
      <w:rPr>
        <w:noProof/>
        <w:lang w:eastAsia="en-GB"/>
      </w:rPr>
      <w:drawing>
        <wp:inline distT="0" distB="0" distL="0" distR="0" wp14:anchorId="167350AF" wp14:editId="60EB048B">
          <wp:extent cx="468000" cy="468000"/>
          <wp:effectExtent l="0" t="0" r="8255" b="825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Cognizant.png"/>
                  <pic:cNvPicPr/>
                </pic:nvPicPr>
                <pic:blipFill>
                  <a:blip r:embed="rId1">
                    <a:extLst>
                      <a:ext uri="{28A0092B-C50C-407E-A947-70E740481C1C}">
                        <a14:useLocalDpi xmlns:a14="http://schemas.microsoft.com/office/drawing/2010/main" val="0"/>
                      </a:ext>
                    </a:extLst>
                  </a:blip>
                  <a:stretch>
                    <a:fillRect/>
                  </a:stretch>
                </pic:blipFill>
                <pic:spPr>
                  <a:xfrm>
                    <a:off x="0" y="0"/>
                    <a:ext cx="468000" cy="468000"/>
                  </a:xfrm>
                  <a:prstGeom prst="rect">
                    <a:avLst/>
                  </a:prstGeom>
                </pic:spPr>
              </pic:pic>
            </a:graphicData>
          </a:graphic>
        </wp:inline>
      </w:drawing>
    </w:r>
    <w:r>
      <w:t xml:space="preserve">  </w:t>
    </w:r>
    <w:r>
      <w:ptab w:relativeTo="margin" w:alignment="right" w:leader="none"/>
    </w:r>
    <w:r>
      <w:t xml:space="preserve">                                                                                                                                                          </w:t>
    </w:r>
    <w:r>
      <w:rPr>
        <w:noProof/>
        <w:lang w:eastAsia="en-GB"/>
      </w:rPr>
      <w:drawing>
        <wp:inline distT="0" distB="0" distL="0" distR="0" wp14:anchorId="331A2077" wp14:editId="0C5C3227">
          <wp:extent cx="286468" cy="396000"/>
          <wp:effectExtent l="0" t="0" r="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heFA.png"/>
                  <pic:cNvPicPr/>
                </pic:nvPicPr>
                <pic:blipFill rotWithShape="1">
                  <a:blip r:embed="rId2">
                    <a:extLst>
                      <a:ext uri="{28A0092B-C50C-407E-A947-70E740481C1C}">
                        <a14:useLocalDpi xmlns:a14="http://schemas.microsoft.com/office/drawing/2010/main" val="0"/>
                      </a:ext>
                    </a:extLst>
                  </a:blip>
                  <a:srcRect l="30782" t="13210" r="31839" b="17808"/>
                  <a:stretch/>
                </pic:blipFill>
                <pic:spPr bwMode="auto">
                  <a:xfrm>
                    <a:off x="0" y="0"/>
                    <a:ext cx="286468" cy="396000"/>
                  </a:xfrm>
                  <a:prstGeom prst="rect">
                    <a:avLst/>
                  </a:prstGeom>
                  <a:ln>
                    <a:noFill/>
                  </a:ln>
                  <a:extLst>
                    <a:ext uri="{53640926-AAD7-44D8-BBD7-CCE9431645EC}">
                      <a14:shadowObscured xmlns:a14="http://schemas.microsoft.com/office/drawing/2010/main"/>
                    </a:ext>
                  </a:extLst>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47BF1EB" w14:textId="77777777" w:rsidR="00295637" w:rsidRDefault="00295637" w:rsidP="000B31BA">
      <w:pPr>
        <w:spacing w:after="0" w:line="240" w:lineRule="auto"/>
      </w:pPr>
      <w:r>
        <w:separator/>
      </w:r>
    </w:p>
  </w:footnote>
  <w:footnote w:type="continuationSeparator" w:id="0">
    <w:p w14:paraId="42993770" w14:textId="77777777" w:rsidR="00295637" w:rsidRDefault="00295637" w:rsidP="000B31B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952ED7" w14:textId="77777777" w:rsidR="003A5CE2" w:rsidRDefault="003A5CE2">
    <w:pPr>
      <w:pStyle w:val="Header"/>
    </w:pPr>
    <w:r>
      <w:t>User Manual</w:t>
    </w:r>
  </w:p>
  <w:p w14:paraId="7732E430" w14:textId="77777777" w:rsidR="003A5CE2" w:rsidRDefault="003A5C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8D1F47"/>
    <w:multiLevelType w:val="hybridMultilevel"/>
    <w:tmpl w:val="34249A14"/>
    <w:lvl w:ilvl="0" w:tplc="0409000F">
      <w:start w:val="1"/>
      <w:numFmt w:val="decimal"/>
      <w:lvlText w:val="%1."/>
      <w:lvlJc w:val="left"/>
      <w:pPr>
        <w:ind w:left="825" w:hanging="360"/>
      </w:pPr>
    </w:lvl>
    <w:lvl w:ilvl="1" w:tplc="04090019" w:tentative="1">
      <w:start w:val="1"/>
      <w:numFmt w:val="lowerLetter"/>
      <w:lvlText w:val="%2."/>
      <w:lvlJc w:val="left"/>
      <w:pPr>
        <w:ind w:left="1545" w:hanging="360"/>
      </w:pPr>
    </w:lvl>
    <w:lvl w:ilvl="2" w:tplc="0409001B" w:tentative="1">
      <w:start w:val="1"/>
      <w:numFmt w:val="lowerRoman"/>
      <w:lvlText w:val="%3."/>
      <w:lvlJc w:val="right"/>
      <w:pPr>
        <w:ind w:left="2265" w:hanging="180"/>
      </w:pPr>
    </w:lvl>
    <w:lvl w:ilvl="3" w:tplc="0409000F" w:tentative="1">
      <w:start w:val="1"/>
      <w:numFmt w:val="decimal"/>
      <w:lvlText w:val="%4."/>
      <w:lvlJc w:val="left"/>
      <w:pPr>
        <w:ind w:left="2985" w:hanging="360"/>
      </w:pPr>
    </w:lvl>
    <w:lvl w:ilvl="4" w:tplc="04090019" w:tentative="1">
      <w:start w:val="1"/>
      <w:numFmt w:val="lowerLetter"/>
      <w:lvlText w:val="%5."/>
      <w:lvlJc w:val="left"/>
      <w:pPr>
        <w:ind w:left="3705" w:hanging="360"/>
      </w:pPr>
    </w:lvl>
    <w:lvl w:ilvl="5" w:tplc="0409001B" w:tentative="1">
      <w:start w:val="1"/>
      <w:numFmt w:val="lowerRoman"/>
      <w:lvlText w:val="%6."/>
      <w:lvlJc w:val="right"/>
      <w:pPr>
        <w:ind w:left="4425" w:hanging="180"/>
      </w:pPr>
    </w:lvl>
    <w:lvl w:ilvl="6" w:tplc="0409000F" w:tentative="1">
      <w:start w:val="1"/>
      <w:numFmt w:val="decimal"/>
      <w:lvlText w:val="%7."/>
      <w:lvlJc w:val="left"/>
      <w:pPr>
        <w:ind w:left="5145" w:hanging="360"/>
      </w:pPr>
    </w:lvl>
    <w:lvl w:ilvl="7" w:tplc="04090019" w:tentative="1">
      <w:start w:val="1"/>
      <w:numFmt w:val="lowerLetter"/>
      <w:lvlText w:val="%8."/>
      <w:lvlJc w:val="left"/>
      <w:pPr>
        <w:ind w:left="5865" w:hanging="360"/>
      </w:pPr>
    </w:lvl>
    <w:lvl w:ilvl="8" w:tplc="0409001B" w:tentative="1">
      <w:start w:val="1"/>
      <w:numFmt w:val="lowerRoman"/>
      <w:lvlText w:val="%9."/>
      <w:lvlJc w:val="right"/>
      <w:pPr>
        <w:ind w:left="6585" w:hanging="180"/>
      </w:pPr>
    </w:lvl>
  </w:abstractNum>
  <w:abstractNum w:abstractNumId="1" w15:restartNumberingAfterBreak="0">
    <w:nsid w:val="06C845A5"/>
    <w:multiLevelType w:val="hybridMultilevel"/>
    <w:tmpl w:val="372E501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7FF65C8"/>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94C5A58"/>
    <w:multiLevelType w:val="hybridMultilevel"/>
    <w:tmpl w:val="F0F8DD54"/>
    <w:lvl w:ilvl="0" w:tplc="0809000F">
      <w:start w:val="1"/>
      <w:numFmt w:val="decimal"/>
      <w:lvlText w:val="%1."/>
      <w:lvlJc w:val="left"/>
      <w:pPr>
        <w:ind w:left="720" w:hanging="360"/>
      </w:pPr>
      <w:rPr>
        <w:rFonts w:hint="default"/>
        <w:color w:val="auto"/>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ECB271C"/>
    <w:multiLevelType w:val="hybridMultilevel"/>
    <w:tmpl w:val="46349CA4"/>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9E5B47"/>
    <w:multiLevelType w:val="hybridMultilevel"/>
    <w:tmpl w:val="CB5AE36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56D1E53"/>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5DE25AD"/>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98D5E8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A4B6A26"/>
    <w:multiLevelType w:val="hybridMultilevel"/>
    <w:tmpl w:val="E16A61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F53612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0A926E7"/>
    <w:multiLevelType w:val="hybridMultilevel"/>
    <w:tmpl w:val="C9EAD47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26CA3E22"/>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7203788"/>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FC35EA"/>
    <w:multiLevelType w:val="hybridMultilevel"/>
    <w:tmpl w:val="19D2CDF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A734067"/>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EBB781A"/>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A7A19"/>
    <w:multiLevelType w:val="hybridMultilevel"/>
    <w:tmpl w:val="DDE8C648"/>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5861B20"/>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5BF0EF0"/>
    <w:multiLevelType w:val="hybridMultilevel"/>
    <w:tmpl w:val="73FE3E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912864"/>
    <w:multiLevelType w:val="hybridMultilevel"/>
    <w:tmpl w:val="3A74C9B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3CF0748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F684585"/>
    <w:multiLevelType w:val="hybridMultilevel"/>
    <w:tmpl w:val="7CCC1D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05075FA"/>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2AE4437"/>
    <w:multiLevelType w:val="hybridMultilevel"/>
    <w:tmpl w:val="B036A1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54D4AE1"/>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C46C09"/>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484A71EB"/>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94347D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BB22DE1"/>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4D8366A6"/>
    <w:multiLevelType w:val="hybridMultilevel"/>
    <w:tmpl w:val="F1F0247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4D975E3E"/>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15C096E"/>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2280166"/>
    <w:multiLevelType w:val="hybridMultilevel"/>
    <w:tmpl w:val="B8F041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54B26A54"/>
    <w:multiLevelType w:val="hybridMultilevel"/>
    <w:tmpl w:val="D292E338"/>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5" w15:restartNumberingAfterBreak="0">
    <w:nsid w:val="5A5D7A0D"/>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5A6D4FF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C2C457F"/>
    <w:multiLevelType w:val="hybridMultilevel"/>
    <w:tmpl w:val="663EF31E"/>
    <w:lvl w:ilvl="0" w:tplc="EC9003AA">
      <w:start w:val="1"/>
      <w:numFmt w:val="decimal"/>
      <w:lvlText w:val="%1."/>
      <w:lvlJc w:val="left"/>
      <w:pPr>
        <w:ind w:left="108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5C462123"/>
    <w:multiLevelType w:val="hybridMultilevel"/>
    <w:tmpl w:val="6D0E3294"/>
    <w:lvl w:ilvl="0" w:tplc="EC9003AA">
      <w:start w:val="1"/>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9" w15:restartNumberingAfterBreak="0">
    <w:nsid w:val="5CB71255"/>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5D793C73"/>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1827EEA"/>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69EA0E52"/>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B68497F"/>
    <w:multiLevelType w:val="hybridMultilevel"/>
    <w:tmpl w:val="4230AF84"/>
    <w:lvl w:ilvl="0" w:tplc="04090017">
      <w:start w:val="1"/>
      <w:numFmt w:val="lowerLetter"/>
      <w:lvlText w:val="%1)"/>
      <w:lvlJc w:val="left"/>
      <w:pPr>
        <w:ind w:left="720" w:hanging="360"/>
      </w:pPr>
    </w:lvl>
    <w:lvl w:ilvl="1" w:tplc="04090013">
      <w:start w:val="1"/>
      <w:numFmt w:val="upperRoman"/>
      <w:lvlText w:val="%2."/>
      <w:lvlJc w:val="righ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6BEC7A21"/>
    <w:multiLevelType w:val="hybridMultilevel"/>
    <w:tmpl w:val="E9AACBA4"/>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5" w15:restartNumberingAfterBreak="0">
    <w:nsid w:val="70C87591"/>
    <w:multiLevelType w:val="hybridMultilevel"/>
    <w:tmpl w:val="19843750"/>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C9774C5"/>
    <w:multiLevelType w:val="hybridMultilevel"/>
    <w:tmpl w:val="F1F0247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7CDB288B"/>
    <w:multiLevelType w:val="hybridMultilevel"/>
    <w:tmpl w:val="1570A7CC"/>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47"/>
  </w:num>
  <w:num w:numId="2">
    <w:abstractNumId w:val="24"/>
  </w:num>
  <w:num w:numId="3">
    <w:abstractNumId w:val="14"/>
  </w:num>
  <w:num w:numId="4">
    <w:abstractNumId w:val="0"/>
  </w:num>
  <w:num w:numId="5">
    <w:abstractNumId w:val="11"/>
  </w:num>
  <w:num w:numId="6">
    <w:abstractNumId w:val="17"/>
  </w:num>
  <w:num w:numId="7">
    <w:abstractNumId w:val="9"/>
  </w:num>
  <w:num w:numId="8">
    <w:abstractNumId w:val="4"/>
  </w:num>
  <w:num w:numId="9">
    <w:abstractNumId w:val="13"/>
  </w:num>
  <w:num w:numId="10">
    <w:abstractNumId w:val="41"/>
  </w:num>
  <w:num w:numId="11">
    <w:abstractNumId w:val="39"/>
  </w:num>
  <w:num w:numId="12">
    <w:abstractNumId w:val="18"/>
  </w:num>
  <w:num w:numId="13">
    <w:abstractNumId w:val="2"/>
  </w:num>
  <w:num w:numId="14">
    <w:abstractNumId w:val="33"/>
  </w:num>
  <w:num w:numId="15">
    <w:abstractNumId w:val="22"/>
  </w:num>
  <w:num w:numId="16">
    <w:abstractNumId w:val="8"/>
  </w:num>
  <w:num w:numId="17">
    <w:abstractNumId w:val="26"/>
  </w:num>
  <w:num w:numId="18">
    <w:abstractNumId w:val="7"/>
  </w:num>
  <w:num w:numId="19">
    <w:abstractNumId w:val="28"/>
  </w:num>
  <w:num w:numId="20">
    <w:abstractNumId w:val="30"/>
  </w:num>
  <w:num w:numId="21">
    <w:abstractNumId w:val="1"/>
  </w:num>
  <w:num w:numId="22">
    <w:abstractNumId w:val="45"/>
  </w:num>
  <w:num w:numId="23">
    <w:abstractNumId w:val="32"/>
  </w:num>
  <w:num w:numId="24">
    <w:abstractNumId w:val="16"/>
  </w:num>
  <w:num w:numId="25">
    <w:abstractNumId w:val="36"/>
  </w:num>
  <w:num w:numId="26">
    <w:abstractNumId w:val="25"/>
  </w:num>
  <w:num w:numId="27">
    <w:abstractNumId w:val="35"/>
  </w:num>
  <w:num w:numId="28">
    <w:abstractNumId w:val="21"/>
  </w:num>
  <w:num w:numId="29">
    <w:abstractNumId w:val="43"/>
  </w:num>
  <w:num w:numId="30">
    <w:abstractNumId w:val="27"/>
  </w:num>
  <w:num w:numId="31">
    <w:abstractNumId w:val="20"/>
  </w:num>
  <w:num w:numId="32">
    <w:abstractNumId w:val="5"/>
  </w:num>
  <w:num w:numId="33">
    <w:abstractNumId w:val="15"/>
  </w:num>
  <w:num w:numId="34">
    <w:abstractNumId w:val="40"/>
  </w:num>
  <w:num w:numId="35">
    <w:abstractNumId w:val="29"/>
  </w:num>
  <w:num w:numId="36">
    <w:abstractNumId w:val="31"/>
  </w:num>
  <w:num w:numId="37">
    <w:abstractNumId w:val="44"/>
  </w:num>
  <w:num w:numId="38">
    <w:abstractNumId w:val="6"/>
  </w:num>
  <w:num w:numId="39">
    <w:abstractNumId w:val="46"/>
  </w:num>
  <w:num w:numId="40">
    <w:abstractNumId w:val="10"/>
  </w:num>
  <w:num w:numId="41">
    <w:abstractNumId w:val="23"/>
  </w:num>
  <w:num w:numId="42">
    <w:abstractNumId w:val="42"/>
  </w:num>
  <w:num w:numId="43">
    <w:abstractNumId w:val="12"/>
  </w:num>
  <w:num w:numId="44">
    <w:abstractNumId w:val="38"/>
  </w:num>
  <w:num w:numId="45">
    <w:abstractNumId w:val="3"/>
  </w:num>
  <w:num w:numId="46">
    <w:abstractNumId w:val="37"/>
  </w:num>
  <w:num w:numId="47">
    <w:abstractNumId w:val="34"/>
  </w:num>
  <w:num w:numId="48">
    <w:abstractNumId w:val="1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B31BA"/>
    <w:rsid w:val="000005C7"/>
    <w:rsid w:val="000015AE"/>
    <w:rsid w:val="000015FE"/>
    <w:rsid w:val="00006125"/>
    <w:rsid w:val="00007A96"/>
    <w:rsid w:val="00010D1B"/>
    <w:rsid w:val="00015781"/>
    <w:rsid w:val="000207E0"/>
    <w:rsid w:val="00030D13"/>
    <w:rsid w:val="000429F1"/>
    <w:rsid w:val="000435CF"/>
    <w:rsid w:val="000562F0"/>
    <w:rsid w:val="0006113A"/>
    <w:rsid w:val="000853EF"/>
    <w:rsid w:val="00086A55"/>
    <w:rsid w:val="0009046A"/>
    <w:rsid w:val="00091A1B"/>
    <w:rsid w:val="00091AF6"/>
    <w:rsid w:val="000A1D1A"/>
    <w:rsid w:val="000B0217"/>
    <w:rsid w:val="000B1713"/>
    <w:rsid w:val="000B1FE1"/>
    <w:rsid w:val="000B31BA"/>
    <w:rsid w:val="000B3656"/>
    <w:rsid w:val="000B3C00"/>
    <w:rsid w:val="000B54F4"/>
    <w:rsid w:val="000B55AA"/>
    <w:rsid w:val="000C1254"/>
    <w:rsid w:val="000C5A3E"/>
    <w:rsid w:val="000D2760"/>
    <w:rsid w:val="000E1A79"/>
    <w:rsid w:val="000E2714"/>
    <w:rsid w:val="000E3D42"/>
    <w:rsid w:val="00100BDD"/>
    <w:rsid w:val="00102664"/>
    <w:rsid w:val="00104450"/>
    <w:rsid w:val="00105F2D"/>
    <w:rsid w:val="001136B5"/>
    <w:rsid w:val="0011388D"/>
    <w:rsid w:val="00117095"/>
    <w:rsid w:val="00117BA7"/>
    <w:rsid w:val="00117E3B"/>
    <w:rsid w:val="001229DF"/>
    <w:rsid w:val="00126E98"/>
    <w:rsid w:val="00127D77"/>
    <w:rsid w:val="0013139A"/>
    <w:rsid w:val="0013386A"/>
    <w:rsid w:val="001344EE"/>
    <w:rsid w:val="00135C6E"/>
    <w:rsid w:val="00136669"/>
    <w:rsid w:val="001429B8"/>
    <w:rsid w:val="00143B0E"/>
    <w:rsid w:val="001449E1"/>
    <w:rsid w:val="001519BB"/>
    <w:rsid w:val="00153197"/>
    <w:rsid w:val="00163F72"/>
    <w:rsid w:val="001649C7"/>
    <w:rsid w:val="00175EA4"/>
    <w:rsid w:val="00176EBD"/>
    <w:rsid w:val="00185B3B"/>
    <w:rsid w:val="00193365"/>
    <w:rsid w:val="001A2679"/>
    <w:rsid w:val="001B513A"/>
    <w:rsid w:val="001B60A3"/>
    <w:rsid w:val="001C22B1"/>
    <w:rsid w:val="001C7E91"/>
    <w:rsid w:val="001D2FED"/>
    <w:rsid w:val="001D3246"/>
    <w:rsid w:val="001D3D01"/>
    <w:rsid w:val="001D6AAB"/>
    <w:rsid w:val="001E2202"/>
    <w:rsid w:val="001F265F"/>
    <w:rsid w:val="001F7E26"/>
    <w:rsid w:val="00205245"/>
    <w:rsid w:val="002107EA"/>
    <w:rsid w:val="002258C8"/>
    <w:rsid w:val="00226105"/>
    <w:rsid w:val="00236FAC"/>
    <w:rsid w:val="002370D1"/>
    <w:rsid w:val="00242A87"/>
    <w:rsid w:val="00250E05"/>
    <w:rsid w:val="00255D70"/>
    <w:rsid w:val="00256C30"/>
    <w:rsid w:val="002613C0"/>
    <w:rsid w:val="00261748"/>
    <w:rsid w:val="00264A30"/>
    <w:rsid w:val="00265F88"/>
    <w:rsid w:val="0027559C"/>
    <w:rsid w:val="002762E5"/>
    <w:rsid w:val="00283328"/>
    <w:rsid w:val="00285303"/>
    <w:rsid w:val="002860F4"/>
    <w:rsid w:val="002874AD"/>
    <w:rsid w:val="00287BAD"/>
    <w:rsid w:val="0029166F"/>
    <w:rsid w:val="00292EE1"/>
    <w:rsid w:val="00293BB7"/>
    <w:rsid w:val="00295637"/>
    <w:rsid w:val="0029745E"/>
    <w:rsid w:val="002A2C1B"/>
    <w:rsid w:val="002A50F2"/>
    <w:rsid w:val="002A5901"/>
    <w:rsid w:val="002B077C"/>
    <w:rsid w:val="002B2419"/>
    <w:rsid w:val="002D0E48"/>
    <w:rsid w:val="002D12EE"/>
    <w:rsid w:val="002D4D9E"/>
    <w:rsid w:val="002E1E6C"/>
    <w:rsid w:val="002E57A5"/>
    <w:rsid w:val="002E5C34"/>
    <w:rsid w:val="002F2E33"/>
    <w:rsid w:val="002F58E9"/>
    <w:rsid w:val="00300E8F"/>
    <w:rsid w:val="003019B6"/>
    <w:rsid w:val="00307323"/>
    <w:rsid w:val="003134FA"/>
    <w:rsid w:val="003153C3"/>
    <w:rsid w:val="003178BB"/>
    <w:rsid w:val="00320F8D"/>
    <w:rsid w:val="00323DA7"/>
    <w:rsid w:val="00325BF4"/>
    <w:rsid w:val="00327D6C"/>
    <w:rsid w:val="00344F06"/>
    <w:rsid w:val="00346FB4"/>
    <w:rsid w:val="003511C8"/>
    <w:rsid w:val="00354965"/>
    <w:rsid w:val="00363EC9"/>
    <w:rsid w:val="003666F7"/>
    <w:rsid w:val="00367046"/>
    <w:rsid w:val="00367C6B"/>
    <w:rsid w:val="003701DF"/>
    <w:rsid w:val="00370D6F"/>
    <w:rsid w:val="003711F6"/>
    <w:rsid w:val="0037223E"/>
    <w:rsid w:val="003764C4"/>
    <w:rsid w:val="003800CF"/>
    <w:rsid w:val="00390C30"/>
    <w:rsid w:val="003913A9"/>
    <w:rsid w:val="003977D4"/>
    <w:rsid w:val="003A01CA"/>
    <w:rsid w:val="003A222F"/>
    <w:rsid w:val="003A4D9A"/>
    <w:rsid w:val="003A5CE2"/>
    <w:rsid w:val="003A76FA"/>
    <w:rsid w:val="003B3962"/>
    <w:rsid w:val="003D391D"/>
    <w:rsid w:val="003D4E32"/>
    <w:rsid w:val="003D4EC5"/>
    <w:rsid w:val="003D50F0"/>
    <w:rsid w:val="003E3746"/>
    <w:rsid w:val="003E50BA"/>
    <w:rsid w:val="003F0546"/>
    <w:rsid w:val="003F4A6D"/>
    <w:rsid w:val="00401FC6"/>
    <w:rsid w:val="0040349A"/>
    <w:rsid w:val="0040473A"/>
    <w:rsid w:val="00405E4C"/>
    <w:rsid w:val="0041302B"/>
    <w:rsid w:val="0041472C"/>
    <w:rsid w:val="004204E4"/>
    <w:rsid w:val="00420FF9"/>
    <w:rsid w:val="00423AF5"/>
    <w:rsid w:val="00427B81"/>
    <w:rsid w:val="00434D2B"/>
    <w:rsid w:val="00446D94"/>
    <w:rsid w:val="0045068C"/>
    <w:rsid w:val="00453FB9"/>
    <w:rsid w:val="004543FA"/>
    <w:rsid w:val="00460546"/>
    <w:rsid w:val="00461CB2"/>
    <w:rsid w:val="00470213"/>
    <w:rsid w:val="00474DD3"/>
    <w:rsid w:val="00477EC9"/>
    <w:rsid w:val="0048117A"/>
    <w:rsid w:val="00481746"/>
    <w:rsid w:val="00483781"/>
    <w:rsid w:val="00484998"/>
    <w:rsid w:val="00484F5F"/>
    <w:rsid w:val="004866BC"/>
    <w:rsid w:val="00487301"/>
    <w:rsid w:val="00491C11"/>
    <w:rsid w:val="00494636"/>
    <w:rsid w:val="00496A9C"/>
    <w:rsid w:val="004A4C4F"/>
    <w:rsid w:val="004B1A71"/>
    <w:rsid w:val="004B5357"/>
    <w:rsid w:val="004B7DCB"/>
    <w:rsid w:val="004C16E6"/>
    <w:rsid w:val="004C2F9B"/>
    <w:rsid w:val="004C3F09"/>
    <w:rsid w:val="004C5FE9"/>
    <w:rsid w:val="004C6737"/>
    <w:rsid w:val="004D054B"/>
    <w:rsid w:val="004D4DF8"/>
    <w:rsid w:val="004D666A"/>
    <w:rsid w:val="004D69D6"/>
    <w:rsid w:val="004E2B64"/>
    <w:rsid w:val="004E70C5"/>
    <w:rsid w:val="004F0CFB"/>
    <w:rsid w:val="004F2310"/>
    <w:rsid w:val="004F3DBD"/>
    <w:rsid w:val="005022D4"/>
    <w:rsid w:val="00502D4B"/>
    <w:rsid w:val="00503584"/>
    <w:rsid w:val="00505668"/>
    <w:rsid w:val="00507C42"/>
    <w:rsid w:val="00523600"/>
    <w:rsid w:val="005249EB"/>
    <w:rsid w:val="005252C9"/>
    <w:rsid w:val="00526B20"/>
    <w:rsid w:val="00530974"/>
    <w:rsid w:val="0054069B"/>
    <w:rsid w:val="005411A8"/>
    <w:rsid w:val="005421EF"/>
    <w:rsid w:val="0054228F"/>
    <w:rsid w:val="00543E1F"/>
    <w:rsid w:val="00544795"/>
    <w:rsid w:val="00545DA2"/>
    <w:rsid w:val="005544F6"/>
    <w:rsid w:val="00554D6F"/>
    <w:rsid w:val="00556473"/>
    <w:rsid w:val="00560818"/>
    <w:rsid w:val="0056158C"/>
    <w:rsid w:val="0056371F"/>
    <w:rsid w:val="00583A77"/>
    <w:rsid w:val="00584670"/>
    <w:rsid w:val="00586723"/>
    <w:rsid w:val="00596214"/>
    <w:rsid w:val="005A72CA"/>
    <w:rsid w:val="005B3CE8"/>
    <w:rsid w:val="005B4BC4"/>
    <w:rsid w:val="005B6D93"/>
    <w:rsid w:val="005C0CD1"/>
    <w:rsid w:val="005C2472"/>
    <w:rsid w:val="005C54D4"/>
    <w:rsid w:val="005D0A8E"/>
    <w:rsid w:val="005D14D3"/>
    <w:rsid w:val="005D2495"/>
    <w:rsid w:val="005E179D"/>
    <w:rsid w:val="005E17C2"/>
    <w:rsid w:val="005E6534"/>
    <w:rsid w:val="00601533"/>
    <w:rsid w:val="006060EF"/>
    <w:rsid w:val="0060760D"/>
    <w:rsid w:val="00612098"/>
    <w:rsid w:val="00612C1C"/>
    <w:rsid w:val="00614624"/>
    <w:rsid w:val="006163AC"/>
    <w:rsid w:val="006178C9"/>
    <w:rsid w:val="006207ED"/>
    <w:rsid w:val="006213AD"/>
    <w:rsid w:val="00626768"/>
    <w:rsid w:val="006278EF"/>
    <w:rsid w:val="00631064"/>
    <w:rsid w:val="006320BC"/>
    <w:rsid w:val="0063413A"/>
    <w:rsid w:val="006351FA"/>
    <w:rsid w:val="00635662"/>
    <w:rsid w:val="00640BC8"/>
    <w:rsid w:val="006462C8"/>
    <w:rsid w:val="0065382C"/>
    <w:rsid w:val="006631AC"/>
    <w:rsid w:val="00666E14"/>
    <w:rsid w:val="00673D2E"/>
    <w:rsid w:val="00674E44"/>
    <w:rsid w:val="0067644A"/>
    <w:rsid w:val="0067751D"/>
    <w:rsid w:val="00681F19"/>
    <w:rsid w:val="00683BCE"/>
    <w:rsid w:val="00683C19"/>
    <w:rsid w:val="006854DF"/>
    <w:rsid w:val="00690D1E"/>
    <w:rsid w:val="00692788"/>
    <w:rsid w:val="00693626"/>
    <w:rsid w:val="00694802"/>
    <w:rsid w:val="00695C69"/>
    <w:rsid w:val="00695E9C"/>
    <w:rsid w:val="006A162A"/>
    <w:rsid w:val="006A263C"/>
    <w:rsid w:val="006A31E5"/>
    <w:rsid w:val="006A77CA"/>
    <w:rsid w:val="006A7C7F"/>
    <w:rsid w:val="006B216B"/>
    <w:rsid w:val="006B2D6E"/>
    <w:rsid w:val="006B3959"/>
    <w:rsid w:val="006B4F6E"/>
    <w:rsid w:val="006B7AAE"/>
    <w:rsid w:val="006C5F9E"/>
    <w:rsid w:val="006C6EC5"/>
    <w:rsid w:val="006C7217"/>
    <w:rsid w:val="006D2E2B"/>
    <w:rsid w:val="006F7B84"/>
    <w:rsid w:val="0070206F"/>
    <w:rsid w:val="007028B1"/>
    <w:rsid w:val="007051B4"/>
    <w:rsid w:val="007103C3"/>
    <w:rsid w:val="00715A72"/>
    <w:rsid w:val="0071762C"/>
    <w:rsid w:val="007238A4"/>
    <w:rsid w:val="007268A9"/>
    <w:rsid w:val="0073340E"/>
    <w:rsid w:val="0073708A"/>
    <w:rsid w:val="0074250C"/>
    <w:rsid w:val="00744113"/>
    <w:rsid w:val="00746685"/>
    <w:rsid w:val="00750C43"/>
    <w:rsid w:val="00757EF9"/>
    <w:rsid w:val="007646B3"/>
    <w:rsid w:val="007713C9"/>
    <w:rsid w:val="00775094"/>
    <w:rsid w:val="00781ACF"/>
    <w:rsid w:val="007822E1"/>
    <w:rsid w:val="0078559A"/>
    <w:rsid w:val="007901DD"/>
    <w:rsid w:val="007903BB"/>
    <w:rsid w:val="00792DAE"/>
    <w:rsid w:val="00793D14"/>
    <w:rsid w:val="007942D7"/>
    <w:rsid w:val="00794FB7"/>
    <w:rsid w:val="0079551C"/>
    <w:rsid w:val="0079728E"/>
    <w:rsid w:val="007A26FD"/>
    <w:rsid w:val="007A474F"/>
    <w:rsid w:val="007B33F2"/>
    <w:rsid w:val="007B4F25"/>
    <w:rsid w:val="007B7FB8"/>
    <w:rsid w:val="007C0051"/>
    <w:rsid w:val="007C59AD"/>
    <w:rsid w:val="007D4B93"/>
    <w:rsid w:val="007E1428"/>
    <w:rsid w:val="007F3425"/>
    <w:rsid w:val="007F6239"/>
    <w:rsid w:val="007F6D5F"/>
    <w:rsid w:val="00801A0A"/>
    <w:rsid w:val="00801D17"/>
    <w:rsid w:val="0081158E"/>
    <w:rsid w:val="008118C7"/>
    <w:rsid w:val="00815100"/>
    <w:rsid w:val="0081533D"/>
    <w:rsid w:val="00815D37"/>
    <w:rsid w:val="00820B1D"/>
    <w:rsid w:val="008260B1"/>
    <w:rsid w:val="0083055E"/>
    <w:rsid w:val="00837D5D"/>
    <w:rsid w:val="00842D90"/>
    <w:rsid w:val="008430C1"/>
    <w:rsid w:val="0084569C"/>
    <w:rsid w:val="00847A21"/>
    <w:rsid w:val="00850130"/>
    <w:rsid w:val="00850EAF"/>
    <w:rsid w:val="00852D4B"/>
    <w:rsid w:val="008555EE"/>
    <w:rsid w:val="00857A0A"/>
    <w:rsid w:val="00860A92"/>
    <w:rsid w:val="008675CA"/>
    <w:rsid w:val="00873935"/>
    <w:rsid w:val="008805C3"/>
    <w:rsid w:val="00883E75"/>
    <w:rsid w:val="00886A0A"/>
    <w:rsid w:val="00890350"/>
    <w:rsid w:val="008A077A"/>
    <w:rsid w:val="008A0AF3"/>
    <w:rsid w:val="008A3A0F"/>
    <w:rsid w:val="008A3CFB"/>
    <w:rsid w:val="008A7693"/>
    <w:rsid w:val="008B27B5"/>
    <w:rsid w:val="008B518B"/>
    <w:rsid w:val="008B6739"/>
    <w:rsid w:val="008D11C9"/>
    <w:rsid w:val="008D1B26"/>
    <w:rsid w:val="008D369F"/>
    <w:rsid w:val="008D53B3"/>
    <w:rsid w:val="008D62E1"/>
    <w:rsid w:val="008E0120"/>
    <w:rsid w:val="008E2071"/>
    <w:rsid w:val="008E4CBC"/>
    <w:rsid w:val="008F0998"/>
    <w:rsid w:val="008F1339"/>
    <w:rsid w:val="0090326A"/>
    <w:rsid w:val="00910D04"/>
    <w:rsid w:val="00911C33"/>
    <w:rsid w:val="00912517"/>
    <w:rsid w:val="00912E87"/>
    <w:rsid w:val="00916F5A"/>
    <w:rsid w:val="0091729E"/>
    <w:rsid w:val="0091783E"/>
    <w:rsid w:val="00927870"/>
    <w:rsid w:val="00944355"/>
    <w:rsid w:val="00946445"/>
    <w:rsid w:val="009473DB"/>
    <w:rsid w:val="009473F5"/>
    <w:rsid w:val="0095761C"/>
    <w:rsid w:val="009614A3"/>
    <w:rsid w:val="00961C00"/>
    <w:rsid w:val="009703D4"/>
    <w:rsid w:val="00970714"/>
    <w:rsid w:val="00981AB6"/>
    <w:rsid w:val="00986116"/>
    <w:rsid w:val="00986FAD"/>
    <w:rsid w:val="00996B1A"/>
    <w:rsid w:val="009A1F6C"/>
    <w:rsid w:val="009B0040"/>
    <w:rsid w:val="009B090E"/>
    <w:rsid w:val="009B26BF"/>
    <w:rsid w:val="009B338F"/>
    <w:rsid w:val="009B65B5"/>
    <w:rsid w:val="009C10EE"/>
    <w:rsid w:val="009C64C8"/>
    <w:rsid w:val="009C7D12"/>
    <w:rsid w:val="009D3130"/>
    <w:rsid w:val="009D3B0A"/>
    <w:rsid w:val="009D6155"/>
    <w:rsid w:val="009E3DDF"/>
    <w:rsid w:val="009E6177"/>
    <w:rsid w:val="009F77A3"/>
    <w:rsid w:val="009F7FB7"/>
    <w:rsid w:val="00A04B76"/>
    <w:rsid w:val="00A05D8B"/>
    <w:rsid w:val="00A10947"/>
    <w:rsid w:val="00A12CCE"/>
    <w:rsid w:val="00A13A18"/>
    <w:rsid w:val="00A14BD2"/>
    <w:rsid w:val="00A177C0"/>
    <w:rsid w:val="00A17C54"/>
    <w:rsid w:val="00A22F47"/>
    <w:rsid w:val="00A23F72"/>
    <w:rsid w:val="00A251B7"/>
    <w:rsid w:val="00A25FBF"/>
    <w:rsid w:val="00A265E1"/>
    <w:rsid w:val="00A2724B"/>
    <w:rsid w:val="00A302DC"/>
    <w:rsid w:val="00A30322"/>
    <w:rsid w:val="00A305FC"/>
    <w:rsid w:val="00A42B73"/>
    <w:rsid w:val="00A43251"/>
    <w:rsid w:val="00A44819"/>
    <w:rsid w:val="00A46647"/>
    <w:rsid w:val="00A52E18"/>
    <w:rsid w:val="00A55132"/>
    <w:rsid w:val="00A6453F"/>
    <w:rsid w:val="00A70309"/>
    <w:rsid w:val="00A730DC"/>
    <w:rsid w:val="00A75F24"/>
    <w:rsid w:val="00A809C0"/>
    <w:rsid w:val="00A81791"/>
    <w:rsid w:val="00A84F72"/>
    <w:rsid w:val="00A8581C"/>
    <w:rsid w:val="00A939B9"/>
    <w:rsid w:val="00A97B29"/>
    <w:rsid w:val="00AA05F8"/>
    <w:rsid w:val="00AA3E25"/>
    <w:rsid w:val="00AA7FD7"/>
    <w:rsid w:val="00AB0744"/>
    <w:rsid w:val="00AB1ACD"/>
    <w:rsid w:val="00AB4BC9"/>
    <w:rsid w:val="00AB5008"/>
    <w:rsid w:val="00AB6FB3"/>
    <w:rsid w:val="00AB77FD"/>
    <w:rsid w:val="00AB7FEF"/>
    <w:rsid w:val="00AC49C3"/>
    <w:rsid w:val="00AC69B4"/>
    <w:rsid w:val="00AC6EE9"/>
    <w:rsid w:val="00AC7515"/>
    <w:rsid w:val="00AD2C43"/>
    <w:rsid w:val="00AD4C96"/>
    <w:rsid w:val="00AE251E"/>
    <w:rsid w:val="00AF3546"/>
    <w:rsid w:val="00AF3C59"/>
    <w:rsid w:val="00B001C7"/>
    <w:rsid w:val="00B041F7"/>
    <w:rsid w:val="00B0502D"/>
    <w:rsid w:val="00B05AF7"/>
    <w:rsid w:val="00B06D19"/>
    <w:rsid w:val="00B12A67"/>
    <w:rsid w:val="00B1348C"/>
    <w:rsid w:val="00B15E1D"/>
    <w:rsid w:val="00B21FCC"/>
    <w:rsid w:val="00B227CB"/>
    <w:rsid w:val="00B23FE2"/>
    <w:rsid w:val="00B24360"/>
    <w:rsid w:val="00B24BEE"/>
    <w:rsid w:val="00B3234A"/>
    <w:rsid w:val="00B3366D"/>
    <w:rsid w:val="00B37EF8"/>
    <w:rsid w:val="00B438C7"/>
    <w:rsid w:val="00B46A2E"/>
    <w:rsid w:val="00B47C52"/>
    <w:rsid w:val="00B53B47"/>
    <w:rsid w:val="00B53D56"/>
    <w:rsid w:val="00B6299E"/>
    <w:rsid w:val="00B6343A"/>
    <w:rsid w:val="00B63EEF"/>
    <w:rsid w:val="00B64F21"/>
    <w:rsid w:val="00B746FF"/>
    <w:rsid w:val="00B8240D"/>
    <w:rsid w:val="00B82BE1"/>
    <w:rsid w:val="00B858A2"/>
    <w:rsid w:val="00B92DEE"/>
    <w:rsid w:val="00B95532"/>
    <w:rsid w:val="00BA021E"/>
    <w:rsid w:val="00BA2F20"/>
    <w:rsid w:val="00BA4521"/>
    <w:rsid w:val="00BB28D3"/>
    <w:rsid w:val="00BC70D4"/>
    <w:rsid w:val="00BC79F3"/>
    <w:rsid w:val="00BE355B"/>
    <w:rsid w:val="00BE35B1"/>
    <w:rsid w:val="00BF0DDF"/>
    <w:rsid w:val="00BF32FF"/>
    <w:rsid w:val="00BF5356"/>
    <w:rsid w:val="00C03CEF"/>
    <w:rsid w:val="00C04B6E"/>
    <w:rsid w:val="00C07107"/>
    <w:rsid w:val="00C0794B"/>
    <w:rsid w:val="00C20220"/>
    <w:rsid w:val="00C20777"/>
    <w:rsid w:val="00C2128E"/>
    <w:rsid w:val="00C23DD4"/>
    <w:rsid w:val="00C25CFA"/>
    <w:rsid w:val="00C27A55"/>
    <w:rsid w:val="00C30462"/>
    <w:rsid w:val="00C3447A"/>
    <w:rsid w:val="00C35CCC"/>
    <w:rsid w:val="00C54B7E"/>
    <w:rsid w:val="00C56590"/>
    <w:rsid w:val="00C566DB"/>
    <w:rsid w:val="00C56C1F"/>
    <w:rsid w:val="00C62CB9"/>
    <w:rsid w:val="00C708A1"/>
    <w:rsid w:val="00C73A88"/>
    <w:rsid w:val="00C73EE7"/>
    <w:rsid w:val="00C82010"/>
    <w:rsid w:val="00C839F0"/>
    <w:rsid w:val="00C9069D"/>
    <w:rsid w:val="00C955BB"/>
    <w:rsid w:val="00C97AD7"/>
    <w:rsid w:val="00CA51DC"/>
    <w:rsid w:val="00CA72A3"/>
    <w:rsid w:val="00CB183A"/>
    <w:rsid w:val="00CB1D13"/>
    <w:rsid w:val="00CB522B"/>
    <w:rsid w:val="00CB5A10"/>
    <w:rsid w:val="00CC0D8B"/>
    <w:rsid w:val="00CC7306"/>
    <w:rsid w:val="00CD0092"/>
    <w:rsid w:val="00CD2382"/>
    <w:rsid w:val="00CD2416"/>
    <w:rsid w:val="00CE04CC"/>
    <w:rsid w:val="00CE06E5"/>
    <w:rsid w:val="00CE157F"/>
    <w:rsid w:val="00CE15FE"/>
    <w:rsid w:val="00CE20D4"/>
    <w:rsid w:val="00CE46FF"/>
    <w:rsid w:val="00CE56B1"/>
    <w:rsid w:val="00CE7F8A"/>
    <w:rsid w:val="00CF0C62"/>
    <w:rsid w:val="00CF6D43"/>
    <w:rsid w:val="00CF6F8A"/>
    <w:rsid w:val="00CF719C"/>
    <w:rsid w:val="00D077A2"/>
    <w:rsid w:val="00D2488D"/>
    <w:rsid w:val="00D25A21"/>
    <w:rsid w:val="00D30A01"/>
    <w:rsid w:val="00D338BD"/>
    <w:rsid w:val="00D36F27"/>
    <w:rsid w:val="00D41BDE"/>
    <w:rsid w:val="00D52382"/>
    <w:rsid w:val="00D54D6A"/>
    <w:rsid w:val="00D624DF"/>
    <w:rsid w:val="00D63E5E"/>
    <w:rsid w:val="00D640EF"/>
    <w:rsid w:val="00D70730"/>
    <w:rsid w:val="00D76B37"/>
    <w:rsid w:val="00D80907"/>
    <w:rsid w:val="00D80CE3"/>
    <w:rsid w:val="00D823F5"/>
    <w:rsid w:val="00D85023"/>
    <w:rsid w:val="00D87B60"/>
    <w:rsid w:val="00D92E49"/>
    <w:rsid w:val="00D95AA8"/>
    <w:rsid w:val="00D96804"/>
    <w:rsid w:val="00DA5BC2"/>
    <w:rsid w:val="00DA743A"/>
    <w:rsid w:val="00DB4D94"/>
    <w:rsid w:val="00DC36FF"/>
    <w:rsid w:val="00DC6DC2"/>
    <w:rsid w:val="00DC71EE"/>
    <w:rsid w:val="00DC7591"/>
    <w:rsid w:val="00DC7B56"/>
    <w:rsid w:val="00DD2525"/>
    <w:rsid w:val="00DD3892"/>
    <w:rsid w:val="00DD43F8"/>
    <w:rsid w:val="00DD7025"/>
    <w:rsid w:val="00DE14EF"/>
    <w:rsid w:val="00DE15C8"/>
    <w:rsid w:val="00DE1E0F"/>
    <w:rsid w:val="00DE50D4"/>
    <w:rsid w:val="00DE5468"/>
    <w:rsid w:val="00DF6531"/>
    <w:rsid w:val="00E01832"/>
    <w:rsid w:val="00E05454"/>
    <w:rsid w:val="00E11B5A"/>
    <w:rsid w:val="00E12793"/>
    <w:rsid w:val="00E16A0A"/>
    <w:rsid w:val="00E17C88"/>
    <w:rsid w:val="00E17DCE"/>
    <w:rsid w:val="00E22014"/>
    <w:rsid w:val="00E23103"/>
    <w:rsid w:val="00E231EE"/>
    <w:rsid w:val="00E26129"/>
    <w:rsid w:val="00E277DA"/>
    <w:rsid w:val="00E27951"/>
    <w:rsid w:val="00E31665"/>
    <w:rsid w:val="00E34DE7"/>
    <w:rsid w:val="00E4181F"/>
    <w:rsid w:val="00E421B7"/>
    <w:rsid w:val="00E47ADE"/>
    <w:rsid w:val="00E47EFA"/>
    <w:rsid w:val="00E5287F"/>
    <w:rsid w:val="00E54585"/>
    <w:rsid w:val="00E55863"/>
    <w:rsid w:val="00E74BA9"/>
    <w:rsid w:val="00E75292"/>
    <w:rsid w:val="00E75EB4"/>
    <w:rsid w:val="00E777ED"/>
    <w:rsid w:val="00E83D7C"/>
    <w:rsid w:val="00E85D0E"/>
    <w:rsid w:val="00E92C8B"/>
    <w:rsid w:val="00EA2114"/>
    <w:rsid w:val="00EA2579"/>
    <w:rsid w:val="00EA4B73"/>
    <w:rsid w:val="00EA55C1"/>
    <w:rsid w:val="00EA784B"/>
    <w:rsid w:val="00EB06C9"/>
    <w:rsid w:val="00EB0A0A"/>
    <w:rsid w:val="00EC247A"/>
    <w:rsid w:val="00EC474E"/>
    <w:rsid w:val="00EC728A"/>
    <w:rsid w:val="00EF3129"/>
    <w:rsid w:val="00F17062"/>
    <w:rsid w:val="00F21141"/>
    <w:rsid w:val="00F211E3"/>
    <w:rsid w:val="00F27C70"/>
    <w:rsid w:val="00F30963"/>
    <w:rsid w:val="00F3355E"/>
    <w:rsid w:val="00F441A8"/>
    <w:rsid w:val="00F4647F"/>
    <w:rsid w:val="00F5272E"/>
    <w:rsid w:val="00F52A85"/>
    <w:rsid w:val="00F601B4"/>
    <w:rsid w:val="00F65860"/>
    <w:rsid w:val="00F66933"/>
    <w:rsid w:val="00F73060"/>
    <w:rsid w:val="00F80E1A"/>
    <w:rsid w:val="00F81FA7"/>
    <w:rsid w:val="00F95EB8"/>
    <w:rsid w:val="00FA2267"/>
    <w:rsid w:val="00FA3754"/>
    <w:rsid w:val="00FA4945"/>
    <w:rsid w:val="00FB0820"/>
    <w:rsid w:val="00FB48E2"/>
    <w:rsid w:val="00FC0F94"/>
    <w:rsid w:val="00FC467A"/>
    <w:rsid w:val="00FC5C54"/>
    <w:rsid w:val="00FE081D"/>
    <w:rsid w:val="00FE640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4ADFE5A"/>
  <w15:chartTrackingRefBased/>
  <w15:docId w15:val="{10B03487-6041-4F7A-80BB-BF6F2CABC05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7751D"/>
  </w:style>
  <w:style w:type="paragraph" w:styleId="Heading1">
    <w:name w:val="heading 1"/>
    <w:basedOn w:val="Normal"/>
    <w:next w:val="Normal"/>
    <w:link w:val="Heading1Char"/>
    <w:uiPriority w:val="9"/>
    <w:qFormat/>
    <w:rsid w:val="005C0CD1"/>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C82010"/>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4E2B64"/>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B31BA"/>
    <w:pPr>
      <w:tabs>
        <w:tab w:val="center" w:pos="4513"/>
        <w:tab w:val="right" w:pos="9026"/>
      </w:tabs>
      <w:spacing w:after="0" w:line="240" w:lineRule="auto"/>
    </w:pPr>
  </w:style>
  <w:style w:type="character" w:customStyle="1" w:styleId="HeaderChar">
    <w:name w:val="Header Char"/>
    <w:basedOn w:val="DefaultParagraphFont"/>
    <w:link w:val="Header"/>
    <w:uiPriority w:val="99"/>
    <w:rsid w:val="000B31BA"/>
  </w:style>
  <w:style w:type="paragraph" w:styleId="Footer">
    <w:name w:val="footer"/>
    <w:basedOn w:val="Normal"/>
    <w:link w:val="FooterChar"/>
    <w:uiPriority w:val="99"/>
    <w:unhideWhenUsed/>
    <w:rsid w:val="000B31BA"/>
    <w:pPr>
      <w:tabs>
        <w:tab w:val="center" w:pos="4513"/>
        <w:tab w:val="right" w:pos="9026"/>
      </w:tabs>
      <w:spacing w:after="0" w:line="240" w:lineRule="auto"/>
    </w:pPr>
  </w:style>
  <w:style w:type="character" w:customStyle="1" w:styleId="FooterChar">
    <w:name w:val="Footer Char"/>
    <w:basedOn w:val="DefaultParagraphFont"/>
    <w:link w:val="Footer"/>
    <w:uiPriority w:val="99"/>
    <w:rsid w:val="000B31BA"/>
  </w:style>
  <w:style w:type="character" w:customStyle="1" w:styleId="Heading1Char">
    <w:name w:val="Heading 1 Char"/>
    <w:basedOn w:val="DefaultParagraphFont"/>
    <w:link w:val="Heading1"/>
    <w:uiPriority w:val="9"/>
    <w:rsid w:val="005C0CD1"/>
    <w:rPr>
      <w:rFonts w:asciiTheme="majorHAnsi" w:eastAsiaTheme="majorEastAsia" w:hAnsiTheme="majorHAnsi" w:cstheme="majorBidi"/>
      <w:color w:val="2E74B5" w:themeColor="accent1" w:themeShade="BF"/>
      <w:sz w:val="32"/>
      <w:szCs w:val="32"/>
    </w:rPr>
  </w:style>
  <w:style w:type="paragraph" w:styleId="ListParagraph">
    <w:name w:val="List Paragraph"/>
    <w:basedOn w:val="Normal"/>
    <w:uiPriority w:val="34"/>
    <w:qFormat/>
    <w:rsid w:val="005C0CD1"/>
    <w:pPr>
      <w:ind w:left="720"/>
      <w:contextualSpacing/>
    </w:pPr>
  </w:style>
  <w:style w:type="paragraph" w:styleId="NoSpacing">
    <w:name w:val="No Spacing"/>
    <w:link w:val="NoSpacingChar"/>
    <w:uiPriority w:val="1"/>
    <w:qFormat/>
    <w:rsid w:val="003178B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3178BB"/>
    <w:rPr>
      <w:rFonts w:eastAsiaTheme="minorEastAsia"/>
      <w:lang w:val="en-US"/>
    </w:rPr>
  </w:style>
  <w:style w:type="character" w:customStyle="1" w:styleId="Heading2Char">
    <w:name w:val="Heading 2 Char"/>
    <w:basedOn w:val="DefaultParagraphFont"/>
    <w:link w:val="Heading2"/>
    <w:uiPriority w:val="9"/>
    <w:rsid w:val="00C82010"/>
    <w:rPr>
      <w:rFonts w:asciiTheme="majorHAnsi" w:eastAsiaTheme="majorEastAsia" w:hAnsiTheme="majorHAnsi" w:cstheme="majorBidi"/>
      <w:color w:val="2E74B5" w:themeColor="accent1" w:themeShade="BF"/>
      <w:sz w:val="26"/>
      <w:szCs w:val="26"/>
    </w:rPr>
  </w:style>
  <w:style w:type="character" w:styleId="Hyperlink">
    <w:name w:val="Hyperlink"/>
    <w:basedOn w:val="DefaultParagraphFont"/>
    <w:uiPriority w:val="99"/>
    <w:unhideWhenUsed/>
    <w:rsid w:val="00C82010"/>
    <w:rPr>
      <w:color w:val="0563C1" w:themeColor="hyperlink"/>
      <w:u w:val="single"/>
    </w:rPr>
  </w:style>
  <w:style w:type="character" w:styleId="CommentReference">
    <w:name w:val="annotation reference"/>
    <w:basedOn w:val="DefaultParagraphFont"/>
    <w:uiPriority w:val="99"/>
    <w:semiHidden/>
    <w:unhideWhenUsed/>
    <w:rsid w:val="00C82010"/>
    <w:rPr>
      <w:sz w:val="16"/>
      <w:szCs w:val="16"/>
    </w:rPr>
  </w:style>
  <w:style w:type="paragraph" w:styleId="CommentText">
    <w:name w:val="annotation text"/>
    <w:basedOn w:val="Normal"/>
    <w:link w:val="CommentTextChar"/>
    <w:uiPriority w:val="99"/>
    <w:semiHidden/>
    <w:unhideWhenUsed/>
    <w:rsid w:val="00C82010"/>
    <w:pPr>
      <w:spacing w:line="240" w:lineRule="auto"/>
    </w:pPr>
    <w:rPr>
      <w:sz w:val="20"/>
      <w:szCs w:val="20"/>
    </w:rPr>
  </w:style>
  <w:style w:type="character" w:customStyle="1" w:styleId="CommentTextChar">
    <w:name w:val="Comment Text Char"/>
    <w:basedOn w:val="DefaultParagraphFont"/>
    <w:link w:val="CommentText"/>
    <w:uiPriority w:val="99"/>
    <w:semiHidden/>
    <w:rsid w:val="00C82010"/>
    <w:rPr>
      <w:sz w:val="20"/>
      <w:szCs w:val="20"/>
    </w:rPr>
  </w:style>
  <w:style w:type="paragraph" w:styleId="BalloonText">
    <w:name w:val="Balloon Text"/>
    <w:basedOn w:val="Normal"/>
    <w:link w:val="BalloonTextChar"/>
    <w:uiPriority w:val="99"/>
    <w:semiHidden/>
    <w:unhideWhenUsed/>
    <w:rsid w:val="00C8201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82010"/>
    <w:rPr>
      <w:rFonts w:ascii="Segoe UI" w:hAnsi="Segoe UI" w:cs="Segoe UI"/>
      <w:sz w:val="18"/>
      <w:szCs w:val="18"/>
    </w:rPr>
  </w:style>
  <w:style w:type="paragraph" w:styleId="NormalWeb">
    <w:name w:val="Normal (Web)"/>
    <w:basedOn w:val="Normal"/>
    <w:uiPriority w:val="99"/>
    <w:unhideWhenUsed/>
    <w:rsid w:val="00C82010"/>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TOCHeading">
    <w:name w:val="TOC Heading"/>
    <w:basedOn w:val="Heading1"/>
    <w:next w:val="Normal"/>
    <w:uiPriority w:val="39"/>
    <w:unhideWhenUsed/>
    <w:qFormat/>
    <w:rsid w:val="00C82010"/>
    <w:pPr>
      <w:outlineLvl w:val="9"/>
    </w:pPr>
    <w:rPr>
      <w:lang w:val="en-US"/>
    </w:rPr>
  </w:style>
  <w:style w:type="paragraph" w:styleId="TOC2">
    <w:name w:val="toc 2"/>
    <w:basedOn w:val="Normal"/>
    <w:next w:val="Normal"/>
    <w:autoRedefine/>
    <w:uiPriority w:val="39"/>
    <w:unhideWhenUsed/>
    <w:rsid w:val="00DC6DC2"/>
    <w:pPr>
      <w:tabs>
        <w:tab w:val="left" w:pos="630"/>
        <w:tab w:val="left" w:pos="1440"/>
        <w:tab w:val="right" w:leader="dot" w:pos="9016"/>
      </w:tabs>
      <w:spacing w:after="100"/>
      <w:ind w:left="220"/>
    </w:pPr>
    <w:rPr>
      <w:rFonts w:eastAsiaTheme="minorEastAsia" w:cs="Times New Roman"/>
      <w:lang w:val="en-US"/>
    </w:rPr>
  </w:style>
  <w:style w:type="paragraph" w:styleId="TOC1">
    <w:name w:val="toc 1"/>
    <w:basedOn w:val="Normal"/>
    <w:next w:val="Normal"/>
    <w:autoRedefine/>
    <w:uiPriority w:val="39"/>
    <w:unhideWhenUsed/>
    <w:rsid w:val="00CA72A3"/>
    <w:pPr>
      <w:tabs>
        <w:tab w:val="left" w:pos="440"/>
        <w:tab w:val="right" w:leader="dot" w:pos="9016"/>
      </w:tabs>
      <w:spacing w:after="100"/>
    </w:pPr>
    <w:rPr>
      <w:rFonts w:eastAsiaTheme="minorEastAsia" w:cs="Times New Roman"/>
      <w:lang w:val="en-US"/>
    </w:rPr>
  </w:style>
  <w:style w:type="paragraph" w:styleId="TOC3">
    <w:name w:val="toc 3"/>
    <w:basedOn w:val="Normal"/>
    <w:next w:val="Normal"/>
    <w:autoRedefine/>
    <w:uiPriority w:val="39"/>
    <w:unhideWhenUsed/>
    <w:rsid w:val="00C82010"/>
    <w:pPr>
      <w:spacing w:after="100"/>
      <w:ind w:left="440"/>
    </w:pPr>
    <w:rPr>
      <w:rFonts w:eastAsiaTheme="minorEastAsia" w:cs="Times New Roman"/>
      <w:lang w:val="en-US"/>
    </w:rPr>
  </w:style>
  <w:style w:type="character" w:customStyle="1" w:styleId="apple-converted-space">
    <w:name w:val="apple-converted-space"/>
    <w:basedOn w:val="DefaultParagraphFont"/>
    <w:rsid w:val="00584670"/>
  </w:style>
  <w:style w:type="table" w:styleId="TableGrid">
    <w:name w:val="Table Grid"/>
    <w:basedOn w:val="TableNormal"/>
    <w:uiPriority w:val="39"/>
    <w:rsid w:val="00484F5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484F5F"/>
    <w:pPr>
      <w:spacing w:after="0" w:line="240" w:lineRule="auto"/>
    </w:pPr>
    <w:tblPr>
      <w:tblStyleRowBandSize w:val="1"/>
      <w:tblStyleColBandSize w:val="1"/>
      <w:tblBorders>
        <w:top w:val="single" w:sz="2" w:space="0" w:color="9CC2E5" w:themeColor="accent1" w:themeTint="99"/>
        <w:bottom w:val="single" w:sz="2" w:space="0" w:color="9CC2E5" w:themeColor="accent1" w:themeTint="99"/>
        <w:insideH w:val="single" w:sz="2" w:space="0" w:color="9CC2E5" w:themeColor="accent1" w:themeTint="99"/>
        <w:insideV w:val="single" w:sz="2" w:space="0" w:color="9CC2E5" w:themeColor="accent1" w:themeTint="99"/>
      </w:tblBorders>
    </w:tblPr>
    <w:tblStylePr w:type="firstRow">
      <w:rPr>
        <w:b/>
        <w:bCs/>
      </w:rPr>
      <w:tblPr/>
      <w:tcPr>
        <w:tcBorders>
          <w:top w:val="nil"/>
          <w:bottom w:val="single" w:sz="12" w:space="0" w:color="9CC2E5" w:themeColor="accent1" w:themeTint="99"/>
          <w:insideH w:val="nil"/>
          <w:insideV w:val="nil"/>
        </w:tcBorders>
        <w:shd w:val="clear" w:color="auto" w:fill="FFFFFF" w:themeFill="background1"/>
      </w:tcPr>
    </w:tblStylePr>
    <w:tblStylePr w:type="lastRow">
      <w:rPr>
        <w:b/>
        <w:bCs/>
      </w:rPr>
      <w:tblPr/>
      <w:tcPr>
        <w:tcBorders>
          <w:top w:val="double" w:sz="2" w:space="0" w:color="9CC2E5"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table" w:styleId="GridTable4-Accent1">
    <w:name w:val="Grid Table 4 Accent 1"/>
    <w:basedOn w:val="TableNormal"/>
    <w:uiPriority w:val="49"/>
    <w:rsid w:val="00484F5F"/>
    <w:pPr>
      <w:spacing w:after="0" w:line="240" w:lineRule="auto"/>
    </w:pPr>
    <w:tblPr>
      <w:tblStyleRowBandSize w:val="1"/>
      <w:tblStyleColBandSize w:val="1"/>
      <w:tblBorders>
        <w:top w:val="single" w:sz="4" w:space="0" w:color="9CC2E5" w:themeColor="accent1" w:themeTint="99"/>
        <w:left w:val="single" w:sz="4" w:space="0" w:color="9CC2E5" w:themeColor="accent1" w:themeTint="99"/>
        <w:bottom w:val="single" w:sz="4" w:space="0" w:color="9CC2E5" w:themeColor="accent1" w:themeTint="99"/>
        <w:right w:val="single" w:sz="4" w:space="0" w:color="9CC2E5" w:themeColor="accent1" w:themeTint="99"/>
        <w:insideH w:val="single" w:sz="4" w:space="0" w:color="9CC2E5" w:themeColor="accent1" w:themeTint="99"/>
        <w:insideV w:val="single" w:sz="4" w:space="0" w:color="9CC2E5" w:themeColor="accent1" w:themeTint="99"/>
      </w:tblBorders>
    </w:tblPr>
    <w:tblStylePr w:type="firstRow">
      <w:rPr>
        <w:b/>
        <w:bCs/>
        <w:color w:val="FFFFFF" w:themeColor="background1"/>
      </w:rPr>
      <w:tblPr/>
      <w:tcPr>
        <w:tcBorders>
          <w:top w:val="single" w:sz="4" w:space="0" w:color="5B9BD5" w:themeColor="accent1"/>
          <w:left w:val="single" w:sz="4" w:space="0" w:color="5B9BD5" w:themeColor="accent1"/>
          <w:bottom w:val="single" w:sz="4" w:space="0" w:color="5B9BD5" w:themeColor="accent1"/>
          <w:right w:val="single" w:sz="4" w:space="0" w:color="5B9BD5" w:themeColor="accent1"/>
          <w:insideH w:val="nil"/>
          <w:insideV w:val="nil"/>
        </w:tcBorders>
        <w:shd w:val="clear" w:color="auto" w:fill="5B9BD5" w:themeFill="accent1"/>
      </w:tcPr>
    </w:tblStylePr>
    <w:tblStylePr w:type="lastRow">
      <w:rPr>
        <w:b/>
        <w:bCs/>
      </w:rPr>
      <w:tblPr/>
      <w:tcPr>
        <w:tcBorders>
          <w:top w:val="double" w:sz="4" w:space="0" w:color="5B9BD5" w:themeColor="accent1"/>
        </w:tcBorders>
      </w:tcPr>
    </w:tblStylePr>
    <w:tblStylePr w:type="firstCol">
      <w:rPr>
        <w:b/>
        <w:bCs/>
      </w:rPr>
    </w:tblStylePr>
    <w:tblStylePr w:type="lastCol">
      <w:rPr>
        <w:b/>
        <w:bCs/>
      </w:rPr>
    </w:tblStylePr>
    <w:tblStylePr w:type="band1Vert">
      <w:tblPr/>
      <w:tcPr>
        <w:shd w:val="clear" w:color="auto" w:fill="DEEAF6" w:themeFill="accent1" w:themeFillTint="33"/>
      </w:tcPr>
    </w:tblStylePr>
    <w:tblStylePr w:type="band1Horz">
      <w:tblPr/>
      <w:tcPr>
        <w:shd w:val="clear" w:color="auto" w:fill="DEEAF6" w:themeFill="accent1" w:themeFillTint="33"/>
      </w:tcPr>
    </w:tblStylePr>
  </w:style>
  <w:style w:type="paragraph" w:styleId="CommentSubject">
    <w:name w:val="annotation subject"/>
    <w:basedOn w:val="CommentText"/>
    <w:next w:val="CommentText"/>
    <w:link w:val="CommentSubjectChar"/>
    <w:uiPriority w:val="99"/>
    <w:semiHidden/>
    <w:unhideWhenUsed/>
    <w:rsid w:val="00692788"/>
    <w:rPr>
      <w:b/>
      <w:bCs/>
    </w:rPr>
  </w:style>
  <w:style w:type="character" w:customStyle="1" w:styleId="CommentSubjectChar">
    <w:name w:val="Comment Subject Char"/>
    <w:basedOn w:val="CommentTextChar"/>
    <w:link w:val="CommentSubject"/>
    <w:uiPriority w:val="99"/>
    <w:semiHidden/>
    <w:rsid w:val="00692788"/>
    <w:rPr>
      <w:b/>
      <w:bCs/>
      <w:sz w:val="20"/>
      <w:szCs w:val="20"/>
    </w:rPr>
  </w:style>
  <w:style w:type="paragraph" w:styleId="Revision">
    <w:name w:val="Revision"/>
    <w:hidden/>
    <w:uiPriority w:val="99"/>
    <w:semiHidden/>
    <w:rsid w:val="00CA72A3"/>
    <w:pPr>
      <w:spacing w:after="0" w:line="240" w:lineRule="auto"/>
    </w:pPr>
  </w:style>
  <w:style w:type="character" w:customStyle="1" w:styleId="Heading3Char">
    <w:name w:val="Heading 3 Char"/>
    <w:basedOn w:val="DefaultParagraphFont"/>
    <w:link w:val="Heading3"/>
    <w:uiPriority w:val="9"/>
    <w:rsid w:val="004E2B64"/>
    <w:rPr>
      <w:rFonts w:asciiTheme="majorHAnsi" w:eastAsiaTheme="majorEastAsia" w:hAnsiTheme="majorHAnsi" w:cstheme="majorBidi"/>
      <w:color w:val="1F4D78" w:themeColor="accent1" w:themeShade="7F"/>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07229">
      <w:bodyDiv w:val="1"/>
      <w:marLeft w:val="0"/>
      <w:marRight w:val="0"/>
      <w:marTop w:val="0"/>
      <w:marBottom w:val="0"/>
      <w:divBdr>
        <w:top w:val="none" w:sz="0" w:space="0" w:color="auto"/>
        <w:left w:val="none" w:sz="0" w:space="0" w:color="auto"/>
        <w:bottom w:val="none" w:sz="0" w:space="0" w:color="auto"/>
        <w:right w:val="none" w:sz="0" w:space="0" w:color="auto"/>
      </w:divBdr>
    </w:div>
    <w:div w:id="138694239">
      <w:bodyDiv w:val="1"/>
      <w:marLeft w:val="0"/>
      <w:marRight w:val="0"/>
      <w:marTop w:val="0"/>
      <w:marBottom w:val="0"/>
      <w:divBdr>
        <w:top w:val="none" w:sz="0" w:space="0" w:color="auto"/>
        <w:left w:val="none" w:sz="0" w:space="0" w:color="auto"/>
        <w:bottom w:val="none" w:sz="0" w:space="0" w:color="auto"/>
        <w:right w:val="none" w:sz="0" w:space="0" w:color="auto"/>
      </w:divBdr>
    </w:div>
    <w:div w:id="164172115">
      <w:bodyDiv w:val="1"/>
      <w:marLeft w:val="0"/>
      <w:marRight w:val="0"/>
      <w:marTop w:val="0"/>
      <w:marBottom w:val="0"/>
      <w:divBdr>
        <w:top w:val="none" w:sz="0" w:space="0" w:color="auto"/>
        <w:left w:val="none" w:sz="0" w:space="0" w:color="auto"/>
        <w:bottom w:val="none" w:sz="0" w:space="0" w:color="auto"/>
        <w:right w:val="none" w:sz="0" w:space="0" w:color="auto"/>
      </w:divBdr>
    </w:div>
    <w:div w:id="224612823">
      <w:bodyDiv w:val="1"/>
      <w:marLeft w:val="0"/>
      <w:marRight w:val="0"/>
      <w:marTop w:val="0"/>
      <w:marBottom w:val="0"/>
      <w:divBdr>
        <w:top w:val="none" w:sz="0" w:space="0" w:color="auto"/>
        <w:left w:val="none" w:sz="0" w:space="0" w:color="auto"/>
        <w:bottom w:val="none" w:sz="0" w:space="0" w:color="auto"/>
        <w:right w:val="none" w:sz="0" w:space="0" w:color="auto"/>
      </w:divBdr>
    </w:div>
    <w:div w:id="565341812">
      <w:bodyDiv w:val="1"/>
      <w:marLeft w:val="0"/>
      <w:marRight w:val="0"/>
      <w:marTop w:val="0"/>
      <w:marBottom w:val="0"/>
      <w:divBdr>
        <w:top w:val="none" w:sz="0" w:space="0" w:color="auto"/>
        <w:left w:val="none" w:sz="0" w:space="0" w:color="auto"/>
        <w:bottom w:val="none" w:sz="0" w:space="0" w:color="auto"/>
        <w:right w:val="none" w:sz="0" w:space="0" w:color="auto"/>
      </w:divBdr>
    </w:div>
    <w:div w:id="603809939">
      <w:bodyDiv w:val="1"/>
      <w:marLeft w:val="0"/>
      <w:marRight w:val="0"/>
      <w:marTop w:val="0"/>
      <w:marBottom w:val="0"/>
      <w:divBdr>
        <w:top w:val="none" w:sz="0" w:space="0" w:color="auto"/>
        <w:left w:val="none" w:sz="0" w:space="0" w:color="auto"/>
        <w:bottom w:val="none" w:sz="0" w:space="0" w:color="auto"/>
        <w:right w:val="none" w:sz="0" w:space="0" w:color="auto"/>
      </w:divBdr>
    </w:div>
    <w:div w:id="675422665">
      <w:bodyDiv w:val="1"/>
      <w:marLeft w:val="0"/>
      <w:marRight w:val="0"/>
      <w:marTop w:val="0"/>
      <w:marBottom w:val="0"/>
      <w:divBdr>
        <w:top w:val="none" w:sz="0" w:space="0" w:color="auto"/>
        <w:left w:val="none" w:sz="0" w:space="0" w:color="auto"/>
        <w:bottom w:val="none" w:sz="0" w:space="0" w:color="auto"/>
        <w:right w:val="none" w:sz="0" w:space="0" w:color="auto"/>
      </w:divBdr>
    </w:div>
    <w:div w:id="792670909">
      <w:bodyDiv w:val="1"/>
      <w:marLeft w:val="0"/>
      <w:marRight w:val="0"/>
      <w:marTop w:val="0"/>
      <w:marBottom w:val="0"/>
      <w:divBdr>
        <w:top w:val="none" w:sz="0" w:space="0" w:color="auto"/>
        <w:left w:val="none" w:sz="0" w:space="0" w:color="auto"/>
        <w:bottom w:val="none" w:sz="0" w:space="0" w:color="auto"/>
        <w:right w:val="none" w:sz="0" w:space="0" w:color="auto"/>
      </w:divBdr>
      <w:divsChild>
        <w:div w:id="2080666533">
          <w:marLeft w:val="547"/>
          <w:marRight w:val="0"/>
          <w:marTop w:val="0"/>
          <w:marBottom w:val="0"/>
          <w:divBdr>
            <w:top w:val="none" w:sz="0" w:space="0" w:color="auto"/>
            <w:left w:val="none" w:sz="0" w:space="0" w:color="auto"/>
            <w:bottom w:val="none" w:sz="0" w:space="0" w:color="auto"/>
            <w:right w:val="none" w:sz="0" w:space="0" w:color="auto"/>
          </w:divBdr>
        </w:div>
      </w:divsChild>
    </w:div>
    <w:div w:id="924609294">
      <w:bodyDiv w:val="1"/>
      <w:marLeft w:val="0"/>
      <w:marRight w:val="0"/>
      <w:marTop w:val="0"/>
      <w:marBottom w:val="0"/>
      <w:divBdr>
        <w:top w:val="none" w:sz="0" w:space="0" w:color="auto"/>
        <w:left w:val="none" w:sz="0" w:space="0" w:color="auto"/>
        <w:bottom w:val="none" w:sz="0" w:space="0" w:color="auto"/>
        <w:right w:val="none" w:sz="0" w:space="0" w:color="auto"/>
      </w:divBdr>
    </w:div>
    <w:div w:id="959578360">
      <w:bodyDiv w:val="1"/>
      <w:marLeft w:val="0"/>
      <w:marRight w:val="0"/>
      <w:marTop w:val="0"/>
      <w:marBottom w:val="0"/>
      <w:divBdr>
        <w:top w:val="none" w:sz="0" w:space="0" w:color="auto"/>
        <w:left w:val="none" w:sz="0" w:space="0" w:color="auto"/>
        <w:bottom w:val="none" w:sz="0" w:space="0" w:color="auto"/>
        <w:right w:val="none" w:sz="0" w:space="0" w:color="auto"/>
      </w:divBdr>
      <w:divsChild>
        <w:div w:id="427963777">
          <w:marLeft w:val="446"/>
          <w:marRight w:val="0"/>
          <w:marTop w:val="0"/>
          <w:marBottom w:val="0"/>
          <w:divBdr>
            <w:top w:val="none" w:sz="0" w:space="0" w:color="auto"/>
            <w:left w:val="none" w:sz="0" w:space="0" w:color="auto"/>
            <w:bottom w:val="none" w:sz="0" w:space="0" w:color="auto"/>
            <w:right w:val="none" w:sz="0" w:space="0" w:color="auto"/>
          </w:divBdr>
        </w:div>
        <w:div w:id="946499697">
          <w:marLeft w:val="446"/>
          <w:marRight w:val="0"/>
          <w:marTop w:val="0"/>
          <w:marBottom w:val="0"/>
          <w:divBdr>
            <w:top w:val="none" w:sz="0" w:space="0" w:color="auto"/>
            <w:left w:val="none" w:sz="0" w:space="0" w:color="auto"/>
            <w:bottom w:val="none" w:sz="0" w:space="0" w:color="auto"/>
            <w:right w:val="none" w:sz="0" w:space="0" w:color="auto"/>
          </w:divBdr>
        </w:div>
        <w:div w:id="894242152">
          <w:marLeft w:val="446"/>
          <w:marRight w:val="0"/>
          <w:marTop w:val="0"/>
          <w:marBottom w:val="0"/>
          <w:divBdr>
            <w:top w:val="none" w:sz="0" w:space="0" w:color="auto"/>
            <w:left w:val="none" w:sz="0" w:space="0" w:color="auto"/>
            <w:bottom w:val="none" w:sz="0" w:space="0" w:color="auto"/>
            <w:right w:val="none" w:sz="0" w:space="0" w:color="auto"/>
          </w:divBdr>
        </w:div>
        <w:div w:id="1209149421">
          <w:marLeft w:val="446"/>
          <w:marRight w:val="0"/>
          <w:marTop w:val="0"/>
          <w:marBottom w:val="0"/>
          <w:divBdr>
            <w:top w:val="none" w:sz="0" w:space="0" w:color="auto"/>
            <w:left w:val="none" w:sz="0" w:space="0" w:color="auto"/>
            <w:bottom w:val="none" w:sz="0" w:space="0" w:color="auto"/>
            <w:right w:val="none" w:sz="0" w:space="0" w:color="auto"/>
          </w:divBdr>
        </w:div>
        <w:div w:id="1074887509">
          <w:marLeft w:val="446"/>
          <w:marRight w:val="0"/>
          <w:marTop w:val="0"/>
          <w:marBottom w:val="0"/>
          <w:divBdr>
            <w:top w:val="none" w:sz="0" w:space="0" w:color="auto"/>
            <w:left w:val="none" w:sz="0" w:space="0" w:color="auto"/>
            <w:bottom w:val="none" w:sz="0" w:space="0" w:color="auto"/>
            <w:right w:val="none" w:sz="0" w:space="0" w:color="auto"/>
          </w:divBdr>
        </w:div>
        <w:div w:id="907500851">
          <w:marLeft w:val="446"/>
          <w:marRight w:val="0"/>
          <w:marTop w:val="0"/>
          <w:marBottom w:val="0"/>
          <w:divBdr>
            <w:top w:val="none" w:sz="0" w:space="0" w:color="auto"/>
            <w:left w:val="none" w:sz="0" w:space="0" w:color="auto"/>
            <w:bottom w:val="none" w:sz="0" w:space="0" w:color="auto"/>
            <w:right w:val="none" w:sz="0" w:space="0" w:color="auto"/>
          </w:divBdr>
        </w:div>
        <w:div w:id="1717971942">
          <w:marLeft w:val="446"/>
          <w:marRight w:val="0"/>
          <w:marTop w:val="0"/>
          <w:marBottom w:val="0"/>
          <w:divBdr>
            <w:top w:val="none" w:sz="0" w:space="0" w:color="auto"/>
            <w:left w:val="none" w:sz="0" w:space="0" w:color="auto"/>
            <w:bottom w:val="none" w:sz="0" w:space="0" w:color="auto"/>
            <w:right w:val="none" w:sz="0" w:space="0" w:color="auto"/>
          </w:divBdr>
        </w:div>
        <w:div w:id="566690718">
          <w:marLeft w:val="446"/>
          <w:marRight w:val="0"/>
          <w:marTop w:val="0"/>
          <w:marBottom w:val="0"/>
          <w:divBdr>
            <w:top w:val="none" w:sz="0" w:space="0" w:color="auto"/>
            <w:left w:val="none" w:sz="0" w:space="0" w:color="auto"/>
            <w:bottom w:val="none" w:sz="0" w:space="0" w:color="auto"/>
            <w:right w:val="none" w:sz="0" w:space="0" w:color="auto"/>
          </w:divBdr>
        </w:div>
        <w:div w:id="1273634423">
          <w:marLeft w:val="446"/>
          <w:marRight w:val="0"/>
          <w:marTop w:val="0"/>
          <w:marBottom w:val="0"/>
          <w:divBdr>
            <w:top w:val="none" w:sz="0" w:space="0" w:color="auto"/>
            <w:left w:val="none" w:sz="0" w:space="0" w:color="auto"/>
            <w:bottom w:val="none" w:sz="0" w:space="0" w:color="auto"/>
            <w:right w:val="none" w:sz="0" w:space="0" w:color="auto"/>
          </w:divBdr>
        </w:div>
      </w:divsChild>
    </w:div>
    <w:div w:id="994575225">
      <w:bodyDiv w:val="1"/>
      <w:marLeft w:val="0"/>
      <w:marRight w:val="0"/>
      <w:marTop w:val="0"/>
      <w:marBottom w:val="0"/>
      <w:divBdr>
        <w:top w:val="none" w:sz="0" w:space="0" w:color="auto"/>
        <w:left w:val="none" w:sz="0" w:space="0" w:color="auto"/>
        <w:bottom w:val="none" w:sz="0" w:space="0" w:color="auto"/>
        <w:right w:val="none" w:sz="0" w:space="0" w:color="auto"/>
      </w:divBdr>
      <w:divsChild>
        <w:div w:id="600987867">
          <w:marLeft w:val="446"/>
          <w:marRight w:val="0"/>
          <w:marTop w:val="0"/>
          <w:marBottom w:val="0"/>
          <w:divBdr>
            <w:top w:val="none" w:sz="0" w:space="0" w:color="auto"/>
            <w:left w:val="none" w:sz="0" w:space="0" w:color="auto"/>
            <w:bottom w:val="none" w:sz="0" w:space="0" w:color="auto"/>
            <w:right w:val="none" w:sz="0" w:space="0" w:color="auto"/>
          </w:divBdr>
        </w:div>
        <w:div w:id="1342849840">
          <w:marLeft w:val="446"/>
          <w:marRight w:val="0"/>
          <w:marTop w:val="0"/>
          <w:marBottom w:val="0"/>
          <w:divBdr>
            <w:top w:val="none" w:sz="0" w:space="0" w:color="auto"/>
            <w:left w:val="none" w:sz="0" w:space="0" w:color="auto"/>
            <w:bottom w:val="none" w:sz="0" w:space="0" w:color="auto"/>
            <w:right w:val="none" w:sz="0" w:space="0" w:color="auto"/>
          </w:divBdr>
        </w:div>
        <w:div w:id="1368143092">
          <w:marLeft w:val="446"/>
          <w:marRight w:val="0"/>
          <w:marTop w:val="0"/>
          <w:marBottom w:val="0"/>
          <w:divBdr>
            <w:top w:val="none" w:sz="0" w:space="0" w:color="auto"/>
            <w:left w:val="none" w:sz="0" w:space="0" w:color="auto"/>
            <w:bottom w:val="none" w:sz="0" w:space="0" w:color="auto"/>
            <w:right w:val="none" w:sz="0" w:space="0" w:color="auto"/>
          </w:divBdr>
        </w:div>
        <w:div w:id="383648632">
          <w:marLeft w:val="446"/>
          <w:marRight w:val="0"/>
          <w:marTop w:val="0"/>
          <w:marBottom w:val="0"/>
          <w:divBdr>
            <w:top w:val="none" w:sz="0" w:space="0" w:color="auto"/>
            <w:left w:val="none" w:sz="0" w:space="0" w:color="auto"/>
            <w:bottom w:val="none" w:sz="0" w:space="0" w:color="auto"/>
            <w:right w:val="none" w:sz="0" w:space="0" w:color="auto"/>
          </w:divBdr>
        </w:div>
        <w:div w:id="1221477622">
          <w:marLeft w:val="446"/>
          <w:marRight w:val="0"/>
          <w:marTop w:val="0"/>
          <w:marBottom w:val="0"/>
          <w:divBdr>
            <w:top w:val="none" w:sz="0" w:space="0" w:color="auto"/>
            <w:left w:val="none" w:sz="0" w:space="0" w:color="auto"/>
            <w:bottom w:val="none" w:sz="0" w:space="0" w:color="auto"/>
            <w:right w:val="none" w:sz="0" w:space="0" w:color="auto"/>
          </w:divBdr>
        </w:div>
      </w:divsChild>
    </w:div>
    <w:div w:id="1028602568">
      <w:bodyDiv w:val="1"/>
      <w:marLeft w:val="0"/>
      <w:marRight w:val="0"/>
      <w:marTop w:val="0"/>
      <w:marBottom w:val="0"/>
      <w:divBdr>
        <w:top w:val="none" w:sz="0" w:space="0" w:color="auto"/>
        <w:left w:val="none" w:sz="0" w:space="0" w:color="auto"/>
        <w:bottom w:val="none" w:sz="0" w:space="0" w:color="auto"/>
        <w:right w:val="none" w:sz="0" w:space="0" w:color="auto"/>
      </w:divBdr>
    </w:div>
    <w:div w:id="1064182543">
      <w:bodyDiv w:val="1"/>
      <w:marLeft w:val="0"/>
      <w:marRight w:val="0"/>
      <w:marTop w:val="0"/>
      <w:marBottom w:val="0"/>
      <w:divBdr>
        <w:top w:val="none" w:sz="0" w:space="0" w:color="auto"/>
        <w:left w:val="none" w:sz="0" w:space="0" w:color="auto"/>
        <w:bottom w:val="none" w:sz="0" w:space="0" w:color="auto"/>
        <w:right w:val="none" w:sz="0" w:space="0" w:color="auto"/>
      </w:divBdr>
      <w:divsChild>
        <w:div w:id="1536237664">
          <w:marLeft w:val="446"/>
          <w:marRight w:val="0"/>
          <w:marTop w:val="0"/>
          <w:marBottom w:val="0"/>
          <w:divBdr>
            <w:top w:val="none" w:sz="0" w:space="0" w:color="auto"/>
            <w:left w:val="none" w:sz="0" w:space="0" w:color="auto"/>
            <w:bottom w:val="none" w:sz="0" w:space="0" w:color="auto"/>
            <w:right w:val="none" w:sz="0" w:space="0" w:color="auto"/>
          </w:divBdr>
        </w:div>
        <w:div w:id="1193878112">
          <w:marLeft w:val="446"/>
          <w:marRight w:val="0"/>
          <w:marTop w:val="0"/>
          <w:marBottom w:val="0"/>
          <w:divBdr>
            <w:top w:val="none" w:sz="0" w:space="0" w:color="auto"/>
            <w:left w:val="none" w:sz="0" w:space="0" w:color="auto"/>
            <w:bottom w:val="none" w:sz="0" w:space="0" w:color="auto"/>
            <w:right w:val="none" w:sz="0" w:space="0" w:color="auto"/>
          </w:divBdr>
        </w:div>
      </w:divsChild>
    </w:div>
    <w:div w:id="1200699364">
      <w:bodyDiv w:val="1"/>
      <w:marLeft w:val="0"/>
      <w:marRight w:val="0"/>
      <w:marTop w:val="0"/>
      <w:marBottom w:val="0"/>
      <w:divBdr>
        <w:top w:val="none" w:sz="0" w:space="0" w:color="auto"/>
        <w:left w:val="none" w:sz="0" w:space="0" w:color="auto"/>
        <w:bottom w:val="none" w:sz="0" w:space="0" w:color="auto"/>
        <w:right w:val="none" w:sz="0" w:space="0" w:color="auto"/>
      </w:divBdr>
    </w:div>
    <w:div w:id="1210260200">
      <w:bodyDiv w:val="1"/>
      <w:marLeft w:val="0"/>
      <w:marRight w:val="0"/>
      <w:marTop w:val="0"/>
      <w:marBottom w:val="0"/>
      <w:divBdr>
        <w:top w:val="none" w:sz="0" w:space="0" w:color="auto"/>
        <w:left w:val="none" w:sz="0" w:space="0" w:color="auto"/>
        <w:bottom w:val="none" w:sz="0" w:space="0" w:color="auto"/>
        <w:right w:val="none" w:sz="0" w:space="0" w:color="auto"/>
      </w:divBdr>
    </w:div>
    <w:div w:id="1252472180">
      <w:bodyDiv w:val="1"/>
      <w:marLeft w:val="0"/>
      <w:marRight w:val="0"/>
      <w:marTop w:val="0"/>
      <w:marBottom w:val="0"/>
      <w:divBdr>
        <w:top w:val="none" w:sz="0" w:space="0" w:color="auto"/>
        <w:left w:val="none" w:sz="0" w:space="0" w:color="auto"/>
        <w:bottom w:val="none" w:sz="0" w:space="0" w:color="auto"/>
        <w:right w:val="none" w:sz="0" w:space="0" w:color="auto"/>
      </w:divBdr>
    </w:div>
    <w:div w:id="1312517210">
      <w:bodyDiv w:val="1"/>
      <w:marLeft w:val="0"/>
      <w:marRight w:val="0"/>
      <w:marTop w:val="0"/>
      <w:marBottom w:val="0"/>
      <w:divBdr>
        <w:top w:val="none" w:sz="0" w:space="0" w:color="auto"/>
        <w:left w:val="none" w:sz="0" w:space="0" w:color="auto"/>
        <w:bottom w:val="none" w:sz="0" w:space="0" w:color="auto"/>
        <w:right w:val="none" w:sz="0" w:space="0" w:color="auto"/>
      </w:divBdr>
      <w:divsChild>
        <w:div w:id="1819221893">
          <w:marLeft w:val="547"/>
          <w:marRight w:val="0"/>
          <w:marTop w:val="0"/>
          <w:marBottom w:val="0"/>
          <w:divBdr>
            <w:top w:val="none" w:sz="0" w:space="0" w:color="auto"/>
            <w:left w:val="none" w:sz="0" w:space="0" w:color="auto"/>
            <w:bottom w:val="none" w:sz="0" w:space="0" w:color="auto"/>
            <w:right w:val="none" w:sz="0" w:space="0" w:color="auto"/>
          </w:divBdr>
        </w:div>
      </w:divsChild>
    </w:div>
    <w:div w:id="1494490220">
      <w:bodyDiv w:val="1"/>
      <w:marLeft w:val="0"/>
      <w:marRight w:val="0"/>
      <w:marTop w:val="0"/>
      <w:marBottom w:val="0"/>
      <w:divBdr>
        <w:top w:val="none" w:sz="0" w:space="0" w:color="auto"/>
        <w:left w:val="none" w:sz="0" w:space="0" w:color="auto"/>
        <w:bottom w:val="none" w:sz="0" w:space="0" w:color="auto"/>
        <w:right w:val="none" w:sz="0" w:space="0" w:color="auto"/>
      </w:divBdr>
    </w:div>
    <w:div w:id="1518081376">
      <w:bodyDiv w:val="1"/>
      <w:marLeft w:val="0"/>
      <w:marRight w:val="0"/>
      <w:marTop w:val="0"/>
      <w:marBottom w:val="0"/>
      <w:divBdr>
        <w:top w:val="none" w:sz="0" w:space="0" w:color="auto"/>
        <w:left w:val="none" w:sz="0" w:space="0" w:color="auto"/>
        <w:bottom w:val="none" w:sz="0" w:space="0" w:color="auto"/>
        <w:right w:val="none" w:sz="0" w:space="0" w:color="auto"/>
      </w:divBdr>
    </w:div>
    <w:div w:id="1666475881">
      <w:bodyDiv w:val="1"/>
      <w:marLeft w:val="0"/>
      <w:marRight w:val="0"/>
      <w:marTop w:val="0"/>
      <w:marBottom w:val="0"/>
      <w:divBdr>
        <w:top w:val="none" w:sz="0" w:space="0" w:color="auto"/>
        <w:left w:val="none" w:sz="0" w:space="0" w:color="auto"/>
        <w:bottom w:val="none" w:sz="0" w:space="0" w:color="auto"/>
        <w:right w:val="none" w:sz="0" w:space="0" w:color="auto"/>
      </w:divBdr>
    </w:div>
    <w:div w:id="1683703797">
      <w:bodyDiv w:val="1"/>
      <w:marLeft w:val="0"/>
      <w:marRight w:val="0"/>
      <w:marTop w:val="0"/>
      <w:marBottom w:val="0"/>
      <w:divBdr>
        <w:top w:val="none" w:sz="0" w:space="0" w:color="auto"/>
        <w:left w:val="none" w:sz="0" w:space="0" w:color="auto"/>
        <w:bottom w:val="none" w:sz="0" w:space="0" w:color="auto"/>
        <w:right w:val="none" w:sz="0" w:space="0" w:color="auto"/>
      </w:divBdr>
    </w:div>
    <w:div w:id="1795556326">
      <w:bodyDiv w:val="1"/>
      <w:marLeft w:val="0"/>
      <w:marRight w:val="0"/>
      <w:marTop w:val="0"/>
      <w:marBottom w:val="0"/>
      <w:divBdr>
        <w:top w:val="none" w:sz="0" w:space="0" w:color="auto"/>
        <w:left w:val="none" w:sz="0" w:space="0" w:color="auto"/>
        <w:bottom w:val="none" w:sz="0" w:space="0" w:color="auto"/>
        <w:right w:val="none" w:sz="0" w:space="0" w:color="auto"/>
      </w:divBdr>
      <w:divsChild>
        <w:div w:id="1595868167">
          <w:marLeft w:val="547"/>
          <w:marRight w:val="0"/>
          <w:marTop w:val="0"/>
          <w:marBottom w:val="0"/>
          <w:divBdr>
            <w:top w:val="none" w:sz="0" w:space="0" w:color="auto"/>
            <w:left w:val="none" w:sz="0" w:space="0" w:color="auto"/>
            <w:bottom w:val="none" w:sz="0" w:space="0" w:color="auto"/>
            <w:right w:val="none" w:sz="0" w:space="0" w:color="auto"/>
          </w:divBdr>
        </w:div>
        <w:div w:id="1951740545">
          <w:marLeft w:val="547"/>
          <w:marRight w:val="0"/>
          <w:marTop w:val="0"/>
          <w:marBottom w:val="0"/>
          <w:divBdr>
            <w:top w:val="none" w:sz="0" w:space="0" w:color="auto"/>
            <w:left w:val="none" w:sz="0" w:space="0" w:color="auto"/>
            <w:bottom w:val="none" w:sz="0" w:space="0" w:color="auto"/>
            <w:right w:val="none" w:sz="0" w:space="0" w:color="auto"/>
          </w:divBdr>
        </w:div>
        <w:div w:id="313026376">
          <w:marLeft w:val="547"/>
          <w:marRight w:val="0"/>
          <w:marTop w:val="0"/>
          <w:marBottom w:val="0"/>
          <w:divBdr>
            <w:top w:val="none" w:sz="0" w:space="0" w:color="auto"/>
            <w:left w:val="none" w:sz="0" w:space="0" w:color="auto"/>
            <w:bottom w:val="none" w:sz="0" w:space="0" w:color="auto"/>
            <w:right w:val="none" w:sz="0" w:space="0" w:color="auto"/>
          </w:divBdr>
        </w:div>
      </w:divsChild>
    </w:div>
    <w:div w:id="1895776896">
      <w:bodyDiv w:val="1"/>
      <w:marLeft w:val="0"/>
      <w:marRight w:val="0"/>
      <w:marTop w:val="0"/>
      <w:marBottom w:val="0"/>
      <w:divBdr>
        <w:top w:val="none" w:sz="0" w:space="0" w:color="auto"/>
        <w:left w:val="none" w:sz="0" w:space="0" w:color="auto"/>
        <w:bottom w:val="none" w:sz="0" w:space="0" w:color="auto"/>
        <w:right w:val="none" w:sz="0" w:space="0" w:color="auto"/>
      </w:divBdr>
    </w:div>
    <w:div w:id="19535888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hyperlink" Target="mailto:Andy.Dyke@thefa.com" TargetMode="Externa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 Id="rId43" Type="http://schemas.openxmlformats.org/officeDocument/2006/relationships/theme" Target="theme/theme1.xml"/><Relationship Id="rId8" Type="http://schemas.openxmlformats.org/officeDocument/2006/relationships/endnotes" Target="endnotes.xml"/><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5.png"/><Relationship Id="rId38" Type="http://schemas.openxmlformats.org/officeDocument/2006/relationships/image" Target="media/image30.png"/></Relationships>
</file>

<file path=word/_rels/footer1.xml.rels><?xml version="1.0" encoding="UTF-8" standalone="yes"?>
<Relationships xmlns="http://schemas.openxmlformats.org/package/2006/relationships"><Relationship Id="rId2" Type="http://schemas.openxmlformats.org/officeDocument/2006/relationships/image" Target="media/image32.png"/><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C8E1805-78A5-41AB-87EA-256F43A9EFB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20</Pages>
  <Words>2199</Words>
  <Characters>12538</Characters>
  <Application>Microsoft Office Word</Application>
  <DocSecurity>4</DocSecurity>
  <Lines>104</Lines>
  <Paragraphs>29</Paragraphs>
  <ScaleCrop>false</ScaleCrop>
  <HeadingPairs>
    <vt:vector size="2" baseType="variant">
      <vt:variant>
        <vt:lpstr>Title</vt:lpstr>
      </vt:variant>
      <vt:variant>
        <vt:i4>1</vt:i4>
      </vt:variant>
    </vt:vector>
  </HeadingPairs>
  <TitlesOfParts>
    <vt:vector size="1" baseType="lpstr">
      <vt:lpstr>User Guide</vt:lpstr>
    </vt:vector>
  </TitlesOfParts>
  <Company>Cognizant Technology Solutions</Company>
  <LinksUpToDate>false</LinksUpToDate>
  <CharactersWithSpaces>14708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User Guide</dc:title>
  <dc:subject>FOR Application Form</dc:subject>
  <dc:creator>Balasubramanian.Gurupprasad@cognizant.com</dc:creator>
  <cp:keywords/>
  <dc:description/>
  <cp:lastModifiedBy>Ragunathan, Nirupama (Cognizant)</cp:lastModifiedBy>
  <cp:revision>2</cp:revision>
  <dcterms:created xsi:type="dcterms:W3CDTF">2018-11-13T10:40:00Z</dcterms:created>
  <dcterms:modified xsi:type="dcterms:W3CDTF">2018-11-13T10:40:00Z</dcterms:modified>
</cp:coreProperties>
</file>