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7C276" w14:textId="77777777" w:rsidR="00747441" w:rsidRDefault="00747441" w:rsidP="00035CB9">
      <w:pPr>
        <w:pStyle w:val="NoSpacing"/>
        <w:rPr>
          <w:rFonts w:ascii="FS Jack Light" w:hAnsi="FS Jack Light"/>
          <w:b/>
          <w:u w:val="single"/>
        </w:rPr>
      </w:pPr>
      <w:bookmarkStart w:id="0" w:name="_GoBack"/>
      <w:bookmarkEnd w:id="0"/>
    </w:p>
    <w:p w14:paraId="6817C277" w14:textId="5F1657F0" w:rsidR="00035CB9" w:rsidRDefault="00035CB9" w:rsidP="00035CB9">
      <w:pPr>
        <w:pStyle w:val="NoSpacing"/>
        <w:rPr>
          <w:rFonts w:ascii="FS Jack Light" w:hAnsi="FS Jack Light"/>
          <w:b/>
          <w:u w:val="single"/>
        </w:rPr>
      </w:pPr>
      <w:r w:rsidRPr="00035CB9">
        <w:rPr>
          <w:rFonts w:ascii="FS Jack Light" w:hAnsi="FS Jack Light"/>
          <w:b/>
          <w:u w:val="single"/>
        </w:rPr>
        <w:t>Administrative Rules &amp; Regulations</w:t>
      </w:r>
    </w:p>
    <w:p w14:paraId="6817C278" w14:textId="77777777" w:rsidR="00747441" w:rsidRPr="00035CB9" w:rsidRDefault="00747441" w:rsidP="00035CB9">
      <w:pPr>
        <w:pStyle w:val="NoSpacing"/>
        <w:rPr>
          <w:rFonts w:ascii="FS Jack Light" w:hAnsi="FS Jack Light"/>
          <w:b/>
          <w:u w:val="single"/>
        </w:rPr>
      </w:pPr>
    </w:p>
    <w:p w14:paraId="6817C279" w14:textId="77777777" w:rsidR="00035CB9" w:rsidRPr="0081144B" w:rsidRDefault="00035CB9" w:rsidP="00035CB9">
      <w:pPr>
        <w:pStyle w:val="NoSpacing"/>
        <w:numPr>
          <w:ilvl w:val="0"/>
          <w:numId w:val="5"/>
        </w:numPr>
        <w:rPr>
          <w:rFonts w:ascii="FS Jack Light" w:hAnsi="FS Jack Light"/>
          <w:b/>
          <w:u w:val="single"/>
        </w:rPr>
      </w:pPr>
      <w:r w:rsidRPr="0081144B">
        <w:rPr>
          <w:rFonts w:ascii="FS Jack Light" w:hAnsi="FS Jack Light"/>
          <w:b/>
          <w:u w:val="single"/>
        </w:rPr>
        <w:t>Name &amp; Management of the Competition</w:t>
      </w:r>
    </w:p>
    <w:p w14:paraId="6817C27A" w14:textId="77777777" w:rsidR="00035CB9" w:rsidRPr="00035CB9" w:rsidRDefault="00035CB9" w:rsidP="00035CB9">
      <w:pPr>
        <w:pStyle w:val="NoSpacing"/>
        <w:numPr>
          <w:ilvl w:val="0"/>
          <w:numId w:val="6"/>
        </w:numPr>
        <w:rPr>
          <w:rFonts w:ascii="FS Jack Light" w:hAnsi="FS Jack Light"/>
        </w:rPr>
      </w:pPr>
      <w:r w:rsidRPr="00035CB9">
        <w:rPr>
          <w:rFonts w:ascii="FS Jack Light" w:hAnsi="FS Jack Light"/>
        </w:rPr>
        <w:t>The competition shall be named</w:t>
      </w:r>
      <w:r>
        <w:rPr>
          <w:rFonts w:ascii="FS Jack Light" w:hAnsi="FS Jack Light"/>
        </w:rPr>
        <w:t>_______________________________________________</w:t>
      </w:r>
    </w:p>
    <w:p w14:paraId="6817C27B" w14:textId="77777777" w:rsidR="00035CB9" w:rsidRPr="00035CB9" w:rsidRDefault="00035CB9" w:rsidP="00035CB9">
      <w:pPr>
        <w:pStyle w:val="NoSpacing"/>
        <w:numPr>
          <w:ilvl w:val="0"/>
          <w:numId w:val="6"/>
        </w:numPr>
        <w:rPr>
          <w:rFonts w:ascii="FS Jack Light" w:hAnsi="FS Jack Light"/>
        </w:rPr>
      </w:pPr>
      <w:r w:rsidRPr="00035CB9">
        <w:rPr>
          <w:rFonts w:ascii="FS Jack Light" w:hAnsi="FS Jack Light"/>
        </w:rPr>
        <w:t>The management committee, which shall include a Chairman and Secretary, shall be elected</w:t>
      </w:r>
      <w:r>
        <w:rPr>
          <w:rFonts w:ascii="FS Jack Light" w:hAnsi="FS Jack Light"/>
        </w:rPr>
        <w:t xml:space="preserve"> </w:t>
      </w:r>
      <w:r w:rsidRPr="00035CB9">
        <w:rPr>
          <w:rFonts w:ascii="FS Jack Light" w:hAnsi="FS Jack Light"/>
        </w:rPr>
        <w:t>either at the Annual General Meeting or another General Meeting arranged for that purpose.</w:t>
      </w:r>
    </w:p>
    <w:p w14:paraId="6817C27C" w14:textId="77777777" w:rsidR="00035CB9" w:rsidRDefault="00035CB9" w:rsidP="00035CB9">
      <w:pPr>
        <w:pStyle w:val="NoSpacing"/>
        <w:numPr>
          <w:ilvl w:val="0"/>
          <w:numId w:val="6"/>
        </w:numPr>
        <w:rPr>
          <w:rFonts w:ascii="FS Jack Light" w:hAnsi="FS Jack Light"/>
        </w:rPr>
      </w:pPr>
      <w:r w:rsidRPr="00035CB9">
        <w:rPr>
          <w:rFonts w:ascii="FS Jack Light" w:hAnsi="FS Jack Light"/>
        </w:rPr>
        <w:t>The competition shall be governed by the laws of the game as determined by The FA. All</w:t>
      </w:r>
      <w:r>
        <w:rPr>
          <w:rFonts w:ascii="FS Jack Light" w:hAnsi="FS Jack Light"/>
        </w:rPr>
        <w:t xml:space="preserve"> </w:t>
      </w:r>
      <w:r w:rsidRPr="00035CB9">
        <w:rPr>
          <w:rFonts w:ascii="FS Jack Light" w:hAnsi="FS Jack Light"/>
        </w:rPr>
        <w:t>matches shall conform with relevant rules relating to either ‘Mini-Soccer’ or ‘Small-Sided</w:t>
      </w:r>
      <w:r>
        <w:rPr>
          <w:rFonts w:ascii="FS Jack Light" w:hAnsi="FS Jack Light"/>
        </w:rPr>
        <w:t xml:space="preserve"> </w:t>
      </w:r>
      <w:r w:rsidRPr="00035CB9">
        <w:rPr>
          <w:rFonts w:ascii="FS Jack Light" w:hAnsi="FS Jack Light"/>
        </w:rPr>
        <w:t>Football’ as issued by The Football Association.</w:t>
      </w:r>
    </w:p>
    <w:p w14:paraId="6817C27D" w14:textId="77777777" w:rsidR="00035CB9" w:rsidRDefault="00035CB9" w:rsidP="00035CB9">
      <w:pPr>
        <w:pStyle w:val="NoSpacing"/>
        <w:numPr>
          <w:ilvl w:val="0"/>
          <w:numId w:val="6"/>
        </w:numPr>
        <w:rPr>
          <w:rFonts w:ascii="FS Jack Light" w:hAnsi="FS Jack Light"/>
        </w:rPr>
      </w:pPr>
      <w:r w:rsidRPr="00035CB9">
        <w:rPr>
          <w:rFonts w:ascii="FS Jack Light" w:hAnsi="FS Jack Light"/>
        </w:rPr>
        <w:t>The competition shall be sanctioned by Suffolk County FA and all those competing shall be</w:t>
      </w:r>
      <w:r>
        <w:rPr>
          <w:rFonts w:ascii="FS Jack Light" w:hAnsi="FS Jack Light"/>
        </w:rPr>
        <w:t xml:space="preserve"> </w:t>
      </w:r>
      <w:r w:rsidRPr="00035CB9">
        <w:rPr>
          <w:rFonts w:ascii="FS Jack Light" w:hAnsi="FS Jack Light"/>
        </w:rPr>
        <w:t>subject to the rules and regulation of the association.</w:t>
      </w:r>
    </w:p>
    <w:p w14:paraId="6817C27E" w14:textId="77777777" w:rsidR="00035CB9" w:rsidRDefault="00035CB9" w:rsidP="00035CB9">
      <w:pPr>
        <w:pStyle w:val="NoSpacing"/>
        <w:numPr>
          <w:ilvl w:val="0"/>
          <w:numId w:val="6"/>
        </w:numPr>
        <w:rPr>
          <w:rFonts w:ascii="FS Jack Light" w:hAnsi="FS Jack Light"/>
        </w:rPr>
      </w:pPr>
      <w:r w:rsidRPr="00035CB9">
        <w:rPr>
          <w:rFonts w:ascii="FS Jack Light" w:hAnsi="FS Jack Light"/>
        </w:rPr>
        <w:t>All Clubs shall be affiliated to Suffolk FA or another County FA.</w:t>
      </w:r>
      <w:r w:rsidRPr="00035CB9">
        <w:rPr>
          <w:rFonts w:ascii="FS Jack Light" w:hAnsi="FS Jack Light"/>
        </w:rPr>
        <w:cr/>
      </w:r>
    </w:p>
    <w:p w14:paraId="6817C27F" w14:textId="77777777" w:rsidR="00747441" w:rsidRDefault="00747441" w:rsidP="00747441">
      <w:pPr>
        <w:pStyle w:val="NoSpacing"/>
        <w:rPr>
          <w:rFonts w:ascii="FS Jack Light" w:hAnsi="FS Jack Light"/>
        </w:rPr>
      </w:pPr>
    </w:p>
    <w:p w14:paraId="6817C280" w14:textId="77777777" w:rsidR="00747441" w:rsidRPr="0081144B" w:rsidRDefault="00747441" w:rsidP="00747441">
      <w:pPr>
        <w:pStyle w:val="NoSpacing"/>
        <w:rPr>
          <w:rFonts w:ascii="FS Jack Light" w:hAnsi="FS Jack Light"/>
          <w:b/>
          <w:u w:val="single"/>
        </w:rPr>
      </w:pPr>
      <w:r w:rsidRPr="0081144B">
        <w:rPr>
          <w:rFonts w:ascii="FS Jack Light" w:hAnsi="FS Jack Light"/>
          <w:b/>
          <w:u w:val="single"/>
        </w:rPr>
        <w:t>2) Entry Fees</w:t>
      </w:r>
    </w:p>
    <w:p w14:paraId="6817C281" w14:textId="77777777" w:rsidR="00747441" w:rsidRPr="00747441" w:rsidRDefault="00747441" w:rsidP="00747441">
      <w:pPr>
        <w:pStyle w:val="NoSpacing"/>
        <w:rPr>
          <w:rFonts w:ascii="FS Jack Light" w:hAnsi="FS Jack Light"/>
        </w:rPr>
      </w:pPr>
      <w:r w:rsidRPr="00747441">
        <w:rPr>
          <w:rFonts w:ascii="FS Jack Light" w:hAnsi="FS Jack Light"/>
        </w:rPr>
        <w:t xml:space="preserve">The entry fee for Clubs to partake in the competition shall be £ </w:t>
      </w:r>
      <w:r>
        <w:rPr>
          <w:rFonts w:ascii="FS Jack Light" w:hAnsi="FS Jack Light"/>
        </w:rPr>
        <w:t xml:space="preserve">_______ </w:t>
      </w:r>
      <w:r w:rsidRPr="00747441">
        <w:rPr>
          <w:rFonts w:ascii="FS Jack Light" w:hAnsi="FS Jack Light"/>
        </w:rPr>
        <w:t>per team.</w:t>
      </w:r>
    </w:p>
    <w:p w14:paraId="6817C282" w14:textId="77777777" w:rsidR="00747441" w:rsidRDefault="00747441" w:rsidP="00747441">
      <w:pPr>
        <w:pStyle w:val="NoSpacing"/>
        <w:rPr>
          <w:rFonts w:ascii="FS Jack Light" w:hAnsi="FS Jack Light"/>
        </w:rPr>
      </w:pPr>
      <w:r w:rsidRPr="00747441">
        <w:rPr>
          <w:rFonts w:ascii="FS Jack Light" w:hAnsi="FS Jack Light"/>
        </w:rPr>
        <w:t>Unaffiliated Clubs are not permitted to partake in the competit</w:t>
      </w:r>
      <w:r>
        <w:rPr>
          <w:rFonts w:ascii="FS Jack Light" w:hAnsi="FS Jack Light"/>
        </w:rPr>
        <w:t xml:space="preserve">ion unless they pay a ‘one-off’ </w:t>
      </w:r>
      <w:r w:rsidRPr="00747441">
        <w:rPr>
          <w:rFonts w:ascii="FS Jack Light" w:hAnsi="FS Jack Light"/>
        </w:rPr>
        <w:t xml:space="preserve">affiliation fee to Suffolk FA to affiliate them, prior to the date </w:t>
      </w:r>
      <w:r>
        <w:rPr>
          <w:rFonts w:ascii="FS Jack Light" w:hAnsi="FS Jack Light"/>
        </w:rPr>
        <w:t xml:space="preserve">of the competition. No team may </w:t>
      </w:r>
      <w:r w:rsidRPr="00747441">
        <w:rPr>
          <w:rFonts w:ascii="FS Jack Light" w:hAnsi="FS Jack Light"/>
        </w:rPr>
        <w:t>partake in the competition under the name of an affiliated Club w</w:t>
      </w:r>
      <w:r>
        <w:rPr>
          <w:rFonts w:ascii="FS Jack Light" w:hAnsi="FS Jack Light"/>
        </w:rPr>
        <w:t xml:space="preserve">ithout their full knowledge and </w:t>
      </w:r>
      <w:r w:rsidRPr="00747441">
        <w:rPr>
          <w:rFonts w:ascii="FS Jack Light" w:hAnsi="FS Jack Light"/>
        </w:rPr>
        <w:t>approval.</w:t>
      </w:r>
      <w:r w:rsidRPr="00747441">
        <w:rPr>
          <w:rFonts w:ascii="FS Jack Light" w:hAnsi="FS Jack Light"/>
        </w:rPr>
        <w:cr/>
      </w:r>
    </w:p>
    <w:p w14:paraId="6817C283" w14:textId="77777777" w:rsidR="00747441" w:rsidRDefault="00747441" w:rsidP="00747441">
      <w:pPr>
        <w:pStyle w:val="NoSpacing"/>
        <w:rPr>
          <w:rFonts w:ascii="FS Jack Light" w:hAnsi="FS Jack Light"/>
        </w:rPr>
      </w:pPr>
    </w:p>
    <w:p w14:paraId="6817C284" w14:textId="77777777" w:rsidR="00747441" w:rsidRPr="0081144B" w:rsidRDefault="00747441" w:rsidP="00747441">
      <w:pPr>
        <w:pStyle w:val="NoSpacing"/>
        <w:numPr>
          <w:ilvl w:val="0"/>
          <w:numId w:val="8"/>
        </w:numPr>
        <w:rPr>
          <w:rFonts w:ascii="FS Jack Light" w:hAnsi="FS Jack Light"/>
          <w:b/>
          <w:u w:val="single"/>
        </w:rPr>
      </w:pPr>
      <w:r w:rsidRPr="0081144B">
        <w:rPr>
          <w:rFonts w:ascii="FS Jack Light" w:hAnsi="FS Jack Light"/>
          <w:b/>
          <w:u w:val="single"/>
        </w:rPr>
        <w:t>Management Committee</w:t>
      </w:r>
    </w:p>
    <w:p w14:paraId="6817C285" w14:textId="77777777" w:rsidR="00747441" w:rsidRPr="00747441" w:rsidRDefault="00747441" w:rsidP="00747441">
      <w:pPr>
        <w:pStyle w:val="NoSpacing"/>
        <w:rPr>
          <w:rFonts w:ascii="FS Jack Light" w:hAnsi="FS Jack Light"/>
        </w:rPr>
      </w:pPr>
      <w:r w:rsidRPr="00747441">
        <w:rPr>
          <w:rFonts w:ascii="FS Jack Light" w:hAnsi="FS Jack Light"/>
        </w:rPr>
        <w:t>The Management Committee shall comprise of</w:t>
      </w:r>
      <w:r>
        <w:rPr>
          <w:rFonts w:ascii="FS Jack Light" w:hAnsi="FS Jack Light"/>
        </w:rPr>
        <w:t xml:space="preserve"> a total of people who shall be </w:t>
      </w:r>
      <w:r w:rsidRPr="00747441">
        <w:rPr>
          <w:rFonts w:ascii="FS Jack Light" w:hAnsi="FS Jack Light"/>
        </w:rPr>
        <w:t>responsible for the management of the competition. These people shall comprise of:</w:t>
      </w:r>
    </w:p>
    <w:p w14:paraId="6817C286" w14:textId="77777777" w:rsidR="00747441" w:rsidRDefault="00747441" w:rsidP="00747441">
      <w:pPr>
        <w:pStyle w:val="NoSpacing"/>
        <w:rPr>
          <w:rFonts w:ascii="FS Jack Light" w:hAnsi="FS Jack Light"/>
        </w:rPr>
      </w:pPr>
    </w:p>
    <w:p w14:paraId="6817C287" w14:textId="77777777" w:rsidR="00747441" w:rsidRDefault="00747441" w:rsidP="00747441">
      <w:pPr>
        <w:pStyle w:val="NoSpacing"/>
        <w:spacing w:line="360" w:lineRule="auto"/>
        <w:rPr>
          <w:rFonts w:ascii="FS Jack Light" w:hAnsi="FS Jack Light"/>
        </w:rPr>
      </w:pPr>
      <w:r w:rsidRPr="00747441">
        <w:rPr>
          <w:rFonts w:ascii="FS Jack Light" w:hAnsi="FS Jack Light"/>
        </w:rPr>
        <w:t>Secretary:</w:t>
      </w:r>
      <w:r>
        <w:rPr>
          <w:rFonts w:ascii="FS Jack Light" w:hAnsi="FS Jack Light"/>
        </w:rPr>
        <w:t xml:space="preserve"> _____________________________</w:t>
      </w:r>
    </w:p>
    <w:p w14:paraId="6817C288" w14:textId="77777777" w:rsidR="00747441" w:rsidRDefault="00747441" w:rsidP="00747441">
      <w:pPr>
        <w:pStyle w:val="NoSpacing"/>
        <w:spacing w:line="360" w:lineRule="auto"/>
        <w:rPr>
          <w:rFonts w:ascii="FS Jack Light" w:hAnsi="FS Jack Light"/>
        </w:rPr>
      </w:pPr>
      <w:r w:rsidRPr="00747441">
        <w:rPr>
          <w:rFonts w:ascii="FS Jack Light" w:hAnsi="FS Jack Light"/>
        </w:rPr>
        <w:t>Chairman:</w:t>
      </w:r>
      <w:r>
        <w:rPr>
          <w:rFonts w:ascii="FS Jack Light" w:hAnsi="FS Jack Light"/>
        </w:rPr>
        <w:t xml:space="preserve"> _____________________________</w:t>
      </w:r>
    </w:p>
    <w:p w14:paraId="6817C289" w14:textId="77777777" w:rsidR="00747441" w:rsidRDefault="00747441" w:rsidP="00747441">
      <w:pPr>
        <w:pStyle w:val="NoSpacing"/>
        <w:spacing w:line="360" w:lineRule="auto"/>
        <w:rPr>
          <w:rFonts w:ascii="FS Jack Light" w:hAnsi="FS Jack Light"/>
        </w:rPr>
      </w:pPr>
      <w:r w:rsidRPr="00747441">
        <w:rPr>
          <w:rFonts w:ascii="FS Jack Light" w:hAnsi="FS Jack Light"/>
        </w:rPr>
        <w:t>Member:</w:t>
      </w:r>
      <w:r>
        <w:rPr>
          <w:rFonts w:ascii="FS Jack Light" w:hAnsi="FS Jack Light"/>
        </w:rPr>
        <w:t xml:space="preserve"> _____________________________</w:t>
      </w:r>
    </w:p>
    <w:p w14:paraId="6817C28A" w14:textId="77777777" w:rsidR="00747441" w:rsidRDefault="00747441" w:rsidP="00747441">
      <w:pPr>
        <w:pStyle w:val="NoSpacing"/>
        <w:spacing w:line="360" w:lineRule="auto"/>
        <w:rPr>
          <w:rFonts w:ascii="FS Jack Light" w:hAnsi="FS Jack Light"/>
        </w:rPr>
      </w:pPr>
      <w:r w:rsidRPr="00747441">
        <w:rPr>
          <w:rFonts w:ascii="FS Jack Light" w:hAnsi="FS Jack Light"/>
        </w:rPr>
        <w:t>Member:</w:t>
      </w:r>
      <w:r>
        <w:rPr>
          <w:rFonts w:ascii="FS Jack Light" w:hAnsi="FS Jack Light"/>
        </w:rPr>
        <w:t xml:space="preserve"> _____________________________</w:t>
      </w:r>
    </w:p>
    <w:p w14:paraId="6817C28B" w14:textId="77777777" w:rsidR="00747441" w:rsidRDefault="00747441" w:rsidP="00747441">
      <w:pPr>
        <w:pStyle w:val="NoSpacing"/>
        <w:spacing w:line="360" w:lineRule="auto"/>
        <w:rPr>
          <w:rFonts w:ascii="FS Jack Light" w:hAnsi="FS Jack Light"/>
        </w:rPr>
      </w:pPr>
      <w:r w:rsidRPr="00747441">
        <w:rPr>
          <w:rFonts w:ascii="FS Jack Light" w:hAnsi="FS Jack Light"/>
        </w:rPr>
        <w:t>Member:</w:t>
      </w:r>
      <w:r>
        <w:rPr>
          <w:rFonts w:ascii="FS Jack Light" w:hAnsi="FS Jack Light"/>
        </w:rPr>
        <w:t xml:space="preserve"> _____________________________</w:t>
      </w:r>
    </w:p>
    <w:p w14:paraId="6817C28C" w14:textId="77777777" w:rsidR="00747441" w:rsidRDefault="00747441" w:rsidP="00747441">
      <w:pPr>
        <w:pStyle w:val="NoSpacing"/>
        <w:spacing w:line="360" w:lineRule="auto"/>
        <w:rPr>
          <w:rFonts w:ascii="FS Jack Light" w:hAnsi="FS Jack Light"/>
        </w:rPr>
      </w:pPr>
      <w:r w:rsidRPr="00747441">
        <w:rPr>
          <w:rFonts w:ascii="FS Jack Light" w:hAnsi="FS Jack Light"/>
        </w:rPr>
        <w:t>Member:</w:t>
      </w:r>
      <w:r>
        <w:rPr>
          <w:rFonts w:ascii="FS Jack Light" w:hAnsi="FS Jack Light"/>
        </w:rPr>
        <w:t xml:space="preserve"> _____________________________</w:t>
      </w:r>
    </w:p>
    <w:p w14:paraId="6817C28D" w14:textId="77777777" w:rsidR="00747441" w:rsidRPr="00747441" w:rsidRDefault="00747441" w:rsidP="00747441">
      <w:pPr>
        <w:pStyle w:val="NoSpacing"/>
        <w:spacing w:line="360" w:lineRule="auto"/>
        <w:rPr>
          <w:rFonts w:ascii="FS Jack Light" w:hAnsi="FS Jack Light"/>
        </w:rPr>
      </w:pPr>
      <w:r w:rsidRPr="00747441">
        <w:rPr>
          <w:rFonts w:ascii="FS Jack Light" w:hAnsi="FS Jack Light"/>
        </w:rPr>
        <w:t xml:space="preserve">Member: </w:t>
      </w:r>
      <w:r>
        <w:rPr>
          <w:rFonts w:ascii="FS Jack Light" w:hAnsi="FS Jack Light"/>
        </w:rPr>
        <w:t xml:space="preserve"> _____________________________</w:t>
      </w:r>
    </w:p>
    <w:p w14:paraId="6817C28E" w14:textId="77777777" w:rsidR="00747441" w:rsidRDefault="00747441" w:rsidP="00747441">
      <w:pPr>
        <w:pStyle w:val="NoSpacing"/>
        <w:rPr>
          <w:rFonts w:ascii="FS Jack Light" w:hAnsi="FS Jack Light"/>
        </w:rPr>
      </w:pPr>
    </w:p>
    <w:p w14:paraId="6817C28F" w14:textId="77777777" w:rsidR="00747441" w:rsidRDefault="00747441" w:rsidP="00747441">
      <w:pPr>
        <w:pStyle w:val="NoSpacing"/>
        <w:rPr>
          <w:rFonts w:ascii="FS Jack Light" w:hAnsi="FS Jack Light"/>
        </w:rPr>
      </w:pPr>
      <w:r w:rsidRPr="00747441">
        <w:rPr>
          <w:rFonts w:ascii="FS Jack Light" w:hAnsi="FS Jack Light"/>
        </w:rPr>
        <w:t>The Management Committee shall act upon and enforce the ru</w:t>
      </w:r>
      <w:r>
        <w:rPr>
          <w:rFonts w:ascii="FS Jack Light" w:hAnsi="FS Jack Light"/>
        </w:rPr>
        <w:t xml:space="preserve">les of the competition and have </w:t>
      </w:r>
      <w:r w:rsidRPr="00747441">
        <w:rPr>
          <w:rFonts w:ascii="FS Jack Light" w:hAnsi="FS Jack Light"/>
        </w:rPr>
        <w:t xml:space="preserve">jurisdiction over all matters affecting the competition. They shall </w:t>
      </w:r>
      <w:r>
        <w:rPr>
          <w:rFonts w:ascii="FS Jack Light" w:hAnsi="FS Jack Light"/>
        </w:rPr>
        <w:t xml:space="preserve">also adjudicate in all cases of </w:t>
      </w:r>
      <w:r w:rsidRPr="00747441">
        <w:rPr>
          <w:rFonts w:ascii="FS Jack Light" w:hAnsi="FS Jack Light"/>
        </w:rPr>
        <w:t>dispute, protest or complaint.</w:t>
      </w:r>
    </w:p>
    <w:p w14:paraId="6817C290" w14:textId="77777777" w:rsidR="00747441" w:rsidRDefault="00747441" w:rsidP="00747441">
      <w:pPr>
        <w:pStyle w:val="NoSpacing"/>
        <w:rPr>
          <w:rFonts w:ascii="FS Jack Light" w:hAnsi="FS Jack Light"/>
        </w:rPr>
      </w:pPr>
    </w:p>
    <w:p w14:paraId="6817C291" w14:textId="77777777" w:rsidR="00747441" w:rsidRDefault="00747441" w:rsidP="00747441">
      <w:pPr>
        <w:pStyle w:val="NoSpacing"/>
        <w:rPr>
          <w:rFonts w:ascii="FS Jack Light" w:hAnsi="FS Jack Light"/>
        </w:rPr>
      </w:pPr>
    </w:p>
    <w:p w14:paraId="6817C292" w14:textId="77777777" w:rsidR="00747441" w:rsidRPr="0081144B" w:rsidRDefault="00747441" w:rsidP="00747441">
      <w:pPr>
        <w:pStyle w:val="NoSpacing"/>
        <w:rPr>
          <w:rFonts w:ascii="FS Jack Light" w:hAnsi="FS Jack Light"/>
          <w:b/>
          <w:u w:val="single"/>
        </w:rPr>
      </w:pPr>
      <w:r w:rsidRPr="0081144B">
        <w:rPr>
          <w:rFonts w:ascii="FS Jack Light" w:hAnsi="FS Jack Light"/>
          <w:b/>
          <w:u w:val="single"/>
        </w:rPr>
        <w:lastRenderedPageBreak/>
        <w:t>4) Competition Rules</w:t>
      </w:r>
    </w:p>
    <w:p w14:paraId="6817C293" w14:textId="77777777" w:rsidR="00747441" w:rsidRDefault="00747441" w:rsidP="00747441">
      <w:pPr>
        <w:pStyle w:val="NoSpacing"/>
        <w:rPr>
          <w:rFonts w:ascii="FS Jack Light" w:hAnsi="FS Jack Light"/>
        </w:rPr>
      </w:pPr>
      <w:r w:rsidRPr="00747441">
        <w:rPr>
          <w:rFonts w:ascii="FS Jack Light" w:hAnsi="FS Jack Light"/>
        </w:rPr>
        <w:t>A copy of the competition rules shall be sent to all competing Cl</w:t>
      </w:r>
      <w:r>
        <w:rPr>
          <w:rFonts w:ascii="FS Jack Light" w:hAnsi="FS Jack Light"/>
        </w:rPr>
        <w:t xml:space="preserve">ubs and to Suffolk County FA at </w:t>
      </w:r>
      <w:r w:rsidRPr="00747441">
        <w:rPr>
          <w:rFonts w:ascii="FS Jack Light" w:hAnsi="FS Jack Light"/>
        </w:rPr>
        <w:t>least 21 days prior to the scheduled date.</w:t>
      </w:r>
    </w:p>
    <w:p w14:paraId="6817C294" w14:textId="77777777" w:rsidR="00747441" w:rsidRDefault="00747441" w:rsidP="00747441">
      <w:pPr>
        <w:pStyle w:val="NoSpacing"/>
        <w:rPr>
          <w:rFonts w:ascii="FS Jack Light" w:hAnsi="FS Jack Light"/>
        </w:rPr>
      </w:pPr>
    </w:p>
    <w:p w14:paraId="6817C295" w14:textId="77777777" w:rsidR="00747441" w:rsidRDefault="00747441" w:rsidP="00747441">
      <w:pPr>
        <w:pStyle w:val="NoSpacing"/>
        <w:rPr>
          <w:rFonts w:ascii="FS Jack Light" w:hAnsi="FS Jack Light"/>
        </w:rPr>
      </w:pPr>
    </w:p>
    <w:p w14:paraId="6817C296" w14:textId="77777777" w:rsidR="00747441" w:rsidRDefault="00747441" w:rsidP="00747441">
      <w:pPr>
        <w:pStyle w:val="NoSpacing"/>
        <w:rPr>
          <w:rFonts w:ascii="FS Jack Light" w:hAnsi="FS Jack Light"/>
        </w:rPr>
      </w:pPr>
    </w:p>
    <w:p w14:paraId="6817C297" w14:textId="77777777" w:rsidR="00747441" w:rsidRDefault="00747441" w:rsidP="00747441">
      <w:pPr>
        <w:pStyle w:val="NoSpacing"/>
        <w:rPr>
          <w:rFonts w:ascii="FS Jack Light" w:hAnsi="FS Jack Light"/>
        </w:rPr>
      </w:pPr>
    </w:p>
    <w:p w14:paraId="6817C298" w14:textId="77777777" w:rsidR="00747441" w:rsidRPr="0081144B" w:rsidRDefault="00747441" w:rsidP="00747441">
      <w:pPr>
        <w:pStyle w:val="NoSpacing"/>
        <w:rPr>
          <w:rFonts w:ascii="FS Jack Light" w:hAnsi="FS Jack Light"/>
          <w:b/>
          <w:u w:val="single"/>
        </w:rPr>
      </w:pPr>
      <w:r w:rsidRPr="0081144B">
        <w:rPr>
          <w:rFonts w:ascii="FS Jack Light" w:hAnsi="FS Jack Light"/>
          <w:b/>
          <w:u w:val="single"/>
        </w:rPr>
        <w:t>5) Competition Format</w:t>
      </w:r>
    </w:p>
    <w:p w14:paraId="6817C299" w14:textId="77777777" w:rsidR="00747441" w:rsidRDefault="00747441" w:rsidP="00747441">
      <w:pPr>
        <w:pStyle w:val="NoSpacing"/>
        <w:numPr>
          <w:ilvl w:val="0"/>
          <w:numId w:val="9"/>
        </w:numPr>
        <w:rPr>
          <w:rFonts w:ascii="FS Jack Light" w:hAnsi="FS Jack Light"/>
        </w:rPr>
      </w:pPr>
      <w:r w:rsidRPr="00747441">
        <w:rPr>
          <w:rFonts w:ascii="FS Jack Light" w:hAnsi="FS Jack Light"/>
        </w:rPr>
        <w:t>The competition shall be divided into the following age groups (select as appropriate)</w:t>
      </w:r>
    </w:p>
    <w:p w14:paraId="6817C29A" w14:textId="77777777" w:rsidR="00747441" w:rsidRDefault="00747441" w:rsidP="00747441">
      <w:pPr>
        <w:pStyle w:val="NoSpacing"/>
        <w:rPr>
          <w:rFonts w:ascii="FS Jack Light" w:hAnsi="FS Jack Light"/>
        </w:rPr>
      </w:pPr>
    </w:p>
    <w:p w14:paraId="6817C29B" w14:textId="77777777" w:rsidR="00747441" w:rsidRDefault="00747441" w:rsidP="00747441">
      <w:pPr>
        <w:pStyle w:val="NoSpacing"/>
        <w:jc w:val="center"/>
        <w:rPr>
          <w:rFonts w:ascii="FS Jack Light" w:hAnsi="FS Jack Light"/>
        </w:rPr>
      </w:pPr>
      <w:r>
        <w:rPr>
          <w:noProof/>
          <w:lang w:eastAsia="en-GB"/>
        </w:rPr>
        <w:drawing>
          <wp:inline distT="0" distB="0" distL="0" distR="0" wp14:anchorId="6817C353" wp14:editId="6817C354">
            <wp:extent cx="5791200" cy="1628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7C29C" w14:textId="77777777" w:rsidR="00747441" w:rsidRDefault="00747441" w:rsidP="00747441">
      <w:pPr>
        <w:pStyle w:val="NoSpacing"/>
        <w:jc w:val="center"/>
        <w:rPr>
          <w:rFonts w:ascii="FS Jack Light" w:hAnsi="FS Jack Light"/>
        </w:rPr>
      </w:pPr>
    </w:p>
    <w:p w14:paraId="6817C29D" w14:textId="77777777" w:rsidR="00747441" w:rsidRDefault="00747441" w:rsidP="00747441">
      <w:pPr>
        <w:pStyle w:val="NoSpacing"/>
        <w:numPr>
          <w:ilvl w:val="0"/>
          <w:numId w:val="9"/>
        </w:numPr>
        <w:rPr>
          <w:rFonts w:ascii="FS Jack Light" w:hAnsi="FS Jack Light"/>
        </w:rPr>
      </w:pPr>
      <w:r w:rsidRPr="00747441">
        <w:rPr>
          <w:rFonts w:ascii="FS Jack Light" w:hAnsi="FS Jack Light"/>
        </w:rPr>
        <w:t>All competing teams shall complete a player registration sheet, providing the name (and date of</w:t>
      </w:r>
      <w:r>
        <w:rPr>
          <w:rFonts w:ascii="FS Jack Light" w:hAnsi="FS Jack Light"/>
        </w:rPr>
        <w:t xml:space="preserve"> </w:t>
      </w:r>
      <w:r w:rsidRPr="00747441">
        <w:rPr>
          <w:rFonts w:ascii="FS Jack Light" w:hAnsi="FS Jack Light"/>
        </w:rPr>
        <w:t>birth for youth competitions) which shall be returned to the Competition Secretary prior to the</w:t>
      </w:r>
      <w:r>
        <w:rPr>
          <w:rFonts w:ascii="FS Jack Light" w:hAnsi="FS Jack Light"/>
        </w:rPr>
        <w:t xml:space="preserve"> </w:t>
      </w:r>
      <w:r w:rsidRPr="00747441">
        <w:rPr>
          <w:rFonts w:ascii="FS Jack Light" w:hAnsi="FS Jack Light"/>
        </w:rPr>
        <w:t>commencement of the competition.</w:t>
      </w:r>
    </w:p>
    <w:p w14:paraId="6817C29E" w14:textId="77777777" w:rsidR="00747441" w:rsidRDefault="00747441" w:rsidP="00747441">
      <w:pPr>
        <w:pStyle w:val="NoSpacing"/>
        <w:ind w:left="360"/>
        <w:rPr>
          <w:rFonts w:ascii="FS Jack Light" w:hAnsi="FS Jack Light"/>
        </w:rPr>
      </w:pPr>
    </w:p>
    <w:p w14:paraId="6817C29F" w14:textId="77777777" w:rsidR="00747441" w:rsidRDefault="00747441" w:rsidP="00747441">
      <w:pPr>
        <w:pStyle w:val="NoSpacing"/>
        <w:numPr>
          <w:ilvl w:val="0"/>
          <w:numId w:val="9"/>
        </w:numPr>
        <w:rPr>
          <w:rFonts w:ascii="FS Jack Light" w:hAnsi="FS Jack Light"/>
        </w:rPr>
      </w:pPr>
      <w:r w:rsidRPr="00747441">
        <w:rPr>
          <w:rFonts w:ascii="FS Jack Light" w:hAnsi="FS Jack Light"/>
        </w:rPr>
        <w:t>The competition shall provide football in line with FA Regulations in the format as specified below (tick as appropriate).</w:t>
      </w:r>
    </w:p>
    <w:p w14:paraId="6817C2A0" w14:textId="77777777" w:rsidR="00747441" w:rsidRDefault="00747441" w:rsidP="00747441">
      <w:pPr>
        <w:pStyle w:val="NoSpacing"/>
        <w:rPr>
          <w:rFonts w:ascii="FS Jack Light" w:hAnsi="FS Jack Light"/>
        </w:rPr>
      </w:pPr>
    </w:p>
    <w:p w14:paraId="6817C2A1" w14:textId="77777777" w:rsidR="00747441" w:rsidRDefault="00747441" w:rsidP="00747441">
      <w:pPr>
        <w:pStyle w:val="NoSpacing"/>
        <w:jc w:val="center"/>
        <w:rPr>
          <w:rFonts w:ascii="FS Jack Light" w:hAnsi="FS Jack Light"/>
        </w:rPr>
      </w:pPr>
      <w:r>
        <w:rPr>
          <w:noProof/>
          <w:lang w:eastAsia="en-GB"/>
        </w:rPr>
        <w:lastRenderedPageBreak/>
        <w:drawing>
          <wp:inline distT="0" distB="0" distL="0" distR="0" wp14:anchorId="6817C355" wp14:editId="6817C356">
            <wp:extent cx="3733800" cy="27813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7C2A2" w14:textId="77777777" w:rsidR="00747441" w:rsidRDefault="00747441" w:rsidP="00747441">
      <w:pPr>
        <w:pStyle w:val="NoSpacing"/>
        <w:rPr>
          <w:rFonts w:ascii="FS Jack Light" w:hAnsi="FS Jack Light"/>
        </w:rPr>
      </w:pPr>
    </w:p>
    <w:p w14:paraId="6817C2A3" w14:textId="77777777" w:rsidR="00747441" w:rsidRDefault="00747441" w:rsidP="00747441">
      <w:pPr>
        <w:pStyle w:val="NoSpacing"/>
        <w:numPr>
          <w:ilvl w:val="0"/>
          <w:numId w:val="9"/>
        </w:numPr>
        <w:rPr>
          <w:rFonts w:ascii="FS Jack Light" w:hAnsi="FS Jack Light"/>
        </w:rPr>
      </w:pPr>
      <w:r w:rsidRPr="00747441">
        <w:rPr>
          <w:rFonts w:ascii="FS Jack Light" w:hAnsi="FS Jack Light"/>
        </w:rPr>
        <w:t>The competition shall be played on the following basis (select as appropriate)</w:t>
      </w:r>
    </w:p>
    <w:p w14:paraId="6817C2A4" w14:textId="77777777" w:rsidR="00747441" w:rsidRDefault="00747441" w:rsidP="00747441">
      <w:pPr>
        <w:pStyle w:val="NoSpacing"/>
        <w:rPr>
          <w:rFonts w:ascii="FS Jack Light" w:hAnsi="FS Jack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2"/>
        <w:gridCol w:w="5224"/>
      </w:tblGrid>
      <w:tr w:rsidR="00747441" w14:paraId="6817C2A7" w14:textId="77777777" w:rsidTr="00747441">
        <w:tc>
          <w:tcPr>
            <w:tcW w:w="5341" w:type="dxa"/>
            <w:shd w:val="clear" w:color="auto" w:fill="C00000"/>
          </w:tcPr>
          <w:p w14:paraId="6817C2A5" w14:textId="77777777" w:rsidR="00747441" w:rsidRPr="00747441" w:rsidRDefault="00747441" w:rsidP="00747441">
            <w:pPr>
              <w:pStyle w:val="NoSpacing"/>
              <w:rPr>
                <w:rFonts w:ascii="FS Jack Light" w:hAnsi="FS Jack Light"/>
                <w:color w:val="FFFFFF" w:themeColor="background1"/>
              </w:rPr>
            </w:pPr>
            <w:r>
              <w:rPr>
                <w:rFonts w:ascii="FS Jack Light" w:hAnsi="FS Jack Light"/>
                <w:color w:val="FFFFFF" w:themeColor="background1"/>
              </w:rPr>
              <w:t>Format</w:t>
            </w:r>
          </w:p>
        </w:tc>
        <w:tc>
          <w:tcPr>
            <w:tcW w:w="5341" w:type="dxa"/>
            <w:shd w:val="clear" w:color="auto" w:fill="C00000"/>
          </w:tcPr>
          <w:p w14:paraId="6817C2A6" w14:textId="77777777" w:rsidR="00747441" w:rsidRDefault="00747441" w:rsidP="00747441">
            <w:pPr>
              <w:pStyle w:val="NoSpacing"/>
              <w:rPr>
                <w:rFonts w:ascii="FS Jack Light" w:hAnsi="FS Jack Light"/>
              </w:rPr>
            </w:pPr>
            <w:r>
              <w:rPr>
                <w:rFonts w:ascii="FS Jack Light" w:hAnsi="FS Jack Light"/>
              </w:rPr>
              <w:t>Tick if Applicable</w:t>
            </w:r>
          </w:p>
        </w:tc>
      </w:tr>
      <w:tr w:rsidR="00747441" w14:paraId="6817C2AA" w14:textId="77777777" w:rsidTr="00747441">
        <w:tc>
          <w:tcPr>
            <w:tcW w:w="5341" w:type="dxa"/>
          </w:tcPr>
          <w:p w14:paraId="6817C2A8" w14:textId="77777777" w:rsidR="00747441" w:rsidRDefault="00747441" w:rsidP="00747441">
            <w:pPr>
              <w:pStyle w:val="NoSpacing"/>
              <w:rPr>
                <w:rFonts w:ascii="FS Jack Light" w:hAnsi="FS Jack Light"/>
              </w:rPr>
            </w:pPr>
            <w:r>
              <w:rPr>
                <w:rFonts w:ascii="FS Jack Light" w:hAnsi="FS Jack Light"/>
              </w:rPr>
              <w:t>League Basis Only</w:t>
            </w:r>
          </w:p>
        </w:tc>
        <w:tc>
          <w:tcPr>
            <w:tcW w:w="5341" w:type="dxa"/>
          </w:tcPr>
          <w:p w14:paraId="6817C2A9" w14:textId="77777777" w:rsidR="00747441" w:rsidRDefault="00747441" w:rsidP="00747441">
            <w:pPr>
              <w:pStyle w:val="NoSpacing"/>
              <w:rPr>
                <w:rFonts w:ascii="FS Jack Light" w:hAnsi="FS Jack Light"/>
              </w:rPr>
            </w:pPr>
          </w:p>
        </w:tc>
      </w:tr>
      <w:tr w:rsidR="00747441" w14:paraId="6817C2AD" w14:textId="77777777" w:rsidTr="00747441">
        <w:tc>
          <w:tcPr>
            <w:tcW w:w="5341" w:type="dxa"/>
          </w:tcPr>
          <w:p w14:paraId="6817C2AB" w14:textId="77777777" w:rsidR="00747441" w:rsidRDefault="00747441" w:rsidP="00747441">
            <w:pPr>
              <w:pStyle w:val="NoSpacing"/>
              <w:rPr>
                <w:rFonts w:ascii="FS Jack Light" w:hAnsi="FS Jack Light"/>
              </w:rPr>
            </w:pPr>
            <w:r>
              <w:rPr>
                <w:rFonts w:ascii="FS Jack Light" w:hAnsi="FS Jack Light"/>
              </w:rPr>
              <w:t>League Basis &amp; Knock Out</w:t>
            </w:r>
          </w:p>
        </w:tc>
        <w:tc>
          <w:tcPr>
            <w:tcW w:w="5341" w:type="dxa"/>
          </w:tcPr>
          <w:p w14:paraId="6817C2AC" w14:textId="77777777" w:rsidR="00747441" w:rsidRDefault="00747441" w:rsidP="00747441">
            <w:pPr>
              <w:pStyle w:val="NoSpacing"/>
              <w:rPr>
                <w:rFonts w:ascii="FS Jack Light" w:hAnsi="FS Jack Light"/>
              </w:rPr>
            </w:pPr>
          </w:p>
        </w:tc>
      </w:tr>
      <w:tr w:rsidR="00747441" w14:paraId="6817C2B0" w14:textId="77777777" w:rsidTr="00747441">
        <w:tc>
          <w:tcPr>
            <w:tcW w:w="5341" w:type="dxa"/>
          </w:tcPr>
          <w:p w14:paraId="6817C2AE" w14:textId="77777777" w:rsidR="00747441" w:rsidRDefault="00747441" w:rsidP="00747441">
            <w:pPr>
              <w:pStyle w:val="NoSpacing"/>
              <w:rPr>
                <w:rFonts w:ascii="FS Jack Light" w:hAnsi="FS Jack Light"/>
              </w:rPr>
            </w:pPr>
            <w:r>
              <w:rPr>
                <w:rFonts w:ascii="FS Jack Light" w:hAnsi="FS Jack Light"/>
              </w:rPr>
              <w:t>Knock Out Basis Only</w:t>
            </w:r>
          </w:p>
        </w:tc>
        <w:tc>
          <w:tcPr>
            <w:tcW w:w="5341" w:type="dxa"/>
          </w:tcPr>
          <w:p w14:paraId="6817C2AF" w14:textId="77777777" w:rsidR="00747441" w:rsidRDefault="00747441" w:rsidP="00747441">
            <w:pPr>
              <w:pStyle w:val="NoSpacing"/>
              <w:rPr>
                <w:rFonts w:ascii="FS Jack Light" w:hAnsi="FS Jack Light"/>
              </w:rPr>
            </w:pPr>
          </w:p>
        </w:tc>
      </w:tr>
      <w:tr w:rsidR="00747441" w14:paraId="6817C2B3" w14:textId="77777777" w:rsidTr="00747441">
        <w:tc>
          <w:tcPr>
            <w:tcW w:w="5341" w:type="dxa"/>
          </w:tcPr>
          <w:p w14:paraId="6817C2B1" w14:textId="77777777" w:rsidR="00747441" w:rsidRDefault="00747441" w:rsidP="00747441">
            <w:pPr>
              <w:pStyle w:val="NoSpacing"/>
              <w:rPr>
                <w:rFonts w:ascii="FS Jack Light" w:hAnsi="FS Jack Light"/>
              </w:rPr>
            </w:pPr>
            <w:r>
              <w:rPr>
                <w:rFonts w:ascii="FS Jack Light" w:hAnsi="FS Jack Light"/>
              </w:rPr>
              <w:t>Development Festival</w:t>
            </w:r>
          </w:p>
        </w:tc>
        <w:tc>
          <w:tcPr>
            <w:tcW w:w="5341" w:type="dxa"/>
          </w:tcPr>
          <w:p w14:paraId="6817C2B2" w14:textId="77777777" w:rsidR="00747441" w:rsidRDefault="00747441" w:rsidP="00747441">
            <w:pPr>
              <w:pStyle w:val="NoSpacing"/>
              <w:rPr>
                <w:rFonts w:ascii="FS Jack Light" w:hAnsi="FS Jack Light"/>
              </w:rPr>
            </w:pPr>
          </w:p>
        </w:tc>
      </w:tr>
    </w:tbl>
    <w:p w14:paraId="2AE019A5" w14:textId="77777777" w:rsidR="000040E7" w:rsidRDefault="000040E7" w:rsidP="00413925">
      <w:pPr>
        <w:pStyle w:val="NoSpacing"/>
        <w:spacing w:line="360" w:lineRule="auto"/>
        <w:rPr>
          <w:rFonts w:ascii="FS Jack Light" w:hAnsi="FS Jack Light"/>
          <w:b/>
          <w:u w:val="single"/>
        </w:rPr>
      </w:pPr>
    </w:p>
    <w:p w14:paraId="6817C2B4" w14:textId="43EE5FDA" w:rsidR="00FB0439" w:rsidRPr="00FB0439" w:rsidRDefault="00FB0439" w:rsidP="00413925">
      <w:pPr>
        <w:pStyle w:val="NoSpacing"/>
        <w:spacing w:line="360" w:lineRule="auto"/>
        <w:rPr>
          <w:rFonts w:ascii="FS Jack Light" w:hAnsi="FS Jack Light"/>
          <w:b/>
          <w:u w:val="single"/>
        </w:rPr>
      </w:pPr>
      <w:r w:rsidRPr="00FB0439">
        <w:rPr>
          <w:rFonts w:ascii="FS Jack Light" w:hAnsi="FS Jack Light"/>
          <w:b/>
          <w:u w:val="single"/>
        </w:rPr>
        <w:t>League Basis Only</w:t>
      </w:r>
    </w:p>
    <w:p w14:paraId="6817C2B5" w14:textId="77777777" w:rsidR="00747441" w:rsidRDefault="00FB0439" w:rsidP="00413925">
      <w:pPr>
        <w:pStyle w:val="NoSpacing"/>
        <w:spacing w:line="360" w:lineRule="auto"/>
        <w:rPr>
          <w:rFonts w:ascii="FS Jack Light" w:hAnsi="FS Jack Light"/>
        </w:rPr>
      </w:pPr>
      <w:r w:rsidRPr="00FB0439">
        <w:rPr>
          <w:rFonts w:ascii="FS Jack Light" w:hAnsi="FS Jack Light"/>
        </w:rPr>
        <w:t>The competition shall be played on a league basis as determined by the Management Committee and each team shall play each team within the league once. Three p</w:t>
      </w:r>
      <w:r>
        <w:rPr>
          <w:rFonts w:ascii="FS Jack Light" w:hAnsi="FS Jack Light"/>
        </w:rPr>
        <w:t xml:space="preserve">oints will be awarded for a win </w:t>
      </w:r>
      <w:r w:rsidRPr="00FB0439">
        <w:rPr>
          <w:rFonts w:ascii="FS Jack Light" w:hAnsi="FS Jack Light"/>
        </w:rPr>
        <w:t xml:space="preserve">and one for a draw. If two teams are level on points the team with the </w:t>
      </w:r>
      <w:r>
        <w:rPr>
          <w:rFonts w:ascii="FS Jack Light" w:hAnsi="FS Jack Light"/>
        </w:rPr>
        <w:t xml:space="preserve">best goal difference shall take </w:t>
      </w:r>
      <w:r w:rsidRPr="00FB0439">
        <w:rPr>
          <w:rFonts w:ascii="FS Jack Light" w:hAnsi="FS Jack Light"/>
        </w:rPr>
        <w:t>precedence (Note: Goal difference should not be used for youth fo</w:t>
      </w:r>
      <w:r>
        <w:rPr>
          <w:rFonts w:ascii="FS Jack Light" w:hAnsi="FS Jack Light"/>
        </w:rPr>
        <w:t xml:space="preserve">otball, a play-off match should </w:t>
      </w:r>
      <w:r w:rsidRPr="00FB0439">
        <w:rPr>
          <w:rFonts w:ascii="FS Jack Light" w:hAnsi="FS Jack Light"/>
        </w:rPr>
        <w:t>take place). If the goal difference is still level, the team scoring the mo</w:t>
      </w:r>
      <w:r>
        <w:rPr>
          <w:rFonts w:ascii="FS Jack Light" w:hAnsi="FS Jack Light"/>
        </w:rPr>
        <w:t xml:space="preserve">st goals </w:t>
      </w:r>
      <w:r>
        <w:rPr>
          <w:rFonts w:ascii="FS Jack Light" w:hAnsi="FS Jack Light"/>
        </w:rPr>
        <w:lastRenderedPageBreak/>
        <w:t xml:space="preserve">shall take precedence. </w:t>
      </w:r>
      <w:r w:rsidRPr="00FB0439">
        <w:rPr>
          <w:rFonts w:ascii="FS Jack Light" w:hAnsi="FS Jack Light"/>
        </w:rPr>
        <w:t>If still level, the score in the match between the two teams shall</w:t>
      </w:r>
      <w:r>
        <w:rPr>
          <w:rFonts w:ascii="FS Jack Light" w:hAnsi="FS Jack Light"/>
        </w:rPr>
        <w:t xml:space="preserve"> be used with the winner taking </w:t>
      </w:r>
      <w:r w:rsidRPr="00FB0439">
        <w:rPr>
          <w:rFonts w:ascii="FS Jack Light" w:hAnsi="FS Jack Light"/>
        </w:rPr>
        <w:t>precedence. If still level, a play-off match should take place to determine rankings</w:t>
      </w:r>
      <w:r w:rsidR="00747441"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6817C357" wp14:editId="6817C358">
            <wp:simplePos x="0" y="0"/>
            <wp:positionH relativeFrom="column">
              <wp:posOffset>-444500</wp:posOffset>
            </wp:positionH>
            <wp:positionV relativeFrom="paragraph">
              <wp:posOffset>8317230</wp:posOffset>
            </wp:positionV>
            <wp:extent cx="7705725" cy="1851025"/>
            <wp:effectExtent l="0" t="0" r="9525" b="0"/>
            <wp:wrapThrough wrapText="bothSides">
              <wp:wrapPolygon edited="0">
                <wp:start x="0" y="0"/>
                <wp:lineTo x="0" y="21341"/>
                <wp:lineTo x="21573" y="21341"/>
                <wp:lineTo x="21573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5725" cy="185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S Jack Light" w:hAnsi="FS Jack Light"/>
        </w:rPr>
        <w:t>.</w:t>
      </w:r>
    </w:p>
    <w:p w14:paraId="6817C2B6" w14:textId="77777777" w:rsidR="00FB0439" w:rsidRDefault="00FB0439" w:rsidP="00413925">
      <w:pPr>
        <w:pStyle w:val="NoSpacing"/>
        <w:spacing w:line="360" w:lineRule="auto"/>
        <w:rPr>
          <w:rFonts w:ascii="FS Jack Light" w:hAnsi="FS Jack Light"/>
        </w:rPr>
      </w:pPr>
    </w:p>
    <w:p w14:paraId="6817C2B7" w14:textId="77777777" w:rsidR="00FB0439" w:rsidRPr="00FB0439" w:rsidRDefault="00FB0439" w:rsidP="00413925">
      <w:pPr>
        <w:pStyle w:val="NoSpacing"/>
        <w:spacing w:line="360" w:lineRule="auto"/>
        <w:rPr>
          <w:rFonts w:ascii="FS Jack Light" w:hAnsi="FS Jack Light"/>
          <w:b/>
          <w:u w:val="single"/>
        </w:rPr>
      </w:pPr>
      <w:r w:rsidRPr="00FB0439">
        <w:rPr>
          <w:rFonts w:ascii="FS Jack Light" w:hAnsi="FS Jack Light"/>
          <w:b/>
          <w:u w:val="single"/>
        </w:rPr>
        <w:t>League Basis &amp; Knock Out</w:t>
      </w:r>
    </w:p>
    <w:p w14:paraId="6817C2B8" w14:textId="77777777" w:rsidR="00FB0439" w:rsidRPr="00FB0439" w:rsidRDefault="00FB0439" w:rsidP="00413925">
      <w:pPr>
        <w:pStyle w:val="NoSpacing"/>
        <w:spacing w:line="360" w:lineRule="auto"/>
        <w:rPr>
          <w:rFonts w:ascii="FS Jack Light" w:hAnsi="FS Jack Light"/>
        </w:rPr>
      </w:pPr>
      <w:r w:rsidRPr="00FB0439">
        <w:rPr>
          <w:rFonts w:ascii="FS Jack Light" w:hAnsi="FS Jack Light"/>
        </w:rPr>
        <w:t xml:space="preserve">The competition shall be played on a league basis (firstly) </w:t>
      </w:r>
      <w:r>
        <w:rPr>
          <w:rFonts w:ascii="FS Jack Light" w:hAnsi="FS Jack Light"/>
        </w:rPr>
        <w:t xml:space="preserve">as determined by the Management </w:t>
      </w:r>
      <w:r w:rsidRPr="00FB0439">
        <w:rPr>
          <w:rFonts w:ascii="FS Jack Light" w:hAnsi="FS Jack Light"/>
        </w:rPr>
        <w:t>Committee and each team shall play each team once within grou</w:t>
      </w:r>
      <w:r>
        <w:rPr>
          <w:rFonts w:ascii="FS Jack Light" w:hAnsi="FS Jack Light"/>
        </w:rPr>
        <w:t xml:space="preserve">ps determined by the Management </w:t>
      </w:r>
      <w:r w:rsidRPr="00FB0439">
        <w:rPr>
          <w:rFonts w:ascii="FS Jack Light" w:hAnsi="FS Jack Light"/>
        </w:rPr>
        <w:t xml:space="preserve">Committee. Three points will be awarded for a win and one for a </w:t>
      </w:r>
      <w:r>
        <w:rPr>
          <w:rFonts w:ascii="FS Jack Light" w:hAnsi="FS Jack Light"/>
        </w:rPr>
        <w:t xml:space="preserve">draw. If two teams are level on </w:t>
      </w:r>
      <w:r w:rsidRPr="00FB0439">
        <w:rPr>
          <w:rFonts w:ascii="FS Jack Light" w:hAnsi="FS Jack Light"/>
        </w:rPr>
        <w:t>points the team with the best goal difference shall take precedenc</w:t>
      </w:r>
      <w:r>
        <w:rPr>
          <w:rFonts w:ascii="FS Jack Light" w:hAnsi="FS Jack Light"/>
        </w:rPr>
        <w:t xml:space="preserve">e (Note: Goal difference should </w:t>
      </w:r>
      <w:r w:rsidRPr="00FB0439">
        <w:rPr>
          <w:rFonts w:ascii="FS Jack Light" w:hAnsi="FS Jack Light"/>
        </w:rPr>
        <w:t xml:space="preserve">not be used for youth football, a play-off match should take place). If the goal difference </w:t>
      </w:r>
      <w:r>
        <w:rPr>
          <w:rFonts w:ascii="FS Jack Light" w:hAnsi="FS Jack Light"/>
        </w:rPr>
        <w:t xml:space="preserve">is still level, </w:t>
      </w:r>
      <w:r w:rsidRPr="00FB0439">
        <w:rPr>
          <w:rFonts w:ascii="FS Jack Light" w:hAnsi="FS Jack Light"/>
        </w:rPr>
        <w:t>the team scoring the most goals shall take precedence. If still level,</w:t>
      </w:r>
      <w:r>
        <w:rPr>
          <w:rFonts w:ascii="FS Jack Light" w:hAnsi="FS Jack Light"/>
        </w:rPr>
        <w:t xml:space="preserve"> the score in the match between </w:t>
      </w:r>
      <w:r w:rsidRPr="00FB0439">
        <w:rPr>
          <w:rFonts w:ascii="FS Jack Light" w:hAnsi="FS Jack Light"/>
        </w:rPr>
        <w:t>the two teams shall be used with the winner taking precedence. If still</w:t>
      </w:r>
      <w:r>
        <w:rPr>
          <w:rFonts w:ascii="FS Jack Light" w:hAnsi="FS Jack Light"/>
        </w:rPr>
        <w:t xml:space="preserve"> level, a play-off match should </w:t>
      </w:r>
      <w:r w:rsidRPr="00FB0439">
        <w:rPr>
          <w:rFonts w:ascii="FS Jack Light" w:hAnsi="FS Jack Light"/>
        </w:rPr>
        <w:t>take place to determine rankings.</w:t>
      </w:r>
    </w:p>
    <w:p w14:paraId="6817C2B9" w14:textId="77777777" w:rsidR="00FB0439" w:rsidRDefault="00FB0439" w:rsidP="00413925">
      <w:pPr>
        <w:pStyle w:val="NoSpacing"/>
        <w:spacing w:line="360" w:lineRule="auto"/>
        <w:rPr>
          <w:rFonts w:ascii="FS Jack Light" w:hAnsi="FS Jack Light"/>
        </w:rPr>
      </w:pPr>
    </w:p>
    <w:p w14:paraId="6817C2BA" w14:textId="77777777" w:rsidR="00FB0439" w:rsidRDefault="00FB0439" w:rsidP="00413925">
      <w:pPr>
        <w:pStyle w:val="NoSpacing"/>
        <w:spacing w:line="360" w:lineRule="auto"/>
        <w:rPr>
          <w:rFonts w:ascii="FS Jack Light" w:hAnsi="FS Jack Light"/>
        </w:rPr>
      </w:pPr>
      <w:r w:rsidRPr="00FB0439">
        <w:rPr>
          <w:rFonts w:ascii="FS Jack Light" w:hAnsi="FS Jack Light"/>
        </w:rPr>
        <w:t>Following the league stage a knock-out competition sha</w:t>
      </w:r>
      <w:r>
        <w:rPr>
          <w:rFonts w:ascii="FS Jack Light" w:hAnsi="FS Jack Light"/>
        </w:rPr>
        <w:t xml:space="preserve">ll take place between _______ teams who </w:t>
      </w:r>
      <w:r w:rsidRPr="00FB0439">
        <w:rPr>
          <w:rFonts w:ascii="FS Jack Light" w:hAnsi="FS Jack Light"/>
        </w:rPr>
        <w:t xml:space="preserve">shall be the top </w:t>
      </w:r>
      <w:r>
        <w:rPr>
          <w:rFonts w:ascii="FS Jack Light" w:hAnsi="FS Jack Light"/>
        </w:rPr>
        <w:t xml:space="preserve">________ </w:t>
      </w:r>
      <w:r w:rsidRPr="00FB0439">
        <w:rPr>
          <w:rFonts w:ascii="FS Jack Light" w:hAnsi="FS Jack Light"/>
        </w:rPr>
        <w:t>team(s) from each group. The Managemen</w:t>
      </w:r>
      <w:r>
        <w:rPr>
          <w:rFonts w:ascii="FS Jack Light" w:hAnsi="FS Jack Light"/>
        </w:rPr>
        <w:t>t Committee shall make the draw for the knock-out competition.</w:t>
      </w:r>
    </w:p>
    <w:p w14:paraId="6817C2BB" w14:textId="77777777" w:rsidR="00FB0439" w:rsidRDefault="00FB0439" w:rsidP="00413925">
      <w:pPr>
        <w:pStyle w:val="NoSpacing"/>
        <w:spacing w:line="360" w:lineRule="auto"/>
        <w:rPr>
          <w:rFonts w:ascii="FS Jack Light" w:hAnsi="FS Jack Light"/>
        </w:rPr>
      </w:pPr>
    </w:p>
    <w:p w14:paraId="6817C2BC" w14:textId="77777777" w:rsidR="00FB0439" w:rsidRPr="00FB0439" w:rsidRDefault="00FB0439" w:rsidP="00413925">
      <w:pPr>
        <w:pStyle w:val="NoSpacing"/>
        <w:spacing w:line="360" w:lineRule="auto"/>
        <w:rPr>
          <w:rFonts w:ascii="FS Jack Light" w:hAnsi="FS Jack Light"/>
          <w:b/>
          <w:u w:val="single"/>
        </w:rPr>
      </w:pPr>
      <w:r w:rsidRPr="00FB0439">
        <w:rPr>
          <w:rFonts w:ascii="FS Jack Light" w:hAnsi="FS Jack Light"/>
          <w:b/>
          <w:u w:val="single"/>
        </w:rPr>
        <w:t>Knock Out Basis Only</w:t>
      </w:r>
    </w:p>
    <w:p w14:paraId="6817C2BD" w14:textId="77777777" w:rsidR="00FB0439" w:rsidRDefault="00FB0439" w:rsidP="00413925">
      <w:pPr>
        <w:pStyle w:val="NoSpacing"/>
        <w:spacing w:line="360" w:lineRule="auto"/>
        <w:rPr>
          <w:rFonts w:ascii="FS Jack Light" w:hAnsi="FS Jack Light"/>
        </w:rPr>
      </w:pPr>
      <w:r w:rsidRPr="00FB0439">
        <w:rPr>
          <w:rFonts w:ascii="FS Jack Light" w:hAnsi="FS Jack Light"/>
        </w:rPr>
        <w:t>The competition shall be played on a knock out basis. The draw for t</w:t>
      </w:r>
      <w:r>
        <w:rPr>
          <w:rFonts w:ascii="FS Jack Light" w:hAnsi="FS Jack Light"/>
        </w:rPr>
        <w:t xml:space="preserve">he competition shall be made by </w:t>
      </w:r>
      <w:r w:rsidRPr="00FB0439">
        <w:rPr>
          <w:rFonts w:ascii="FS Jack Light" w:hAnsi="FS Jack Light"/>
        </w:rPr>
        <w:t>the Management Committee.</w:t>
      </w:r>
    </w:p>
    <w:p w14:paraId="6817C2BE" w14:textId="77777777" w:rsidR="00413925" w:rsidRDefault="00413925" w:rsidP="00413925">
      <w:pPr>
        <w:pStyle w:val="NoSpacing"/>
        <w:spacing w:line="360" w:lineRule="auto"/>
        <w:rPr>
          <w:rFonts w:ascii="FS Jack Light" w:hAnsi="FS Jack Light"/>
        </w:rPr>
      </w:pPr>
    </w:p>
    <w:p w14:paraId="6817C2BF" w14:textId="77777777" w:rsidR="00413925" w:rsidRPr="00413925" w:rsidRDefault="00413925" w:rsidP="00413925">
      <w:pPr>
        <w:pStyle w:val="NoSpacing"/>
        <w:spacing w:line="360" w:lineRule="auto"/>
        <w:rPr>
          <w:rFonts w:ascii="FS Jack Light" w:hAnsi="FS Jack Light"/>
          <w:b/>
          <w:u w:val="single"/>
        </w:rPr>
      </w:pPr>
      <w:r w:rsidRPr="00413925">
        <w:rPr>
          <w:rFonts w:ascii="FS Jack Light" w:hAnsi="FS Jack Light"/>
          <w:b/>
          <w:u w:val="single"/>
        </w:rPr>
        <w:t>Development</w:t>
      </w:r>
    </w:p>
    <w:p w14:paraId="6817C2C0" w14:textId="77777777" w:rsidR="00413925" w:rsidRDefault="00413925" w:rsidP="00413925">
      <w:pPr>
        <w:pStyle w:val="NoSpacing"/>
        <w:spacing w:line="360" w:lineRule="auto"/>
        <w:rPr>
          <w:rFonts w:ascii="FS Jack Light" w:hAnsi="FS Jack Light"/>
        </w:rPr>
      </w:pPr>
      <w:r w:rsidRPr="00413925">
        <w:rPr>
          <w:rFonts w:ascii="FS Jack Light" w:hAnsi="FS Jack Light"/>
        </w:rPr>
        <w:t>All age groups are permitted to play in competitions where results are</w:t>
      </w:r>
      <w:r>
        <w:rPr>
          <w:rFonts w:ascii="FS Jack Light" w:hAnsi="FS Jack Light"/>
        </w:rPr>
        <w:t xml:space="preserve"> collected/published (including </w:t>
      </w:r>
      <w:r w:rsidRPr="00413925">
        <w:rPr>
          <w:rFonts w:ascii="FS Jack Light" w:hAnsi="FS Jack Light"/>
        </w:rPr>
        <w:t>those who do not normally do so) for the purpose of summer to</w:t>
      </w:r>
      <w:r>
        <w:rPr>
          <w:rFonts w:ascii="FS Jack Light" w:hAnsi="FS Jack Light"/>
        </w:rPr>
        <w:t xml:space="preserve">urnaments only. Trophies may be </w:t>
      </w:r>
      <w:r w:rsidRPr="00413925">
        <w:rPr>
          <w:rFonts w:ascii="FS Jack Light" w:hAnsi="FS Jack Light"/>
        </w:rPr>
        <w:t>presented to the winners of the competitions if deemed necessary</w:t>
      </w:r>
      <w:r>
        <w:rPr>
          <w:rFonts w:ascii="FS Jack Light" w:hAnsi="FS Jack Light"/>
        </w:rPr>
        <w:t xml:space="preserve"> to do so. The age groups where </w:t>
      </w:r>
      <w:r w:rsidRPr="00413925">
        <w:rPr>
          <w:rFonts w:ascii="FS Jack Light" w:hAnsi="FS Jack Light"/>
        </w:rPr>
        <w:t>results will be collected/published shall be indicated on the line below.</w:t>
      </w:r>
    </w:p>
    <w:p w14:paraId="6817C2C1" w14:textId="77777777" w:rsidR="00413925" w:rsidRDefault="00413925" w:rsidP="00413925">
      <w:pPr>
        <w:pStyle w:val="NoSpacing"/>
        <w:pBdr>
          <w:bottom w:val="single" w:sz="12" w:space="1" w:color="auto"/>
        </w:pBdr>
        <w:spacing w:line="360" w:lineRule="auto"/>
        <w:rPr>
          <w:rFonts w:ascii="FS Jack Light" w:hAnsi="FS Jack Light"/>
        </w:rPr>
      </w:pPr>
    </w:p>
    <w:p w14:paraId="6817C2C2" w14:textId="77777777" w:rsidR="00413925" w:rsidRDefault="00413925" w:rsidP="00413925">
      <w:pPr>
        <w:pStyle w:val="NoSpacing"/>
        <w:spacing w:line="360" w:lineRule="auto"/>
        <w:rPr>
          <w:rFonts w:ascii="FS Jack Light" w:hAnsi="FS Jack Light"/>
        </w:rPr>
      </w:pPr>
    </w:p>
    <w:p w14:paraId="6817C2C3" w14:textId="77777777" w:rsidR="00413925" w:rsidRDefault="00413925" w:rsidP="00413925">
      <w:pPr>
        <w:pStyle w:val="NoSpacing"/>
        <w:spacing w:line="360" w:lineRule="auto"/>
        <w:rPr>
          <w:rFonts w:ascii="FS Jack Light" w:hAnsi="FS Jack Light"/>
        </w:rPr>
      </w:pPr>
    </w:p>
    <w:p w14:paraId="6817C2C4" w14:textId="77777777" w:rsidR="0081144B" w:rsidRPr="0081144B" w:rsidRDefault="0081144B" w:rsidP="0081144B">
      <w:pPr>
        <w:pStyle w:val="NoSpacing"/>
        <w:spacing w:line="276" w:lineRule="auto"/>
        <w:rPr>
          <w:rFonts w:ascii="FS Jack Light" w:hAnsi="FS Jack Light"/>
          <w:b/>
          <w:u w:val="single"/>
        </w:rPr>
      </w:pPr>
      <w:r w:rsidRPr="0081144B">
        <w:rPr>
          <w:rFonts w:ascii="FS Jack Light" w:hAnsi="FS Jack Light"/>
          <w:b/>
          <w:u w:val="single"/>
        </w:rPr>
        <w:t>6) Club Colours</w:t>
      </w:r>
    </w:p>
    <w:p w14:paraId="6817C2C5" w14:textId="77777777" w:rsidR="0081144B" w:rsidRPr="0081144B" w:rsidRDefault="0081144B" w:rsidP="0081144B">
      <w:pPr>
        <w:pStyle w:val="NoSpacing"/>
        <w:numPr>
          <w:ilvl w:val="0"/>
          <w:numId w:val="12"/>
        </w:numPr>
        <w:spacing w:line="276" w:lineRule="auto"/>
        <w:rPr>
          <w:rFonts w:ascii="FS Jack Light" w:hAnsi="FS Jack Light"/>
        </w:rPr>
      </w:pPr>
      <w:r w:rsidRPr="0081144B">
        <w:rPr>
          <w:rFonts w:ascii="FS Jack Light" w:hAnsi="FS Jack Light"/>
        </w:rPr>
        <w:t>Clubs shall notify the competition of their choice of Club colours (</w:t>
      </w:r>
      <w:r>
        <w:rPr>
          <w:rFonts w:ascii="FS Jack Light" w:hAnsi="FS Jack Light"/>
        </w:rPr>
        <w:t xml:space="preserve">which must not be black shirts) </w:t>
      </w:r>
      <w:r w:rsidRPr="0081144B">
        <w:rPr>
          <w:rFonts w:ascii="FS Jack Light" w:hAnsi="FS Jack Light"/>
        </w:rPr>
        <w:t>when returning their application form. Should there be</w:t>
      </w:r>
      <w:r>
        <w:rPr>
          <w:rFonts w:ascii="FS Jack Light" w:hAnsi="FS Jack Light"/>
        </w:rPr>
        <w:t xml:space="preserve"> a clash of colours between two </w:t>
      </w:r>
      <w:r w:rsidRPr="0081144B">
        <w:rPr>
          <w:rFonts w:ascii="FS Jack Light" w:hAnsi="FS Jack Light"/>
        </w:rPr>
        <w:t xml:space="preserve">competing teams, an alternative (which may be bibs) shall be </w:t>
      </w:r>
      <w:r>
        <w:rPr>
          <w:rFonts w:ascii="FS Jack Light" w:hAnsi="FS Jack Light"/>
        </w:rPr>
        <w:t xml:space="preserve">worn. In the case of bibs being </w:t>
      </w:r>
      <w:r w:rsidRPr="0081144B">
        <w:rPr>
          <w:rFonts w:ascii="FS Jack Light" w:hAnsi="FS Jack Light"/>
        </w:rPr>
        <w:t>required the tournament organisers shall provide them.</w:t>
      </w:r>
    </w:p>
    <w:p w14:paraId="6817C2C6" w14:textId="77777777" w:rsidR="00413925" w:rsidRDefault="0081144B" w:rsidP="0081144B">
      <w:pPr>
        <w:pStyle w:val="NoSpacing"/>
        <w:numPr>
          <w:ilvl w:val="0"/>
          <w:numId w:val="12"/>
        </w:numPr>
        <w:spacing w:line="276" w:lineRule="auto"/>
        <w:rPr>
          <w:rFonts w:ascii="FS Jack Light" w:hAnsi="FS Jack Light"/>
        </w:rPr>
      </w:pPr>
      <w:r w:rsidRPr="0081144B">
        <w:rPr>
          <w:rFonts w:ascii="FS Jack Light" w:hAnsi="FS Jack Light"/>
        </w:rPr>
        <w:t>The goalkeeper must wear colours that distinguish him/her from outfield players.</w:t>
      </w:r>
    </w:p>
    <w:p w14:paraId="6817C2C7" w14:textId="77777777" w:rsidR="0081144B" w:rsidRDefault="0081144B" w:rsidP="0081144B">
      <w:pPr>
        <w:pStyle w:val="NoSpacing"/>
        <w:spacing w:line="276" w:lineRule="auto"/>
        <w:rPr>
          <w:rFonts w:ascii="FS Jack Light" w:hAnsi="FS Jack Light"/>
        </w:rPr>
      </w:pPr>
    </w:p>
    <w:p w14:paraId="6817C2C8" w14:textId="77777777" w:rsidR="0081144B" w:rsidRDefault="0081144B" w:rsidP="0081144B">
      <w:pPr>
        <w:pStyle w:val="NoSpacing"/>
        <w:spacing w:line="276" w:lineRule="auto"/>
        <w:rPr>
          <w:rFonts w:ascii="FS Jack Light" w:hAnsi="FS Jack Light"/>
        </w:rPr>
      </w:pPr>
    </w:p>
    <w:p w14:paraId="6817C2C9" w14:textId="77777777" w:rsidR="0081144B" w:rsidRPr="0081144B" w:rsidRDefault="0081144B" w:rsidP="0081144B">
      <w:pPr>
        <w:pStyle w:val="NoSpacing"/>
        <w:spacing w:line="276" w:lineRule="auto"/>
        <w:rPr>
          <w:rFonts w:ascii="FS Jack Light" w:hAnsi="FS Jack Light"/>
          <w:b/>
          <w:u w:val="single"/>
        </w:rPr>
      </w:pPr>
      <w:r w:rsidRPr="0081144B">
        <w:rPr>
          <w:rFonts w:ascii="FS Jack Light" w:hAnsi="FS Jack Light"/>
          <w:b/>
          <w:u w:val="single"/>
        </w:rPr>
        <w:t>7) Match Duration</w:t>
      </w:r>
    </w:p>
    <w:p w14:paraId="6817C2CA" w14:textId="77777777" w:rsidR="0081144B" w:rsidRDefault="0081144B" w:rsidP="0081144B">
      <w:pPr>
        <w:pStyle w:val="NoSpacing"/>
        <w:spacing w:line="276" w:lineRule="auto"/>
        <w:rPr>
          <w:rFonts w:ascii="FS Jack Light" w:hAnsi="FS Jack Light"/>
        </w:rPr>
      </w:pPr>
      <w:r w:rsidRPr="0081144B">
        <w:rPr>
          <w:rFonts w:ascii="FS Jack Light" w:hAnsi="FS Jack Light"/>
        </w:rPr>
        <w:t>All matches shall be played in two equal periods of</w:t>
      </w:r>
      <w:r>
        <w:rPr>
          <w:rFonts w:ascii="FS Jack Light" w:hAnsi="FS Jack Light"/>
        </w:rPr>
        <w:t xml:space="preserve"> _______ </w:t>
      </w:r>
      <w:r w:rsidRPr="0081144B">
        <w:rPr>
          <w:rFonts w:ascii="FS Jack Light" w:hAnsi="FS Jack Light"/>
        </w:rPr>
        <w:t>min</w:t>
      </w:r>
      <w:r>
        <w:rPr>
          <w:rFonts w:ascii="FS Jack Light" w:hAnsi="FS Jack Light"/>
        </w:rPr>
        <w:t xml:space="preserve">utes. In the event of a draw in </w:t>
      </w:r>
      <w:r w:rsidRPr="0081144B">
        <w:rPr>
          <w:rFonts w:ascii="FS Jack Light" w:hAnsi="FS Jack Light"/>
        </w:rPr>
        <w:t>the knock-out stage of the competition, two halves of</w:t>
      </w:r>
      <w:r>
        <w:rPr>
          <w:rFonts w:ascii="FS Jack Light" w:hAnsi="FS Jack Light"/>
        </w:rPr>
        <w:t xml:space="preserve"> ______ </w:t>
      </w:r>
      <w:r w:rsidRPr="0081144B">
        <w:rPr>
          <w:rFonts w:ascii="FS Jack Light" w:hAnsi="FS Jack Light"/>
        </w:rPr>
        <w:t>minutes</w:t>
      </w:r>
      <w:r>
        <w:rPr>
          <w:rFonts w:ascii="FS Jack Light" w:hAnsi="FS Jack Light"/>
        </w:rPr>
        <w:t xml:space="preserve"> shall be played. If scores </w:t>
      </w:r>
      <w:r w:rsidRPr="0081144B">
        <w:rPr>
          <w:rFonts w:ascii="FS Jack Light" w:hAnsi="FS Jack Light"/>
        </w:rPr>
        <w:t>are still level after extra time, penalties shall be taken in accordance with the laws of the game.</w:t>
      </w:r>
      <w:r w:rsidRPr="0081144B">
        <w:rPr>
          <w:rFonts w:ascii="FS Jack Light" w:hAnsi="FS Jack Light"/>
        </w:rPr>
        <w:cr/>
      </w:r>
    </w:p>
    <w:p w14:paraId="6817C2CB" w14:textId="77777777" w:rsidR="0081144B" w:rsidRDefault="0081144B" w:rsidP="0081144B">
      <w:pPr>
        <w:pStyle w:val="NoSpacing"/>
        <w:spacing w:line="276" w:lineRule="auto"/>
        <w:rPr>
          <w:rFonts w:ascii="FS Jack Light" w:hAnsi="FS Jack Light"/>
        </w:rPr>
      </w:pPr>
    </w:p>
    <w:p w14:paraId="6817C2CC" w14:textId="77777777" w:rsidR="0081144B" w:rsidRPr="0081144B" w:rsidRDefault="0081144B" w:rsidP="0081144B">
      <w:pPr>
        <w:pStyle w:val="NoSpacing"/>
        <w:spacing w:line="276" w:lineRule="auto"/>
        <w:rPr>
          <w:rFonts w:ascii="FS Jack Light" w:hAnsi="FS Jack Light"/>
          <w:b/>
          <w:u w:val="single"/>
        </w:rPr>
      </w:pPr>
      <w:r w:rsidRPr="0081144B">
        <w:rPr>
          <w:rFonts w:ascii="FS Jack Light" w:hAnsi="FS Jack Light"/>
          <w:b/>
          <w:u w:val="single"/>
        </w:rPr>
        <w:t>8) Squad Sizes and Substitutes</w:t>
      </w:r>
    </w:p>
    <w:p w14:paraId="6817C2CD" w14:textId="77777777" w:rsidR="0081144B" w:rsidRDefault="0081144B" w:rsidP="0081144B">
      <w:pPr>
        <w:pStyle w:val="NoSpacing"/>
        <w:spacing w:line="276" w:lineRule="auto"/>
        <w:rPr>
          <w:rFonts w:ascii="FS Jack Light" w:hAnsi="FS Jack Light"/>
        </w:rPr>
      </w:pPr>
      <w:r w:rsidRPr="0081144B">
        <w:rPr>
          <w:rFonts w:ascii="FS Jack Light" w:hAnsi="FS Jack Light"/>
        </w:rPr>
        <w:t>When playing Mini-Soccer the size of a squad must not exce</w:t>
      </w:r>
      <w:r>
        <w:rPr>
          <w:rFonts w:ascii="FS Jack Light" w:hAnsi="FS Jack Light"/>
        </w:rPr>
        <w:t xml:space="preserve">ed double that of the number of </w:t>
      </w:r>
      <w:r w:rsidRPr="0081144B">
        <w:rPr>
          <w:rFonts w:ascii="FS Jack Light" w:hAnsi="FS Jack Light"/>
        </w:rPr>
        <w:t>players in the team per age. (e.g. 5-a-side, max number is ten</w:t>
      </w:r>
      <w:r>
        <w:rPr>
          <w:rFonts w:ascii="FS Jack Light" w:hAnsi="FS Jack Light"/>
        </w:rPr>
        <w:t xml:space="preserve"> players). Repeat substitutions </w:t>
      </w:r>
      <w:r w:rsidRPr="0081144B">
        <w:rPr>
          <w:rFonts w:ascii="FS Jack Light" w:hAnsi="FS Jack Light"/>
        </w:rPr>
        <w:t>(rolling subs) are p</w:t>
      </w:r>
      <w:r>
        <w:rPr>
          <w:rFonts w:ascii="FS Jack Light" w:hAnsi="FS Jack Light"/>
        </w:rPr>
        <w:t xml:space="preserve">ermitted in every age category. </w:t>
      </w:r>
      <w:r w:rsidRPr="0081144B">
        <w:rPr>
          <w:rFonts w:ascii="FS Jack Light" w:hAnsi="FS Jack Light"/>
        </w:rPr>
        <w:t>The maximum number of players permitted per team for smal</w:t>
      </w:r>
      <w:r>
        <w:rPr>
          <w:rFonts w:ascii="FS Jack Light" w:hAnsi="FS Jack Light"/>
        </w:rPr>
        <w:t xml:space="preserve">l-sided football (not including </w:t>
      </w:r>
      <w:r w:rsidRPr="0081144B">
        <w:rPr>
          <w:rFonts w:ascii="FS Jack Light" w:hAnsi="FS Jack Light"/>
        </w:rPr>
        <w:t>Mini-Soccer) is as per the below table.</w:t>
      </w:r>
    </w:p>
    <w:p w14:paraId="6817C2CE" w14:textId="77777777" w:rsidR="0081144B" w:rsidRDefault="0081144B" w:rsidP="0081144B">
      <w:pPr>
        <w:pStyle w:val="NoSpacing"/>
        <w:spacing w:line="276" w:lineRule="auto"/>
        <w:rPr>
          <w:rFonts w:ascii="FS Jack Light" w:hAnsi="FS Jack Ligh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2268"/>
      </w:tblGrid>
      <w:tr w:rsidR="0081144B" w14:paraId="6817C2D1" w14:textId="77777777" w:rsidTr="0081144B">
        <w:trPr>
          <w:jc w:val="center"/>
        </w:trPr>
        <w:tc>
          <w:tcPr>
            <w:tcW w:w="2518" w:type="dxa"/>
            <w:shd w:val="clear" w:color="auto" w:fill="C00000"/>
            <w:vAlign w:val="center"/>
          </w:tcPr>
          <w:p w14:paraId="6817C2CF" w14:textId="77777777" w:rsidR="0081144B" w:rsidRDefault="0081144B" w:rsidP="0081144B">
            <w:pPr>
              <w:pStyle w:val="NoSpacing"/>
              <w:rPr>
                <w:rFonts w:ascii="FS Jack Light" w:hAnsi="FS Jack Light"/>
              </w:rPr>
            </w:pPr>
            <w:r>
              <w:rPr>
                <w:rFonts w:ascii="FS Jack Light" w:hAnsi="FS Jack Light"/>
              </w:rPr>
              <w:t>Format</w:t>
            </w:r>
          </w:p>
        </w:tc>
        <w:tc>
          <w:tcPr>
            <w:tcW w:w="2268" w:type="dxa"/>
            <w:shd w:val="clear" w:color="auto" w:fill="C00000"/>
            <w:vAlign w:val="center"/>
          </w:tcPr>
          <w:p w14:paraId="6817C2D0" w14:textId="77777777" w:rsidR="0081144B" w:rsidRDefault="0081144B" w:rsidP="0081144B">
            <w:pPr>
              <w:pStyle w:val="NoSpacing"/>
              <w:rPr>
                <w:rFonts w:ascii="FS Jack Light" w:hAnsi="FS Jack Light"/>
              </w:rPr>
            </w:pPr>
            <w:r>
              <w:rPr>
                <w:rFonts w:ascii="FS Jack Light" w:hAnsi="FS Jack Light"/>
              </w:rPr>
              <w:t>Maximum Squad Size</w:t>
            </w:r>
          </w:p>
        </w:tc>
      </w:tr>
      <w:tr w:rsidR="0081144B" w14:paraId="6817C2D4" w14:textId="77777777" w:rsidTr="0081144B">
        <w:trPr>
          <w:jc w:val="center"/>
        </w:trPr>
        <w:tc>
          <w:tcPr>
            <w:tcW w:w="2518" w:type="dxa"/>
            <w:vAlign w:val="center"/>
          </w:tcPr>
          <w:p w14:paraId="6817C2D2" w14:textId="77777777" w:rsidR="0081144B" w:rsidRDefault="0081144B" w:rsidP="0081144B">
            <w:pPr>
              <w:pStyle w:val="NoSpacing"/>
              <w:rPr>
                <w:rFonts w:ascii="FS Jack Light" w:hAnsi="FS Jack Light"/>
              </w:rPr>
            </w:pPr>
            <w:r>
              <w:rPr>
                <w:rFonts w:ascii="FS Jack Light" w:hAnsi="FS Jack Light"/>
              </w:rPr>
              <w:t>5-a-Side</w:t>
            </w:r>
          </w:p>
        </w:tc>
        <w:tc>
          <w:tcPr>
            <w:tcW w:w="2268" w:type="dxa"/>
            <w:vAlign w:val="center"/>
          </w:tcPr>
          <w:p w14:paraId="6817C2D3" w14:textId="77777777" w:rsidR="0081144B" w:rsidRDefault="0081144B" w:rsidP="0081144B">
            <w:pPr>
              <w:pStyle w:val="NoSpacing"/>
              <w:rPr>
                <w:rFonts w:ascii="FS Jack Light" w:hAnsi="FS Jack Light"/>
              </w:rPr>
            </w:pPr>
            <w:r>
              <w:rPr>
                <w:rFonts w:ascii="FS Jack Light" w:hAnsi="FS Jack Light"/>
              </w:rPr>
              <w:t>8</w:t>
            </w:r>
          </w:p>
        </w:tc>
      </w:tr>
      <w:tr w:rsidR="0081144B" w14:paraId="6817C2D7" w14:textId="77777777" w:rsidTr="0081144B">
        <w:trPr>
          <w:jc w:val="center"/>
        </w:trPr>
        <w:tc>
          <w:tcPr>
            <w:tcW w:w="2518" w:type="dxa"/>
            <w:vAlign w:val="center"/>
          </w:tcPr>
          <w:p w14:paraId="6817C2D5" w14:textId="77777777" w:rsidR="0081144B" w:rsidRDefault="0081144B" w:rsidP="0081144B">
            <w:pPr>
              <w:pStyle w:val="NoSpacing"/>
              <w:rPr>
                <w:rFonts w:ascii="FS Jack Light" w:hAnsi="FS Jack Light"/>
              </w:rPr>
            </w:pPr>
            <w:r>
              <w:rPr>
                <w:rFonts w:ascii="FS Jack Light" w:hAnsi="FS Jack Light"/>
              </w:rPr>
              <w:t>6-a-Side</w:t>
            </w:r>
          </w:p>
        </w:tc>
        <w:tc>
          <w:tcPr>
            <w:tcW w:w="2268" w:type="dxa"/>
            <w:vAlign w:val="center"/>
          </w:tcPr>
          <w:p w14:paraId="6817C2D6" w14:textId="77777777" w:rsidR="0081144B" w:rsidRDefault="0081144B" w:rsidP="0081144B">
            <w:pPr>
              <w:pStyle w:val="NoSpacing"/>
              <w:rPr>
                <w:rFonts w:ascii="FS Jack Light" w:hAnsi="FS Jack Light"/>
              </w:rPr>
            </w:pPr>
            <w:r>
              <w:rPr>
                <w:rFonts w:ascii="FS Jack Light" w:hAnsi="FS Jack Light"/>
              </w:rPr>
              <w:t>9</w:t>
            </w:r>
          </w:p>
        </w:tc>
      </w:tr>
      <w:tr w:rsidR="0081144B" w14:paraId="6817C2DA" w14:textId="77777777" w:rsidTr="0081144B">
        <w:trPr>
          <w:jc w:val="center"/>
        </w:trPr>
        <w:tc>
          <w:tcPr>
            <w:tcW w:w="2518" w:type="dxa"/>
            <w:vAlign w:val="center"/>
          </w:tcPr>
          <w:p w14:paraId="6817C2D8" w14:textId="77777777" w:rsidR="0081144B" w:rsidRDefault="0081144B" w:rsidP="0081144B">
            <w:pPr>
              <w:pStyle w:val="NoSpacing"/>
              <w:rPr>
                <w:rFonts w:ascii="FS Jack Light" w:hAnsi="FS Jack Light"/>
              </w:rPr>
            </w:pPr>
            <w:r>
              <w:rPr>
                <w:rFonts w:ascii="FS Jack Light" w:hAnsi="FS Jack Light"/>
              </w:rPr>
              <w:t>7-a-Side</w:t>
            </w:r>
          </w:p>
        </w:tc>
        <w:tc>
          <w:tcPr>
            <w:tcW w:w="2268" w:type="dxa"/>
            <w:vAlign w:val="center"/>
          </w:tcPr>
          <w:p w14:paraId="6817C2D9" w14:textId="77777777" w:rsidR="0081144B" w:rsidRDefault="0081144B" w:rsidP="0081144B">
            <w:pPr>
              <w:pStyle w:val="NoSpacing"/>
              <w:rPr>
                <w:rFonts w:ascii="FS Jack Light" w:hAnsi="FS Jack Light"/>
              </w:rPr>
            </w:pPr>
            <w:r>
              <w:rPr>
                <w:rFonts w:ascii="FS Jack Light" w:hAnsi="FS Jack Light"/>
              </w:rPr>
              <w:t>10</w:t>
            </w:r>
          </w:p>
        </w:tc>
      </w:tr>
    </w:tbl>
    <w:p w14:paraId="6817C2DB" w14:textId="77777777" w:rsidR="0081144B" w:rsidRDefault="0081144B" w:rsidP="0081144B">
      <w:pPr>
        <w:pStyle w:val="NoSpacing"/>
        <w:spacing w:line="360" w:lineRule="auto"/>
        <w:rPr>
          <w:rFonts w:ascii="FS Jack Light" w:hAnsi="FS Jack Light"/>
        </w:rPr>
      </w:pPr>
    </w:p>
    <w:p w14:paraId="6817C2DC" w14:textId="77777777" w:rsidR="0081144B" w:rsidRDefault="0081144B" w:rsidP="0081144B">
      <w:pPr>
        <w:pStyle w:val="NoSpacing"/>
        <w:spacing w:line="360" w:lineRule="auto"/>
        <w:rPr>
          <w:rFonts w:ascii="FS Jack Light" w:hAnsi="FS Jack Light"/>
        </w:rPr>
      </w:pPr>
    </w:p>
    <w:p w14:paraId="6817C2DD" w14:textId="77777777" w:rsidR="0081144B" w:rsidRPr="0081144B" w:rsidRDefault="0081144B" w:rsidP="0081144B">
      <w:pPr>
        <w:pStyle w:val="NoSpacing"/>
        <w:spacing w:line="276" w:lineRule="auto"/>
        <w:rPr>
          <w:rFonts w:ascii="FS Jack Light" w:hAnsi="FS Jack Light"/>
          <w:b/>
          <w:u w:val="single"/>
        </w:rPr>
      </w:pPr>
      <w:r w:rsidRPr="0081144B">
        <w:rPr>
          <w:rFonts w:ascii="FS Jack Light" w:hAnsi="FS Jack Light"/>
          <w:b/>
          <w:u w:val="single"/>
        </w:rPr>
        <w:t>9) Match Result Cards</w:t>
      </w:r>
    </w:p>
    <w:p w14:paraId="6817C2DE" w14:textId="77777777" w:rsidR="0081144B" w:rsidRDefault="0081144B" w:rsidP="0081144B">
      <w:pPr>
        <w:pStyle w:val="NoSpacing"/>
        <w:spacing w:line="276" w:lineRule="auto"/>
        <w:rPr>
          <w:rFonts w:ascii="FS Jack Light" w:hAnsi="FS Jack Light"/>
        </w:rPr>
      </w:pPr>
      <w:r w:rsidRPr="0081144B">
        <w:rPr>
          <w:rFonts w:ascii="FS Jack Light" w:hAnsi="FS Jack Light"/>
        </w:rPr>
        <w:t>The winning captain of each team or the referee shall return th</w:t>
      </w:r>
      <w:r>
        <w:rPr>
          <w:rFonts w:ascii="FS Jack Light" w:hAnsi="FS Jack Light"/>
        </w:rPr>
        <w:t xml:space="preserve">e match card to the Competition </w:t>
      </w:r>
      <w:r w:rsidRPr="0081144B">
        <w:rPr>
          <w:rFonts w:ascii="FS Jack Light" w:hAnsi="FS Jack Light"/>
        </w:rPr>
        <w:t>Organiser upon the conclusion of each match.</w:t>
      </w:r>
    </w:p>
    <w:p w14:paraId="6817C2DF" w14:textId="77777777" w:rsidR="0081144B" w:rsidRDefault="0081144B" w:rsidP="0081144B">
      <w:pPr>
        <w:pStyle w:val="NoSpacing"/>
        <w:spacing w:line="276" w:lineRule="auto"/>
        <w:rPr>
          <w:rFonts w:ascii="FS Jack Light" w:hAnsi="FS Jack Light"/>
        </w:rPr>
      </w:pPr>
    </w:p>
    <w:p w14:paraId="6817C2E0" w14:textId="77777777" w:rsidR="0081144B" w:rsidRPr="0081144B" w:rsidRDefault="0081144B" w:rsidP="0081144B">
      <w:pPr>
        <w:pStyle w:val="NoSpacing"/>
        <w:spacing w:line="276" w:lineRule="auto"/>
        <w:rPr>
          <w:rFonts w:ascii="FS Jack Light" w:hAnsi="FS Jack Light"/>
          <w:b/>
          <w:u w:val="single"/>
        </w:rPr>
      </w:pPr>
      <w:r w:rsidRPr="0081144B">
        <w:rPr>
          <w:rFonts w:ascii="FS Jack Light" w:hAnsi="FS Jack Light"/>
          <w:b/>
          <w:u w:val="single"/>
        </w:rPr>
        <w:t>10) Match Officials</w:t>
      </w:r>
    </w:p>
    <w:p w14:paraId="6817C2E1" w14:textId="77777777" w:rsidR="0081144B" w:rsidRPr="0081144B" w:rsidRDefault="0081144B" w:rsidP="0081144B">
      <w:pPr>
        <w:pStyle w:val="NoSpacing"/>
        <w:spacing w:line="276" w:lineRule="auto"/>
        <w:rPr>
          <w:rFonts w:ascii="FS Jack Light" w:hAnsi="FS Jack Light"/>
        </w:rPr>
      </w:pPr>
      <w:r w:rsidRPr="0081144B">
        <w:rPr>
          <w:rFonts w:ascii="FS Jack Light" w:hAnsi="FS Jack Light"/>
        </w:rPr>
        <w:lastRenderedPageBreak/>
        <w:t>Referees shall be appointed by the Management Committee an</w:t>
      </w:r>
      <w:r>
        <w:rPr>
          <w:rFonts w:ascii="FS Jack Light" w:hAnsi="FS Jack Light"/>
        </w:rPr>
        <w:t xml:space="preserve">d shall be, as far as possible, </w:t>
      </w:r>
      <w:r w:rsidRPr="0081144B">
        <w:rPr>
          <w:rFonts w:ascii="FS Jack Light" w:hAnsi="FS Jack Light"/>
        </w:rPr>
        <w:t xml:space="preserve">registered with Suffolk FA. Referees will be entitled to a fee of £ </w:t>
      </w:r>
      <w:r>
        <w:rPr>
          <w:rFonts w:ascii="FS Jack Light" w:hAnsi="FS Jack Light"/>
        </w:rPr>
        <w:t xml:space="preserve">_____ plus expenses of </w:t>
      </w:r>
      <w:r w:rsidRPr="0081144B">
        <w:rPr>
          <w:rFonts w:ascii="FS Jack Light" w:hAnsi="FS Jack Light"/>
        </w:rPr>
        <w:t>£</w:t>
      </w:r>
      <w:r>
        <w:rPr>
          <w:rFonts w:ascii="FS Jack Light" w:hAnsi="FS Jack Light"/>
        </w:rPr>
        <w:t>_____</w:t>
      </w:r>
    </w:p>
    <w:p w14:paraId="6817C2E2" w14:textId="77777777" w:rsidR="0081144B" w:rsidRDefault="0081144B" w:rsidP="0081144B">
      <w:pPr>
        <w:pStyle w:val="NoSpacing"/>
        <w:spacing w:line="276" w:lineRule="auto"/>
        <w:rPr>
          <w:rFonts w:ascii="FS Jack Light" w:hAnsi="FS Jack Light"/>
        </w:rPr>
      </w:pPr>
    </w:p>
    <w:p w14:paraId="6817C2E3" w14:textId="77777777" w:rsidR="0081144B" w:rsidRPr="0081144B" w:rsidRDefault="0081144B" w:rsidP="0081144B">
      <w:pPr>
        <w:pStyle w:val="NoSpacing"/>
        <w:spacing w:line="276" w:lineRule="auto"/>
        <w:rPr>
          <w:rFonts w:ascii="FS Jack Light" w:hAnsi="FS Jack Light"/>
          <w:b/>
          <w:u w:val="single"/>
        </w:rPr>
      </w:pPr>
      <w:r w:rsidRPr="0081144B">
        <w:rPr>
          <w:rFonts w:ascii="FS Jack Light" w:hAnsi="FS Jack Light"/>
          <w:b/>
          <w:u w:val="single"/>
        </w:rPr>
        <w:t>11) Protests and Appeals</w:t>
      </w:r>
    </w:p>
    <w:p w14:paraId="6817C2E4" w14:textId="77777777" w:rsidR="0081144B" w:rsidRPr="0081144B" w:rsidRDefault="0081144B" w:rsidP="0081144B">
      <w:pPr>
        <w:pStyle w:val="NoSpacing"/>
        <w:spacing w:line="276" w:lineRule="auto"/>
        <w:rPr>
          <w:rFonts w:ascii="FS Jack Light" w:hAnsi="FS Jack Light"/>
        </w:rPr>
      </w:pPr>
      <w:r w:rsidRPr="0081144B">
        <w:rPr>
          <w:rFonts w:ascii="FS Jack Light" w:hAnsi="FS Jack Light"/>
        </w:rPr>
        <w:t>All questions of eligibility or players or rule interpretations shal</w:t>
      </w:r>
      <w:r>
        <w:rPr>
          <w:rFonts w:ascii="FS Jack Light" w:hAnsi="FS Jack Light"/>
        </w:rPr>
        <w:t xml:space="preserve">l be referred to the Management </w:t>
      </w:r>
      <w:r w:rsidRPr="0081144B">
        <w:rPr>
          <w:rFonts w:ascii="FS Jack Light" w:hAnsi="FS Jack Light"/>
        </w:rPr>
        <w:t>Committee whose decision shall be final and binding. Any a</w:t>
      </w:r>
      <w:r>
        <w:rPr>
          <w:rFonts w:ascii="FS Jack Light" w:hAnsi="FS Jack Light"/>
        </w:rPr>
        <w:t xml:space="preserve">ppeal against a decision of the </w:t>
      </w:r>
      <w:r w:rsidRPr="0081144B">
        <w:rPr>
          <w:rFonts w:ascii="FS Jack Light" w:hAnsi="FS Jack Light"/>
        </w:rPr>
        <w:t>Management Committee must be made to Suffolk FA within 7 days of the decision and</w:t>
      </w:r>
      <w:r>
        <w:rPr>
          <w:rFonts w:ascii="FS Jack Light" w:hAnsi="FS Jack Light"/>
        </w:rPr>
        <w:t xml:space="preserve"> </w:t>
      </w:r>
      <w:r w:rsidRPr="0081144B">
        <w:rPr>
          <w:rFonts w:ascii="FS Jack Light" w:hAnsi="FS Jack Light"/>
        </w:rPr>
        <w:t>accompanied by an appeal fee of £25.</w:t>
      </w:r>
    </w:p>
    <w:p w14:paraId="6817C2E5" w14:textId="77777777" w:rsidR="0081144B" w:rsidRDefault="0081144B" w:rsidP="0081144B">
      <w:pPr>
        <w:pStyle w:val="NoSpacing"/>
        <w:spacing w:line="276" w:lineRule="auto"/>
        <w:rPr>
          <w:rFonts w:ascii="FS Jack Light" w:hAnsi="FS Jack Light"/>
          <w:b/>
          <w:u w:val="single"/>
        </w:rPr>
      </w:pPr>
    </w:p>
    <w:p w14:paraId="6817C2E6" w14:textId="77777777" w:rsidR="0081144B" w:rsidRPr="0081144B" w:rsidRDefault="0081144B" w:rsidP="0081144B">
      <w:pPr>
        <w:pStyle w:val="NoSpacing"/>
        <w:spacing w:line="276" w:lineRule="auto"/>
        <w:rPr>
          <w:rFonts w:ascii="FS Jack Light" w:hAnsi="FS Jack Light"/>
          <w:b/>
          <w:u w:val="single"/>
        </w:rPr>
      </w:pPr>
      <w:r w:rsidRPr="0081144B">
        <w:rPr>
          <w:rFonts w:ascii="FS Jack Light" w:hAnsi="FS Jack Light"/>
          <w:b/>
          <w:u w:val="single"/>
        </w:rPr>
        <w:t>12) Misconduct</w:t>
      </w:r>
    </w:p>
    <w:p w14:paraId="6817C2E7" w14:textId="77777777" w:rsidR="0081144B" w:rsidRDefault="0081144B" w:rsidP="0081144B">
      <w:pPr>
        <w:pStyle w:val="NoSpacing"/>
        <w:spacing w:line="276" w:lineRule="auto"/>
        <w:rPr>
          <w:rFonts w:ascii="FS Jack Light" w:hAnsi="FS Jack Light"/>
        </w:rPr>
      </w:pPr>
      <w:r w:rsidRPr="0081144B">
        <w:rPr>
          <w:rFonts w:ascii="FS Jack Light" w:hAnsi="FS Jack Light"/>
        </w:rPr>
        <w:t>Serious misconduct must be reported to Suffolk FA or the relevant County FA.</w:t>
      </w:r>
    </w:p>
    <w:p w14:paraId="6817C2E8" w14:textId="77777777" w:rsidR="0081144B" w:rsidRDefault="0081144B" w:rsidP="0081144B">
      <w:pPr>
        <w:pStyle w:val="NoSpacing"/>
        <w:spacing w:line="276" w:lineRule="auto"/>
        <w:rPr>
          <w:rFonts w:ascii="FS Jack Light" w:hAnsi="FS Jack Light"/>
        </w:rPr>
      </w:pPr>
    </w:p>
    <w:p w14:paraId="6817C2E9" w14:textId="77777777" w:rsidR="0081144B" w:rsidRDefault="0081144B" w:rsidP="0081144B">
      <w:pPr>
        <w:pStyle w:val="NoSpacing"/>
        <w:rPr>
          <w:rFonts w:ascii="FS Jack Light" w:hAnsi="FS Jack Light"/>
          <w:b/>
          <w:u w:val="single"/>
        </w:rPr>
      </w:pPr>
      <w:r>
        <w:rPr>
          <w:rFonts w:ascii="FS Jack Light" w:hAnsi="FS Jack Light"/>
          <w:b/>
          <w:u w:val="single"/>
        </w:rPr>
        <w:t>SSTF Part 3</w:t>
      </w:r>
      <w:r w:rsidRPr="00035CB9">
        <w:rPr>
          <w:rFonts w:ascii="FS Jack Light" w:hAnsi="FS Jack Light"/>
          <w:b/>
          <w:u w:val="single"/>
        </w:rPr>
        <w:t xml:space="preserve"> – </w:t>
      </w:r>
      <w:r>
        <w:rPr>
          <w:rFonts w:ascii="FS Jack Light" w:hAnsi="FS Jack Light"/>
          <w:b/>
          <w:u w:val="single"/>
        </w:rPr>
        <w:t>Participating Clubs</w:t>
      </w:r>
    </w:p>
    <w:p w14:paraId="6817C2EA" w14:textId="77777777" w:rsidR="0081144B" w:rsidRDefault="0081144B" w:rsidP="0081144B">
      <w:pPr>
        <w:pStyle w:val="NoSpacing"/>
        <w:rPr>
          <w:rFonts w:ascii="FS Jack Light" w:hAnsi="FS Jack Light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6"/>
        <w:gridCol w:w="3485"/>
      </w:tblGrid>
      <w:tr w:rsidR="0081144B" w14:paraId="6817C2EE" w14:textId="77777777" w:rsidTr="0081144B">
        <w:tc>
          <w:tcPr>
            <w:tcW w:w="3560" w:type="dxa"/>
            <w:shd w:val="clear" w:color="auto" w:fill="C00000"/>
          </w:tcPr>
          <w:p w14:paraId="6817C2EB" w14:textId="77777777" w:rsidR="0081144B" w:rsidRPr="0081144B" w:rsidRDefault="0081144B" w:rsidP="0081144B">
            <w:pPr>
              <w:pStyle w:val="NoSpacing"/>
              <w:rPr>
                <w:rFonts w:ascii="FS Jack Light" w:hAnsi="FS Jack Light"/>
                <w:b/>
              </w:rPr>
            </w:pPr>
            <w:r w:rsidRPr="0081144B">
              <w:rPr>
                <w:rFonts w:ascii="FS Jack Light" w:hAnsi="FS Jack Light"/>
                <w:b/>
              </w:rPr>
              <w:t>Club Name</w:t>
            </w:r>
          </w:p>
        </w:tc>
        <w:tc>
          <w:tcPr>
            <w:tcW w:w="3561" w:type="dxa"/>
            <w:shd w:val="clear" w:color="auto" w:fill="C00000"/>
          </w:tcPr>
          <w:p w14:paraId="6817C2EC" w14:textId="77777777" w:rsidR="0081144B" w:rsidRPr="0081144B" w:rsidRDefault="0081144B" w:rsidP="0081144B">
            <w:pPr>
              <w:pStyle w:val="NoSpacing"/>
              <w:rPr>
                <w:rFonts w:ascii="FS Jack Light" w:hAnsi="FS Jack Light"/>
                <w:b/>
              </w:rPr>
            </w:pPr>
            <w:r w:rsidRPr="0081144B">
              <w:rPr>
                <w:rFonts w:ascii="FS Jack Light" w:hAnsi="FS Jack Light"/>
                <w:b/>
              </w:rPr>
              <w:t>Club Contact Name &amp; Number</w:t>
            </w:r>
          </w:p>
        </w:tc>
        <w:tc>
          <w:tcPr>
            <w:tcW w:w="3561" w:type="dxa"/>
            <w:shd w:val="clear" w:color="auto" w:fill="C00000"/>
          </w:tcPr>
          <w:p w14:paraId="6817C2ED" w14:textId="77777777" w:rsidR="0081144B" w:rsidRPr="0081144B" w:rsidRDefault="0081144B" w:rsidP="0081144B">
            <w:pPr>
              <w:pStyle w:val="NoSpacing"/>
              <w:rPr>
                <w:rFonts w:ascii="FS Jack Light" w:hAnsi="FS Jack Light"/>
                <w:b/>
              </w:rPr>
            </w:pPr>
            <w:r w:rsidRPr="0081144B">
              <w:rPr>
                <w:rFonts w:ascii="FS Jack Light" w:hAnsi="FS Jack Light"/>
                <w:b/>
              </w:rPr>
              <w:t>Age Groups Entered</w:t>
            </w:r>
          </w:p>
        </w:tc>
      </w:tr>
      <w:tr w:rsidR="0081144B" w14:paraId="6817C2F2" w14:textId="77777777" w:rsidTr="0081144B">
        <w:tc>
          <w:tcPr>
            <w:tcW w:w="3560" w:type="dxa"/>
            <w:shd w:val="clear" w:color="auto" w:fill="auto"/>
            <w:vAlign w:val="center"/>
          </w:tcPr>
          <w:p w14:paraId="6817C2EF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  <w:r w:rsidRPr="0081144B">
              <w:rPr>
                <w:rFonts w:ascii="FS Jack Light" w:hAnsi="FS Jack Light"/>
              </w:rPr>
              <w:t>Example United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6817C2F0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  <w:r w:rsidRPr="0081144B">
              <w:rPr>
                <w:rFonts w:ascii="FS Jack Light" w:hAnsi="FS Jack Light"/>
              </w:rPr>
              <w:t>Dave Smith – 01234 456789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6817C2F1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  <w:r w:rsidRPr="0081144B">
              <w:rPr>
                <w:rFonts w:ascii="FS Jack Light" w:hAnsi="FS Jack Light"/>
              </w:rPr>
              <w:t>U8, U9, U13, U16</w:t>
            </w:r>
          </w:p>
        </w:tc>
      </w:tr>
      <w:tr w:rsidR="0081144B" w14:paraId="6817C2F6" w14:textId="77777777" w:rsidTr="0081144B">
        <w:tc>
          <w:tcPr>
            <w:tcW w:w="3560" w:type="dxa"/>
            <w:shd w:val="clear" w:color="auto" w:fill="auto"/>
            <w:vAlign w:val="center"/>
          </w:tcPr>
          <w:p w14:paraId="6817C2F3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2F4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2F5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</w:tr>
      <w:tr w:rsidR="0081144B" w14:paraId="6817C2FA" w14:textId="77777777" w:rsidTr="0081144B">
        <w:tc>
          <w:tcPr>
            <w:tcW w:w="3560" w:type="dxa"/>
            <w:shd w:val="clear" w:color="auto" w:fill="auto"/>
            <w:vAlign w:val="center"/>
          </w:tcPr>
          <w:p w14:paraId="6817C2F7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2F8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2F9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</w:tr>
      <w:tr w:rsidR="0081144B" w14:paraId="6817C2FE" w14:textId="77777777" w:rsidTr="0081144B">
        <w:tc>
          <w:tcPr>
            <w:tcW w:w="3560" w:type="dxa"/>
            <w:shd w:val="clear" w:color="auto" w:fill="auto"/>
            <w:vAlign w:val="center"/>
          </w:tcPr>
          <w:p w14:paraId="6817C2FB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2FC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2FD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</w:tr>
      <w:tr w:rsidR="0081144B" w14:paraId="6817C302" w14:textId="77777777" w:rsidTr="0081144B">
        <w:tc>
          <w:tcPr>
            <w:tcW w:w="3560" w:type="dxa"/>
            <w:shd w:val="clear" w:color="auto" w:fill="auto"/>
            <w:vAlign w:val="center"/>
          </w:tcPr>
          <w:p w14:paraId="6817C2FF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00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01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</w:tr>
      <w:tr w:rsidR="0081144B" w14:paraId="6817C306" w14:textId="77777777" w:rsidTr="0081144B">
        <w:tc>
          <w:tcPr>
            <w:tcW w:w="3560" w:type="dxa"/>
            <w:shd w:val="clear" w:color="auto" w:fill="auto"/>
            <w:vAlign w:val="center"/>
          </w:tcPr>
          <w:p w14:paraId="6817C303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04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05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</w:tr>
      <w:tr w:rsidR="0081144B" w14:paraId="6817C30A" w14:textId="77777777" w:rsidTr="0081144B">
        <w:tc>
          <w:tcPr>
            <w:tcW w:w="3560" w:type="dxa"/>
            <w:shd w:val="clear" w:color="auto" w:fill="auto"/>
            <w:vAlign w:val="center"/>
          </w:tcPr>
          <w:p w14:paraId="6817C307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08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09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</w:tr>
      <w:tr w:rsidR="0081144B" w14:paraId="6817C30E" w14:textId="77777777" w:rsidTr="0081144B">
        <w:tc>
          <w:tcPr>
            <w:tcW w:w="3560" w:type="dxa"/>
            <w:shd w:val="clear" w:color="auto" w:fill="auto"/>
            <w:vAlign w:val="center"/>
          </w:tcPr>
          <w:p w14:paraId="6817C30B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0C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0D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</w:tr>
      <w:tr w:rsidR="0081144B" w14:paraId="6817C312" w14:textId="77777777" w:rsidTr="0081144B">
        <w:tc>
          <w:tcPr>
            <w:tcW w:w="3560" w:type="dxa"/>
            <w:shd w:val="clear" w:color="auto" w:fill="auto"/>
            <w:vAlign w:val="center"/>
          </w:tcPr>
          <w:p w14:paraId="6817C30F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10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11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</w:tr>
      <w:tr w:rsidR="0081144B" w14:paraId="6817C316" w14:textId="77777777" w:rsidTr="0081144B">
        <w:tc>
          <w:tcPr>
            <w:tcW w:w="3560" w:type="dxa"/>
            <w:shd w:val="clear" w:color="auto" w:fill="auto"/>
            <w:vAlign w:val="center"/>
          </w:tcPr>
          <w:p w14:paraId="6817C313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14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15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</w:tr>
      <w:tr w:rsidR="0081144B" w14:paraId="6817C31A" w14:textId="77777777" w:rsidTr="0081144B">
        <w:tc>
          <w:tcPr>
            <w:tcW w:w="3560" w:type="dxa"/>
            <w:shd w:val="clear" w:color="auto" w:fill="auto"/>
            <w:vAlign w:val="center"/>
          </w:tcPr>
          <w:p w14:paraId="6817C317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18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19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</w:tr>
      <w:tr w:rsidR="0081144B" w14:paraId="6817C31E" w14:textId="77777777" w:rsidTr="0081144B">
        <w:tc>
          <w:tcPr>
            <w:tcW w:w="3560" w:type="dxa"/>
            <w:shd w:val="clear" w:color="auto" w:fill="auto"/>
            <w:vAlign w:val="center"/>
          </w:tcPr>
          <w:p w14:paraId="6817C31B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1C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1D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</w:tr>
      <w:tr w:rsidR="0081144B" w14:paraId="6817C322" w14:textId="77777777" w:rsidTr="0081144B">
        <w:tc>
          <w:tcPr>
            <w:tcW w:w="3560" w:type="dxa"/>
            <w:shd w:val="clear" w:color="auto" w:fill="auto"/>
            <w:vAlign w:val="center"/>
          </w:tcPr>
          <w:p w14:paraId="6817C31F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20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21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</w:tr>
      <w:tr w:rsidR="0081144B" w14:paraId="6817C326" w14:textId="77777777" w:rsidTr="0081144B">
        <w:tc>
          <w:tcPr>
            <w:tcW w:w="3560" w:type="dxa"/>
            <w:shd w:val="clear" w:color="auto" w:fill="auto"/>
            <w:vAlign w:val="center"/>
          </w:tcPr>
          <w:p w14:paraId="6817C323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24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25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</w:tr>
      <w:tr w:rsidR="0081144B" w14:paraId="6817C32A" w14:textId="77777777" w:rsidTr="0081144B">
        <w:tc>
          <w:tcPr>
            <w:tcW w:w="3560" w:type="dxa"/>
            <w:shd w:val="clear" w:color="auto" w:fill="auto"/>
            <w:vAlign w:val="center"/>
          </w:tcPr>
          <w:p w14:paraId="6817C327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28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29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</w:tr>
      <w:tr w:rsidR="0081144B" w14:paraId="6817C32E" w14:textId="77777777" w:rsidTr="0081144B">
        <w:tc>
          <w:tcPr>
            <w:tcW w:w="3560" w:type="dxa"/>
            <w:shd w:val="clear" w:color="auto" w:fill="auto"/>
            <w:vAlign w:val="center"/>
          </w:tcPr>
          <w:p w14:paraId="6817C32B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2C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2D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</w:tr>
      <w:tr w:rsidR="0081144B" w14:paraId="6817C332" w14:textId="77777777" w:rsidTr="0081144B">
        <w:tc>
          <w:tcPr>
            <w:tcW w:w="3560" w:type="dxa"/>
            <w:shd w:val="clear" w:color="auto" w:fill="auto"/>
            <w:vAlign w:val="center"/>
          </w:tcPr>
          <w:p w14:paraId="6817C32F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30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31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</w:tr>
    </w:tbl>
    <w:p w14:paraId="6817C333" w14:textId="77777777" w:rsidR="0081144B" w:rsidRDefault="0081144B" w:rsidP="0081144B">
      <w:pPr>
        <w:pStyle w:val="NoSpacing"/>
        <w:rPr>
          <w:rFonts w:ascii="FS Jack Light" w:hAnsi="FS Jack Light"/>
          <w:b/>
          <w:u w:val="single"/>
        </w:rPr>
      </w:pPr>
    </w:p>
    <w:p w14:paraId="6817C334" w14:textId="77777777" w:rsidR="005F63BB" w:rsidRDefault="005F63BB" w:rsidP="005F63BB">
      <w:pPr>
        <w:pStyle w:val="NoSpacing"/>
        <w:rPr>
          <w:rFonts w:ascii="FS Jack Light" w:hAnsi="FS Jack Light"/>
          <w:b/>
          <w:u w:val="single"/>
        </w:rPr>
      </w:pPr>
    </w:p>
    <w:p w14:paraId="6817C335" w14:textId="77777777" w:rsidR="005F63BB" w:rsidRPr="005F63BB" w:rsidRDefault="005F63BB" w:rsidP="005F63BB">
      <w:pPr>
        <w:pStyle w:val="NoSpacing"/>
        <w:rPr>
          <w:rFonts w:ascii="FS Jack Light" w:hAnsi="FS Jack Light"/>
          <w:b/>
          <w:u w:val="single"/>
        </w:rPr>
      </w:pPr>
      <w:r w:rsidRPr="005F63BB">
        <w:rPr>
          <w:rFonts w:ascii="FS Jack Light" w:hAnsi="FS Jack Light"/>
          <w:b/>
          <w:u w:val="single"/>
        </w:rPr>
        <w:t>Confirmation of Sanction Approval</w:t>
      </w:r>
    </w:p>
    <w:p w14:paraId="6817C336" w14:textId="77777777" w:rsidR="005F63BB" w:rsidRDefault="005F63BB" w:rsidP="005F63BB">
      <w:pPr>
        <w:pStyle w:val="NoSpacing"/>
        <w:rPr>
          <w:rFonts w:ascii="FS Jack Light" w:hAnsi="FS Jack Light"/>
        </w:rPr>
      </w:pPr>
    </w:p>
    <w:p w14:paraId="6817C337" w14:textId="77777777" w:rsidR="005F63BB" w:rsidRPr="005F63BB" w:rsidRDefault="005F63BB" w:rsidP="005F63BB">
      <w:pPr>
        <w:pStyle w:val="NoSpacing"/>
        <w:rPr>
          <w:rFonts w:ascii="FS Jack Light" w:hAnsi="FS Jack Light"/>
        </w:rPr>
      </w:pPr>
      <w:r w:rsidRPr="005F63BB">
        <w:rPr>
          <w:rFonts w:ascii="FS Jack Light" w:hAnsi="FS Jack Light"/>
        </w:rPr>
        <w:t>(To be completed by Competition Secretary)</w:t>
      </w:r>
    </w:p>
    <w:p w14:paraId="6817C338" w14:textId="77777777" w:rsidR="005F63BB" w:rsidRDefault="005F63BB" w:rsidP="005F63BB">
      <w:pPr>
        <w:pStyle w:val="NoSpacing"/>
        <w:spacing w:line="276" w:lineRule="auto"/>
        <w:rPr>
          <w:rFonts w:ascii="FS Jack Light" w:hAnsi="FS Jack Light"/>
        </w:rPr>
      </w:pPr>
    </w:p>
    <w:p w14:paraId="6817C339" w14:textId="77777777" w:rsidR="0081144B" w:rsidRDefault="005F63BB" w:rsidP="005F63BB">
      <w:pPr>
        <w:pStyle w:val="NoSpacing"/>
        <w:spacing w:line="276" w:lineRule="auto"/>
        <w:rPr>
          <w:rFonts w:ascii="FS Jack Light" w:hAnsi="FS Jack Light"/>
        </w:rPr>
      </w:pPr>
      <w:r w:rsidRPr="005F63BB">
        <w:rPr>
          <w:rFonts w:ascii="FS Jack Light" w:hAnsi="FS Jack Light"/>
        </w:rPr>
        <w:t>I confirm that the teams stated on SSTF – Part 3 as listed above are affiliated to a County FA.</w:t>
      </w:r>
    </w:p>
    <w:p w14:paraId="6817C33A" w14:textId="77777777" w:rsidR="005F63BB" w:rsidRDefault="005F63BB" w:rsidP="005F63BB">
      <w:pPr>
        <w:pStyle w:val="NoSpacing"/>
        <w:spacing w:line="276" w:lineRule="auto"/>
        <w:rPr>
          <w:rFonts w:ascii="FS Jack Light" w:hAnsi="FS Jack Light"/>
        </w:rPr>
      </w:pPr>
    </w:p>
    <w:p w14:paraId="6817C33B" w14:textId="77777777" w:rsidR="005F63BB" w:rsidRDefault="005F63BB" w:rsidP="005F63BB">
      <w:pPr>
        <w:pStyle w:val="NoSpacing"/>
        <w:rPr>
          <w:rFonts w:ascii="FS Jack Light" w:hAnsi="FS Jack Light"/>
        </w:rPr>
      </w:pPr>
    </w:p>
    <w:p w14:paraId="6817C33C" w14:textId="77777777" w:rsidR="005F63BB" w:rsidRDefault="005F63BB" w:rsidP="005F63BB">
      <w:pPr>
        <w:pStyle w:val="NoSpacing"/>
        <w:rPr>
          <w:rFonts w:ascii="FS Jack Light" w:hAnsi="FS Jack Light"/>
        </w:rPr>
      </w:pPr>
      <w:r>
        <w:rPr>
          <w:rFonts w:ascii="FS Jack Light" w:hAnsi="FS Jack Light"/>
        </w:rPr>
        <w:t>Signed: ___________________________</w:t>
      </w:r>
      <w:r>
        <w:rPr>
          <w:rFonts w:ascii="FS Jack Light" w:hAnsi="FS Jack Light"/>
        </w:rPr>
        <w:tab/>
      </w:r>
      <w:r>
        <w:rPr>
          <w:rFonts w:ascii="FS Jack Light" w:hAnsi="FS Jack Light"/>
        </w:rPr>
        <w:tab/>
      </w:r>
      <w:r>
        <w:rPr>
          <w:rFonts w:ascii="FS Jack Light" w:hAnsi="FS Jack Light"/>
        </w:rPr>
        <w:tab/>
        <w:t>Name: _______________________________</w:t>
      </w:r>
    </w:p>
    <w:p w14:paraId="6817C33D" w14:textId="77777777" w:rsidR="005F63BB" w:rsidRDefault="005F63BB" w:rsidP="005F63BB">
      <w:pPr>
        <w:pStyle w:val="NoSpacing"/>
        <w:rPr>
          <w:rFonts w:ascii="FS Jack Light" w:hAnsi="FS Jack Light"/>
        </w:rPr>
      </w:pPr>
    </w:p>
    <w:p w14:paraId="6817C33E" w14:textId="77777777" w:rsidR="005F63BB" w:rsidRDefault="005F63BB" w:rsidP="005F63BB">
      <w:pPr>
        <w:pStyle w:val="NoSpacing"/>
        <w:rPr>
          <w:rFonts w:ascii="FS Jack Light" w:hAnsi="FS Jack Light"/>
        </w:rPr>
      </w:pPr>
    </w:p>
    <w:p w14:paraId="6817C33F" w14:textId="77777777" w:rsidR="005F63BB" w:rsidRDefault="005F63BB" w:rsidP="005F63BB">
      <w:pPr>
        <w:pStyle w:val="NoSpacing"/>
        <w:rPr>
          <w:rFonts w:ascii="FS Jack Light" w:hAnsi="FS Jack Light"/>
        </w:rPr>
      </w:pPr>
    </w:p>
    <w:p w14:paraId="6817C340" w14:textId="77777777" w:rsidR="005F63BB" w:rsidRDefault="005F63BB" w:rsidP="005F63BB">
      <w:pPr>
        <w:pStyle w:val="NoSpacing"/>
        <w:rPr>
          <w:rFonts w:ascii="FS Jack Light" w:hAnsi="FS Jack Light"/>
        </w:rPr>
      </w:pPr>
      <w:r>
        <w:rPr>
          <w:rFonts w:ascii="FS Jack Light" w:hAnsi="FS Jack Light"/>
        </w:rPr>
        <w:t>Role: _____________________________</w:t>
      </w:r>
      <w:r>
        <w:rPr>
          <w:rFonts w:ascii="FS Jack Light" w:hAnsi="FS Jack Light"/>
        </w:rPr>
        <w:tab/>
      </w:r>
      <w:r>
        <w:rPr>
          <w:rFonts w:ascii="FS Jack Light" w:hAnsi="FS Jack Light"/>
        </w:rPr>
        <w:tab/>
      </w:r>
      <w:r>
        <w:rPr>
          <w:rFonts w:ascii="FS Jack Light" w:hAnsi="FS Jack Light"/>
        </w:rPr>
        <w:tab/>
        <w:t>Date: ________________________________</w:t>
      </w:r>
    </w:p>
    <w:p w14:paraId="6817C341" w14:textId="77777777" w:rsidR="005F63BB" w:rsidRDefault="005F63BB" w:rsidP="005F63BB">
      <w:pPr>
        <w:pStyle w:val="NoSpacing"/>
        <w:spacing w:line="276" w:lineRule="auto"/>
        <w:rPr>
          <w:rFonts w:ascii="FS Jack Light" w:hAnsi="FS Jack Light"/>
        </w:rPr>
      </w:pPr>
    </w:p>
    <w:p w14:paraId="6817C342" w14:textId="77777777" w:rsidR="005F63BB" w:rsidRDefault="005F63BB" w:rsidP="005F63BB">
      <w:pPr>
        <w:pStyle w:val="NoSpacing"/>
        <w:spacing w:line="276" w:lineRule="auto"/>
        <w:rPr>
          <w:rFonts w:ascii="FS Jack Light" w:hAnsi="FS Jack Light"/>
        </w:rPr>
      </w:pPr>
    </w:p>
    <w:p w14:paraId="6817C343" w14:textId="77777777" w:rsidR="005F63BB" w:rsidRPr="005F63BB" w:rsidRDefault="005F63BB" w:rsidP="005F63BB">
      <w:pPr>
        <w:pStyle w:val="NoSpacing"/>
        <w:spacing w:line="276" w:lineRule="auto"/>
        <w:rPr>
          <w:rFonts w:ascii="FS Jack Light" w:hAnsi="FS Jack Light"/>
        </w:rPr>
      </w:pPr>
      <w:r>
        <w:rPr>
          <w:rFonts w:ascii="FS Jack Light" w:hAnsi="FS Jack Light"/>
        </w:rPr>
        <w:t>---------------------------------------------------------------------------------------------------------------------------------------------------------------------</w:t>
      </w:r>
    </w:p>
    <w:p w14:paraId="6817C344" w14:textId="77777777" w:rsidR="005F63BB" w:rsidRDefault="005F63BB" w:rsidP="005F63BB">
      <w:pPr>
        <w:pStyle w:val="NoSpacing"/>
        <w:spacing w:line="276" w:lineRule="auto"/>
        <w:rPr>
          <w:rFonts w:ascii="FS Jack Light" w:hAnsi="FS Jack Light"/>
          <w:b/>
          <w:u w:val="single"/>
        </w:rPr>
      </w:pPr>
    </w:p>
    <w:p w14:paraId="6817C345" w14:textId="77777777" w:rsidR="005F63BB" w:rsidRDefault="005F63BB" w:rsidP="005F63BB">
      <w:pPr>
        <w:pStyle w:val="NoSpacing"/>
        <w:spacing w:line="276" w:lineRule="auto"/>
        <w:rPr>
          <w:rFonts w:ascii="FS Jack Light" w:hAnsi="FS Jack Light"/>
          <w:b/>
          <w:u w:val="single"/>
        </w:rPr>
      </w:pPr>
      <w:r>
        <w:rPr>
          <w:rFonts w:ascii="FS Jack Light" w:hAnsi="FS Jack Light"/>
          <w:b/>
          <w:u w:val="single"/>
        </w:rPr>
        <w:t>(To be completed by Suffolk FA)</w:t>
      </w:r>
    </w:p>
    <w:p w14:paraId="6817C346" w14:textId="77777777" w:rsidR="005F63BB" w:rsidRDefault="005F63BB" w:rsidP="005F63BB">
      <w:pPr>
        <w:pStyle w:val="NoSpacing"/>
        <w:spacing w:line="276" w:lineRule="auto"/>
        <w:rPr>
          <w:rFonts w:ascii="FS Jack Light" w:hAnsi="FS Jack Light"/>
          <w:b/>
          <w:u w:val="single"/>
        </w:rPr>
      </w:pPr>
    </w:p>
    <w:p w14:paraId="6817C347" w14:textId="77777777" w:rsidR="005F63BB" w:rsidRDefault="005F63BB" w:rsidP="005F63BB">
      <w:pPr>
        <w:pStyle w:val="NoSpacing"/>
        <w:spacing w:line="276" w:lineRule="auto"/>
        <w:rPr>
          <w:rFonts w:ascii="FS Jack Light" w:hAnsi="FS Jack Light"/>
        </w:rPr>
      </w:pPr>
      <w:r w:rsidRPr="005F63BB">
        <w:rPr>
          <w:rFonts w:ascii="FS Jack Light" w:hAnsi="FS Jack Light"/>
        </w:rPr>
        <w:t xml:space="preserve">Suffolk </w:t>
      </w:r>
      <w:r>
        <w:rPr>
          <w:rFonts w:ascii="FS Jack Light" w:hAnsi="FS Jack Light"/>
        </w:rPr>
        <w:t>FA confirms the sanctioning of ____________________________________________________</w:t>
      </w:r>
    </w:p>
    <w:p w14:paraId="6817C348" w14:textId="77777777" w:rsidR="005F63BB" w:rsidRDefault="005F63BB" w:rsidP="005F63BB">
      <w:pPr>
        <w:pStyle w:val="NoSpacing"/>
        <w:spacing w:line="276" w:lineRule="auto"/>
        <w:rPr>
          <w:rFonts w:ascii="FS Jack Light" w:hAnsi="FS Jack Light"/>
        </w:rPr>
      </w:pPr>
    </w:p>
    <w:p w14:paraId="6817C349" w14:textId="77777777" w:rsidR="005F63BB" w:rsidRDefault="005F63BB" w:rsidP="005F63BB">
      <w:pPr>
        <w:pStyle w:val="NoSpacing"/>
        <w:spacing w:line="276" w:lineRule="auto"/>
        <w:rPr>
          <w:rFonts w:ascii="FS Jack Light" w:hAnsi="FS Jack Light"/>
        </w:rPr>
      </w:pPr>
    </w:p>
    <w:p w14:paraId="6817C34A" w14:textId="77777777" w:rsidR="005F63BB" w:rsidRDefault="005F63BB" w:rsidP="005F63BB">
      <w:pPr>
        <w:pStyle w:val="NoSpacing"/>
        <w:spacing w:line="276" w:lineRule="auto"/>
        <w:rPr>
          <w:rFonts w:ascii="FS Jack Light" w:hAnsi="FS Jack Light"/>
        </w:rPr>
      </w:pPr>
      <w:r>
        <w:rPr>
          <w:rFonts w:ascii="FS Jack Light" w:hAnsi="FS Jack Light"/>
        </w:rPr>
        <w:t>Sanction Number ______________________</w:t>
      </w:r>
      <w:r>
        <w:rPr>
          <w:rFonts w:ascii="FS Jack Light" w:hAnsi="FS Jack Light"/>
        </w:rPr>
        <w:tab/>
      </w:r>
      <w:r>
        <w:rPr>
          <w:rFonts w:ascii="FS Jack Light" w:hAnsi="FS Jack Light"/>
        </w:rPr>
        <w:tab/>
        <w:t>Date Confirmed: _________________________</w:t>
      </w:r>
    </w:p>
    <w:p w14:paraId="6817C34B" w14:textId="77777777" w:rsidR="005F63BB" w:rsidRPr="005F63BB" w:rsidRDefault="005F63BB" w:rsidP="005F63BB">
      <w:pPr>
        <w:pStyle w:val="NoSpacing"/>
        <w:spacing w:line="276" w:lineRule="auto"/>
        <w:rPr>
          <w:rFonts w:ascii="FS Jack Light" w:hAnsi="FS Jack Light"/>
        </w:rPr>
      </w:pPr>
    </w:p>
    <w:p w14:paraId="6817C34C" w14:textId="77777777" w:rsidR="005F63BB" w:rsidRDefault="005F63BB">
      <w:pPr>
        <w:pStyle w:val="NoSpacing"/>
        <w:spacing w:line="276" w:lineRule="auto"/>
        <w:rPr>
          <w:rFonts w:ascii="FS Jack Light" w:hAnsi="FS Jack Light"/>
        </w:rPr>
      </w:pPr>
    </w:p>
    <w:p w14:paraId="6817C34D" w14:textId="77777777" w:rsidR="005F63BB" w:rsidRDefault="005F63BB" w:rsidP="005F63BB">
      <w:pPr>
        <w:pStyle w:val="NoSpacing"/>
        <w:rPr>
          <w:rFonts w:ascii="FS Jack Light" w:hAnsi="FS Jack Light"/>
        </w:rPr>
      </w:pPr>
      <w:r>
        <w:rPr>
          <w:rFonts w:ascii="FS Jack Light" w:hAnsi="FS Jack Light"/>
        </w:rPr>
        <w:t>Signed: ___________________________</w:t>
      </w:r>
      <w:r>
        <w:rPr>
          <w:rFonts w:ascii="FS Jack Light" w:hAnsi="FS Jack Light"/>
        </w:rPr>
        <w:tab/>
      </w:r>
      <w:r>
        <w:rPr>
          <w:rFonts w:ascii="FS Jack Light" w:hAnsi="FS Jack Light"/>
        </w:rPr>
        <w:tab/>
      </w:r>
      <w:r>
        <w:rPr>
          <w:rFonts w:ascii="FS Jack Light" w:hAnsi="FS Jack Light"/>
        </w:rPr>
        <w:tab/>
        <w:t>Name: _______________________________</w:t>
      </w:r>
    </w:p>
    <w:p w14:paraId="6817C34E" w14:textId="77777777" w:rsidR="005F63BB" w:rsidRDefault="005F63BB" w:rsidP="005F63BB">
      <w:pPr>
        <w:pStyle w:val="NoSpacing"/>
        <w:rPr>
          <w:rFonts w:ascii="FS Jack Light" w:hAnsi="FS Jack Light"/>
        </w:rPr>
      </w:pPr>
    </w:p>
    <w:p w14:paraId="6817C34F" w14:textId="77777777" w:rsidR="005F63BB" w:rsidRDefault="005F63BB" w:rsidP="005F63BB">
      <w:pPr>
        <w:pStyle w:val="NoSpacing"/>
        <w:rPr>
          <w:rFonts w:ascii="FS Jack Light" w:hAnsi="FS Jack Light"/>
        </w:rPr>
      </w:pPr>
    </w:p>
    <w:p w14:paraId="6817C350" w14:textId="77777777" w:rsidR="005F63BB" w:rsidRDefault="005F63BB" w:rsidP="005F63BB">
      <w:pPr>
        <w:pStyle w:val="NoSpacing"/>
        <w:rPr>
          <w:rFonts w:ascii="FS Jack Light" w:hAnsi="FS Jack Light"/>
        </w:rPr>
      </w:pPr>
    </w:p>
    <w:p w14:paraId="6817C351" w14:textId="77777777" w:rsidR="005F63BB" w:rsidRDefault="005F63BB" w:rsidP="005F63BB">
      <w:pPr>
        <w:pStyle w:val="NoSpacing"/>
        <w:rPr>
          <w:rFonts w:ascii="FS Jack Light" w:hAnsi="FS Jack Light"/>
        </w:rPr>
      </w:pPr>
      <w:r>
        <w:rPr>
          <w:rFonts w:ascii="FS Jack Light" w:hAnsi="FS Jack Light"/>
        </w:rPr>
        <w:t>Role: _____________________________</w:t>
      </w:r>
      <w:r>
        <w:rPr>
          <w:rFonts w:ascii="FS Jack Light" w:hAnsi="FS Jack Light"/>
        </w:rPr>
        <w:tab/>
      </w:r>
      <w:r>
        <w:rPr>
          <w:rFonts w:ascii="FS Jack Light" w:hAnsi="FS Jack Light"/>
        </w:rPr>
        <w:tab/>
      </w:r>
      <w:r>
        <w:rPr>
          <w:rFonts w:ascii="FS Jack Light" w:hAnsi="FS Jack Light"/>
        </w:rPr>
        <w:tab/>
        <w:t>Date: ________________________________</w:t>
      </w:r>
    </w:p>
    <w:p w14:paraId="6817C352" w14:textId="77777777" w:rsidR="005F63BB" w:rsidRPr="005F63BB" w:rsidRDefault="005F63BB">
      <w:pPr>
        <w:pStyle w:val="NoSpacing"/>
        <w:spacing w:line="276" w:lineRule="auto"/>
        <w:rPr>
          <w:rFonts w:ascii="FS Jack Light" w:hAnsi="FS Jack Light"/>
        </w:rPr>
      </w:pPr>
    </w:p>
    <w:sectPr w:rsidR="005F63BB" w:rsidRPr="005F63BB" w:rsidSect="00D62DDD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477CE" w14:textId="77777777" w:rsidR="00B17763" w:rsidRDefault="00B17763" w:rsidP="00747441">
      <w:pPr>
        <w:spacing w:after="0" w:line="240" w:lineRule="auto"/>
      </w:pPr>
      <w:r>
        <w:separator/>
      </w:r>
    </w:p>
  </w:endnote>
  <w:endnote w:type="continuationSeparator" w:id="0">
    <w:p w14:paraId="4451A332" w14:textId="77777777" w:rsidR="00B17763" w:rsidRDefault="00B17763" w:rsidP="0074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 Light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7C361" w14:textId="77777777" w:rsidR="00747441" w:rsidRDefault="0074744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817C364" wp14:editId="6817C365">
          <wp:simplePos x="0" y="0"/>
          <wp:positionH relativeFrom="column">
            <wp:posOffset>-457200</wp:posOffset>
          </wp:positionH>
          <wp:positionV relativeFrom="paragraph">
            <wp:posOffset>-1235075</wp:posOffset>
          </wp:positionV>
          <wp:extent cx="7705725" cy="1851025"/>
          <wp:effectExtent l="0" t="0" r="9525" b="0"/>
          <wp:wrapThrough wrapText="bothSides">
            <wp:wrapPolygon edited="0">
              <wp:start x="0" y="0"/>
              <wp:lineTo x="0" y="21341"/>
              <wp:lineTo x="21573" y="21341"/>
              <wp:lineTo x="21573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725" cy="185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032A4" w14:textId="77777777" w:rsidR="00B17763" w:rsidRDefault="00B17763" w:rsidP="00747441">
      <w:pPr>
        <w:spacing w:after="0" w:line="240" w:lineRule="auto"/>
      </w:pPr>
      <w:r>
        <w:separator/>
      </w:r>
    </w:p>
  </w:footnote>
  <w:footnote w:type="continuationSeparator" w:id="0">
    <w:p w14:paraId="7B2F9789" w14:textId="77777777" w:rsidR="00B17763" w:rsidRDefault="00B17763" w:rsidP="0074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leftFromText="180" w:rightFromText="180" w:vertAnchor="text" w:horzAnchor="margin" w:tblpY="-38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14"/>
      <w:gridCol w:w="2052"/>
    </w:tblGrid>
    <w:tr w:rsidR="00747441" w14:paraId="6817C35F" w14:textId="77777777" w:rsidTr="000716E5">
      <w:tc>
        <w:tcPr>
          <w:tcW w:w="8613" w:type="dxa"/>
          <w:vAlign w:val="center"/>
        </w:tcPr>
        <w:p w14:paraId="6817C35D" w14:textId="07059170" w:rsidR="00747441" w:rsidRPr="00D62DDD" w:rsidRDefault="00747441" w:rsidP="000716E5">
          <w:pPr>
            <w:pStyle w:val="NoSpacing"/>
            <w:rPr>
              <w:rFonts w:ascii="FS Jack Light" w:hAnsi="FS Jack Light"/>
              <w:b/>
              <w:sz w:val="28"/>
            </w:rPr>
          </w:pPr>
          <w:r w:rsidRPr="00D62DDD">
            <w:rPr>
              <w:rFonts w:ascii="FS Jack Light" w:hAnsi="FS Jack Light"/>
              <w:b/>
              <w:sz w:val="28"/>
            </w:rPr>
            <w:t xml:space="preserve">Suffolk County Football Association Small-Sided Tournament/Festival Sanction </w:t>
          </w:r>
          <w:r w:rsidR="003E547B">
            <w:rPr>
              <w:rFonts w:ascii="FS Jack Light" w:hAnsi="FS Jack Light"/>
              <w:b/>
              <w:sz w:val="28"/>
            </w:rPr>
            <w:t xml:space="preserve">Competition Rules &amp; Regulations Template </w:t>
          </w:r>
        </w:p>
      </w:tc>
      <w:tc>
        <w:tcPr>
          <w:tcW w:w="2069" w:type="dxa"/>
        </w:tcPr>
        <w:p w14:paraId="6817C35E" w14:textId="77777777" w:rsidR="00747441" w:rsidRPr="00D62DDD" w:rsidRDefault="00747441" w:rsidP="000716E5">
          <w:pPr>
            <w:pStyle w:val="NoSpacing"/>
            <w:rPr>
              <w:rFonts w:ascii="FS Jack Light" w:hAnsi="FS Jack Light"/>
              <w:b/>
              <w:sz w:val="28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6817C362" wp14:editId="6817C363">
                <wp:simplePos x="0" y="0"/>
                <wp:positionH relativeFrom="column">
                  <wp:posOffset>83820</wp:posOffset>
                </wp:positionH>
                <wp:positionV relativeFrom="paragraph">
                  <wp:posOffset>2540</wp:posOffset>
                </wp:positionV>
                <wp:extent cx="857250" cy="971550"/>
                <wp:effectExtent l="0" t="0" r="0" b="0"/>
                <wp:wrapThrough wrapText="bothSides">
                  <wp:wrapPolygon edited="0">
                    <wp:start x="0" y="0"/>
                    <wp:lineTo x="0" y="21176"/>
                    <wp:lineTo x="21120" y="21176"/>
                    <wp:lineTo x="21120" y="0"/>
                    <wp:lineTo x="0" y="0"/>
                  </wp:wrapPolygon>
                </wp:wrapThrough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817C360" w14:textId="77777777" w:rsidR="00747441" w:rsidRDefault="007474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330D5"/>
    <w:multiLevelType w:val="hybridMultilevel"/>
    <w:tmpl w:val="1C9E61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37EDE"/>
    <w:multiLevelType w:val="hybridMultilevel"/>
    <w:tmpl w:val="0C0682D0"/>
    <w:lvl w:ilvl="0" w:tplc="E08010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33EAC0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A51488"/>
    <w:multiLevelType w:val="hybridMultilevel"/>
    <w:tmpl w:val="C7EC2414"/>
    <w:lvl w:ilvl="0" w:tplc="05BEA008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630FB2"/>
    <w:multiLevelType w:val="hybridMultilevel"/>
    <w:tmpl w:val="B59CC6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56405"/>
    <w:multiLevelType w:val="hybridMultilevel"/>
    <w:tmpl w:val="F79CD7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A50C3"/>
    <w:multiLevelType w:val="hybridMultilevel"/>
    <w:tmpl w:val="AC18C63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D6E98"/>
    <w:multiLevelType w:val="hybridMultilevel"/>
    <w:tmpl w:val="1E2AB3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A28E9"/>
    <w:multiLevelType w:val="hybridMultilevel"/>
    <w:tmpl w:val="F39C3B10"/>
    <w:lvl w:ilvl="0" w:tplc="E08010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F58D2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45623"/>
    <w:multiLevelType w:val="hybridMultilevel"/>
    <w:tmpl w:val="72EC255C"/>
    <w:lvl w:ilvl="0" w:tplc="AFCA77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8675C"/>
    <w:multiLevelType w:val="hybridMultilevel"/>
    <w:tmpl w:val="BFD8446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D12129"/>
    <w:multiLevelType w:val="hybridMultilevel"/>
    <w:tmpl w:val="AE30DDC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01BAC"/>
    <w:multiLevelType w:val="hybridMultilevel"/>
    <w:tmpl w:val="7AAA65EC"/>
    <w:lvl w:ilvl="0" w:tplc="0818DB4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10"/>
  </w:num>
  <w:num w:numId="7">
    <w:abstractNumId w:val="9"/>
  </w:num>
  <w:num w:numId="8">
    <w:abstractNumId w:val="11"/>
  </w:num>
  <w:num w:numId="9">
    <w:abstractNumId w:val="2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DDD"/>
    <w:rsid w:val="000040E7"/>
    <w:rsid w:val="00035CB9"/>
    <w:rsid w:val="003E547B"/>
    <w:rsid w:val="00413925"/>
    <w:rsid w:val="005F63BB"/>
    <w:rsid w:val="00747441"/>
    <w:rsid w:val="0081144B"/>
    <w:rsid w:val="009D6AEC"/>
    <w:rsid w:val="00B17763"/>
    <w:rsid w:val="00C548F0"/>
    <w:rsid w:val="00D62DDD"/>
    <w:rsid w:val="00EF3061"/>
    <w:rsid w:val="00FB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7C221"/>
  <w15:docId w15:val="{230011F4-47F3-4D0D-A456-137A456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2DD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D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2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2D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5C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7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441"/>
  </w:style>
  <w:style w:type="paragraph" w:styleId="Footer">
    <w:name w:val="footer"/>
    <w:basedOn w:val="Normal"/>
    <w:link w:val="FooterChar"/>
    <w:uiPriority w:val="99"/>
    <w:unhideWhenUsed/>
    <w:rsid w:val="00747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Darryn Marsh</dc:creator>
  <cp:lastModifiedBy>Darryn Marsh</cp:lastModifiedBy>
  <cp:revision>4</cp:revision>
  <dcterms:created xsi:type="dcterms:W3CDTF">2021-05-07T12:55:00Z</dcterms:created>
  <dcterms:modified xsi:type="dcterms:W3CDTF">2021-05-07T13:09:00Z</dcterms:modified>
</cp:coreProperties>
</file>