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8F76B" w14:textId="3AE0F047" w:rsidR="00664014" w:rsidRDefault="00664014" w:rsidP="00664014">
      <w:pPr>
        <w:spacing w:after="0"/>
        <w:jc w:val="right"/>
        <w:rPr>
          <w:rFonts w:cstheme="minorHAnsi"/>
          <w:b/>
          <w:bCs/>
          <w:sz w:val="32"/>
          <w:szCs w:val="32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626EA8E9" wp14:editId="14E19D5C">
            <wp:simplePos x="0" y="0"/>
            <wp:positionH relativeFrom="column">
              <wp:posOffset>3497359</wp:posOffset>
            </wp:positionH>
            <wp:positionV relativeFrom="page">
              <wp:posOffset>914400</wp:posOffset>
            </wp:positionV>
            <wp:extent cx="2285503" cy="1222744"/>
            <wp:effectExtent l="0" t="0" r="635" b="0"/>
            <wp:wrapTight wrapText="bothSides">
              <wp:wrapPolygon edited="0">
                <wp:start x="15964" y="0"/>
                <wp:lineTo x="15004" y="673"/>
                <wp:lineTo x="13084" y="2917"/>
                <wp:lineTo x="13084" y="3815"/>
                <wp:lineTo x="12363" y="7181"/>
                <wp:lineTo x="12604" y="10772"/>
                <wp:lineTo x="13684" y="14363"/>
                <wp:lineTo x="0" y="15260"/>
                <wp:lineTo x="0" y="17729"/>
                <wp:lineTo x="9963" y="17953"/>
                <wp:lineTo x="7202" y="18851"/>
                <wp:lineTo x="7202" y="21095"/>
                <wp:lineTo x="9603" y="21319"/>
                <wp:lineTo x="10323" y="21319"/>
                <wp:lineTo x="20646" y="21095"/>
                <wp:lineTo x="20646" y="18626"/>
                <wp:lineTo x="14404" y="17953"/>
                <wp:lineTo x="20526" y="15709"/>
                <wp:lineTo x="20526" y="14363"/>
                <wp:lineTo x="21486" y="10996"/>
                <wp:lineTo x="21486" y="5835"/>
                <wp:lineTo x="21126" y="3142"/>
                <wp:lineTo x="19445" y="898"/>
                <wp:lineTo x="18245" y="0"/>
                <wp:lineTo x="15964" y="0"/>
              </wp:wrapPolygon>
            </wp:wrapTight>
            <wp:docPr id="2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503" cy="1222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476D7" w14:textId="714CD674" w:rsidR="00D16E95" w:rsidRPr="00664014" w:rsidRDefault="00664014" w:rsidP="003E4834">
      <w:pPr>
        <w:spacing w:after="0"/>
        <w:rPr>
          <w:rFonts w:cstheme="minorHAnsi"/>
          <w:b/>
          <w:bCs/>
          <w:sz w:val="36"/>
          <w:szCs w:val="36"/>
        </w:rPr>
      </w:pPr>
      <w:r w:rsidRPr="00664014">
        <w:rPr>
          <w:rFonts w:cstheme="minorHAnsi"/>
          <w:b/>
          <w:bCs/>
          <w:sz w:val="36"/>
          <w:szCs w:val="36"/>
        </w:rPr>
        <w:t>S</w:t>
      </w:r>
      <w:r w:rsidR="00D16E95" w:rsidRPr="00664014">
        <w:rPr>
          <w:rFonts w:cstheme="minorHAnsi"/>
          <w:b/>
          <w:bCs/>
          <w:sz w:val="36"/>
          <w:szCs w:val="36"/>
        </w:rPr>
        <w:t>omerset FA Council</w:t>
      </w:r>
    </w:p>
    <w:p w14:paraId="2BCC13FB" w14:textId="41FAB327" w:rsidR="00664014" w:rsidRPr="00664014" w:rsidRDefault="00664014" w:rsidP="003E4834">
      <w:pPr>
        <w:spacing w:after="0"/>
        <w:rPr>
          <w:rFonts w:cstheme="minorHAnsi"/>
          <w:b/>
          <w:bCs/>
          <w:sz w:val="36"/>
          <w:szCs w:val="36"/>
        </w:rPr>
      </w:pPr>
      <w:r w:rsidRPr="00664014">
        <w:rPr>
          <w:rFonts w:cstheme="minorHAnsi"/>
          <w:b/>
          <w:bCs/>
          <w:sz w:val="36"/>
          <w:szCs w:val="36"/>
        </w:rPr>
        <w:t>Application Form</w:t>
      </w:r>
    </w:p>
    <w:p w14:paraId="036B1A00" w14:textId="77777777" w:rsidR="00D86033" w:rsidRDefault="00D86033" w:rsidP="003E4834">
      <w:pPr>
        <w:spacing w:after="0"/>
        <w:rPr>
          <w:rFonts w:cstheme="minorHAnsi"/>
          <w:i/>
          <w:iCs/>
          <w:sz w:val="32"/>
          <w:szCs w:val="32"/>
        </w:rPr>
      </w:pPr>
    </w:p>
    <w:p w14:paraId="0BE9C546" w14:textId="77777777" w:rsidR="00664014" w:rsidRPr="00D86033" w:rsidRDefault="00664014" w:rsidP="000249FF">
      <w:pPr>
        <w:spacing w:after="0"/>
        <w:rPr>
          <w:rFonts w:cstheme="minorHAnsi"/>
          <w:i/>
          <w:iCs/>
          <w:sz w:val="32"/>
          <w:szCs w:val="32"/>
        </w:rPr>
      </w:pPr>
    </w:p>
    <w:p w14:paraId="74C4D644" w14:textId="1CD78968" w:rsidR="00664014" w:rsidRPr="00664014" w:rsidRDefault="000B3C8D" w:rsidP="0066401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  <w:r w:rsidRPr="00D86033">
        <w:rPr>
          <w:rStyle w:val="eop"/>
          <w:rFonts w:asciiTheme="minorHAnsi" w:hAnsiTheme="minorHAnsi" w:cstheme="minorHAnsi"/>
        </w:rPr>
        <w:t> </w:t>
      </w:r>
      <w:r w:rsidRPr="00D86033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Our Values</w:t>
      </w:r>
      <w:r w:rsidR="00664014">
        <w:rPr>
          <w:rStyle w:val="eop"/>
          <w:rFonts w:asciiTheme="minorHAnsi" w:hAnsiTheme="minorHAnsi" w:cstheme="minorHAnsi"/>
          <w:sz w:val="32"/>
          <w:szCs w:val="32"/>
        </w:rPr>
        <w:t>:</w:t>
      </w:r>
      <w:r w:rsidR="00664014">
        <w:rPr>
          <w:rStyle w:val="eop"/>
          <w:rFonts w:asciiTheme="minorHAnsi" w:hAnsiTheme="minorHAnsi" w:cstheme="minorHAnsi"/>
          <w:sz w:val="32"/>
          <w:szCs w:val="32"/>
        </w:rPr>
        <w:br/>
      </w:r>
    </w:p>
    <w:p w14:paraId="1D0070B3" w14:textId="71476313" w:rsidR="000B3C8D" w:rsidRPr="00D86033" w:rsidRDefault="00664014" w:rsidP="000B3C8D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FF0000"/>
          <w:sz w:val="44"/>
          <w:szCs w:val="44"/>
          <w:lang w:val="en-US"/>
        </w:rPr>
        <w:drawing>
          <wp:inline distT="0" distB="0" distL="0" distR="0" wp14:anchorId="78289919" wp14:editId="2AE44571">
            <wp:extent cx="265814" cy="265814"/>
            <wp:effectExtent l="0" t="0" r="0" b="1270"/>
            <wp:docPr id="3" name="Picture 3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low confidence"/>
                    <pic:cNvPicPr/>
                  </pic:nvPicPr>
                  <pic:blipFill>
                    <a:blip r:embed="rId11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6923" cy="26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ormaltextrun"/>
          <w:rFonts w:asciiTheme="minorHAnsi" w:hAnsiTheme="minorHAnsi" w:cstheme="minorHAnsi"/>
          <w:b/>
          <w:bCs/>
          <w:i/>
          <w:iCs/>
          <w:color w:val="FF0000"/>
          <w:sz w:val="44"/>
          <w:szCs w:val="44"/>
          <w:lang w:val="en-US"/>
        </w:rPr>
        <w:t xml:space="preserve"> </w:t>
      </w:r>
      <w:r w:rsidR="000B3C8D" w:rsidRPr="000249FF">
        <w:rPr>
          <w:rStyle w:val="normaltextrun"/>
          <w:rFonts w:asciiTheme="minorHAnsi" w:hAnsiTheme="minorHAnsi" w:cstheme="minorHAnsi"/>
          <w:b/>
          <w:bCs/>
          <w:i/>
          <w:iCs/>
          <w:color w:val="FF0000"/>
          <w:sz w:val="44"/>
          <w:szCs w:val="44"/>
          <w:lang w:val="en-US"/>
        </w:rPr>
        <w:t>CREATIVE</w:t>
      </w:r>
      <w:r>
        <w:rPr>
          <w:rStyle w:val="normaltextrun"/>
          <w:rFonts w:asciiTheme="minorHAnsi" w:hAnsiTheme="minorHAnsi" w:cstheme="minorHAnsi"/>
          <w:b/>
          <w:bCs/>
          <w:i/>
          <w:iCs/>
          <w:color w:val="FF0000"/>
          <w:sz w:val="44"/>
          <w:szCs w:val="44"/>
          <w:lang w:val="en-US"/>
        </w:rPr>
        <w:t>:</w:t>
      </w:r>
      <w:r w:rsidR="000B3C8D" w:rsidRPr="000249FF">
        <w:rPr>
          <w:rStyle w:val="tabchar"/>
          <w:rFonts w:asciiTheme="minorHAnsi" w:hAnsiTheme="minorHAnsi" w:cstheme="minorHAnsi"/>
          <w:color w:val="FF0000"/>
          <w:sz w:val="44"/>
          <w:szCs w:val="44"/>
        </w:rPr>
        <w:t xml:space="preserve"> </w:t>
      </w:r>
      <w:r w:rsidR="000B3C8D" w:rsidRPr="00D86033">
        <w:rPr>
          <w:rStyle w:val="normaltextrun"/>
          <w:rFonts w:asciiTheme="minorHAnsi" w:hAnsiTheme="minorHAnsi" w:cstheme="minorHAnsi"/>
          <w:lang w:val="en-US"/>
        </w:rPr>
        <w:t>New tactics to support and safeguard all in grassroots football</w:t>
      </w:r>
      <w:r w:rsidR="000B3C8D" w:rsidRPr="00D86033">
        <w:rPr>
          <w:rStyle w:val="eop"/>
          <w:rFonts w:asciiTheme="minorHAnsi" w:hAnsiTheme="minorHAnsi" w:cstheme="minorHAnsi"/>
        </w:rPr>
        <w:t> </w:t>
      </w:r>
    </w:p>
    <w:p w14:paraId="34F04484" w14:textId="282D69FA" w:rsidR="000B3C8D" w:rsidRPr="00D86033" w:rsidRDefault="00664014" w:rsidP="000B3C8D">
      <w:pPr>
        <w:pStyle w:val="paragraph"/>
        <w:spacing w:before="0" w:beforeAutospacing="0" w:after="0" w:afterAutospacing="0"/>
        <w:ind w:left="360" w:hanging="360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FF0000"/>
          <w:sz w:val="44"/>
          <w:szCs w:val="44"/>
          <w:lang w:val="en-US"/>
        </w:rPr>
        <w:drawing>
          <wp:inline distT="0" distB="0" distL="0" distR="0" wp14:anchorId="7CC45155" wp14:editId="1248CCEE">
            <wp:extent cx="266400" cy="266400"/>
            <wp:effectExtent l="0" t="0" r="635" b="635"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 with low confidence"/>
                    <pic:cNvPicPr/>
                  </pic:nvPicPr>
                  <pic:blipFill>
                    <a:blip r:embed="rId12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0" cy="26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ormaltextrun"/>
          <w:rFonts w:asciiTheme="minorHAnsi" w:hAnsiTheme="minorHAnsi" w:cstheme="minorHAnsi"/>
          <w:b/>
          <w:bCs/>
          <w:i/>
          <w:iCs/>
          <w:color w:val="FF0000"/>
          <w:sz w:val="44"/>
          <w:szCs w:val="44"/>
          <w:lang w:val="en-US"/>
        </w:rPr>
        <w:t xml:space="preserve"> </w:t>
      </w:r>
      <w:r w:rsidR="000B3C8D" w:rsidRPr="000249FF">
        <w:rPr>
          <w:rStyle w:val="normaltextrun"/>
          <w:rFonts w:asciiTheme="minorHAnsi" w:hAnsiTheme="minorHAnsi" w:cstheme="minorHAnsi"/>
          <w:b/>
          <w:bCs/>
          <w:i/>
          <w:iCs/>
          <w:color w:val="FF0000"/>
          <w:sz w:val="44"/>
          <w:szCs w:val="44"/>
          <w:lang w:val="en-US"/>
        </w:rPr>
        <w:t>INCLUSIVE</w:t>
      </w:r>
      <w:r>
        <w:rPr>
          <w:rStyle w:val="normaltextrun"/>
          <w:rFonts w:asciiTheme="minorHAnsi" w:hAnsiTheme="minorHAnsi" w:cstheme="minorHAnsi"/>
          <w:b/>
          <w:bCs/>
          <w:i/>
          <w:iCs/>
          <w:color w:val="FF0000"/>
          <w:sz w:val="44"/>
          <w:szCs w:val="44"/>
          <w:lang w:val="en-US"/>
        </w:rPr>
        <w:t>:</w:t>
      </w:r>
      <w:r w:rsidR="000B3C8D" w:rsidRPr="000249FF">
        <w:rPr>
          <w:rStyle w:val="tabchar"/>
          <w:rFonts w:asciiTheme="minorHAnsi" w:hAnsiTheme="minorHAnsi" w:cstheme="minorHAnsi"/>
          <w:color w:val="FF0000"/>
          <w:sz w:val="44"/>
          <w:szCs w:val="44"/>
        </w:rPr>
        <w:t xml:space="preserve"> </w:t>
      </w:r>
      <w:r w:rsidR="000B3C8D" w:rsidRPr="00D86033">
        <w:rPr>
          <w:rStyle w:val="normaltextrun"/>
          <w:rFonts w:asciiTheme="minorHAnsi" w:hAnsiTheme="minorHAnsi" w:cstheme="minorHAnsi"/>
          <w:lang w:val="en-US"/>
        </w:rPr>
        <w:t>Opportunities for everyone, uniting the football family</w:t>
      </w:r>
      <w:r w:rsidR="000B3C8D" w:rsidRPr="00D86033">
        <w:rPr>
          <w:rStyle w:val="eop"/>
          <w:rFonts w:asciiTheme="minorHAnsi" w:hAnsiTheme="minorHAnsi" w:cstheme="minorHAnsi"/>
        </w:rPr>
        <w:t> </w:t>
      </w:r>
    </w:p>
    <w:p w14:paraId="00814C5B" w14:textId="796B65CD" w:rsidR="000B3C8D" w:rsidRPr="00D86033" w:rsidRDefault="00664014" w:rsidP="000B3C8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i/>
          <w:iCs/>
          <w:noProof/>
          <w:color w:val="FF0000"/>
          <w:sz w:val="44"/>
          <w:szCs w:val="44"/>
          <w:lang w:val="en-US"/>
        </w:rPr>
        <w:drawing>
          <wp:inline distT="0" distB="0" distL="0" distR="0" wp14:anchorId="5341B62A" wp14:editId="0DEA87E0">
            <wp:extent cx="266400" cy="266400"/>
            <wp:effectExtent l="0" t="0" r="635" b="635"/>
            <wp:docPr id="5" name="Picture 5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hape&#10;&#10;Description automatically generated with low confidence"/>
                    <pic:cNvPicPr/>
                  </pic:nvPicPr>
                  <pic:blipFill>
                    <a:blip r:embed="rId13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00" cy="26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ormaltextrun"/>
          <w:rFonts w:asciiTheme="minorHAnsi" w:hAnsiTheme="minorHAnsi" w:cstheme="minorHAnsi"/>
          <w:b/>
          <w:bCs/>
          <w:i/>
          <w:iCs/>
          <w:color w:val="FF0000"/>
          <w:sz w:val="44"/>
          <w:szCs w:val="44"/>
          <w:lang w:val="en-US"/>
        </w:rPr>
        <w:t xml:space="preserve"> </w:t>
      </w:r>
      <w:r w:rsidR="000B3C8D" w:rsidRPr="000249FF">
        <w:rPr>
          <w:rStyle w:val="normaltextrun"/>
          <w:rFonts w:asciiTheme="minorHAnsi" w:hAnsiTheme="minorHAnsi" w:cstheme="minorHAnsi"/>
          <w:b/>
          <w:bCs/>
          <w:i/>
          <w:iCs/>
          <w:color w:val="FF0000"/>
          <w:sz w:val="44"/>
          <w:szCs w:val="44"/>
          <w:lang w:val="en-US"/>
        </w:rPr>
        <w:t>DEDICATED</w:t>
      </w:r>
      <w:r>
        <w:rPr>
          <w:rStyle w:val="normaltextrun"/>
          <w:rFonts w:asciiTheme="minorHAnsi" w:hAnsiTheme="minorHAnsi" w:cstheme="minorHAnsi"/>
          <w:b/>
          <w:bCs/>
          <w:i/>
          <w:iCs/>
          <w:color w:val="FF0000"/>
          <w:sz w:val="44"/>
          <w:szCs w:val="44"/>
          <w:lang w:val="en-US"/>
        </w:rPr>
        <w:t>:</w:t>
      </w:r>
      <w:r w:rsidR="000B3C8D" w:rsidRPr="000249FF">
        <w:rPr>
          <w:rStyle w:val="tabchar"/>
          <w:rFonts w:asciiTheme="minorHAnsi" w:hAnsiTheme="minorHAnsi" w:cstheme="minorHAnsi"/>
          <w:color w:val="FF0000"/>
          <w:sz w:val="44"/>
          <w:szCs w:val="44"/>
        </w:rPr>
        <w:t xml:space="preserve"> </w:t>
      </w:r>
      <w:r w:rsidR="000B3C8D" w:rsidRPr="00D86033">
        <w:rPr>
          <w:rStyle w:val="normaltextrun"/>
          <w:rFonts w:asciiTheme="minorHAnsi" w:hAnsiTheme="minorHAnsi" w:cstheme="minorHAnsi"/>
          <w:lang w:val="en-US"/>
        </w:rPr>
        <w:t>Delivering the best footballing experience for team Somerset</w:t>
      </w:r>
      <w:r w:rsidR="000B3C8D" w:rsidRPr="00D86033">
        <w:rPr>
          <w:rStyle w:val="eop"/>
          <w:rFonts w:asciiTheme="minorHAnsi" w:hAnsiTheme="minorHAnsi" w:cstheme="minorHAnsi"/>
        </w:rPr>
        <w:t> </w:t>
      </w:r>
    </w:p>
    <w:p w14:paraId="7B5AEEB6" w14:textId="7BB0A9CE" w:rsidR="000B3C8D" w:rsidRPr="00D86033" w:rsidRDefault="000B3C8D" w:rsidP="000B3C8D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Theme="minorHAnsi" w:hAnsiTheme="minorHAnsi" w:cstheme="minorHAnsi"/>
        </w:rPr>
      </w:pPr>
      <w:r w:rsidRPr="00D86033">
        <w:rPr>
          <w:rStyle w:val="eop"/>
          <w:rFonts w:asciiTheme="minorHAnsi" w:hAnsiTheme="minorHAnsi" w:cstheme="minorHAnsi"/>
        </w:rPr>
        <w:t> </w:t>
      </w:r>
    </w:p>
    <w:p w14:paraId="26050172" w14:textId="25F4303C" w:rsidR="00664014" w:rsidRPr="00D86033" w:rsidRDefault="00664014" w:rsidP="0066401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D86033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 xml:space="preserve">Our </w:t>
      </w:r>
      <w:proofErr w:type="gramStart"/>
      <w:r w:rsidRPr="00D86033">
        <w:rPr>
          <w:rStyle w:val="normaltextrun"/>
          <w:rFonts w:asciiTheme="minorHAnsi" w:hAnsiTheme="minorHAnsi" w:cstheme="minorHAnsi"/>
          <w:b/>
          <w:bCs/>
          <w:sz w:val="32"/>
          <w:szCs w:val="32"/>
        </w:rPr>
        <w:t>Mission</w:t>
      </w:r>
      <w:r w:rsidRPr="00D86033">
        <w:rPr>
          <w:rStyle w:val="eop"/>
          <w:rFonts w:asciiTheme="minorHAnsi" w:hAnsiTheme="minorHAnsi" w:cstheme="minorHAnsi"/>
          <w:sz w:val="32"/>
          <w:szCs w:val="32"/>
        </w:rPr>
        <w:t> </w:t>
      </w:r>
      <w:r>
        <w:rPr>
          <w:rStyle w:val="eop"/>
          <w:rFonts w:asciiTheme="minorHAnsi" w:hAnsiTheme="minorHAnsi" w:cstheme="minorHAnsi"/>
          <w:sz w:val="32"/>
          <w:szCs w:val="32"/>
        </w:rPr>
        <w:t>:</w:t>
      </w:r>
      <w:proofErr w:type="gramEnd"/>
      <w:r>
        <w:rPr>
          <w:rStyle w:val="eop"/>
          <w:rFonts w:asciiTheme="minorHAnsi" w:hAnsiTheme="minorHAnsi" w:cstheme="minorHAnsi"/>
          <w:sz w:val="32"/>
          <w:szCs w:val="32"/>
        </w:rPr>
        <w:br/>
      </w:r>
    </w:p>
    <w:p w14:paraId="29153F98" w14:textId="77777777" w:rsidR="00664014" w:rsidRPr="00664014" w:rsidRDefault="00664014" w:rsidP="0066401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664014">
        <w:rPr>
          <w:rStyle w:val="normaltextrun"/>
          <w:rFonts w:asciiTheme="minorHAnsi" w:hAnsiTheme="minorHAnsi" w:cstheme="minorHAnsi"/>
          <w:lang w:val="en-US"/>
        </w:rPr>
        <w:t>To provide opportunities for everyone to fall in love with the game</w:t>
      </w:r>
      <w:r w:rsidRPr="00664014">
        <w:rPr>
          <w:rStyle w:val="eop"/>
          <w:rFonts w:asciiTheme="minorHAnsi" w:hAnsiTheme="minorHAnsi" w:cstheme="minorHAnsi"/>
        </w:rPr>
        <w:t> </w:t>
      </w:r>
    </w:p>
    <w:p w14:paraId="2F356124" w14:textId="77777777" w:rsidR="00664014" w:rsidRPr="00664014" w:rsidRDefault="00664014" w:rsidP="0066401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664014">
        <w:rPr>
          <w:rStyle w:val="normaltextrun"/>
          <w:rFonts w:asciiTheme="minorHAnsi" w:hAnsiTheme="minorHAnsi" w:cstheme="minorHAnsi"/>
          <w:lang w:val="en-US"/>
        </w:rPr>
        <w:t>Equality For All</w:t>
      </w:r>
      <w:r w:rsidRPr="00664014">
        <w:rPr>
          <w:rStyle w:val="eop"/>
          <w:rFonts w:asciiTheme="minorHAnsi" w:hAnsiTheme="minorHAnsi" w:cstheme="minorHAnsi"/>
        </w:rPr>
        <w:t> </w:t>
      </w:r>
    </w:p>
    <w:p w14:paraId="2DDC8163" w14:textId="77777777" w:rsidR="00664014" w:rsidRPr="00664014" w:rsidRDefault="00664014" w:rsidP="00664014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664014">
        <w:rPr>
          <w:rStyle w:val="normaltextrun"/>
          <w:rFonts w:asciiTheme="minorHAnsi" w:hAnsiTheme="minorHAnsi" w:cstheme="minorHAnsi"/>
          <w:lang w:val="en-US"/>
        </w:rPr>
        <w:t>Strive for Achievement </w:t>
      </w:r>
      <w:r w:rsidRPr="00664014">
        <w:rPr>
          <w:rStyle w:val="eop"/>
          <w:rFonts w:asciiTheme="minorHAnsi" w:hAnsiTheme="minorHAnsi" w:cstheme="minorHAnsi"/>
        </w:rPr>
        <w:t> </w:t>
      </w:r>
    </w:p>
    <w:p w14:paraId="2BAE1568" w14:textId="77777777" w:rsidR="000B3C8D" w:rsidRPr="00664014" w:rsidRDefault="000B3C8D" w:rsidP="0066401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DC6F3E8" w14:textId="1190DD08" w:rsidR="0076238B" w:rsidRPr="00664014" w:rsidRDefault="0076238B" w:rsidP="0076238B">
      <w:pPr>
        <w:rPr>
          <w:rFonts w:cstheme="minorHAnsi"/>
          <w:sz w:val="24"/>
          <w:szCs w:val="24"/>
        </w:rPr>
      </w:pPr>
      <w:r w:rsidRPr="00664014">
        <w:rPr>
          <w:rFonts w:cstheme="minorHAnsi"/>
          <w:sz w:val="24"/>
          <w:szCs w:val="24"/>
        </w:rPr>
        <w:t xml:space="preserve">The Somerset FA </w:t>
      </w:r>
      <w:r w:rsidR="00664014">
        <w:rPr>
          <w:rFonts w:cstheme="minorHAnsi"/>
          <w:sz w:val="24"/>
          <w:szCs w:val="24"/>
        </w:rPr>
        <w:t>is</w:t>
      </w:r>
      <w:r w:rsidRPr="00664014">
        <w:rPr>
          <w:rFonts w:cstheme="minorHAnsi"/>
          <w:sz w:val="24"/>
          <w:szCs w:val="24"/>
        </w:rPr>
        <w:t xml:space="preserve"> an equal opportunities organisation, and we are actively working towards a more diverse staff and volunteer team. Our aim is to remove discrimination and to create a sport for all. We welcome applications for our Council, particularly those from under-represented demographics and/or those who can contribute to our vision of Football for all.</w:t>
      </w:r>
    </w:p>
    <w:p w14:paraId="05DE44C9" w14:textId="3445E393" w:rsidR="00A97804" w:rsidRPr="00664014" w:rsidRDefault="0076238B">
      <w:pPr>
        <w:rPr>
          <w:rFonts w:cstheme="minorHAnsi"/>
          <w:sz w:val="24"/>
          <w:szCs w:val="24"/>
        </w:rPr>
      </w:pPr>
      <w:r w:rsidRPr="00664014">
        <w:rPr>
          <w:rFonts w:cstheme="minorHAnsi"/>
          <w:sz w:val="24"/>
          <w:szCs w:val="24"/>
        </w:rPr>
        <w:t xml:space="preserve">Somerset FA are the governing body for football in the county of Somerset; our mission is to grow and develop participation across all areas of the game in line with our vision. </w:t>
      </w:r>
      <w:r w:rsidR="00A97804" w:rsidRPr="00664014">
        <w:rPr>
          <w:rFonts w:cstheme="minorHAnsi"/>
          <w:sz w:val="24"/>
          <w:szCs w:val="24"/>
        </w:rPr>
        <w:t xml:space="preserve">The </w:t>
      </w:r>
      <w:r w:rsidRPr="00664014">
        <w:rPr>
          <w:rFonts w:cstheme="minorHAnsi"/>
          <w:sz w:val="24"/>
          <w:szCs w:val="24"/>
        </w:rPr>
        <w:t xml:space="preserve">Somerset FA </w:t>
      </w:r>
      <w:r w:rsidR="003E4834" w:rsidRPr="00664014">
        <w:rPr>
          <w:rFonts w:cstheme="minorHAnsi"/>
          <w:sz w:val="24"/>
          <w:szCs w:val="24"/>
        </w:rPr>
        <w:t>council</w:t>
      </w:r>
      <w:r w:rsidR="00A97804" w:rsidRPr="00664014">
        <w:rPr>
          <w:rFonts w:cstheme="minorHAnsi"/>
          <w:sz w:val="24"/>
          <w:szCs w:val="24"/>
        </w:rPr>
        <w:t xml:space="preserve"> </w:t>
      </w:r>
      <w:r w:rsidRPr="00664014">
        <w:rPr>
          <w:rFonts w:cstheme="minorHAnsi"/>
          <w:sz w:val="24"/>
          <w:szCs w:val="24"/>
        </w:rPr>
        <w:t>are volunteers who help set th</w:t>
      </w:r>
      <w:r w:rsidR="003E4834" w:rsidRPr="00664014">
        <w:rPr>
          <w:rFonts w:cstheme="minorHAnsi"/>
          <w:sz w:val="24"/>
          <w:szCs w:val="24"/>
        </w:rPr>
        <w:t xml:space="preserve">e </w:t>
      </w:r>
      <w:r w:rsidR="00362B5E" w:rsidRPr="00664014">
        <w:rPr>
          <w:rFonts w:cstheme="minorHAnsi"/>
          <w:sz w:val="24"/>
          <w:szCs w:val="24"/>
        </w:rPr>
        <w:t>A</w:t>
      </w:r>
      <w:r w:rsidR="003E4834" w:rsidRPr="00664014">
        <w:rPr>
          <w:rFonts w:cstheme="minorHAnsi"/>
          <w:sz w:val="24"/>
          <w:szCs w:val="24"/>
        </w:rPr>
        <w:t>ssociation</w:t>
      </w:r>
      <w:r w:rsidR="00362B5E" w:rsidRPr="00664014">
        <w:rPr>
          <w:rFonts w:cstheme="minorHAnsi"/>
          <w:sz w:val="24"/>
          <w:szCs w:val="24"/>
        </w:rPr>
        <w:t>’</w:t>
      </w:r>
      <w:r w:rsidR="003E4834" w:rsidRPr="00664014">
        <w:rPr>
          <w:rFonts w:cstheme="minorHAnsi"/>
          <w:sz w:val="24"/>
          <w:szCs w:val="24"/>
        </w:rPr>
        <w:t>s</w:t>
      </w:r>
      <w:r w:rsidRPr="00664014">
        <w:rPr>
          <w:rFonts w:cstheme="minorHAnsi"/>
          <w:sz w:val="24"/>
          <w:szCs w:val="24"/>
        </w:rPr>
        <w:t xml:space="preserve"> direction and work with full time staff members to achieve our goals. </w:t>
      </w:r>
    </w:p>
    <w:p w14:paraId="7B9581D7" w14:textId="401E1A56" w:rsidR="0076238B" w:rsidRPr="00664014" w:rsidRDefault="0076238B">
      <w:pPr>
        <w:rPr>
          <w:rFonts w:cstheme="minorHAnsi"/>
          <w:sz w:val="24"/>
          <w:szCs w:val="24"/>
        </w:rPr>
      </w:pPr>
      <w:r w:rsidRPr="00664014">
        <w:rPr>
          <w:rFonts w:cstheme="minorHAnsi"/>
          <w:sz w:val="24"/>
          <w:szCs w:val="24"/>
        </w:rPr>
        <w:t xml:space="preserve">Councillors will attend 5 council meetings a year along with various committees in which they might serve in pursuit of </w:t>
      </w:r>
      <w:r w:rsidR="003E4834" w:rsidRPr="00664014">
        <w:rPr>
          <w:rFonts w:cstheme="minorHAnsi"/>
          <w:sz w:val="24"/>
          <w:szCs w:val="24"/>
        </w:rPr>
        <w:t>our</w:t>
      </w:r>
      <w:r w:rsidRPr="00664014">
        <w:rPr>
          <w:rFonts w:cstheme="minorHAnsi"/>
          <w:sz w:val="24"/>
          <w:szCs w:val="24"/>
        </w:rPr>
        <w:t xml:space="preserve"> aim</w:t>
      </w:r>
      <w:r w:rsidR="003E4834" w:rsidRPr="00664014">
        <w:rPr>
          <w:rFonts w:cstheme="minorHAnsi"/>
          <w:sz w:val="24"/>
          <w:szCs w:val="24"/>
        </w:rPr>
        <w:t>s</w:t>
      </w:r>
      <w:r w:rsidRPr="00664014">
        <w:rPr>
          <w:rFonts w:cstheme="minorHAnsi"/>
          <w:sz w:val="24"/>
          <w:szCs w:val="24"/>
        </w:rPr>
        <w:t xml:space="preserve">. Councillors are elected for a </w:t>
      </w:r>
      <w:r w:rsidR="00D86033" w:rsidRPr="00664014">
        <w:rPr>
          <w:rFonts w:cstheme="minorHAnsi"/>
          <w:sz w:val="24"/>
          <w:szCs w:val="24"/>
        </w:rPr>
        <w:t>three-year</w:t>
      </w:r>
      <w:r w:rsidRPr="00664014">
        <w:rPr>
          <w:rFonts w:cstheme="minorHAnsi"/>
          <w:sz w:val="24"/>
          <w:szCs w:val="24"/>
        </w:rPr>
        <w:t xml:space="preserve"> term. The role is unpaid although expenses incurred through their duties will be paid. </w:t>
      </w:r>
    </w:p>
    <w:p w14:paraId="681FE446" w14:textId="2FA870CA" w:rsidR="0076238B" w:rsidRPr="00664014" w:rsidRDefault="0076238B">
      <w:pPr>
        <w:rPr>
          <w:rFonts w:cstheme="minorHAnsi"/>
          <w:sz w:val="24"/>
          <w:szCs w:val="24"/>
        </w:rPr>
      </w:pPr>
      <w:r w:rsidRPr="00664014">
        <w:rPr>
          <w:rFonts w:cstheme="minorHAnsi"/>
          <w:sz w:val="24"/>
          <w:szCs w:val="24"/>
        </w:rPr>
        <w:t xml:space="preserve">The Somerset FA council </w:t>
      </w:r>
      <w:r w:rsidR="000B3C8D" w:rsidRPr="00664014">
        <w:rPr>
          <w:rFonts w:cstheme="minorHAnsi"/>
          <w:sz w:val="24"/>
          <w:szCs w:val="24"/>
        </w:rPr>
        <w:t>is your opportunity to help shape football in Somerset; if you would like to be part of th</w:t>
      </w:r>
      <w:r w:rsidR="00D86033" w:rsidRPr="00664014">
        <w:rPr>
          <w:rFonts w:cstheme="minorHAnsi"/>
          <w:sz w:val="24"/>
          <w:szCs w:val="24"/>
        </w:rPr>
        <w:t>is exciting</w:t>
      </w:r>
      <w:r w:rsidR="000B3C8D" w:rsidRPr="00664014">
        <w:rPr>
          <w:rFonts w:cstheme="minorHAnsi"/>
          <w:sz w:val="24"/>
          <w:szCs w:val="24"/>
        </w:rPr>
        <w:t xml:space="preserve"> </w:t>
      </w:r>
      <w:r w:rsidR="00D86033" w:rsidRPr="00664014">
        <w:rPr>
          <w:rFonts w:cstheme="minorHAnsi"/>
          <w:sz w:val="24"/>
          <w:szCs w:val="24"/>
        </w:rPr>
        <w:t>journey,</w:t>
      </w:r>
      <w:r w:rsidR="000B3C8D" w:rsidRPr="00664014">
        <w:rPr>
          <w:rFonts w:cstheme="minorHAnsi"/>
          <w:sz w:val="24"/>
          <w:szCs w:val="24"/>
        </w:rPr>
        <w:t xml:space="preserve"> please complete the information below and return to:</w:t>
      </w:r>
    </w:p>
    <w:p w14:paraId="1C7CA753" w14:textId="52A39E8F" w:rsidR="000B3C8D" w:rsidRPr="00664014" w:rsidRDefault="000B3C8D" w:rsidP="000B3C8D">
      <w:pPr>
        <w:spacing w:after="0"/>
        <w:rPr>
          <w:rFonts w:cstheme="minorHAnsi"/>
          <w:sz w:val="24"/>
          <w:szCs w:val="24"/>
        </w:rPr>
      </w:pPr>
      <w:r w:rsidRPr="00664014">
        <w:rPr>
          <w:rFonts w:cstheme="minorHAnsi"/>
          <w:sz w:val="24"/>
          <w:szCs w:val="24"/>
        </w:rPr>
        <w:t>The Chief Executive</w:t>
      </w:r>
    </w:p>
    <w:p w14:paraId="6A06C709" w14:textId="734FF6F1" w:rsidR="000B3C8D" w:rsidRPr="00664014" w:rsidRDefault="000B3C8D" w:rsidP="000B3C8D">
      <w:pPr>
        <w:spacing w:after="0"/>
        <w:rPr>
          <w:rFonts w:cstheme="minorHAnsi"/>
          <w:sz w:val="24"/>
          <w:szCs w:val="24"/>
        </w:rPr>
      </w:pPr>
      <w:r w:rsidRPr="00664014">
        <w:rPr>
          <w:rFonts w:cstheme="minorHAnsi"/>
          <w:sz w:val="24"/>
          <w:szCs w:val="24"/>
        </w:rPr>
        <w:t>Somerset Football Association</w:t>
      </w:r>
    </w:p>
    <w:p w14:paraId="6212B8C4" w14:textId="30B72B7C" w:rsidR="000B3C8D" w:rsidRPr="00664014" w:rsidRDefault="000B3C8D" w:rsidP="001A60B9">
      <w:pPr>
        <w:spacing w:after="0"/>
        <w:ind w:right="-1298"/>
        <w:rPr>
          <w:rFonts w:cstheme="minorHAnsi"/>
          <w:sz w:val="24"/>
          <w:szCs w:val="24"/>
        </w:rPr>
      </w:pPr>
      <w:r w:rsidRPr="00664014">
        <w:rPr>
          <w:rFonts w:cstheme="minorHAnsi"/>
          <w:sz w:val="24"/>
          <w:szCs w:val="24"/>
        </w:rPr>
        <w:t>Charles Lewin House</w:t>
      </w:r>
      <w:r w:rsidR="001A60B9" w:rsidRPr="00664014">
        <w:rPr>
          <w:rFonts w:cstheme="minorHAnsi"/>
          <w:sz w:val="24"/>
          <w:szCs w:val="24"/>
        </w:rPr>
        <w:t xml:space="preserve">, </w:t>
      </w:r>
      <w:r w:rsidRPr="00664014">
        <w:rPr>
          <w:rFonts w:cstheme="minorHAnsi"/>
          <w:sz w:val="24"/>
          <w:szCs w:val="24"/>
        </w:rPr>
        <w:t>Wirral Park Road</w:t>
      </w:r>
      <w:r w:rsidR="001A60B9" w:rsidRPr="00664014">
        <w:rPr>
          <w:rFonts w:cstheme="minorHAnsi"/>
          <w:sz w:val="24"/>
          <w:szCs w:val="24"/>
        </w:rPr>
        <w:t xml:space="preserve">, </w:t>
      </w:r>
      <w:r w:rsidRPr="00664014">
        <w:rPr>
          <w:rFonts w:cstheme="minorHAnsi"/>
          <w:sz w:val="24"/>
          <w:szCs w:val="24"/>
        </w:rPr>
        <w:t>Glastonbury</w:t>
      </w:r>
      <w:r w:rsidR="001A60B9" w:rsidRPr="00664014">
        <w:rPr>
          <w:rFonts w:cstheme="minorHAnsi"/>
          <w:sz w:val="24"/>
          <w:szCs w:val="24"/>
        </w:rPr>
        <w:t xml:space="preserve">, </w:t>
      </w:r>
      <w:r w:rsidRPr="00664014">
        <w:rPr>
          <w:rFonts w:cstheme="minorHAnsi"/>
          <w:sz w:val="24"/>
          <w:szCs w:val="24"/>
        </w:rPr>
        <w:t>Somerset</w:t>
      </w:r>
      <w:r w:rsidR="001A60B9" w:rsidRPr="00664014">
        <w:rPr>
          <w:rFonts w:cstheme="minorHAnsi"/>
          <w:sz w:val="24"/>
          <w:szCs w:val="24"/>
        </w:rPr>
        <w:t xml:space="preserve">. </w:t>
      </w:r>
      <w:r w:rsidRPr="00664014">
        <w:rPr>
          <w:rFonts w:cstheme="minorHAnsi"/>
          <w:sz w:val="24"/>
          <w:szCs w:val="24"/>
        </w:rPr>
        <w:t xml:space="preserve">BA6 </w:t>
      </w:r>
      <w:r w:rsidR="00362B5E" w:rsidRPr="00664014">
        <w:rPr>
          <w:rFonts w:cstheme="minorHAnsi"/>
          <w:sz w:val="24"/>
          <w:szCs w:val="24"/>
        </w:rPr>
        <w:t>9FR</w:t>
      </w:r>
    </w:p>
    <w:p w14:paraId="4DC42385" w14:textId="7847509B" w:rsidR="001A60B9" w:rsidRPr="00664014" w:rsidRDefault="00664014" w:rsidP="000B3C8D">
      <w:pPr>
        <w:spacing w:after="0"/>
        <w:rPr>
          <w:rFonts w:cstheme="minorHAnsi"/>
          <w:sz w:val="24"/>
          <w:szCs w:val="24"/>
        </w:rPr>
      </w:pPr>
      <w:r w:rsidRPr="00664014">
        <w:rPr>
          <w:rFonts w:cstheme="minorHAnsi"/>
          <w:sz w:val="24"/>
          <w:szCs w:val="24"/>
        </w:rPr>
        <w:t>Or via e</w:t>
      </w:r>
      <w:r w:rsidR="001A60B9" w:rsidRPr="00664014">
        <w:rPr>
          <w:rFonts w:cstheme="minorHAnsi"/>
          <w:sz w:val="24"/>
          <w:szCs w:val="24"/>
        </w:rPr>
        <w:t xml:space="preserve">mail: </w:t>
      </w:r>
      <w:hyperlink r:id="rId14" w:history="1">
        <w:r w:rsidR="00D86033" w:rsidRPr="00664014">
          <w:rPr>
            <w:rStyle w:val="Hyperlink"/>
            <w:rFonts w:cstheme="minorHAnsi"/>
            <w:sz w:val="24"/>
            <w:szCs w:val="24"/>
          </w:rPr>
          <w:t>jonathan.pike@somersetfa.com</w:t>
        </w:r>
      </w:hyperlink>
      <w:r w:rsidR="00D86033" w:rsidRPr="00664014">
        <w:rPr>
          <w:rFonts w:cstheme="minorHAnsi"/>
          <w:sz w:val="24"/>
          <w:szCs w:val="24"/>
        </w:rPr>
        <w:t xml:space="preserve">  </w:t>
      </w:r>
      <w:r w:rsidR="001A60B9" w:rsidRPr="00664014">
        <w:rPr>
          <w:rFonts w:cstheme="minorHAnsi"/>
          <w:sz w:val="24"/>
          <w:szCs w:val="24"/>
        </w:rPr>
        <w:t xml:space="preserve"> </w:t>
      </w:r>
    </w:p>
    <w:p w14:paraId="49773258" w14:textId="62EC4723" w:rsidR="000249FF" w:rsidRDefault="000249FF">
      <w:pPr>
        <w:rPr>
          <w:rFonts w:cstheme="minorHAnsi"/>
          <w:sz w:val="24"/>
          <w:szCs w:val="24"/>
        </w:rPr>
      </w:pPr>
    </w:p>
    <w:p w14:paraId="1D71FB3C" w14:textId="77777777" w:rsidR="00664014" w:rsidRPr="00664014" w:rsidRDefault="00664014">
      <w:pPr>
        <w:rPr>
          <w:rFonts w:cstheme="minorHAnsi"/>
          <w:sz w:val="24"/>
          <w:szCs w:val="24"/>
        </w:rPr>
      </w:pPr>
    </w:p>
    <w:p w14:paraId="5CA75C08" w14:textId="77777777" w:rsidR="000249FF" w:rsidRPr="00664014" w:rsidRDefault="000249FF">
      <w:pPr>
        <w:rPr>
          <w:rFonts w:cstheme="minorHAnsi"/>
          <w:b/>
          <w:bCs/>
          <w:sz w:val="32"/>
          <w:szCs w:val="32"/>
          <w:u w:val="single"/>
        </w:rPr>
      </w:pPr>
      <w:r w:rsidRPr="00664014">
        <w:rPr>
          <w:rFonts w:cstheme="minorHAnsi"/>
          <w:b/>
          <w:bCs/>
          <w:sz w:val="32"/>
          <w:szCs w:val="32"/>
          <w:u w:val="single"/>
        </w:rPr>
        <w:lastRenderedPageBreak/>
        <w:t>Your Details</w:t>
      </w:r>
    </w:p>
    <w:p w14:paraId="79E5362D" w14:textId="521A792C" w:rsidR="000B3C8D" w:rsidRPr="00664014" w:rsidRDefault="000249FF">
      <w:pPr>
        <w:rPr>
          <w:rFonts w:cstheme="minorHAnsi"/>
          <w:sz w:val="24"/>
          <w:szCs w:val="24"/>
        </w:rPr>
      </w:pPr>
      <w:r w:rsidRPr="00664014">
        <w:rPr>
          <w:rFonts w:cstheme="minorHAnsi"/>
          <w:sz w:val="24"/>
          <w:szCs w:val="24"/>
        </w:rPr>
        <w:t xml:space="preserve">Name: </w:t>
      </w:r>
    </w:p>
    <w:p w14:paraId="34B7404E" w14:textId="08227E97" w:rsidR="000249FF" w:rsidRPr="00664014" w:rsidRDefault="000249FF">
      <w:pPr>
        <w:rPr>
          <w:rFonts w:cstheme="minorHAnsi"/>
          <w:sz w:val="24"/>
          <w:szCs w:val="24"/>
        </w:rPr>
      </w:pPr>
      <w:r w:rsidRPr="00664014">
        <w:rPr>
          <w:rFonts w:cstheme="minorHAnsi"/>
          <w:sz w:val="24"/>
          <w:szCs w:val="24"/>
        </w:rPr>
        <w:t xml:space="preserve">Address: </w:t>
      </w:r>
    </w:p>
    <w:p w14:paraId="2E5F111E" w14:textId="10207076" w:rsidR="000249FF" w:rsidRPr="00664014" w:rsidRDefault="000249FF">
      <w:pPr>
        <w:rPr>
          <w:rFonts w:cstheme="minorHAnsi"/>
          <w:sz w:val="24"/>
          <w:szCs w:val="24"/>
        </w:rPr>
      </w:pPr>
    </w:p>
    <w:p w14:paraId="17A753A0" w14:textId="77777777" w:rsidR="000249FF" w:rsidRPr="00664014" w:rsidRDefault="000249FF" w:rsidP="000249FF">
      <w:pPr>
        <w:rPr>
          <w:rFonts w:cstheme="minorHAnsi"/>
          <w:sz w:val="24"/>
          <w:szCs w:val="24"/>
        </w:rPr>
      </w:pPr>
      <w:r w:rsidRPr="00664014">
        <w:rPr>
          <w:rFonts w:cstheme="minorHAnsi"/>
          <w:sz w:val="24"/>
          <w:szCs w:val="24"/>
        </w:rPr>
        <w:t xml:space="preserve">Post Code: </w:t>
      </w:r>
    </w:p>
    <w:p w14:paraId="47871A0F" w14:textId="3E10DA51" w:rsidR="000249FF" w:rsidRPr="00664014" w:rsidRDefault="000249FF">
      <w:pPr>
        <w:rPr>
          <w:rFonts w:cstheme="minorHAnsi"/>
          <w:sz w:val="24"/>
          <w:szCs w:val="24"/>
        </w:rPr>
      </w:pPr>
      <w:r w:rsidRPr="00664014">
        <w:rPr>
          <w:rFonts w:cstheme="minorHAnsi"/>
          <w:sz w:val="24"/>
          <w:szCs w:val="24"/>
        </w:rPr>
        <w:t xml:space="preserve">Email: </w:t>
      </w:r>
    </w:p>
    <w:p w14:paraId="4A0FB85C" w14:textId="7CD32CE9" w:rsidR="000249FF" w:rsidRPr="00664014" w:rsidRDefault="000249FF">
      <w:pPr>
        <w:rPr>
          <w:rFonts w:cstheme="minorHAnsi"/>
          <w:sz w:val="24"/>
          <w:szCs w:val="24"/>
        </w:rPr>
      </w:pPr>
      <w:r w:rsidRPr="00664014">
        <w:rPr>
          <w:rFonts w:cstheme="minorHAnsi"/>
          <w:sz w:val="24"/>
          <w:szCs w:val="24"/>
        </w:rPr>
        <w:t xml:space="preserve">Telephone: </w:t>
      </w:r>
    </w:p>
    <w:p w14:paraId="4C6EE9C5" w14:textId="560AFF9C" w:rsidR="000249FF" w:rsidRPr="00664014" w:rsidRDefault="000249FF">
      <w:pPr>
        <w:rPr>
          <w:rFonts w:cstheme="minorHAnsi"/>
          <w:sz w:val="24"/>
          <w:szCs w:val="24"/>
        </w:rPr>
      </w:pPr>
    </w:p>
    <w:p w14:paraId="22169585" w14:textId="1994813E" w:rsidR="000249FF" w:rsidRPr="00664014" w:rsidRDefault="000249FF">
      <w:pPr>
        <w:rPr>
          <w:rFonts w:cstheme="minorHAnsi"/>
          <w:b/>
          <w:bCs/>
          <w:sz w:val="24"/>
          <w:szCs w:val="24"/>
        </w:rPr>
      </w:pPr>
      <w:r w:rsidRPr="00664014">
        <w:rPr>
          <w:rFonts w:cstheme="minorHAnsi"/>
          <w:b/>
          <w:bCs/>
          <w:sz w:val="24"/>
          <w:szCs w:val="24"/>
        </w:rPr>
        <w:t xml:space="preserve">Question one: Why would you like to be a Somerset FA Councillor </w:t>
      </w:r>
      <w:r w:rsidRPr="00664014">
        <w:rPr>
          <w:rFonts w:cstheme="minorHAnsi"/>
          <w:sz w:val="24"/>
          <w:szCs w:val="24"/>
        </w:rPr>
        <w:t>(maximum 200 words)</w:t>
      </w:r>
    </w:p>
    <w:p w14:paraId="7810A0E2" w14:textId="38BFE764" w:rsidR="000249FF" w:rsidRDefault="000249FF">
      <w:pPr>
        <w:rPr>
          <w:rFonts w:cstheme="minorHAnsi"/>
          <w:sz w:val="24"/>
          <w:szCs w:val="24"/>
        </w:rPr>
      </w:pPr>
    </w:p>
    <w:p w14:paraId="351CC2D1" w14:textId="77777777" w:rsidR="00664014" w:rsidRPr="00664014" w:rsidRDefault="00664014">
      <w:pPr>
        <w:rPr>
          <w:rFonts w:cstheme="minorHAnsi"/>
          <w:sz w:val="24"/>
          <w:szCs w:val="24"/>
        </w:rPr>
      </w:pPr>
    </w:p>
    <w:p w14:paraId="029E9FCF" w14:textId="59A67DE6" w:rsidR="000249FF" w:rsidRDefault="000249FF">
      <w:pPr>
        <w:rPr>
          <w:rFonts w:cstheme="minorHAnsi"/>
          <w:sz w:val="24"/>
          <w:szCs w:val="24"/>
        </w:rPr>
      </w:pPr>
      <w:r w:rsidRPr="00664014">
        <w:rPr>
          <w:rFonts w:cstheme="minorHAnsi"/>
          <w:b/>
          <w:bCs/>
          <w:sz w:val="24"/>
          <w:szCs w:val="24"/>
        </w:rPr>
        <w:t xml:space="preserve">Question two: How would your knowledge and skills help the Somerset FA Council develop </w:t>
      </w:r>
      <w:r w:rsidRPr="00664014">
        <w:rPr>
          <w:rFonts w:cstheme="minorHAnsi"/>
          <w:b/>
          <w:bCs/>
          <w:sz w:val="24"/>
          <w:szCs w:val="24"/>
          <w:u w:val="single"/>
        </w:rPr>
        <w:t>Football for All</w:t>
      </w:r>
      <w:r w:rsidRPr="00664014">
        <w:rPr>
          <w:rFonts w:cstheme="minorHAnsi"/>
          <w:b/>
          <w:bCs/>
          <w:sz w:val="24"/>
          <w:szCs w:val="24"/>
        </w:rPr>
        <w:t xml:space="preserve"> in Somerset?</w:t>
      </w:r>
      <w:r w:rsidRPr="00664014">
        <w:rPr>
          <w:rFonts w:cstheme="minorHAnsi"/>
          <w:sz w:val="24"/>
          <w:szCs w:val="24"/>
        </w:rPr>
        <w:t xml:space="preserve"> (maximum 200 words)</w:t>
      </w:r>
    </w:p>
    <w:p w14:paraId="6338D1EB" w14:textId="15DA1DC2" w:rsidR="00664014" w:rsidRDefault="00664014">
      <w:pPr>
        <w:rPr>
          <w:rFonts w:cstheme="minorHAnsi"/>
          <w:sz w:val="24"/>
          <w:szCs w:val="24"/>
        </w:rPr>
      </w:pPr>
    </w:p>
    <w:p w14:paraId="6BB458D7" w14:textId="77777777" w:rsidR="00664014" w:rsidRPr="00664014" w:rsidRDefault="00664014">
      <w:pPr>
        <w:rPr>
          <w:rFonts w:cstheme="minorHAnsi"/>
          <w:sz w:val="24"/>
          <w:szCs w:val="24"/>
        </w:rPr>
      </w:pPr>
    </w:p>
    <w:p w14:paraId="4528FADB" w14:textId="43A19C14" w:rsidR="003E4834" w:rsidRPr="00664014" w:rsidRDefault="003E4834" w:rsidP="003E4834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664014">
        <w:rPr>
          <w:rFonts w:cstheme="minorHAnsi"/>
          <w:i/>
          <w:iCs/>
          <w:sz w:val="24"/>
          <w:szCs w:val="24"/>
        </w:rPr>
        <w:t>Please compete the attached diversity monitoring sheet and return with your application</w:t>
      </w:r>
    </w:p>
    <w:p w14:paraId="049BB14A" w14:textId="1726B959" w:rsidR="003E4834" w:rsidRPr="00664014" w:rsidRDefault="003E4834" w:rsidP="003E4834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664014">
        <w:rPr>
          <w:rFonts w:cstheme="minorHAnsi"/>
          <w:i/>
          <w:iCs/>
          <w:sz w:val="24"/>
          <w:szCs w:val="24"/>
        </w:rPr>
        <w:t>This data is solely for monitoring purpose and will be kept securely in line with our data protection policy</w:t>
      </w:r>
    </w:p>
    <w:p w14:paraId="43A13F42" w14:textId="1C049C19" w:rsidR="00D86033" w:rsidRPr="00D86033" w:rsidRDefault="00D86033" w:rsidP="003E4834">
      <w:pPr>
        <w:spacing w:after="0"/>
        <w:jc w:val="center"/>
        <w:rPr>
          <w:rFonts w:cstheme="minorHAnsi"/>
          <w:i/>
          <w:iCs/>
          <w:sz w:val="20"/>
          <w:szCs w:val="20"/>
        </w:rPr>
      </w:pPr>
    </w:p>
    <w:p w14:paraId="77E52BBE" w14:textId="2DCC0EDC" w:rsidR="00D86033" w:rsidRPr="00D86033" w:rsidRDefault="00D86033" w:rsidP="003E4834">
      <w:pPr>
        <w:spacing w:after="0"/>
        <w:jc w:val="center"/>
        <w:rPr>
          <w:rFonts w:cstheme="minorHAnsi"/>
          <w:i/>
          <w:iCs/>
          <w:sz w:val="20"/>
          <w:szCs w:val="20"/>
        </w:rPr>
      </w:pPr>
    </w:p>
    <w:sectPr w:rsidR="00D86033" w:rsidRPr="00D86033" w:rsidSect="003E4834">
      <w:footerReference w:type="default" r:id="rId15"/>
      <w:pgSz w:w="11906" w:h="16838"/>
      <w:pgMar w:top="1440" w:right="1558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F76F8" w14:textId="77777777" w:rsidR="005D42DF" w:rsidRDefault="005D42DF" w:rsidP="00664014">
      <w:pPr>
        <w:spacing w:after="0" w:line="240" w:lineRule="auto"/>
      </w:pPr>
      <w:r>
        <w:separator/>
      </w:r>
    </w:p>
  </w:endnote>
  <w:endnote w:type="continuationSeparator" w:id="0">
    <w:p w14:paraId="1FCB8B1F" w14:textId="77777777" w:rsidR="005D42DF" w:rsidRDefault="005D42DF" w:rsidP="006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76135" w14:textId="1FBB93FC" w:rsidR="00664014" w:rsidRPr="000B5FC4" w:rsidRDefault="00664014" w:rsidP="00664014">
    <w:pPr>
      <w:spacing w:after="0"/>
      <w:jc w:val="center"/>
      <w:rPr>
        <w:rFonts w:cstheme="minorHAnsi"/>
        <w:b/>
        <w:bCs/>
        <w:sz w:val="40"/>
        <w:szCs w:val="40"/>
      </w:rPr>
    </w:pPr>
    <w:r w:rsidRPr="000B5FC4">
      <w:rPr>
        <w:rFonts w:cstheme="minorHAnsi"/>
        <w:b/>
        <w:bCs/>
        <w:sz w:val="40"/>
        <w:szCs w:val="40"/>
      </w:rPr>
      <w:t xml:space="preserve">To be returned no later than </w:t>
    </w:r>
    <w:r w:rsidR="000B5FC4" w:rsidRPr="000B5FC4">
      <w:rPr>
        <w:rFonts w:cstheme="minorHAnsi"/>
        <w:b/>
        <w:bCs/>
        <w:sz w:val="40"/>
        <w:szCs w:val="40"/>
      </w:rPr>
      <w:t>21</w:t>
    </w:r>
    <w:r w:rsidR="000B5FC4" w:rsidRPr="000B5FC4">
      <w:rPr>
        <w:rFonts w:cstheme="minorHAnsi"/>
        <w:b/>
        <w:bCs/>
        <w:sz w:val="40"/>
        <w:szCs w:val="40"/>
        <w:vertAlign w:val="superscript"/>
      </w:rPr>
      <w:t>st</w:t>
    </w:r>
    <w:r w:rsidR="000B5FC4" w:rsidRPr="000B5FC4">
      <w:rPr>
        <w:rFonts w:cstheme="minorHAnsi"/>
        <w:b/>
        <w:bCs/>
        <w:sz w:val="40"/>
        <w:szCs w:val="40"/>
      </w:rPr>
      <w:t xml:space="preserve"> </w:t>
    </w:r>
    <w:r w:rsidRPr="000B5FC4">
      <w:rPr>
        <w:rFonts w:cstheme="minorHAnsi"/>
        <w:b/>
        <w:bCs/>
        <w:sz w:val="40"/>
        <w:szCs w:val="40"/>
      </w:rPr>
      <w:t>June 202</w:t>
    </w:r>
    <w:r w:rsidR="000530F4" w:rsidRPr="000B5FC4">
      <w:rPr>
        <w:rFonts w:cstheme="minorHAnsi"/>
        <w:b/>
        <w:bCs/>
        <w:sz w:val="40"/>
        <w:szCs w:val="4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5CC5" w14:textId="77777777" w:rsidR="005D42DF" w:rsidRDefault="005D42DF" w:rsidP="00664014">
      <w:pPr>
        <w:spacing w:after="0" w:line="240" w:lineRule="auto"/>
      </w:pPr>
      <w:r>
        <w:separator/>
      </w:r>
    </w:p>
  </w:footnote>
  <w:footnote w:type="continuationSeparator" w:id="0">
    <w:p w14:paraId="590C37FC" w14:textId="77777777" w:rsidR="005D42DF" w:rsidRDefault="005D42DF" w:rsidP="006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D5B3F"/>
    <w:multiLevelType w:val="hybridMultilevel"/>
    <w:tmpl w:val="851293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813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95"/>
    <w:rsid w:val="000249FF"/>
    <w:rsid w:val="000530F4"/>
    <w:rsid w:val="00082842"/>
    <w:rsid w:val="00091995"/>
    <w:rsid w:val="000B3C8D"/>
    <w:rsid w:val="000B5FC4"/>
    <w:rsid w:val="00101719"/>
    <w:rsid w:val="001A60B9"/>
    <w:rsid w:val="00276C3C"/>
    <w:rsid w:val="00362B5E"/>
    <w:rsid w:val="003E4834"/>
    <w:rsid w:val="005D42DF"/>
    <w:rsid w:val="00664014"/>
    <w:rsid w:val="0076238B"/>
    <w:rsid w:val="007E0B80"/>
    <w:rsid w:val="00863490"/>
    <w:rsid w:val="0090286B"/>
    <w:rsid w:val="0099161B"/>
    <w:rsid w:val="00A97804"/>
    <w:rsid w:val="00B77C11"/>
    <w:rsid w:val="00BE56D2"/>
    <w:rsid w:val="00D16E95"/>
    <w:rsid w:val="00D86033"/>
    <w:rsid w:val="00F00544"/>
    <w:rsid w:val="00FC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6AD2"/>
  <w15:chartTrackingRefBased/>
  <w15:docId w15:val="{CF2762E6-3F6D-48D7-A61B-31C1456F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B3C8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B3C8D"/>
    <w:pPr>
      <w:keepNext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B3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B3C8D"/>
  </w:style>
  <w:style w:type="character" w:customStyle="1" w:styleId="eop">
    <w:name w:val="eop"/>
    <w:basedOn w:val="DefaultParagraphFont"/>
    <w:rsid w:val="000B3C8D"/>
  </w:style>
  <w:style w:type="character" w:customStyle="1" w:styleId="tabchar">
    <w:name w:val="tabchar"/>
    <w:basedOn w:val="DefaultParagraphFont"/>
    <w:rsid w:val="000B3C8D"/>
  </w:style>
  <w:style w:type="character" w:customStyle="1" w:styleId="Heading1Char">
    <w:name w:val="Heading 1 Char"/>
    <w:basedOn w:val="DefaultParagraphFont"/>
    <w:link w:val="Heading1"/>
    <w:rsid w:val="000B3C8D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B3C8D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60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0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014"/>
  </w:style>
  <w:style w:type="paragraph" w:styleId="Footer">
    <w:name w:val="footer"/>
    <w:basedOn w:val="Normal"/>
    <w:link w:val="FooterChar"/>
    <w:uiPriority w:val="99"/>
    <w:unhideWhenUsed/>
    <w:rsid w:val="0066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jonathan.pike@somerset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8" ma:contentTypeDescription="Create a new document." ma:contentTypeScope="" ma:versionID="839448c62405adf16af6972431345a6e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9cd138ebea8b2818aca8897b5fa6a67e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1a6137-5f76-49af-a3ee-4ae524da3db3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Props1.xml><?xml version="1.0" encoding="utf-8"?>
<ds:datastoreItem xmlns:ds="http://schemas.openxmlformats.org/officeDocument/2006/customXml" ds:itemID="{A6A471FC-BB3A-4996-AF03-DF3F9FFA6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0A3EA9-B0BB-482E-9CD6-26A7BE19A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63A878-8526-484F-892A-55D7E7E5691C}">
  <ds:schemaRefs>
    <ds:schemaRef ds:uri="http://schemas.microsoft.com/office/2006/metadata/properties"/>
    <ds:schemaRef ds:uri="http://schemas.microsoft.com/office/infopath/2007/PartnerControls"/>
    <ds:schemaRef ds:uri="ec13f2ff-d3f6-4e4a-981e-28de5316bdc4"/>
    <ds:schemaRef ds:uri="f412957e-9720-445d-b04b-3868fdc166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Pike</dc:creator>
  <cp:keywords/>
  <dc:description/>
  <cp:lastModifiedBy>Jonathan</cp:lastModifiedBy>
  <cp:revision>5</cp:revision>
  <dcterms:created xsi:type="dcterms:W3CDTF">2022-05-19T17:48:00Z</dcterms:created>
  <dcterms:modified xsi:type="dcterms:W3CDTF">2024-05-21T16:47:00Z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  <property fmtid="{D5CDD505-2E9C-101B-9397-08002B2CF9AE}" pid="3" name="MediaServiceImageTags">
    <vt:lpwstr/>
  </property>
</Properties>
</file>