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E65A0" w14:textId="77777777" w:rsidR="00EB4477" w:rsidRDefault="00EB4477">
      <w:pPr>
        <w:spacing w:line="230" w:lineRule="auto"/>
        <w:rPr>
          <w:rFonts w:asciiTheme="minorHAnsi" w:hAnsiTheme="minorHAnsi" w:cstheme="minorHAnsi"/>
        </w:rPr>
      </w:pPr>
      <w:r>
        <w:rPr>
          <w:rFonts w:asciiTheme="minorHAnsi" w:hAnsiTheme="minorHAnsi" w:cstheme="minorHAnsi"/>
        </w:rPr>
        <w:t xml:space="preserve">                                                                 </w:t>
      </w:r>
    </w:p>
    <w:p w14:paraId="29F733BE" w14:textId="77777777" w:rsidR="00EB69E2" w:rsidRPr="00E65E62" w:rsidRDefault="00EB69E2" w:rsidP="00EB69E2">
      <w:pPr>
        <w:pStyle w:val="Heading1"/>
        <w:spacing w:before="421" w:line="208" w:lineRule="auto"/>
        <w:ind w:left="0" w:right="1034"/>
        <w:jc w:val="center"/>
        <w:rPr>
          <w:color w:val="081E3F"/>
          <w:sz w:val="72"/>
          <w:szCs w:val="72"/>
        </w:rPr>
      </w:pPr>
      <w:r w:rsidRPr="00E65E62">
        <w:rPr>
          <w:color w:val="081E3F"/>
          <w:sz w:val="72"/>
          <w:szCs w:val="72"/>
        </w:rPr>
        <w:t>Somerset Football Association</w:t>
      </w:r>
    </w:p>
    <w:p w14:paraId="0B88DAFD" w14:textId="77777777" w:rsidR="00EB69E2" w:rsidRDefault="00EB69E2" w:rsidP="00EB69E2">
      <w:pPr>
        <w:pStyle w:val="Heading1"/>
        <w:spacing w:before="421" w:line="208" w:lineRule="auto"/>
        <w:ind w:left="697" w:right="1034" w:firstLine="720"/>
      </w:pPr>
      <w:r>
        <w:rPr>
          <w:color w:val="081E3F"/>
        </w:rPr>
        <w:t>Safeguarding Risk Assessment</w:t>
      </w:r>
    </w:p>
    <w:p w14:paraId="1C45E305" w14:textId="77777777" w:rsidR="00EB69E2" w:rsidRDefault="00EB69E2" w:rsidP="00EB69E2">
      <w:pPr>
        <w:rPr>
          <w:b/>
          <w:sz w:val="20"/>
        </w:rPr>
      </w:pPr>
    </w:p>
    <w:p w14:paraId="4022F8C1" w14:textId="77777777" w:rsidR="00EB69E2" w:rsidRDefault="00EB69E2" w:rsidP="00EB69E2">
      <w:pPr>
        <w:rPr>
          <w:b/>
          <w:sz w:val="20"/>
        </w:rPr>
      </w:pPr>
    </w:p>
    <w:p w14:paraId="18ADD7F6" w14:textId="77777777" w:rsidR="00EB69E2" w:rsidRDefault="00EB69E2" w:rsidP="00EB69E2">
      <w:pPr>
        <w:spacing w:before="8"/>
        <w:rPr>
          <w:b/>
          <w:sz w:val="16"/>
        </w:rPr>
      </w:pPr>
    </w:p>
    <w:p w14:paraId="6042B5A8" w14:textId="77777777" w:rsidR="00EB69E2" w:rsidRDefault="00EB69E2" w:rsidP="00EB69E2">
      <w:pPr>
        <w:pStyle w:val="BodyText"/>
        <w:spacing w:before="152" w:line="249" w:lineRule="auto"/>
        <w:ind w:left="1417" w:right="1034"/>
      </w:pPr>
      <w:r>
        <w:rPr>
          <w:color w:val="081E3F"/>
        </w:rPr>
        <w:t>This Safeguarding Operating Standard Template resource is to be used in conjunction with ‘Including and safeguarding deaf and disabled children resource’.</w:t>
      </w:r>
    </w:p>
    <w:p w14:paraId="7A3FDE32" w14:textId="77777777" w:rsidR="00EB69E2" w:rsidRDefault="00EB69E2" w:rsidP="00EB69E2">
      <w:pPr>
        <w:pStyle w:val="BodyText"/>
        <w:spacing w:before="7"/>
        <w:rPr>
          <w:sz w:val="15"/>
        </w:rPr>
      </w:pPr>
    </w:p>
    <w:p w14:paraId="7F3C2124" w14:textId="77777777" w:rsidR="00EB69E2" w:rsidRDefault="00EB69E2" w:rsidP="00EB69E2">
      <w:pPr>
        <w:rPr>
          <w:sz w:val="15"/>
        </w:rPr>
        <w:sectPr w:rsidR="00EB69E2">
          <w:headerReference w:type="default" r:id="rId10"/>
          <w:footerReference w:type="default" r:id="rId11"/>
          <w:type w:val="continuous"/>
          <w:pgSz w:w="11910" w:h="16840"/>
          <w:pgMar w:top="720" w:right="0" w:bottom="280" w:left="0" w:header="720" w:footer="720" w:gutter="0"/>
          <w:cols w:space="720"/>
        </w:sectPr>
      </w:pPr>
    </w:p>
    <w:p w14:paraId="40D06162" w14:textId="77777777" w:rsidR="00EB69E2" w:rsidRDefault="00EB69E2" w:rsidP="00EB69E2">
      <w:pPr>
        <w:spacing w:before="155"/>
        <w:ind w:left="1417"/>
        <w:rPr>
          <w:b/>
          <w:sz w:val="24"/>
        </w:rPr>
      </w:pPr>
      <w:r>
        <w:rPr>
          <w:b/>
          <w:color w:val="081E3F"/>
          <w:sz w:val="24"/>
        </w:rPr>
        <w:t>Introduction</w:t>
      </w:r>
    </w:p>
    <w:p w14:paraId="1534B775" w14:textId="77777777" w:rsidR="00EB69E2" w:rsidRDefault="00EB69E2" w:rsidP="00EB69E2">
      <w:pPr>
        <w:pStyle w:val="BodyText"/>
        <w:spacing w:before="60" w:line="249" w:lineRule="auto"/>
        <w:ind w:left="1417"/>
      </w:pPr>
      <w:r>
        <w:rPr>
          <w:color w:val="081E3F"/>
        </w:rPr>
        <w:t xml:space="preserve">This risk assessment tool template has been developed in line with CPSU (Child </w:t>
      </w:r>
      <w:r>
        <w:rPr>
          <w:color w:val="081E3F"/>
          <w:spacing w:val="-3"/>
        </w:rPr>
        <w:t xml:space="preserve">Protection </w:t>
      </w:r>
      <w:r>
        <w:rPr>
          <w:color w:val="081E3F"/>
        </w:rPr>
        <w:t>in Sport Unit) guidance.</w:t>
      </w:r>
    </w:p>
    <w:p w14:paraId="226EC897" w14:textId="77777777" w:rsidR="00EB69E2" w:rsidRDefault="00EB69E2" w:rsidP="00EB69E2">
      <w:pPr>
        <w:pStyle w:val="BodyText"/>
        <w:spacing w:before="117" w:line="249" w:lineRule="auto"/>
        <w:ind w:left="1417" w:right="98"/>
      </w:pPr>
      <w:r>
        <w:rPr>
          <w:color w:val="081E3F"/>
        </w:rPr>
        <w:t>It is intended to support CFAs making safeguarding risk assessments where they are providing or commissioning activities for children and young people and adults at risk and/or where facilities are being hired by outside organisations.</w:t>
      </w:r>
    </w:p>
    <w:p w14:paraId="0F120E78" w14:textId="77777777" w:rsidR="00EB69E2" w:rsidRDefault="00EB69E2" w:rsidP="00EB69E2">
      <w:pPr>
        <w:pStyle w:val="BodyText"/>
        <w:spacing w:before="120" w:line="249" w:lineRule="auto"/>
        <w:ind w:left="1417" w:right="23"/>
      </w:pPr>
      <w:r>
        <w:rPr>
          <w:color w:val="081E3F"/>
        </w:rPr>
        <w:t xml:space="preserve">It is intended to help CFAs ensure that </w:t>
      </w:r>
      <w:r>
        <w:rPr>
          <w:color w:val="081E3F"/>
          <w:spacing w:val="2"/>
        </w:rPr>
        <w:t xml:space="preserve">the </w:t>
      </w:r>
      <w:r>
        <w:rPr>
          <w:color w:val="081E3F"/>
        </w:rPr>
        <w:t>safety and welfare of children and young people is the paramount consideration within the planning and delivery of activities specifically for under-18s or adults in disability</w:t>
      </w:r>
      <w:r>
        <w:rPr>
          <w:color w:val="081E3F"/>
          <w:spacing w:val="4"/>
        </w:rPr>
        <w:t xml:space="preserve"> </w:t>
      </w:r>
      <w:r>
        <w:rPr>
          <w:color w:val="081E3F"/>
        </w:rPr>
        <w:t>football.</w:t>
      </w:r>
    </w:p>
    <w:p w14:paraId="42C1BB41" w14:textId="77777777" w:rsidR="00EB69E2" w:rsidRDefault="00EB69E2" w:rsidP="00EB69E2">
      <w:pPr>
        <w:spacing w:before="155"/>
        <w:ind w:left="337"/>
        <w:rPr>
          <w:b/>
          <w:sz w:val="24"/>
        </w:rPr>
      </w:pPr>
      <w:r>
        <w:br w:type="column"/>
      </w:r>
      <w:r>
        <w:rPr>
          <w:b/>
          <w:color w:val="081E3F"/>
          <w:sz w:val="24"/>
        </w:rPr>
        <w:t>Ownership</w:t>
      </w:r>
    </w:p>
    <w:p w14:paraId="1D398628" w14:textId="77777777" w:rsidR="00EB69E2" w:rsidRDefault="00EB69E2" w:rsidP="00EB69E2">
      <w:pPr>
        <w:pStyle w:val="BodyText"/>
        <w:spacing w:before="60" w:line="249" w:lineRule="auto"/>
        <w:ind w:left="337" w:right="1464"/>
      </w:pPr>
      <w:r>
        <w:rPr>
          <w:color w:val="081E3F"/>
          <w:spacing w:val="-3"/>
        </w:rPr>
        <w:t xml:space="preserve">Where activities are </w:t>
      </w:r>
      <w:r>
        <w:rPr>
          <w:color w:val="081E3F"/>
        </w:rPr>
        <w:t xml:space="preserve">run </w:t>
      </w:r>
      <w:r>
        <w:rPr>
          <w:color w:val="081E3F"/>
          <w:spacing w:val="-3"/>
        </w:rPr>
        <w:t xml:space="preserve">directly </w:t>
      </w:r>
      <w:r>
        <w:rPr>
          <w:color w:val="081E3F"/>
        </w:rPr>
        <w:t xml:space="preserve">by the </w:t>
      </w:r>
      <w:r>
        <w:rPr>
          <w:color w:val="081E3F"/>
          <w:spacing w:val="-7"/>
        </w:rPr>
        <w:t xml:space="preserve">CFA </w:t>
      </w:r>
      <w:r>
        <w:rPr>
          <w:color w:val="081E3F"/>
          <w:spacing w:val="-3"/>
        </w:rPr>
        <w:t xml:space="preserve">the </w:t>
      </w:r>
      <w:r>
        <w:rPr>
          <w:color w:val="081E3F"/>
          <w:spacing w:val="-7"/>
        </w:rPr>
        <w:t xml:space="preserve">CFA </w:t>
      </w:r>
      <w:r>
        <w:rPr>
          <w:color w:val="081E3F"/>
          <w:spacing w:val="-3"/>
        </w:rPr>
        <w:t xml:space="preserve">should take </w:t>
      </w:r>
      <w:r>
        <w:rPr>
          <w:color w:val="081E3F"/>
        </w:rPr>
        <w:t xml:space="preserve">the </w:t>
      </w:r>
      <w:r>
        <w:rPr>
          <w:color w:val="081E3F"/>
          <w:spacing w:val="-3"/>
        </w:rPr>
        <w:t xml:space="preserve">lead </w:t>
      </w:r>
      <w:r>
        <w:rPr>
          <w:color w:val="081E3F"/>
        </w:rPr>
        <w:t xml:space="preserve">in </w:t>
      </w:r>
      <w:r>
        <w:rPr>
          <w:color w:val="081E3F"/>
          <w:spacing w:val="-3"/>
        </w:rPr>
        <w:t xml:space="preserve">ensuring that the risk assessment </w:t>
      </w:r>
      <w:r>
        <w:rPr>
          <w:color w:val="081E3F"/>
        </w:rPr>
        <w:t xml:space="preserve">is </w:t>
      </w:r>
      <w:r>
        <w:rPr>
          <w:color w:val="081E3F"/>
          <w:spacing w:val="-3"/>
        </w:rPr>
        <w:t xml:space="preserve">completed </w:t>
      </w:r>
      <w:r>
        <w:rPr>
          <w:color w:val="081E3F"/>
        </w:rPr>
        <w:t xml:space="preserve">and </w:t>
      </w:r>
      <w:r>
        <w:rPr>
          <w:color w:val="081E3F"/>
          <w:spacing w:val="-4"/>
        </w:rPr>
        <w:t>reviewed.</w:t>
      </w:r>
    </w:p>
    <w:p w14:paraId="42DC6254" w14:textId="77777777" w:rsidR="00EB69E2" w:rsidRDefault="00EB69E2" w:rsidP="00EB69E2">
      <w:pPr>
        <w:pStyle w:val="BodyText"/>
        <w:spacing w:before="117" w:line="249" w:lineRule="auto"/>
        <w:ind w:left="337" w:right="1641"/>
      </w:pPr>
      <w:r>
        <w:rPr>
          <w:color w:val="081E3F"/>
        </w:rPr>
        <w:t>Where facilities are being hired or delivery partners are being used the risk assessment should be jointly owned with safeguarding responsibilities being identified as part</w:t>
      </w:r>
    </w:p>
    <w:p w14:paraId="1BB51A64" w14:textId="77777777" w:rsidR="00EB69E2" w:rsidRDefault="00EB69E2" w:rsidP="00EB69E2">
      <w:pPr>
        <w:pStyle w:val="BodyText"/>
        <w:spacing w:before="4" w:line="249" w:lineRule="auto"/>
        <w:ind w:left="337" w:right="1464"/>
      </w:pPr>
      <w:r>
        <w:rPr>
          <w:color w:val="081E3F"/>
        </w:rPr>
        <w:t>of any contract of hire or Service Level Agreement (SLA).</w:t>
      </w:r>
    </w:p>
    <w:p w14:paraId="0DC23B0F" w14:textId="77777777" w:rsidR="00EB69E2" w:rsidRDefault="00EB69E2" w:rsidP="00EB69E2">
      <w:pPr>
        <w:pStyle w:val="BodyText"/>
        <w:spacing w:before="116" w:line="249" w:lineRule="auto"/>
        <w:ind w:left="337" w:right="1464"/>
      </w:pPr>
      <w:r>
        <w:rPr>
          <w:color w:val="081E3F"/>
        </w:rPr>
        <w:t>It is good practice to review risk assessments after events/activities to learn from experience and adapt accordingly</w:t>
      </w:r>
    </w:p>
    <w:p w14:paraId="6F6061EC" w14:textId="77777777" w:rsidR="00EB69E2" w:rsidRDefault="00EB69E2" w:rsidP="00EB69E2">
      <w:pPr>
        <w:spacing w:before="112"/>
        <w:ind w:left="337" w:right="1464"/>
        <w:rPr>
          <w:rFonts w:ascii="FSJack-MediumItalic"/>
          <w:i/>
          <w:sz w:val="24"/>
        </w:rPr>
      </w:pPr>
      <w:r>
        <w:rPr>
          <w:rFonts w:ascii="FSJack-MediumItalic"/>
          <w:i/>
          <w:color w:val="081E3F"/>
          <w:sz w:val="24"/>
        </w:rPr>
        <w:t>For the avoidance of doubt, a CFA (or third party) should consider all relevant factors when carrying out a risk assessment and the factors listed below are non-exhaustive and will not apply to every situation in which a risk assessment is required.</w:t>
      </w:r>
    </w:p>
    <w:p w14:paraId="5F9992C5" w14:textId="77777777" w:rsidR="00EB69E2" w:rsidRDefault="00EB69E2" w:rsidP="00EB69E2">
      <w:pPr>
        <w:spacing w:before="125"/>
        <w:ind w:left="337" w:right="1464"/>
        <w:rPr>
          <w:rFonts w:ascii="FSJack-MediumItalic"/>
          <w:i/>
          <w:sz w:val="24"/>
        </w:rPr>
      </w:pPr>
      <w:r>
        <w:rPr>
          <w:rFonts w:ascii="FSJack-MediumItalic"/>
          <w:i/>
          <w:color w:val="081E3F"/>
          <w:sz w:val="24"/>
        </w:rPr>
        <w:t>A CFA or third party should therefore consider whether each of the factors listed below is relevant in any given situation and whether any additional factors which are not listed in the template are relevant.</w:t>
      </w:r>
    </w:p>
    <w:p w14:paraId="21A0691C" w14:textId="77777777" w:rsidR="00EB69E2" w:rsidRDefault="00EB69E2" w:rsidP="00EB69E2">
      <w:pPr>
        <w:rPr>
          <w:rFonts w:ascii="FSJack-MediumItalic"/>
          <w:sz w:val="24"/>
        </w:rPr>
        <w:sectPr w:rsidR="00EB69E2">
          <w:type w:val="continuous"/>
          <w:pgSz w:w="11910" w:h="16840"/>
          <w:pgMar w:top="720" w:right="0" w:bottom="280" w:left="0" w:header="720" w:footer="720" w:gutter="0"/>
          <w:cols w:num="2" w:space="720" w:equalWidth="0">
            <w:col w:w="5717" w:space="40"/>
            <w:col w:w="6153"/>
          </w:cols>
        </w:sectPr>
      </w:pPr>
    </w:p>
    <w:p w14:paraId="21ED0CF9" w14:textId="77777777" w:rsidR="00EB69E2" w:rsidRDefault="00EB69E2" w:rsidP="00EB69E2">
      <w:pPr>
        <w:pStyle w:val="BodyText"/>
        <w:rPr>
          <w:rFonts w:ascii="FSJack-MediumItalic"/>
          <w:i/>
          <w:sz w:val="20"/>
        </w:rPr>
      </w:pPr>
    </w:p>
    <w:p w14:paraId="4362C7B6" w14:textId="45C7DA3C" w:rsidR="00F76600" w:rsidRPr="002156A3" w:rsidRDefault="00F76600">
      <w:pPr>
        <w:spacing w:line="230" w:lineRule="auto"/>
        <w:rPr>
          <w:rFonts w:asciiTheme="minorHAnsi" w:hAnsiTheme="minorHAnsi" w:cstheme="minorHAnsi"/>
        </w:rPr>
        <w:sectPr w:rsidR="00F76600" w:rsidRPr="002156A3">
          <w:footerReference w:type="default" r:id="rId12"/>
          <w:type w:val="continuous"/>
          <w:pgSz w:w="11910" w:h="16840"/>
          <w:pgMar w:top="520" w:right="740" w:bottom="680" w:left="740" w:header="720" w:footer="720" w:gutter="0"/>
          <w:cols w:num="2" w:space="720" w:equalWidth="0">
            <w:col w:w="4999" w:space="40"/>
            <w:col w:w="5391"/>
          </w:cols>
        </w:sectPr>
      </w:pPr>
    </w:p>
    <w:p w14:paraId="3F946D48" w14:textId="6AB3A548" w:rsidR="00F76600" w:rsidRPr="002156A3" w:rsidRDefault="001F0D22" w:rsidP="001F0D22">
      <w:pPr>
        <w:pStyle w:val="Heading2"/>
        <w:spacing w:before="150"/>
        <w:ind w:left="0"/>
        <w:jc w:val="center"/>
        <w:rPr>
          <w:rFonts w:asciiTheme="minorHAnsi" w:hAnsiTheme="minorHAnsi" w:cstheme="minorHAnsi"/>
        </w:rPr>
      </w:pPr>
      <w:r>
        <w:rPr>
          <w:rFonts w:asciiTheme="minorHAnsi" w:hAnsiTheme="minorHAnsi" w:cstheme="minorHAnsi"/>
          <w:color w:val="18223D"/>
        </w:rPr>
        <w:lastRenderedPageBreak/>
        <w:t xml:space="preserve">SCI </w:t>
      </w:r>
      <w:r w:rsidR="00830840" w:rsidRPr="002156A3">
        <w:rPr>
          <w:rFonts w:asciiTheme="minorHAnsi" w:hAnsiTheme="minorHAnsi" w:cstheme="minorHAnsi"/>
          <w:color w:val="18223D"/>
        </w:rPr>
        <w:t>Safeguarding Risk Assessment Tool</w:t>
      </w:r>
    </w:p>
    <w:p w14:paraId="3C3126AB" w14:textId="77777777" w:rsidR="00F76600" w:rsidRPr="002156A3" w:rsidRDefault="00F76600">
      <w:pPr>
        <w:pStyle w:val="BodyText"/>
        <w:rPr>
          <w:rFonts w:asciiTheme="minorHAnsi" w:hAnsiTheme="minorHAnsi" w:cstheme="minorHAnsi"/>
          <w:b/>
          <w:sz w:val="22"/>
        </w:rPr>
      </w:pPr>
    </w:p>
    <w:tbl>
      <w:tblPr>
        <w:tblW w:w="0" w:type="auto"/>
        <w:tblInd w:w="11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288"/>
        <w:gridCol w:w="6916"/>
      </w:tblGrid>
      <w:tr w:rsidR="00F76600" w:rsidRPr="002156A3" w14:paraId="5E224828" w14:textId="77777777" w:rsidTr="00D95398">
        <w:trPr>
          <w:trHeight w:val="1015"/>
        </w:trPr>
        <w:tc>
          <w:tcPr>
            <w:tcW w:w="3288" w:type="dxa"/>
            <w:shd w:val="clear" w:color="auto" w:fill="D9DADA"/>
          </w:tcPr>
          <w:p w14:paraId="44A53AD9" w14:textId="77777777" w:rsidR="00F76600" w:rsidRPr="002156A3" w:rsidRDefault="00830840">
            <w:pPr>
              <w:pStyle w:val="TableParagraph"/>
              <w:spacing w:before="222" w:line="223" w:lineRule="auto"/>
              <w:ind w:left="226" w:right="334"/>
              <w:rPr>
                <w:rFonts w:asciiTheme="minorHAnsi" w:hAnsiTheme="minorHAnsi" w:cstheme="minorHAnsi"/>
                <w:sz w:val="24"/>
              </w:rPr>
            </w:pPr>
            <w:r w:rsidRPr="002156A3">
              <w:rPr>
                <w:rFonts w:asciiTheme="minorHAnsi" w:hAnsiTheme="minorHAnsi" w:cstheme="minorHAnsi"/>
                <w:color w:val="1A1A19"/>
                <w:sz w:val="24"/>
              </w:rPr>
              <w:t>Date(s) of activities/ frequency</w:t>
            </w:r>
          </w:p>
        </w:tc>
        <w:tc>
          <w:tcPr>
            <w:tcW w:w="6916" w:type="dxa"/>
            <w:vAlign w:val="center"/>
          </w:tcPr>
          <w:p w14:paraId="11CF70AD" w14:textId="48EC409E" w:rsidR="00F76600" w:rsidRPr="002156A3" w:rsidRDefault="00F76600" w:rsidP="00D95398">
            <w:pPr>
              <w:pStyle w:val="TableParagraph"/>
              <w:jc w:val="center"/>
              <w:rPr>
                <w:rFonts w:asciiTheme="minorHAnsi" w:hAnsiTheme="minorHAnsi" w:cstheme="minorHAnsi"/>
                <w:sz w:val="24"/>
              </w:rPr>
            </w:pPr>
          </w:p>
        </w:tc>
      </w:tr>
      <w:tr w:rsidR="00F76600" w:rsidRPr="002156A3" w14:paraId="720D943C" w14:textId="77777777" w:rsidTr="00D95398">
        <w:trPr>
          <w:trHeight w:val="1015"/>
        </w:trPr>
        <w:tc>
          <w:tcPr>
            <w:tcW w:w="3288" w:type="dxa"/>
            <w:shd w:val="clear" w:color="auto" w:fill="D9DADA"/>
          </w:tcPr>
          <w:p w14:paraId="6436FFEB" w14:textId="77777777" w:rsidR="00F76600" w:rsidRPr="002156A3" w:rsidRDefault="00F76600">
            <w:pPr>
              <w:pStyle w:val="TableParagraph"/>
              <w:spacing w:before="4"/>
              <w:rPr>
                <w:rFonts w:asciiTheme="minorHAnsi" w:hAnsiTheme="minorHAnsi" w:cstheme="minorHAnsi"/>
                <w:b/>
                <w:sz w:val="26"/>
              </w:rPr>
            </w:pPr>
          </w:p>
          <w:p w14:paraId="2D04CEF6" w14:textId="77777777" w:rsidR="00F76600" w:rsidRPr="002156A3" w:rsidRDefault="00830840">
            <w:pPr>
              <w:pStyle w:val="TableParagraph"/>
              <w:spacing w:before="1"/>
              <w:ind w:left="226"/>
              <w:rPr>
                <w:rFonts w:asciiTheme="minorHAnsi" w:hAnsiTheme="minorHAnsi" w:cstheme="minorHAnsi"/>
                <w:sz w:val="24"/>
              </w:rPr>
            </w:pPr>
            <w:r w:rsidRPr="002156A3">
              <w:rPr>
                <w:rFonts w:asciiTheme="minorHAnsi" w:hAnsiTheme="minorHAnsi" w:cstheme="minorHAnsi"/>
                <w:color w:val="1A1A19"/>
                <w:sz w:val="24"/>
              </w:rPr>
              <w:t>Lead delivery organisation</w:t>
            </w:r>
          </w:p>
        </w:tc>
        <w:tc>
          <w:tcPr>
            <w:tcW w:w="6916" w:type="dxa"/>
            <w:vAlign w:val="center"/>
          </w:tcPr>
          <w:p w14:paraId="2C847F1F" w14:textId="2A77CC8F" w:rsidR="00F76600" w:rsidRPr="002156A3" w:rsidRDefault="00F76600" w:rsidP="00D95398">
            <w:pPr>
              <w:pStyle w:val="TableParagraph"/>
              <w:jc w:val="center"/>
              <w:rPr>
                <w:rFonts w:asciiTheme="minorHAnsi" w:hAnsiTheme="minorHAnsi" w:cstheme="minorHAnsi"/>
                <w:sz w:val="24"/>
              </w:rPr>
            </w:pPr>
          </w:p>
        </w:tc>
      </w:tr>
      <w:tr w:rsidR="00F76600" w:rsidRPr="002156A3" w14:paraId="1DF8E28E" w14:textId="77777777" w:rsidTr="00D95398">
        <w:trPr>
          <w:trHeight w:val="1015"/>
        </w:trPr>
        <w:tc>
          <w:tcPr>
            <w:tcW w:w="3288" w:type="dxa"/>
            <w:shd w:val="clear" w:color="auto" w:fill="D9DADA"/>
          </w:tcPr>
          <w:p w14:paraId="0DFCC90C" w14:textId="77777777" w:rsidR="00F76600" w:rsidRPr="002156A3" w:rsidRDefault="00F76600">
            <w:pPr>
              <w:pStyle w:val="TableParagraph"/>
              <w:spacing w:before="4"/>
              <w:rPr>
                <w:rFonts w:asciiTheme="minorHAnsi" w:hAnsiTheme="minorHAnsi" w:cstheme="minorHAnsi"/>
                <w:b/>
                <w:sz w:val="26"/>
              </w:rPr>
            </w:pPr>
          </w:p>
          <w:p w14:paraId="35B97F97" w14:textId="77777777" w:rsidR="00F76600" w:rsidRPr="002156A3" w:rsidRDefault="00830840">
            <w:pPr>
              <w:pStyle w:val="TableParagraph"/>
              <w:spacing w:before="1"/>
              <w:ind w:left="226"/>
              <w:rPr>
                <w:rFonts w:asciiTheme="minorHAnsi" w:hAnsiTheme="minorHAnsi" w:cstheme="minorHAnsi"/>
                <w:sz w:val="24"/>
              </w:rPr>
            </w:pPr>
            <w:r w:rsidRPr="002156A3">
              <w:rPr>
                <w:rFonts w:asciiTheme="minorHAnsi" w:hAnsiTheme="minorHAnsi" w:cstheme="minorHAnsi"/>
                <w:color w:val="1A1A19"/>
                <w:sz w:val="24"/>
              </w:rPr>
              <w:t>Lead contact(s)</w:t>
            </w:r>
          </w:p>
        </w:tc>
        <w:tc>
          <w:tcPr>
            <w:tcW w:w="6916" w:type="dxa"/>
            <w:vAlign w:val="center"/>
          </w:tcPr>
          <w:p w14:paraId="2860A078" w14:textId="50EF57A6" w:rsidR="00F76600" w:rsidRPr="002156A3" w:rsidRDefault="00F76600" w:rsidP="00D95398">
            <w:pPr>
              <w:pStyle w:val="TableParagraph"/>
              <w:jc w:val="center"/>
              <w:rPr>
                <w:rFonts w:asciiTheme="minorHAnsi" w:hAnsiTheme="minorHAnsi" w:cstheme="minorHAnsi"/>
                <w:sz w:val="24"/>
              </w:rPr>
            </w:pPr>
          </w:p>
        </w:tc>
      </w:tr>
      <w:tr w:rsidR="00F76600" w:rsidRPr="002156A3" w14:paraId="2B26CBBF" w14:textId="77777777" w:rsidTr="00D95398">
        <w:trPr>
          <w:trHeight w:val="1015"/>
        </w:trPr>
        <w:tc>
          <w:tcPr>
            <w:tcW w:w="3288" w:type="dxa"/>
            <w:shd w:val="clear" w:color="auto" w:fill="D9DADA"/>
          </w:tcPr>
          <w:p w14:paraId="70181595" w14:textId="77777777" w:rsidR="00F76600" w:rsidRPr="002156A3" w:rsidRDefault="00830840">
            <w:pPr>
              <w:pStyle w:val="TableParagraph"/>
              <w:spacing w:before="222" w:line="223" w:lineRule="auto"/>
              <w:ind w:left="226" w:right="334"/>
              <w:rPr>
                <w:rFonts w:asciiTheme="minorHAnsi" w:hAnsiTheme="minorHAnsi" w:cstheme="minorHAnsi"/>
                <w:sz w:val="24"/>
              </w:rPr>
            </w:pPr>
            <w:r w:rsidRPr="002156A3">
              <w:rPr>
                <w:rFonts w:asciiTheme="minorHAnsi" w:hAnsiTheme="minorHAnsi" w:cstheme="minorHAnsi"/>
                <w:color w:val="1A1A19"/>
                <w:sz w:val="24"/>
              </w:rPr>
              <w:t>Delivery organisations lead contact(s)</w:t>
            </w:r>
          </w:p>
        </w:tc>
        <w:tc>
          <w:tcPr>
            <w:tcW w:w="6916" w:type="dxa"/>
            <w:vAlign w:val="center"/>
          </w:tcPr>
          <w:p w14:paraId="6700F794" w14:textId="09026302" w:rsidR="00F76600" w:rsidRPr="002156A3" w:rsidRDefault="00F76600" w:rsidP="00AD4A63">
            <w:pPr>
              <w:ind w:firstLine="284"/>
              <w:rPr>
                <w:rFonts w:asciiTheme="minorHAnsi" w:hAnsiTheme="minorHAnsi" w:cstheme="minorHAnsi"/>
                <w:sz w:val="24"/>
              </w:rPr>
            </w:pPr>
          </w:p>
        </w:tc>
      </w:tr>
      <w:tr w:rsidR="00F76600" w:rsidRPr="002156A3" w14:paraId="44CC2F42" w14:textId="77777777" w:rsidTr="00D95398">
        <w:trPr>
          <w:trHeight w:val="1015"/>
        </w:trPr>
        <w:tc>
          <w:tcPr>
            <w:tcW w:w="3288" w:type="dxa"/>
            <w:shd w:val="clear" w:color="auto" w:fill="D9DADA"/>
          </w:tcPr>
          <w:p w14:paraId="0A633635" w14:textId="77777777" w:rsidR="00F76600" w:rsidRPr="002156A3" w:rsidRDefault="00F76600">
            <w:pPr>
              <w:pStyle w:val="TableParagraph"/>
              <w:spacing w:before="4"/>
              <w:rPr>
                <w:rFonts w:asciiTheme="minorHAnsi" w:hAnsiTheme="minorHAnsi" w:cstheme="minorHAnsi"/>
                <w:b/>
                <w:sz w:val="26"/>
              </w:rPr>
            </w:pPr>
          </w:p>
          <w:p w14:paraId="1B233E3D" w14:textId="77777777" w:rsidR="00F76600" w:rsidRPr="002156A3" w:rsidRDefault="00830840">
            <w:pPr>
              <w:pStyle w:val="TableParagraph"/>
              <w:spacing w:before="1"/>
              <w:ind w:left="226"/>
              <w:rPr>
                <w:rFonts w:asciiTheme="minorHAnsi" w:hAnsiTheme="minorHAnsi" w:cstheme="minorHAnsi"/>
                <w:sz w:val="24"/>
              </w:rPr>
            </w:pPr>
            <w:r w:rsidRPr="002156A3">
              <w:rPr>
                <w:rFonts w:asciiTheme="minorHAnsi" w:hAnsiTheme="minorHAnsi" w:cstheme="minorHAnsi"/>
                <w:color w:val="1A1A19"/>
                <w:sz w:val="24"/>
              </w:rPr>
              <w:t>Event/activity co-ordinator</w:t>
            </w:r>
          </w:p>
        </w:tc>
        <w:tc>
          <w:tcPr>
            <w:tcW w:w="6916" w:type="dxa"/>
            <w:vAlign w:val="center"/>
          </w:tcPr>
          <w:p w14:paraId="3217595E" w14:textId="3B9D0630" w:rsidR="00F76600" w:rsidRPr="002156A3" w:rsidRDefault="00F76600" w:rsidP="00D95398">
            <w:pPr>
              <w:pStyle w:val="TableParagraph"/>
              <w:jc w:val="center"/>
              <w:rPr>
                <w:rFonts w:asciiTheme="minorHAnsi" w:hAnsiTheme="minorHAnsi" w:cstheme="minorHAnsi"/>
                <w:sz w:val="24"/>
              </w:rPr>
            </w:pPr>
          </w:p>
        </w:tc>
      </w:tr>
      <w:tr w:rsidR="00F76600" w:rsidRPr="002156A3" w14:paraId="4EC6733D" w14:textId="77777777" w:rsidTr="00D95398">
        <w:trPr>
          <w:trHeight w:val="1015"/>
        </w:trPr>
        <w:tc>
          <w:tcPr>
            <w:tcW w:w="3288" w:type="dxa"/>
            <w:shd w:val="clear" w:color="auto" w:fill="D9DADA"/>
          </w:tcPr>
          <w:p w14:paraId="683DD516" w14:textId="77777777" w:rsidR="00F76600" w:rsidRPr="002156A3" w:rsidRDefault="00F76600">
            <w:pPr>
              <w:pStyle w:val="TableParagraph"/>
              <w:spacing w:before="4"/>
              <w:rPr>
                <w:rFonts w:asciiTheme="minorHAnsi" w:hAnsiTheme="minorHAnsi" w:cstheme="minorHAnsi"/>
                <w:b/>
                <w:sz w:val="26"/>
              </w:rPr>
            </w:pPr>
          </w:p>
          <w:p w14:paraId="27248C3A" w14:textId="77777777" w:rsidR="00F76600" w:rsidRPr="002156A3" w:rsidRDefault="00830840">
            <w:pPr>
              <w:pStyle w:val="TableParagraph"/>
              <w:spacing w:before="1"/>
              <w:ind w:left="226"/>
              <w:rPr>
                <w:rFonts w:asciiTheme="minorHAnsi" w:hAnsiTheme="minorHAnsi" w:cstheme="minorHAnsi"/>
                <w:sz w:val="24"/>
              </w:rPr>
            </w:pPr>
            <w:r w:rsidRPr="002156A3">
              <w:rPr>
                <w:rFonts w:asciiTheme="minorHAnsi" w:hAnsiTheme="minorHAnsi" w:cstheme="minorHAnsi"/>
                <w:color w:val="1A1A19"/>
                <w:sz w:val="24"/>
              </w:rPr>
              <w:t>DSO contact</w:t>
            </w:r>
          </w:p>
        </w:tc>
        <w:tc>
          <w:tcPr>
            <w:tcW w:w="6916" w:type="dxa"/>
            <w:vAlign w:val="center"/>
          </w:tcPr>
          <w:p w14:paraId="402461BD" w14:textId="12033DB3" w:rsidR="00F76600" w:rsidRPr="002156A3" w:rsidRDefault="00F76600" w:rsidP="00D95398">
            <w:pPr>
              <w:pStyle w:val="TableParagraph"/>
              <w:jc w:val="center"/>
              <w:rPr>
                <w:rFonts w:asciiTheme="minorHAnsi" w:hAnsiTheme="minorHAnsi" w:cstheme="minorHAnsi"/>
                <w:sz w:val="24"/>
              </w:rPr>
            </w:pPr>
          </w:p>
        </w:tc>
      </w:tr>
      <w:tr w:rsidR="00F76600" w:rsidRPr="002156A3" w14:paraId="12704E2C" w14:textId="77777777">
        <w:trPr>
          <w:trHeight w:val="1582"/>
        </w:trPr>
        <w:tc>
          <w:tcPr>
            <w:tcW w:w="3288" w:type="dxa"/>
            <w:shd w:val="clear" w:color="auto" w:fill="D9DADA"/>
          </w:tcPr>
          <w:p w14:paraId="2E3FD45C" w14:textId="77777777" w:rsidR="00F76600" w:rsidRPr="002156A3" w:rsidRDefault="00F76600">
            <w:pPr>
              <w:pStyle w:val="TableParagraph"/>
              <w:spacing w:before="2"/>
              <w:rPr>
                <w:rFonts w:asciiTheme="minorHAnsi" w:hAnsiTheme="minorHAnsi" w:cstheme="minorHAnsi"/>
                <w:b/>
                <w:sz w:val="38"/>
              </w:rPr>
            </w:pPr>
          </w:p>
          <w:p w14:paraId="61C2A829" w14:textId="77777777" w:rsidR="00F76600" w:rsidRPr="002156A3" w:rsidRDefault="00830840">
            <w:pPr>
              <w:pStyle w:val="TableParagraph"/>
              <w:spacing w:before="1" w:line="223" w:lineRule="auto"/>
              <w:ind w:left="226" w:right="334"/>
              <w:rPr>
                <w:rFonts w:asciiTheme="minorHAnsi" w:hAnsiTheme="minorHAnsi" w:cstheme="minorHAnsi"/>
                <w:sz w:val="24"/>
              </w:rPr>
            </w:pPr>
            <w:r w:rsidRPr="002156A3">
              <w:rPr>
                <w:rFonts w:asciiTheme="minorHAnsi" w:hAnsiTheme="minorHAnsi" w:cstheme="minorHAnsi"/>
                <w:color w:val="1A1A19"/>
                <w:sz w:val="24"/>
              </w:rPr>
              <w:t>State the process for recording a concern</w:t>
            </w:r>
          </w:p>
        </w:tc>
        <w:tc>
          <w:tcPr>
            <w:tcW w:w="6916" w:type="dxa"/>
          </w:tcPr>
          <w:p w14:paraId="03BA0577" w14:textId="0FE0590E" w:rsidR="00D91245" w:rsidRPr="002156A3" w:rsidRDefault="00D91245" w:rsidP="00A6754D">
            <w:pPr>
              <w:pStyle w:val="TableParagraph"/>
              <w:spacing w:line="367" w:lineRule="auto"/>
              <w:ind w:left="226" w:right="818"/>
              <w:rPr>
                <w:rFonts w:asciiTheme="minorHAnsi" w:hAnsiTheme="minorHAnsi" w:cstheme="minorHAnsi"/>
                <w:sz w:val="24"/>
              </w:rPr>
            </w:pPr>
          </w:p>
        </w:tc>
      </w:tr>
      <w:tr w:rsidR="00F76600" w:rsidRPr="002156A3" w14:paraId="6E86AF83" w14:textId="77777777">
        <w:trPr>
          <w:trHeight w:val="2716"/>
        </w:trPr>
        <w:tc>
          <w:tcPr>
            <w:tcW w:w="3288" w:type="dxa"/>
            <w:shd w:val="clear" w:color="auto" w:fill="D9DADA"/>
          </w:tcPr>
          <w:p w14:paraId="79739A57" w14:textId="77777777" w:rsidR="00F76600" w:rsidRPr="002156A3" w:rsidRDefault="00F76600">
            <w:pPr>
              <w:pStyle w:val="TableParagraph"/>
              <w:spacing w:before="8"/>
              <w:rPr>
                <w:rFonts w:asciiTheme="minorHAnsi" w:hAnsiTheme="minorHAnsi" w:cstheme="minorHAnsi"/>
                <w:b/>
                <w:sz w:val="26"/>
              </w:rPr>
            </w:pPr>
          </w:p>
          <w:p w14:paraId="62F4E9D3" w14:textId="77777777" w:rsidR="00F76600" w:rsidRPr="002156A3" w:rsidRDefault="00830840">
            <w:pPr>
              <w:pStyle w:val="TableParagraph"/>
              <w:spacing w:line="223" w:lineRule="auto"/>
              <w:ind w:left="226"/>
              <w:rPr>
                <w:rFonts w:asciiTheme="minorHAnsi" w:hAnsiTheme="minorHAnsi" w:cstheme="minorHAnsi"/>
                <w:sz w:val="24"/>
              </w:rPr>
            </w:pPr>
            <w:r w:rsidRPr="002156A3">
              <w:rPr>
                <w:rFonts w:asciiTheme="minorHAnsi" w:hAnsiTheme="minorHAnsi" w:cstheme="minorHAnsi"/>
                <w:color w:val="1A1A19"/>
                <w:sz w:val="24"/>
              </w:rPr>
              <w:t>Where unaffiliated/outside agencies such as schools, colleges, uniformed organisations, etc. are hiring facilities identify the lead organisation for safeguarding policy and procedures</w:t>
            </w:r>
          </w:p>
        </w:tc>
        <w:tc>
          <w:tcPr>
            <w:tcW w:w="6916" w:type="dxa"/>
          </w:tcPr>
          <w:p w14:paraId="68BB24FB" w14:textId="2162C2D6" w:rsidR="00F76600" w:rsidRPr="002156A3" w:rsidRDefault="00F76600" w:rsidP="00D95398">
            <w:pPr>
              <w:pStyle w:val="TableParagraph"/>
              <w:spacing w:before="158"/>
              <w:ind w:left="226"/>
              <w:rPr>
                <w:rFonts w:asciiTheme="minorHAnsi" w:hAnsiTheme="minorHAnsi" w:cstheme="minorHAnsi"/>
                <w:sz w:val="24"/>
              </w:rPr>
            </w:pPr>
          </w:p>
        </w:tc>
      </w:tr>
      <w:tr w:rsidR="00F76600" w:rsidRPr="002156A3" w14:paraId="3FECA933" w14:textId="77777777">
        <w:trPr>
          <w:trHeight w:val="2206"/>
        </w:trPr>
        <w:tc>
          <w:tcPr>
            <w:tcW w:w="3288" w:type="dxa"/>
            <w:shd w:val="clear" w:color="auto" w:fill="D9DADA"/>
          </w:tcPr>
          <w:p w14:paraId="400817DF" w14:textId="77777777" w:rsidR="00F76600" w:rsidRPr="002156A3" w:rsidRDefault="00830840">
            <w:pPr>
              <w:pStyle w:val="TableParagraph"/>
              <w:spacing w:before="272" w:line="223" w:lineRule="auto"/>
              <w:ind w:left="226"/>
              <w:rPr>
                <w:rFonts w:asciiTheme="minorHAnsi" w:hAnsiTheme="minorHAnsi" w:cstheme="minorHAnsi"/>
                <w:sz w:val="24"/>
              </w:rPr>
            </w:pPr>
            <w:r w:rsidRPr="002156A3">
              <w:rPr>
                <w:rFonts w:asciiTheme="minorHAnsi" w:hAnsiTheme="minorHAnsi" w:cstheme="minorHAnsi"/>
                <w:color w:val="1A1A19"/>
                <w:sz w:val="24"/>
              </w:rPr>
              <w:t>Where there is a contract for services or SLA in place;</w:t>
            </w:r>
          </w:p>
          <w:p w14:paraId="1188936A" w14:textId="77777777" w:rsidR="00F76600" w:rsidRPr="002156A3" w:rsidRDefault="00F76600">
            <w:pPr>
              <w:pStyle w:val="TableParagraph"/>
              <w:spacing w:before="11"/>
              <w:rPr>
                <w:rFonts w:asciiTheme="minorHAnsi" w:hAnsiTheme="minorHAnsi" w:cstheme="minorHAnsi"/>
                <w:b/>
                <w:sz w:val="38"/>
              </w:rPr>
            </w:pPr>
          </w:p>
          <w:p w14:paraId="3F8C1556" w14:textId="77777777" w:rsidR="00F76600" w:rsidRPr="002156A3" w:rsidRDefault="00830840">
            <w:pPr>
              <w:pStyle w:val="TableParagraph"/>
              <w:spacing w:line="223" w:lineRule="auto"/>
              <w:ind w:left="226" w:right="277"/>
              <w:rPr>
                <w:rFonts w:asciiTheme="minorHAnsi" w:hAnsiTheme="minorHAnsi" w:cstheme="minorHAnsi"/>
                <w:sz w:val="24"/>
              </w:rPr>
            </w:pPr>
            <w:r w:rsidRPr="002156A3">
              <w:rPr>
                <w:rFonts w:asciiTheme="minorHAnsi" w:hAnsiTheme="minorHAnsi" w:cstheme="minorHAnsi"/>
                <w:color w:val="1A1A19"/>
                <w:sz w:val="24"/>
              </w:rPr>
              <w:t>Reference the minimum safeguarding arrangements</w:t>
            </w:r>
          </w:p>
        </w:tc>
        <w:tc>
          <w:tcPr>
            <w:tcW w:w="6916" w:type="dxa"/>
          </w:tcPr>
          <w:p w14:paraId="154B95E3" w14:textId="77777777" w:rsidR="00F76600" w:rsidRDefault="00F76600" w:rsidP="00A6754D">
            <w:pPr>
              <w:pStyle w:val="TableParagraph"/>
              <w:ind w:left="226"/>
              <w:rPr>
                <w:rFonts w:asciiTheme="minorHAnsi" w:hAnsiTheme="minorHAnsi" w:cstheme="minorHAnsi"/>
                <w:sz w:val="24"/>
              </w:rPr>
            </w:pPr>
          </w:p>
          <w:p w14:paraId="7C1B572F" w14:textId="4AF93F1C" w:rsidR="0046029C" w:rsidRPr="002156A3" w:rsidRDefault="0046029C" w:rsidP="00A6754D">
            <w:pPr>
              <w:pStyle w:val="TableParagraph"/>
              <w:ind w:left="226"/>
              <w:rPr>
                <w:rFonts w:asciiTheme="minorHAnsi" w:hAnsiTheme="minorHAnsi" w:cstheme="minorHAnsi"/>
                <w:sz w:val="24"/>
              </w:rPr>
            </w:pPr>
          </w:p>
        </w:tc>
      </w:tr>
    </w:tbl>
    <w:p w14:paraId="7523DE91" w14:textId="77777777" w:rsidR="00F76600" w:rsidRPr="002156A3" w:rsidRDefault="00F76600">
      <w:pPr>
        <w:pStyle w:val="BodyText"/>
        <w:rPr>
          <w:rFonts w:asciiTheme="minorHAnsi" w:hAnsiTheme="minorHAnsi" w:cstheme="minorHAnsi"/>
          <w:sz w:val="20"/>
        </w:rPr>
      </w:pPr>
    </w:p>
    <w:p w14:paraId="7C1E6718" w14:textId="77777777" w:rsidR="00F76600" w:rsidRPr="002156A3" w:rsidRDefault="00962F9C" w:rsidP="00962F9C">
      <w:pPr>
        <w:pStyle w:val="BodyText"/>
        <w:tabs>
          <w:tab w:val="left" w:pos="1202"/>
        </w:tabs>
        <w:rPr>
          <w:rFonts w:asciiTheme="minorHAnsi" w:hAnsiTheme="minorHAnsi" w:cstheme="minorHAnsi"/>
          <w:sz w:val="20"/>
        </w:rPr>
      </w:pPr>
      <w:r w:rsidRPr="002156A3">
        <w:rPr>
          <w:rFonts w:asciiTheme="minorHAnsi" w:hAnsiTheme="minorHAnsi" w:cstheme="minorHAnsi"/>
          <w:sz w:val="20"/>
        </w:rPr>
        <w:tab/>
      </w:r>
    </w:p>
    <w:tbl>
      <w:tblPr>
        <w:tblW w:w="0" w:type="auto"/>
        <w:tblInd w:w="11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288"/>
        <w:gridCol w:w="6916"/>
      </w:tblGrid>
      <w:tr w:rsidR="00F76600" w:rsidRPr="002156A3" w14:paraId="1844917C" w14:textId="77777777" w:rsidTr="0085781C">
        <w:trPr>
          <w:trHeight w:val="1582"/>
        </w:trPr>
        <w:tc>
          <w:tcPr>
            <w:tcW w:w="3288" w:type="dxa"/>
            <w:shd w:val="clear" w:color="auto" w:fill="D9DADA"/>
          </w:tcPr>
          <w:p w14:paraId="3565FED4" w14:textId="77777777" w:rsidR="00F76600" w:rsidRPr="002156A3" w:rsidRDefault="00F76600">
            <w:pPr>
              <w:pStyle w:val="TableParagraph"/>
              <w:spacing w:before="5"/>
              <w:rPr>
                <w:rFonts w:asciiTheme="minorHAnsi" w:hAnsiTheme="minorHAnsi" w:cstheme="minorHAnsi"/>
                <w:sz w:val="42"/>
              </w:rPr>
            </w:pPr>
          </w:p>
          <w:p w14:paraId="24EDCF47" w14:textId="77777777" w:rsidR="00F76600" w:rsidRPr="002156A3" w:rsidRDefault="00830840">
            <w:pPr>
              <w:pStyle w:val="TableParagraph"/>
              <w:spacing w:line="299" w:lineRule="exact"/>
              <w:ind w:left="226"/>
              <w:rPr>
                <w:rFonts w:asciiTheme="minorHAnsi" w:hAnsiTheme="minorHAnsi" w:cstheme="minorHAnsi"/>
                <w:sz w:val="24"/>
              </w:rPr>
            </w:pPr>
            <w:r w:rsidRPr="002156A3">
              <w:rPr>
                <w:rFonts w:asciiTheme="minorHAnsi" w:hAnsiTheme="minorHAnsi" w:cstheme="minorHAnsi"/>
                <w:color w:val="1A1A19"/>
                <w:sz w:val="24"/>
              </w:rPr>
              <w:t>Location</w:t>
            </w:r>
          </w:p>
          <w:p w14:paraId="52359C7A" w14:textId="77777777" w:rsidR="00F76600" w:rsidRPr="002156A3" w:rsidRDefault="00830840">
            <w:pPr>
              <w:pStyle w:val="TableParagraph"/>
              <w:spacing w:line="299" w:lineRule="exact"/>
              <w:ind w:left="226"/>
              <w:rPr>
                <w:rFonts w:asciiTheme="minorHAnsi" w:hAnsiTheme="minorHAnsi" w:cstheme="minorHAnsi"/>
                <w:sz w:val="24"/>
              </w:rPr>
            </w:pPr>
            <w:r w:rsidRPr="002156A3">
              <w:rPr>
                <w:rFonts w:asciiTheme="minorHAnsi" w:hAnsiTheme="minorHAnsi" w:cstheme="minorHAnsi"/>
                <w:color w:val="1A1A19"/>
                <w:sz w:val="24"/>
              </w:rPr>
              <w:t>(GPS co-ordinates)</w:t>
            </w:r>
          </w:p>
        </w:tc>
        <w:tc>
          <w:tcPr>
            <w:tcW w:w="6916" w:type="dxa"/>
            <w:vAlign w:val="center"/>
          </w:tcPr>
          <w:p w14:paraId="6DC0CB4F" w14:textId="56F7056A" w:rsidR="00F76600" w:rsidRPr="009C43B9" w:rsidRDefault="00F76600" w:rsidP="0085781C">
            <w:pPr>
              <w:pStyle w:val="TableParagraph"/>
              <w:jc w:val="center"/>
              <w:rPr>
                <w:rFonts w:asciiTheme="minorHAnsi" w:hAnsiTheme="minorHAnsi" w:cstheme="minorHAnsi"/>
                <w:sz w:val="24"/>
                <w:szCs w:val="24"/>
              </w:rPr>
            </w:pPr>
          </w:p>
        </w:tc>
      </w:tr>
      <w:tr w:rsidR="00F76600" w:rsidRPr="002156A3" w14:paraId="59F0FE97" w14:textId="77777777" w:rsidTr="0085781C">
        <w:trPr>
          <w:trHeight w:val="1582"/>
        </w:trPr>
        <w:tc>
          <w:tcPr>
            <w:tcW w:w="3288" w:type="dxa"/>
            <w:shd w:val="clear" w:color="auto" w:fill="D9DADA"/>
          </w:tcPr>
          <w:p w14:paraId="198DF839" w14:textId="77777777" w:rsidR="00F76600" w:rsidRPr="002156A3" w:rsidRDefault="00F76600">
            <w:pPr>
              <w:pStyle w:val="TableParagraph"/>
              <w:rPr>
                <w:rFonts w:asciiTheme="minorHAnsi" w:hAnsiTheme="minorHAnsi" w:cstheme="minorHAnsi"/>
                <w:sz w:val="44"/>
              </w:rPr>
            </w:pPr>
          </w:p>
          <w:p w14:paraId="767862B1" w14:textId="77777777" w:rsidR="00F76600" w:rsidRPr="002156A3" w:rsidRDefault="00830840">
            <w:pPr>
              <w:pStyle w:val="TableParagraph"/>
              <w:spacing w:line="223" w:lineRule="auto"/>
              <w:ind w:left="226" w:right="334"/>
              <w:rPr>
                <w:rFonts w:asciiTheme="minorHAnsi" w:hAnsiTheme="minorHAnsi" w:cstheme="minorHAnsi"/>
                <w:sz w:val="24"/>
              </w:rPr>
            </w:pPr>
            <w:r w:rsidRPr="002156A3">
              <w:rPr>
                <w:rFonts w:asciiTheme="minorHAnsi" w:hAnsiTheme="minorHAnsi" w:cstheme="minorHAnsi"/>
                <w:color w:val="1A1A19"/>
                <w:sz w:val="24"/>
              </w:rPr>
              <w:t>Potential location for air ambulance landing</w:t>
            </w:r>
          </w:p>
        </w:tc>
        <w:tc>
          <w:tcPr>
            <w:tcW w:w="6916" w:type="dxa"/>
            <w:vAlign w:val="center"/>
          </w:tcPr>
          <w:p w14:paraId="036F2527" w14:textId="5D979117" w:rsidR="00F76600" w:rsidRPr="002156A3" w:rsidRDefault="00F76600" w:rsidP="0085781C">
            <w:pPr>
              <w:pStyle w:val="TableParagraph"/>
              <w:jc w:val="center"/>
              <w:rPr>
                <w:rFonts w:asciiTheme="minorHAnsi" w:hAnsiTheme="minorHAnsi" w:cstheme="minorHAnsi"/>
              </w:rPr>
            </w:pPr>
          </w:p>
        </w:tc>
      </w:tr>
      <w:tr w:rsidR="00F76600" w:rsidRPr="002156A3" w14:paraId="0F2ED401" w14:textId="77777777" w:rsidTr="0085781C">
        <w:trPr>
          <w:trHeight w:val="1582"/>
        </w:trPr>
        <w:tc>
          <w:tcPr>
            <w:tcW w:w="3288" w:type="dxa"/>
            <w:shd w:val="clear" w:color="auto" w:fill="D9DADA"/>
          </w:tcPr>
          <w:p w14:paraId="0D63D441" w14:textId="77777777" w:rsidR="00F76600" w:rsidRPr="002156A3" w:rsidRDefault="00F76600">
            <w:pPr>
              <w:pStyle w:val="TableParagraph"/>
              <w:rPr>
                <w:rFonts w:asciiTheme="minorHAnsi" w:hAnsiTheme="minorHAnsi" w:cstheme="minorHAnsi"/>
                <w:sz w:val="44"/>
              </w:rPr>
            </w:pPr>
          </w:p>
          <w:p w14:paraId="49D27C95" w14:textId="77777777" w:rsidR="00F76600" w:rsidRPr="002156A3" w:rsidRDefault="00830840">
            <w:pPr>
              <w:pStyle w:val="TableParagraph"/>
              <w:spacing w:line="223" w:lineRule="auto"/>
              <w:ind w:left="226" w:right="334"/>
              <w:rPr>
                <w:rFonts w:asciiTheme="minorHAnsi" w:hAnsiTheme="minorHAnsi" w:cstheme="minorHAnsi"/>
                <w:sz w:val="24"/>
              </w:rPr>
            </w:pPr>
            <w:r w:rsidRPr="002156A3">
              <w:rPr>
                <w:rFonts w:asciiTheme="minorHAnsi" w:hAnsiTheme="minorHAnsi" w:cstheme="minorHAnsi"/>
                <w:color w:val="1A1A19"/>
                <w:sz w:val="24"/>
              </w:rPr>
              <w:t>Identify location of any access barrier keys</w:t>
            </w:r>
          </w:p>
        </w:tc>
        <w:tc>
          <w:tcPr>
            <w:tcW w:w="6916" w:type="dxa"/>
            <w:vAlign w:val="center"/>
          </w:tcPr>
          <w:p w14:paraId="2B023819" w14:textId="1AA61A8A" w:rsidR="00F76600" w:rsidRPr="009C43B9" w:rsidRDefault="00F76600" w:rsidP="0085781C">
            <w:pPr>
              <w:pStyle w:val="TableParagraph"/>
              <w:jc w:val="center"/>
              <w:rPr>
                <w:rFonts w:asciiTheme="minorHAnsi" w:hAnsiTheme="minorHAnsi" w:cstheme="minorHAnsi"/>
                <w:sz w:val="24"/>
                <w:szCs w:val="24"/>
              </w:rPr>
            </w:pPr>
          </w:p>
        </w:tc>
      </w:tr>
      <w:tr w:rsidR="00F76600" w:rsidRPr="002156A3" w14:paraId="1D913717" w14:textId="77777777" w:rsidTr="0085781C">
        <w:trPr>
          <w:trHeight w:val="1582"/>
        </w:trPr>
        <w:tc>
          <w:tcPr>
            <w:tcW w:w="3288" w:type="dxa"/>
            <w:shd w:val="clear" w:color="auto" w:fill="D9DADA"/>
          </w:tcPr>
          <w:p w14:paraId="1287D154" w14:textId="77777777" w:rsidR="00F76600" w:rsidRPr="002156A3" w:rsidRDefault="00F76600">
            <w:pPr>
              <w:pStyle w:val="TableParagraph"/>
              <w:rPr>
                <w:rFonts w:asciiTheme="minorHAnsi" w:hAnsiTheme="minorHAnsi" w:cstheme="minorHAnsi"/>
                <w:sz w:val="44"/>
              </w:rPr>
            </w:pPr>
          </w:p>
          <w:p w14:paraId="7F76485F" w14:textId="77777777" w:rsidR="00F76600" w:rsidRPr="002156A3" w:rsidRDefault="00830840">
            <w:pPr>
              <w:pStyle w:val="TableParagraph"/>
              <w:spacing w:line="223" w:lineRule="auto"/>
              <w:ind w:left="226" w:right="334"/>
              <w:rPr>
                <w:rFonts w:asciiTheme="minorHAnsi" w:hAnsiTheme="minorHAnsi" w:cstheme="minorHAnsi"/>
                <w:sz w:val="24"/>
              </w:rPr>
            </w:pPr>
            <w:r w:rsidRPr="002156A3">
              <w:rPr>
                <w:rFonts w:asciiTheme="minorHAnsi" w:hAnsiTheme="minorHAnsi" w:cstheme="minorHAnsi"/>
                <w:color w:val="1A1A19"/>
                <w:sz w:val="24"/>
              </w:rPr>
              <w:t>Identify the location of the nearest defibrillator</w:t>
            </w:r>
          </w:p>
        </w:tc>
        <w:tc>
          <w:tcPr>
            <w:tcW w:w="6916" w:type="dxa"/>
            <w:vAlign w:val="center"/>
          </w:tcPr>
          <w:p w14:paraId="77C361F0" w14:textId="7154EB49" w:rsidR="00F76600" w:rsidRPr="002156A3" w:rsidRDefault="00F76600" w:rsidP="0085781C">
            <w:pPr>
              <w:pStyle w:val="TableParagraph"/>
              <w:jc w:val="center"/>
              <w:rPr>
                <w:rFonts w:asciiTheme="minorHAnsi" w:hAnsiTheme="minorHAnsi" w:cstheme="minorHAnsi"/>
              </w:rPr>
            </w:pPr>
          </w:p>
        </w:tc>
      </w:tr>
    </w:tbl>
    <w:p w14:paraId="66FB2D6B" w14:textId="77777777" w:rsidR="00F76600" w:rsidRPr="002156A3" w:rsidRDefault="00F76600">
      <w:pPr>
        <w:rPr>
          <w:rFonts w:asciiTheme="minorHAnsi" w:hAnsiTheme="minorHAnsi" w:cstheme="minorHAnsi"/>
        </w:rPr>
        <w:sectPr w:rsidR="00F76600" w:rsidRPr="002156A3">
          <w:footerReference w:type="default" r:id="rId13"/>
          <w:pgSz w:w="11910" w:h="16840"/>
          <w:pgMar w:top="1580" w:right="740" w:bottom="600" w:left="740" w:header="0" w:footer="402" w:gutter="0"/>
          <w:pgNumType w:start="83"/>
          <w:cols w:space="720"/>
        </w:sectPr>
      </w:pPr>
    </w:p>
    <w:p w14:paraId="4D0A4753" w14:textId="77777777" w:rsidR="00F76600" w:rsidRPr="002156A3" w:rsidRDefault="00830840">
      <w:pPr>
        <w:pStyle w:val="Heading2"/>
        <w:numPr>
          <w:ilvl w:val="0"/>
          <w:numId w:val="12"/>
        </w:numPr>
        <w:tabs>
          <w:tab w:val="left" w:pos="685"/>
        </w:tabs>
        <w:spacing w:before="127"/>
        <w:ind w:hanging="391"/>
        <w:rPr>
          <w:rFonts w:asciiTheme="minorHAnsi" w:hAnsiTheme="minorHAnsi" w:cstheme="minorHAnsi"/>
        </w:rPr>
      </w:pPr>
      <w:r w:rsidRPr="002156A3">
        <w:rPr>
          <w:rFonts w:asciiTheme="minorHAnsi" w:hAnsiTheme="minorHAnsi" w:cstheme="minorHAnsi"/>
          <w:noProof/>
          <w:lang w:bidi="ar-SA"/>
        </w:rPr>
        <w:lastRenderedPageBreak/>
        <mc:AlternateContent>
          <mc:Choice Requires="wps">
            <w:drawing>
              <wp:anchor distT="0" distB="0" distL="114300" distR="114300" simplePos="0" relativeHeight="251629056" behindDoc="0" locked="0" layoutInCell="1" allowOverlap="1" wp14:anchorId="4EAD16CE" wp14:editId="6150B15A">
                <wp:simplePos x="0" y="0"/>
                <wp:positionH relativeFrom="page">
                  <wp:posOffset>241935</wp:posOffset>
                </wp:positionH>
                <wp:positionV relativeFrom="page">
                  <wp:posOffset>599440</wp:posOffset>
                </wp:positionV>
                <wp:extent cx="200660" cy="998855"/>
                <wp:effectExtent l="3810" t="0" r="0" b="1905"/>
                <wp:wrapNone/>
                <wp:docPr id="8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B5680" w14:textId="77777777" w:rsidR="00DB6539" w:rsidRDefault="00DB6539" w:rsidP="008F25DD">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16CE" id="_x0000_t202" coordsize="21600,21600" o:spt="202" path="m,l,21600r21600,l21600,xe">
                <v:stroke joinstyle="miter"/>
                <v:path gradientshapeok="t" o:connecttype="rect"/>
              </v:shapetype>
              <v:shape id="Text Box 56" o:spid="_x0000_s1026" type="#_x0000_t202" style="position:absolute;left:0;text-align:left;margin-left:19.05pt;margin-top:47.2pt;width:15.8pt;height:78.6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" filled="f" stroked="f">
                <v:textbox style="layout-flow:vertical" inset="0,0,0,0">
                  <w:txbxContent>
                    <w:p w14:paraId="51DB5680" w14:textId="77777777" w:rsidR="00DB6539" w:rsidRDefault="00DB6539" w:rsidP="008F25DD">
                      <w:pPr>
                        <w:spacing w:before="43"/>
                        <w:rPr>
                          <w:rFonts w:ascii="FS Jack"/>
                          <w:b/>
                          <w:sz w:val="18"/>
                        </w:rPr>
                      </w:pPr>
                    </w:p>
                  </w:txbxContent>
                </v:textbox>
                <w10:wrap anchorx="page" anchory="page"/>
              </v:shape>
            </w:pict>
          </mc:Fallback>
        </mc:AlternateContent>
      </w:r>
      <w:r w:rsidRPr="002156A3">
        <w:rPr>
          <w:rFonts w:asciiTheme="minorHAnsi" w:hAnsiTheme="minorHAnsi" w:cstheme="minorHAnsi"/>
          <w:color w:val="18223D"/>
        </w:rPr>
        <w:t>Consent</w:t>
      </w: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041"/>
        <w:gridCol w:w="3144"/>
        <w:gridCol w:w="1644"/>
        <w:gridCol w:w="3345"/>
        <w:gridCol w:w="1644"/>
        <w:gridCol w:w="2891"/>
      </w:tblGrid>
      <w:tr w:rsidR="00F76600" w:rsidRPr="002156A3" w14:paraId="47B1F06B" w14:textId="77777777">
        <w:trPr>
          <w:trHeight w:val="732"/>
        </w:trPr>
        <w:tc>
          <w:tcPr>
            <w:tcW w:w="2041" w:type="dxa"/>
            <w:shd w:val="clear" w:color="auto" w:fill="D9DADA"/>
          </w:tcPr>
          <w:p w14:paraId="1E5F12BF"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Area of concern</w:t>
            </w:r>
          </w:p>
        </w:tc>
        <w:tc>
          <w:tcPr>
            <w:tcW w:w="3144" w:type="dxa"/>
            <w:shd w:val="clear" w:color="auto" w:fill="D9DADA"/>
          </w:tcPr>
          <w:p w14:paraId="405EE9D3"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Risk to children</w:t>
            </w:r>
          </w:p>
        </w:tc>
        <w:tc>
          <w:tcPr>
            <w:tcW w:w="1644" w:type="dxa"/>
            <w:shd w:val="clear" w:color="auto" w:fill="D9DADA"/>
          </w:tcPr>
          <w:p w14:paraId="143D2596" w14:textId="77777777" w:rsidR="00F76600" w:rsidRPr="002156A3" w:rsidRDefault="00830840">
            <w:pPr>
              <w:pStyle w:val="TableParagraph"/>
              <w:spacing w:before="82" w:line="218" w:lineRule="auto"/>
              <w:ind w:left="226"/>
              <w:rPr>
                <w:rFonts w:asciiTheme="minorHAnsi" w:hAnsiTheme="minorHAnsi" w:cstheme="minorHAnsi"/>
                <w:b/>
                <w:sz w:val="24"/>
              </w:rPr>
            </w:pPr>
            <w:r w:rsidRPr="002156A3">
              <w:rPr>
                <w:rFonts w:asciiTheme="minorHAnsi" w:hAnsiTheme="minorHAnsi" w:cstheme="minorHAnsi"/>
                <w:b/>
                <w:color w:val="1A1A19"/>
                <w:sz w:val="24"/>
              </w:rPr>
              <w:t>Risk before mitigation</w:t>
            </w:r>
          </w:p>
        </w:tc>
        <w:tc>
          <w:tcPr>
            <w:tcW w:w="3345" w:type="dxa"/>
            <w:shd w:val="clear" w:color="auto" w:fill="D9DADA"/>
          </w:tcPr>
          <w:p w14:paraId="08D7AE7B"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Solution/mitigation</w:t>
            </w:r>
          </w:p>
        </w:tc>
        <w:tc>
          <w:tcPr>
            <w:tcW w:w="1644" w:type="dxa"/>
            <w:shd w:val="clear" w:color="auto" w:fill="D9DADA"/>
          </w:tcPr>
          <w:p w14:paraId="554D66FF" w14:textId="77777777" w:rsidR="00F76600" w:rsidRPr="002156A3" w:rsidRDefault="00830840">
            <w:pPr>
              <w:pStyle w:val="TableParagraph"/>
              <w:spacing w:before="82" w:line="218" w:lineRule="auto"/>
              <w:ind w:left="226" w:right="313"/>
              <w:rPr>
                <w:rFonts w:asciiTheme="minorHAnsi" w:hAnsiTheme="minorHAnsi" w:cstheme="minorHAnsi"/>
                <w:b/>
                <w:sz w:val="24"/>
              </w:rPr>
            </w:pPr>
            <w:r w:rsidRPr="002156A3">
              <w:rPr>
                <w:rFonts w:asciiTheme="minorHAnsi" w:hAnsiTheme="minorHAnsi" w:cstheme="minorHAnsi"/>
                <w:b/>
                <w:color w:val="1A1A19"/>
                <w:sz w:val="24"/>
              </w:rPr>
              <w:t>Risk after mitigation</w:t>
            </w:r>
          </w:p>
        </w:tc>
        <w:tc>
          <w:tcPr>
            <w:tcW w:w="2891" w:type="dxa"/>
            <w:shd w:val="clear" w:color="auto" w:fill="D9DADA"/>
          </w:tcPr>
          <w:p w14:paraId="157514F6"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Review post-activity</w:t>
            </w:r>
          </w:p>
        </w:tc>
      </w:tr>
      <w:tr w:rsidR="00F76600" w:rsidRPr="002156A3" w14:paraId="02B134BF" w14:textId="77777777" w:rsidTr="00E11A8B">
        <w:trPr>
          <w:trHeight w:val="1412"/>
        </w:trPr>
        <w:tc>
          <w:tcPr>
            <w:tcW w:w="2041" w:type="dxa"/>
            <w:tcBorders>
              <w:left w:val="single" w:sz="4" w:space="0" w:color="1A1A19"/>
            </w:tcBorders>
            <w:vAlign w:val="center"/>
          </w:tcPr>
          <w:p w14:paraId="1061048D" w14:textId="77777777" w:rsidR="00F76600" w:rsidRPr="002156A3" w:rsidRDefault="00F76600" w:rsidP="00E11A8B">
            <w:pPr>
              <w:pStyle w:val="TableParagraph"/>
              <w:spacing w:before="7"/>
              <w:jc w:val="center"/>
              <w:rPr>
                <w:rFonts w:asciiTheme="minorHAnsi" w:hAnsiTheme="minorHAnsi" w:cstheme="minorHAnsi"/>
                <w:b/>
                <w:sz w:val="31"/>
              </w:rPr>
            </w:pPr>
          </w:p>
          <w:p w14:paraId="74F85A3B" w14:textId="77777777" w:rsidR="00F76600" w:rsidRPr="002156A3" w:rsidRDefault="00830840" w:rsidP="00E11A8B">
            <w:pPr>
              <w:pStyle w:val="TableParagraph"/>
              <w:spacing w:line="230" w:lineRule="auto"/>
              <w:ind w:left="167" w:right="256"/>
              <w:jc w:val="center"/>
              <w:rPr>
                <w:rFonts w:asciiTheme="minorHAnsi" w:hAnsiTheme="minorHAnsi" w:cstheme="minorHAnsi"/>
                <w:sz w:val="24"/>
              </w:rPr>
            </w:pPr>
            <w:r w:rsidRPr="002156A3">
              <w:rPr>
                <w:rFonts w:asciiTheme="minorHAnsi" w:hAnsiTheme="minorHAnsi" w:cstheme="minorHAnsi"/>
                <w:color w:val="1A1A19"/>
                <w:sz w:val="24"/>
              </w:rPr>
              <w:t>Consent to attend the event</w:t>
            </w:r>
          </w:p>
        </w:tc>
        <w:tc>
          <w:tcPr>
            <w:tcW w:w="3144" w:type="dxa"/>
            <w:vAlign w:val="center"/>
          </w:tcPr>
          <w:p w14:paraId="76AA6E6F" w14:textId="61D3307A" w:rsidR="00F76600" w:rsidRPr="002156A3" w:rsidRDefault="00F76600" w:rsidP="00E11A8B">
            <w:pPr>
              <w:pStyle w:val="TableParagraph"/>
              <w:jc w:val="center"/>
              <w:rPr>
                <w:rFonts w:asciiTheme="minorHAnsi" w:hAnsiTheme="minorHAnsi" w:cstheme="minorHAnsi"/>
                <w:color w:val="1A1A19"/>
                <w:sz w:val="24"/>
              </w:rPr>
            </w:pPr>
          </w:p>
        </w:tc>
        <w:tc>
          <w:tcPr>
            <w:tcW w:w="1644" w:type="dxa"/>
            <w:vAlign w:val="center"/>
          </w:tcPr>
          <w:p w14:paraId="035B92D6" w14:textId="408225CF" w:rsidR="00F76600" w:rsidRPr="002156A3" w:rsidRDefault="00F76600" w:rsidP="00A6754D">
            <w:pPr>
              <w:pStyle w:val="TableParagraph"/>
              <w:jc w:val="center"/>
              <w:rPr>
                <w:rFonts w:asciiTheme="minorHAnsi" w:hAnsiTheme="minorHAnsi" w:cstheme="minorHAnsi"/>
                <w:color w:val="1A1A19"/>
                <w:sz w:val="24"/>
              </w:rPr>
            </w:pPr>
          </w:p>
        </w:tc>
        <w:tc>
          <w:tcPr>
            <w:tcW w:w="3345" w:type="dxa"/>
          </w:tcPr>
          <w:p w14:paraId="6B1CCE9E" w14:textId="7BCD4C65" w:rsidR="006470E1" w:rsidRPr="002156A3" w:rsidRDefault="00830840" w:rsidP="00E11A8B">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Pre</w:t>
            </w:r>
            <w:r w:rsidRPr="002156A3">
              <w:rPr>
                <w:rFonts w:asciiTheme="minorHAnsi" w:hAnsiTheme="minorHAnsi" w:cstheme="minorHAnsi"/>
                <w:color w:val="1A1A19"/>
                <w:sz w:val="24"/>
              </w:rPr>
              <w:t xml:space="preserve">: </w:t>
            </w:r>
          </w:p>
          <w:p w14:paraId="4B2F6A0D" w14:textId="77777777" w:rsidR="006470E1" w:rsidRPr="002156A3" w:rsidRDefault="006470E1" w:rsidP="00E11A8B">
            <w:pPr>
              <w:pStyle w:val="TableParagraph"/>
              <w:tabs>
                <w:tab w:val="left" w:pos="3345"/>
              </w:tabs>
              <w:ind w:left="101"/>
              <w:rPr>
                <w:rFonts w:asciiTheme="minorHAnsi" w:hAnsiTheme="minorHAnsi" w:cstheme="minorHAnsi"/>
                <w:color w:val="1A1A19"/>
                <w:sz w:val="24"/>
              </w:rPr>
            </w:pPr>
          </w:p>
          <w:p w14:paraId="750448DD" w14:textId="77777777" w:rsidR="00F76600" w:rsidRPr="002156A3" w:rsidRDefault="00830840" w:rsidP="00E11A8B">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During</w:t>
            </w:r>
            <w:r w:rsidRPr="002156A3">
              <w:rPr>
                <w:rFonts w:asciiTheme="minorHAnsi" w:hAnsiTheme="minorHAnsi" w:cstheme="minorHAnsi"/>
                <w:color w:val="1A1A19"/>
                <w:sz w:val="24"/>
              </w:rPr>
              <w:t>:</w:t>
            </w:r>
          </w:p>
        </w:tc>
        <w:tc>
          <w:tcPr>
            <w:tcW w:w="1644" w:type="dxa"/>
            <w:vAlign w:val="center"/>
          </w:tcPr>
          <w:p w14:paraId="406C45D0" w14:textId="551E8DBC" w:rsidR="00F76600" w:rsidRPr="002156A3" w:rsidRDefault="00F76600" w:rsidP="006470E1">
            <w:pPr>
              <w:pStyle w:val="TableParagraph"/>
              <w:jc w:val="center"/>
              <w:rPr>
                <w:rFonts w:asciiTheme="minorHAnsi" w:hAnsiTheme="minorHAnsi" w:cstheme="minorHAnsi"/>
                <w:color w:val="1A1A19"/>
                <w:sz w:val="24"/>
              </w:rPr>
            </w:pPr>
          </w:p>
        </w:tc>
        <w:tc>
          <w:tcPr>
            <w:tcW w:w="2891" w:type="dxa"/>
          </w:tcPr>
          <w:p w14:paraId="14BF1C66" w14:textId="77777777" w:rsidR="00F76600" w:rsidRPr="002156A3" w:rsidRDefault="00F76600">
            <w:pPr>
              <w:pStyle w:val="TableParagraph"/>
              <w:rPr>
                <w:rFonts w:asciiTheme="minorHAnsi" w:hAnsiTheme="minorHAnsi" w:cstheme="minorHAnsi"/>
                <w:sz w:val="24"/>
              </w:rPr>
            </w:pPr>
          </w:p>
        </w:tc>
      </w:tr>
      <w:tr w:rsidR="00F76600" w:rsidRPr="002156A3" w14:paraId="63040E03" w14:textId="77777777" w:rsidTr="00E11A8B">
        <w:trPr>
          <w:trHeight w:val="1412"/>
        </w:trPr>
        <w:tc>
          <w:tcPr>
            <w:tcW w:w="2041" w:type="dxa"/>
            <w:tcBorders>
              <w:left w:val="single" w:sz="4" w:space="0" w:color="1A1A19"/>
            </w:tcBorders>
            <w:vAlign w:val="center"/>
          </w:tcPr>
          <w:p w14:paraId="634145FF" w14:textId="77777777" w:rsidR="00F76600" w:rsidRPr="002156A3" w:rsidRDefault="00F76600" w:rsidP="00E11A8B">
            <w:pPr>
              <w:pStyle w:val="TableParagraph"/>
              <w:spacing w:before="7"/>
              <w:jc w:val="center"/>
              <w:rPr>
                <w:rFonts w:asciiTheme="minorHAnsi" w:hAnsiTheme="minorHAnsi" w:cstheme="minorHAnsi"/>
                <w:b/>
                <w:sz w:val="31"/>
              </w:rPr>
            </w:pPr>
          </w:p>
          <w:p w14:paraId="5A2733D6" w14:textId="77777777" w:rsidR="00F76600" w:rsidRPr="002156A3" w:rsidRDefault="00830840" w:rsidP="00E11A8B">
            <w:pPr>
              <w:pStyle w:val="TableParagraph"/>
              <w:spacing w:line="230" w:lineRule="auto"/>
              <w:ind w:left="167"/>
              <w:jc w:val="center"/>
              <w:rPr>
                <w:rFonts w:asciiTheme="minorHAnsi" w:hAnsiTheme="minorHAnsi" w:cstheme="minorHAnsi"/>
                <w:sz w:val="24"/>
              </w:rPr>
            </w:pPr>
            <w:r w:rsidRPr="002156A3">
              <w:rPr>
                <w:rFonts w:asciiTheme="minorHAnsi" w:hAnsiTheme="minorHAnsi" w:cstheme="minorHAnsi"/>
                <w:color w:val="1A1A19"/>
                <w:sz w:val="24"/>
              </w:rPr>
              <w:t>Consent for photography/film</w:t>
            </w:r>
          </w:p>
        </w:tc>
        <w:tc>
          <w:tcPr>
            <w:tcW w:w="3144" w:type="dxa"/>
            <w:vAlign w:val="center"/>
          </w:tcPr>
          <w:p w14:paraId="2CFC6E50" w14:textId="7DF793F4" w:rsidR="00F76600" w:rsidRPr="002156A3" w:rsidRDefault="00F76600" w:rsidP="00E11A8B">
            <w:pPr>
              <w:pStyle w:val="TableParagraph"/>
              <w:jc w:val="center"/>
              <w:rPr>
                <w:rFonts w:asciiTheme="minorHAnsi" w:hAnsiTheme="minorHAnsi" w:cstheme="minorHAnsi"/>
                <w:color w:val="1A1A19"/>
                <w:sz w:val="24"/>
              </w:rPr>
            </w:pPr>
          </w:p>
        </w:tc>
        <w:tc>
          <w:tcPr>
            <w:tcW w:w="1644" w:type="dxa"/>
            <w:vAlign w:val="center"/>
          </w:tcPr>
          <w:p w14:paraId="6B20B72C" w14:textId="5BF1471F" w:rsidR="00F76600" w:rsidRPr="002156A3" w:rsidRDefault="00F76600" w:rsidP="00A6754D">
            <w:pPr>
              <w:pStyle w:val="TableParagraph"/>
              <w:jc w:val="center"/>
              <w:rPr>
                <w:rFonts w:asciiTheme="minorHAnsi" w:hAnsiTheme="minorHAnsi" w:cstheme="minorHAnsi"/>
                <w:color w:val="1A1A19"/>
                <w:sz w:val="24"/>
              </w:rPr>
            </w:pPr>
          </w:p>
        </w:tc>
        <w:tc>
          <w:tcPr>
            <w:tcW w:w="3345" w:type="dxa"/>
          </w:tcPr>
          <w:p w14:paraId="611FF118" w14:textId="29068FF4" w:rsidR="00A6754D" w:rsidRPr="002156A3" w:rsidRDefault="00830840" w:rsidP="00AD4A63">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Pre</w:t>
            </w:r>
            <w:r w:rsidRPr="002156A3">
              <w:rPr>
                <w:rFonts w:asciiTheme="minorHAnsi" w:hAnsiTheme="minorHAnsi" w:cstheme="minorHAnsi"/>
                <w:color w:val="1A1A19"/>
                <w:sz w:val="24"/>
              </w:rPr>
              <w:t xml:space="preserve">: </w:t>
            </w:r>
          </w:p>
          <w:p w14:paraId="217104F4" w14:textId="77777777" w:rsidR="006470E1" w:rsidRPr="002156A3" w:rsidRDefault="006470E1" w:rsidP="00E11A8B">
            <w:pPr>
              <w:pStyle w:val="TableParagraph"/>
              <w:tabs>
                <w:tab w:val="left" w:pos="3345"/>
              </w:tabs>
              <w:ind w:left="101"/>
              <w:rPr>
                <w:rFonts w:asciiTheme="minorHAnsi" w:hAnsiTheme="minorHAnsi" w:cstheme="minorHAnsi"/>
                <w:color w:val="1A1A19"/>
                <w:sz w:val="24"/>
              </w:rPr>
            </w:pPr>
          </w:p>
          <w:p w14:paraId="07D7D950" w14:textId="565E4518" w:rsidR="00F76600" w:rsidRPr="002156A3" w:rsidRDefault="00830840" w:rsidP="00AD4A63">
            <w:pPr>
              <w:pStyle w:val="TableParagraph"/>
              <w:tabs>
                <w:tab w:val="left" w:pos="3345"/>
              </w:tabs>
              <w:ind w:left="101"/>
              <w:contextualSpacing/>
              <w:rPr>
                <w:rFonts w:asciiTheme="minorHAnsi" w:hAnsiTheme="minorHAnsi" w:cstheme="minorHAnsi"/>
                <w:color w:val="1A1A19"/>
                <w:sz w:val="24"/>
              </w:rPr>
            </w:pPr>
            <w:r w:rsidRPr="002156A3">
              <w:rPr>
                <w:rFonts w:asciiTheme="minorHAnsi" w:hAnsiTheme="minorHAnsi" w:cstheme="minorHAnsi"/>
                <w:b/>
                <w:color w:val="1A1A19"/>
                <w:sz w:val="24"/>
              </w:rPr>
              <w:t>During</w:t>
            </w:r>
            <w:r w:rsidRPr="002156A3">
              <w:rPr>
                <w:rFonts w:asciiTheme="minorHAnsi" w:hAnsiTheme="minorHAnsi" w:cstheme="minorHAnsi"/>
                <w:color w:val="1A1A19"/>
                <w:sz w:val="24"/>
              </w:rPr>
              <w:t>:</w:t>
            </w:r>
            <w:r w:rsidR="00A6754D" w:rsidRPr="002156A3">
              <w:rPr>
                <w:rFonts w:asciiTheme="minorHAnsi" w:hAnsiTheme="minorHAnsi" w:cstheme="minorHAnsi"/>
                <w:color w:val="1A1A19"/>
                <w:sz w:val="24"/>
              </w:rPr>
              <w:t xml:space="preserve"> </w:t>
            </w:r>
          </w:p>
        </w:tc>
        <w:tc>
          <w:tcPr>
            <w:tcW w:w="1644" w:type="dxa"/>
            <w:vAlign w:val="center"/>
          </w:tcPr>
          <w:p w14:paraId="7EB88F47" w14:textId="103053AB" w:rsidR="00F76600" w:rsidRPr="002156A3" w:rsidRDefault="00F76600" w:rsidP="006470E1">
            <w:pPr>
              <w:pStyle w:val="TableParagraph"/>
              <w:jc w:val="center"/>
              <w:rPr>
                <w:rFonts w:asciiTheme="minorHAnsi" w:hAnsiTheme="minorHAnsi" w:cstheme="minorHAnsi"/>
                <w:color w:val="1A1A19"/>
                <w:sz w:val="24"/>
              </w:rPr>
            </w:pPr>
          </w:p>
        </w:tc>
        <w:tc>
          <w:tcPr>
            <w:tcW w:w="2891" w:type="dxa"/>
          </w:tcPr>
          <w:p w14:paraId="095D7FFF" w14:textId="77777777" w:rsidR="00F76600" w:rsidRPr="002156A3" w:rsidRDefault="00F76600">
            <w:pPr>
              <w:pStyle w:val="TableParagraph"/>
              <w:rPr>
                <w:rFonts w:asciiTheme="minorHAnsi" w:hAnsiTheme="minorHAnsi" w:cstheme="minorHAnsi"/>
                <w:sz w:val="24"/>
              </w:rPr>
            </w:pPr>
          </w:p>
        </w:tc>
      </w:tr>
      <w:tr w:rsidR="00F76600" w:rsidRPr="002156A3" w14:paraId="782E899D" w14:textId="77777777" w:rsidTr="00E11A8B">
        <w:trPr>
          <w:trHeight w:val="1412"/>
        </w:trPr>
        <w:tc>
          <w:tcPr>
            <w:tcW w:w="2041" w:type="dxa"/>
            <w:tcBorders>
              <w:left w:val="single" w:sz="4" w:space="0" w:color="1A1A19"/>
            </w:tcBorders>
            <w:vAlign w:val="center"/>
          </w:tcPr>
          <w:p w14:paraId="2D9A61A8" w14:textId="77777777" w:rsidR="00F76600" w:rsidRPr="002156A3" w:rsidRDefault="00830840" w:rsidP="00E11A8B">
            <w:pPr>
              <w:pStyle w:val="TableParagraph"/>
              <w:spacing w:line="230" w:lineRule="auto"/>
              <w:ind w:left="167" w:right="153"/>
              <w:jc w:val="center"/>
              <w:rPr>
                <w:rFonts w:asciiTheme="minorHAnsi" w:hAnsiTheme="minorHAnsi" w:cstheme="minorHAnsi"/>
                <w:sz w:val="24"/>
              </w:rPr>
            </w:pPr>
            <w:r w:rsidRPr="002156A3">
              <w:rPr>
                <w:rFonts w:asciiTheme="minorHAnsi" w:hAnsiTheme="minorHAnsi" w:cstheme="minorHAnsi"/>
                <w:color w:val="1A1A19"/>
                <w:sz w:val="24"/>
              </w:rPr>
              <w:t>Consent for social media</w:t>
            </w:r>
          </w:p>
        </w:tc>
        <w:tc>
          <w:tcPr>
            <w:tcW w:w="3144" w:type="dxa"/>
            <w:vAlign w:val="center"/>
          </w:tcPr>
          <w:p w14:paraId="16A13856" w14:textId="1DF3FD77" w:rsidR="00F76600" w:rsidRPr="002156A3" w:rsidRDefault="00F76600" w:rsidP="00E11A8B">
            <w:pPr>
              <w:pStyle w:val="TableParagraph"/>
              <w:jc w:val="center"/>
              <w:rPr>
                <w:rFonts w:asciiTheme="minorHAnsi" w:hAnsiTheme="minorHAnsi" w:cstheme="minorHAnsi"/>
                <w:color w:val="1A1A19"/>
                <w:sz w:val="24"/>
              </w:rPr>
            </w:pPr>
          </w:p>
        </w:tc>
        <w:tc>
          <w:tcPr>
            <w:tcW w:w="1644" w:type="dxa"/>
            <w:vAlign w:val="center"/>
          </w:tcPr>
          <w:p w14:paraId="41FAE79A" w14:textId="77777777" w:rsidR="00F76600" w:rsidRPr="002156A3" w:rsidRDefault="00F76600" w:rsidP="00A6754D">
            <w:pPr>
              <w:pStyle w:val="TableParagraph"/>
              <w:jc w:val="center"/>
              <w:rPr>
                <w:rFonts w:asciiTheme="minorHAnsi" w:hAnsiTheme="minorHAnsi" w:cstheme="minorHAnsi"/>
                <w:color w:val="1A1A19"/>
                <w:sz w:val="24"/>
              </w:rPr>
            </w:pPr>
          </w:p>
        </w:tc>
        <w:tc>
          <w:tcPr>
            <w:tcW w:w="3345" w:type="dxa"/>
          </w:tcPr>
          <w:p w14:paraId="5193C6CD" w14:textId="77777777" w:rsidR="006470E1" w:rsidRPr="002156A3" w:rsidRDefault="00830840" w:rsidP="00E11A8B">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Pre</w:t>
            </w:r>
            <w:r w:rsidRPr="002156A3">
              <w:rPr>
                <w:rFonts w:asciiTheme="minorHAnsi" w:hAnsiTheme="minorHAnsi" w:cstheme="minorHAnsi"/>
                <w:color w:val="1A1A19"/>
                <w:sz w:val="24"/>
              </w:rPr>
              <w:t xml:space="preserve">: </w:t>
            </w:r>
          </w:p>
          <w:p w14:paraId="2D3E87BB" w14:textId="77777777" w:rsidR="006470E1" w:rsidRPr="002156A3" w:rsidRDefault="006470E1" w:rsidP="00E11A8B">
            <w:pPr>
              <w:pStyle w:val="TableParagraph"/>
              <w:tabs>
                <w:tab w:val="left" w:pos="3345"/>
              </w:tabs>
              <w:ind w:left="101"/>
              <w:rPr>
                <w:rFonts w:asciiTheme="minorHAnsi" w:hAnsiTheme="minorHAnsi" w:cstheme="minorHAnsi"/>
                <w:color w:val="1A1A19"/>
                <w:sz w:val="24"/>
              </w:rPr>
            </w:pPr>
          </w:p>
          <w:p w14:paraId="52E9E1EE" w14:textId="77777777" w:rsidR="00F76600" w:rsidRPr="002156A3" w:rsidRDefault="00830840" w:rsidP="00AD4A63">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During</w:t>
            </w:r>
            <w:r w:rsidRPr="002156A3">
              <w:rPr>
                <w:rFonts w:asciiTheme="minorHAnsi" w:hAnsiTheme="minorHAnsi" w:cstheme="minorHAnsi"/>
                <w:color w:val="1A1A19"/>
                <w:sz w:val="24"/>
              </w:rPr>
              <w:t>:</w:t>
            </w:r>
            <w:r w:rsidR="006470E1" w:rsidRPr="002156A3">
              <w:rPr>
                <w:rFonts w:asciiTheme="minorHAnsi" w:hAnsiTheme="minorHAnsi" w:cstheme="minorHAnsi"/>
                <w:color w:val="1A1A19"/>
                <w:sz w:val="24"/>
              </w:rPr>
              <w:t xml:space="preserve"> </w:t>
            </w:r>
          </w:p>
        </w:tc>
        <w:tc>
          <w:tcPr>
            <w:tcW w:w="1644" w:type="dxa"/>
            <w:vAlign w:val="center"/>
          </w:tcPr>
          <w:p w14:paraId="718D4EDC" w14:textId="77777777" w:rsidR="00F76600" w:rsidRPr="002156A3" w:rsidRDefault="00F76600" w:rsidP="006470E1">
            <w:pPr>
              <w:pStyle w:val="TableParagraph"/>
              <w:jc w:val="center"/>
              <w:rPr>
                <w:rFonts w:asciiTheme="minorHAnsi" w:hAnsiTheme="minorHAnsi" w:cstheme="minorHAnsi"/>
                <w:color w:val="1A1A19"/>
                <w:sz w:val="24"/>
              </w:rPr>
            </w:pPr>
          </w:p>
        </w:tc>
        <w:tc>
          <w:tcPr>
            <w:tcW w:w="2891" w:type="dxa"/>
          </w:tcPr>
          <w:p w14:paraId="5517413C" w14:textId="77777777" w:rsidR="00F76600" w:rsidRPr="002156A3" w:rsidRDefault="00F76600">
            <w:pPr>
              <w:pStyle w:val="TableParagraph"/>
              <w:rPr>
                <w:rFonts w:asciiTheme="minorHAnsi" w:hAnsiTheme="minorHAnsi" w:cstheme="minorHAnsi"/>
                <w:sz w:val="24"/>
              </w:rPr>
            </w:pPr>
          </w:p>
        </w:tc>
      </w:tr>
      <w:tr w:rsidR="00F76600" w:rsidRPr="002156A3" w14:paraId="08D60F3B" w14:textId="77777777" w:rsidTr="00E11A8B">
        <w:trPr>
          <w:trHeight w:val="1412"/>
        </w:trPr>
        <w:tc>
          <w:tcPr>
            <w:tcW w:w="2041" w:type="dxa"/>
            <w:tcBorders>
              <w:left w:val="single" w:sz="4" w:space="0" w:color="1A1A19"/>
            </w:tcBorders>
            <w:vAlign w:val="center"/>
          </w:tcPr>
          <w:p w14:paraId="2C623EAD" w14:textId="77777777" w:rsidR="00F76600" w:rsidRPr="002156A3" w:rsidRDefault="00830840" w:rsidP="00E11A8B">
            <w:pPr>
              <w:pStyle w:val="TableParagraph"/>
              <w:spacing w:before="274" w:line="230" w:lineRule="auto"/>
              <w:ind w:left="167" w:right="265"/>
              <w:jc w:val="center"/>
              <w:rPr>
                <w:rFonts w:asciiTheme="minorHAnsi" w:hAnsiTheme="minorHAnsi" w:cstheme="minorHAnsi"/>
                <w:sz w:val="24"/>
              </w:rPr>
            </w:pPr>
            <w:r w:rsidRPr="002156A3">
              <w:rPr>
                <w:rFonts w:asciiTheme="minorHAnsi" w:hAnsiTheme="minorHAnsi" w:cstheme="minorHAnsi"/>
                <w:color w:val="1A1A19"/>
                <w:sz w:val="24"/>
              </w:rPr>
              <w:t>Consent for overnight accommodation</w:t>
            </w:r>
          </w:p>
        </w:tc>
        <w:tc>
          <w:tcPr>
            <w:tcW w:w="3144" w:type="dxa"/>
            <w:vAlign w:val="center"/>
          </w:tcPr>
          <w:p w14:paraId="500B4964" w14:textId="344F8198" w:rsidR="00F76600" w:rsidRPr="002156A3" w:rsidRDefault="00F76600" w:rsidP="00E11A8B">
            <w:pPr>
              <w:pStyle w:val="TableParagraph"/>
              <w:jc w:val="center"/>
              <w:rPr>
                <w:rFonts w:asciiTheme="minorHAnsi" w:hAnsiTheme="minorHAnsi" w:cstheme="minorHAnsi"/>
                <w:color w:val="1A1A19"/>
                <w:sz w:val="24"/>
              </w:rPr>
            </w:pPr>
          </w:p>
        </w:tc>
        <w:tc>
          <w:tcPr>
            <w:tcW w:w="1644" w:type="dxa"/>
            <w:vAlign w:val="center"/>
          </w:tcPr>
          <w:p w14:paraId="5C0B534C" w14:textId="524250B2" w:rsidR="00F76600" w:rsidRPr="002156A3" w:rsidRDefault="00F76600" w:rsidP="00A6754D">
            <w:pPr>
              <w:pStyle w:val="TableParagraph"/>
              <w:jc w:val="center"/>
              <w:rPr>
                <w:rFonts w:asciiTheme="minorHAnsi" w:hAnsiTheme="minorHAnsi" w:cstheme="minorHAnsi"/>
                <w:color w:val="1A1A19"/>
                <w:sz w:val="24"/>
              </w:rPr>
            </w:pPr>
          </w:p>
        </w:tc>
        <w:tc>
          <w:tcPr>
            <w:tcW w:w="3345" w:type="dxa"/>
          </w:tcPr>
          <w:p w14:paraId="39877FDF" w14:textId="77777777" w:rsidR="006470E1" w:rsidRPr="002156A3" w:rsidRDefault="00830840" w:rsidP="00E11A8B">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Pre</w:t>
            </w:r>
            <w:r w:rsidRPr="002156A3">
              <w:rPr>
                <w:rFonts w:asciiTheme="minorHAnsi" w:hAnsiTheme="minorHAnsi" w:cstheme="minorHAnsi"/>
                <w:color w:val="1A1A19"/>
                <w:sz w:val="24"/>
              </w:rPr>
              <w:t xml:space="preserve">: </w:t>
            </w:r>
          </w:p>
          <w:p w14:paraId="1E41721E" w14:textId="77777777" w:rsidR="006470E1" w:rsidRPr="002156A3" w:rsidRDefault="006470E1" w:rsidP="00E11A8B">
            <w:pPr>
              <w:pStyle w:val="TableParagraph"/>
              <w:tabs>
                <w:tab w:val="left" w:pos="3345"/>
              </w:tabs>
              <w:ind w:left="101"/>
              <w:rPr>
                <w:rFonts w:asciiTheme="minorHAnsi" w:hAnsiTheme="minorHAnsi" w:cstheme="minorHAnsi"/>
                <w:color w:val="1A1A19"/>
                <w:sz w:val="24"/>
              </w:rPr>
            </w:pPr>
          </w:p>
          <w:p w14:paraId="4FC3B626" w14:textId="77777777" w:rsidR="00F76600" w:rsidRPr="002156A3" w:rsidRDefault="00830840" w:rsidP="00AD4A63">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During</w:t>
            </w:r>
            <w:r w:rsidRPr="002156A3">
              <w:rPr>
                <w:rFonts w:asciiTheme="minorHAnsi" w:hAnsiTheme="minorHAnsi" w:cstheme="minorHAnsi"/>
                <w:color w:val="1A1A19"/>
                <w:sz w:val="24"/>
              </w:rPr>
              <w:t>:</w:t>
            </w:r>
            <w:r w:rsidR="00E11A8B" w:rsidRPr="002156A3">
              <w:rPr>
                <w:rFonts w:asciiTheme="minorHAnsi" w:hAnsiTheme="minorHAnsi" w:cstheme="minorHAnsi"/>
                <w:color w:val="1A1A19"/>
                <w:sz w:val="24"/>
              </w:rPr>
              <w:t xml:space="preserve"> </w:t>
            </w:r>
          </w:p>
        </w:tc>
        <w:tc>
          <w:tcPr>
            <w:tcW w:w="1644" w:type="dxa"/>
            <w:vAlign w:val="center"/>
          </w:tcPr>
          <w:p w14:paraId="222FB410" w14:textId="77777777" w:rsidR="00F76600" w:rsidRPr="002156A3" w:rsidRDefault="00F76600" w:rsidP="006470E1">
            <w:pPr>
              <w:pStyle w:val="TableParagraph"/>
              <w:jc w:val="center"/>
              <w:rPr>
                <w:rFonts w:asciiTheme="minorHAnsi" w:hAnsiTheme="minorHAnsi" w:cstheme="minorHAnsi"/>
                <w:color w:val="1A1A19"/>
                <w:sz w:val="24"/>
              </w:rPr>
            </w:pPr>
          </w:p>
        </w:tc>
        <w:tc>
          <w:tcPr>
            <w:tcW w:w="2891" w:type="dxa"/>
          </w:tcPr>
          <w:p w14:paraId="1B1B7EA4" w14:textId="77777777" w:rsidR="00F76600" w:rsidRPr="002156A3" w:rsidRDefault="00F76600">
            <w:pPr>
              <w:pStyle w:val="TableParagraph"/>
              <w:rPr>
                <w:rFonts w:asciiTheme="minorHAnsi" w:hAnsiTheme="minorHAnsi" w:cstheme="minorHAnsi"/>
                <w:sz w:val="24"/>
              </w:rPr>
            </w:pPr>
          </w:p>
        </w:tc>
      </w:tr>
      <w:tr w:rsidR="00F76600" w:rsidRPr="002156A3" w14:paraId="1E632E4D" w14:textId="77777777" w:rsidTr="00E11A8B">
        <w:trPr>
          <w:trHeight w:val="1409"/>
        </w:trPr>
        <w:tc>
          <w:tcPr>
            <w:tcW w:w="2041" w:type="dxa"/>
            <w:tcBorders>
              <w:left w:val="single" w:sz="4" w:space="0" w:color="1A1A19"/>
            </w:tcBorders>
            <w:vAlign w:val="center"/>
          </w:tcPr>
          <w:p w14:paraId="17130003" w14:textId="77777777" w:rsidR="00F76600" w:rsidRPr="002156A3" w:rsidRDefault="00830840" w:rsidP="00E11A8B">
            <w:pPr>
              <w:pStyle w:val="TableParagraph"/>
              <w:spacing w:line="230" w:lineRule="auto"/>
              <w:ind w:left="167" w:right="256"/>
              <w:jc w:val="center"/>
              <w:rPr>
                <w:rFonts w:asciiTheme="minorHAnsi" w:hAnsiTheme="minorHAnsi" w:cstheme="minorHAnsi"/>
                <w:sz w:val="24"/>
              </w:rPr>
            </w:pPr>
            <w:r w:rsidRPr="002156A3">
              <w:rPr>
                <w:rFonts w:asciiTheme="minorHAnsi" w:hAnsiTheme="minorHAnsi" w:cstheme="minorHAnsi"/>
                <w:color w:val="1A1A19"/>
                <w:sz w:val="24"/>
              </w:rPr>
              <w:t>Consent for overseas travel</w:t>
            </w:r>
          </w:p>
        </w:tc>
        <w:tc>
          <w:tcPr>
            <w:tcW w:w="3144" w:type="dxa"/>
            <w:tcBorders>
              <w:bottom w:val="single" w:sz="4" w:space="0" w:color="1A1A19"/>
            </w:tcBorders>
            <w:vAlign w:val="center"/>
          </w:tcPr>
          <w:p w14:paraId="4EF421B2" w14:textId="692B6302" w:rsidR="00F76600" w:rsidRPr="002156A3" w:rsidRDefault="00F76600" w:rsidP="00E11A8B">
            <w:pPr>
              <w:pStyle w:val="TableParagraph"/>
              <w:jc w:val="center"/>
              <w:rPr>
                <w:rFonts w:asciiTheme="minorHAnsi" w:hAnsiTheme="minorHAnsi" w:cstheme="minorHAnsi"/>
                <w:color w:val="1A1A19"/>
                <w:sz w:val="24"/>
              </w:rPr>
            </w:pPr>
          </w:p>
        </w:tc>
        <w:tc>
          <w:tcPr>
            <w:tcW w:w="1644" w:type="dxa"/>
            <w:vAlign w:val="center"/>
          </w:tcPr>
          <w:p w14:paraId="06BD82C2" w14:textId="77777777" w:rsidR="00F76600" w:rsidRPr="002156A3" w:rsidRDefault="00F76600" w:rsidP="00A6754D">
            <w:pPr>
              <w:pStyle w:val="TableParagraph"/>
              <w:jc w:val="center"/>
              <w:rPr>
                <w:rFonts w:asciiTheme="minorHAnsi" w:hAnsiTheme="minorHAnsi" w:cstheme="minorHAnsi"/>
                <w:color w:val="1A1A19"/>
                <w:sz w:val="24"/>
              </w:rPr>
            </w:pPr>
          </w:p>
        </w:tc>
        <w:tc>
          <w:tcPr>
            <w:tcW w:w="3345" w:type="dxa"/>
            <w:tcBorders>
              <w:bottom w:val="single" w:sz="4" w:space="0" w:color="1A1A19"/>
            </w:tcBorders>
          </w:tcPr>
          <w:p w14:paraId="2F4DFED4" w14:textId="77777777" w:rsidR="006470E1" w:rsidRPr="002156A3" w:rsidRDefault="00830840" w:rsidP="00E11A8B">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Pre</w:t>
            </w:r>
            <w:r w:rsidRPr="002156A3">
              <w:rPr>
                <w:rFonts w:asciiTheme="minorHAnsi" w:hAnsiTheme="minorHAnsi" w:cstheme="minorHAnsi"/>
                <w:color w:val="1A1A19"/>
                <w:sz w:val="24"/>
              </w:rPr>
              <w:t xml:space="preserve">: </w:t>
            </w:r>
          </w:p>
          <w:p w14:paraId="5E35E740" w14:textId="77777777" w:rsidR="006470E1" w:rsidRPr="002156A3" w:rsidRDefault="006470E1" w:rsidP="00E11A8B">
            <w:pPr>
              <w:pStyle w:val="TableParagraph"/>
              <w:tabs>
                <w:tab w:val="left" w:pos="3345"/>
              </w:tabs>
              <w:ind w:left="101"/>
              <w:rPr>
                <w:rFonts w:asciiTheme="minorHAnsi" w:hAnsiTheme="minorHAnsi" w:cstheme="minorHAnsi"/>
                <w:color w:val="1A1A19"/>
                <w:sz w:val="24"/>
              </w:rPr>
            </w:pPr>
          </w:p>
          <w:p w14:paraId="54F57317" w14:textId="77777777" w:rsidR="00F76600" w:rsidRPr="002156A3" w:rsidRDefault="00830840" w:rsidP="00AD4A63">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During</w:t>
            </w:r>
            <w:r w:rsidRPr="002156A3">
              <w:rPr>
                <w:rFonts w:asciiTheme="minorHAnsi" w:hAnsiTheme="minorHAnsi" w:cstheme="minorHAnsi"/>
                <w:color w:val="1A1A19"/>
                <w:sz w:val="24"/>
              </w:rPr>
              <w:t>:</w:t>
            </w:r>
            <w:r w:rsidR="00E11A8B" w:rsidRPr="002156A3">
              <w:rPr>
                <w:rFonts w:asciiTheme="minorHAnsi" w:hAnsiTheme="minorHAnsi" w:cstheme="minorHAnsi"/>
                <w:color w:val="1A1A19"/>
                <w:sz w:val="24"/>
              </w:rPr>
              <w:t xml:space="preserve"> </w:t>
            </w:r>
          </w:p>
        </w:tc>
        <w:tc>
          <w:tcPr>
            <w:tcW w:w="1644" w:type="dxa"/>
            <w:vAlign w:val="center"/>
          </w:tcPr>
          <w:p w14:paraId="674D2852" w14:textId="77777777" w:rsidR="00F76600" w:rsidRPr="002156A3" w:rsidRDefault="00F76600" w:rsidP="00E11A8B">
            <w:pPr>
              <w:pStyle w:val="TableParagraph"/>
              <w:jc w:val="center"/>
              <w:rPr>
                <w:rFonts w:asciiTheme="minorHAnsi" w:hAnsiTheme="minorHAnsi" w:cstheme="minorHAnsi"/>
                <w:color w:val="1A1A19"/>
                <w:sz w:val="24"/>
              </w:rPr>
            </w:pPr>
          </w:p>
        </w:tc>
        <w:tc>
          <w:tcPr>
            <w:tcW w:w="2891" w:type="dxa"/>
            <w:tcBorders>
              <w:bottom w:val="single" w:sz="4" w:space="0" w:color="1A1A19"/>
            </w:tcBorders>
          </w:tcPr>
          <w:p w14:paraId="1610D25E" w14:textId="77777777" w:rsidR="00F76600" w:rsidRPr="002156A3" w:rsidRDefault="00F76600">
            <w:pPr>
              <w:pStyle w:val="TableParagraph"/>
              <w:rPr>
                <w:rFonts w:asciiTheme="minorHAnsi" w:hAnsiTheme="minorHAnsi" w:cstheme="minorHAnsi"/>
                <w:sz w:val="24"/>
              </w:rPr>
            </w:pPr>
          </w:p>
        </w:tc>
      </w:tr>
    </w:tbl>
    <w:p w14:paraId="5DF404C1" w14:textId="77777777" w:rsidR="00F76600" w:rsidRPr="002156A3" w:rsidRDefault="00F76600">
      <w:pPr>
        <w:rPr>
          <w:rFonts w:asciiTheme="minorHAnsi" w:hAnsiTheme="minorHAnsi" w:cstheme="minorHAnsi"/>
          <w:sz w:val="24"/>
        </w:rPr>
        <w:sectPr w:rsidR="00F76600" w:rsidRPr="002156A3">
          <w:footerReference w:type="even" r:id="rId14"/>
          <w:pgSz w:w="16840" w:h="11910" w:orient="landscape"/>
          <w:pgMar w:top="1000" w:right="880" w:bottom="280" w:left="840" w:header="0" w:footer="0" w:gutter="0"/>
          <w:cols w:space="720"/>
        </w:sectPr>
      </w:pPr>
    </w:p>
    <w:p w14:paraId="75675692" w14:textId="77777777" w:rsidR="00F76600" w:rsidRPr="002156A3" w:rsidRDefault="00830840">
      <w:pPr>
        <w:pStyle w:val="ListParagraph"/>
        <w:numPr>
          <w:ilvl w:val="0"/>
          <w:numId w:val="12"/>
        </w:numPr>
        <w:tabs>
          <w:tab w:val="left" w:pos="685"/>
        </w:tabs>
        <w:spacing w:before="127"/>
        <w:ind w:hanging="391"/>
        <w:rPr>
          <w:rFonts w:asciiTheme="minorHAnsi" w:hAnsiTheme="minorHAnsi" w:cstheme="minorHAnsi"/>
          <w:b/>
          <w:sz w:val="38"/>
        </w:rPr>
      </w:pPr>
      <w:r w:rsidRPr="002156A3">
        <w:rPr>
          <w:rFonts w:asciiTheme="minorHAnsi" w:hAnsiTheme="minorHAnsi" w:cstheme="minorHAnsi"/>
          <w:noProof/>
          <w:lang w:bidi="ar-SA"/>
        </w:rPr>
        <w:lastRenderedPageBreak/>
        <mc:AlternateContent>
          <mc:Choice Requires="wps">
            <w:drawing>
              <wp:anchor distT="0" distB="0" distL="114300" distR="114300" simplePos="0" relativeHeight="251630080" behindDoc="0" locked="0" layoutInCell="1" allowOverlap="1" wp14:anchorId="6FB0C5B3" wp14:editId="6B9D5577">
                <wp:simplePos x="0" y="0"/>
                <wp:positionH relativeFrom="page">
                  <wp:posOffset>241935</wp:posOffset>
                </wp:positionH>
                <wp:positionV relativeFrom="page">
                  <wp:posOffset>5962015</wp:posOffset>
                </wp:positionV>
                <wp:extent cx="200660" cy="998855"/>
                <wp:effectExtent l="3810" t="0" r="0" b="1905"/>
                <wp:wrapNone/>
                <wp:docPr id="7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A8AA1" w14:textId="77777777" w:rsidR="00DB6539" w:rsidRDefault="00DB6539" w:rsidP="008F25DD">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0C5B3" id="Text Box 52" o:spid="_x0000_s1027" type="#_x0000_t202" style="position:absolute;left:0;text-align:left;margin-left:19.05pt;margin-top:469.45pt;width:15.8pt;height:78.6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" filled="f" stroked="f">
                <v:textbox style="layout-flow:vertical" inset="0,0,0,0">
                  <w:txbxContent>
                    <w:p w14:paraId="174A8AA1" w14:textId="77777777" w:rsidR="00DB6539" w:rsidRDefault="00DB6539" w:rsidP="008F25DD">
                      <w:pPr>
                        <w:spacing w:before="43"/>
                        <w:rPr>
                          <w:rFonts w:ascii="FS Jack"/>
                          <w:b/>
                          <w:sz w:val="18"/>
                        </w:rPr>
                      </w:pPr>
                    </w:p>
                  </w:txbxContent>
                </v:textbox>
                <w10:wrap anchorx="page" anchory="page"/>
              </v:shape>
            </w:pict>
          </mc:Fallback>
        </mc:AlternateContent>
      </w:r>
      <w:r w:rsidRPr="002156A3">
        <w:rPr>
          <w:rFonts w:asciiTheme="minorHAnsi" w:hAnsiTheme="minorHAnsi" w:cstheme="minorHAnsi"/>
          <w:b/>
          <w:color w:val="18223D"/>
          <w:sz w:val="38"/>
        </w:rPr>
        <w:t>Suitability of staff and</w:t>
      </w:r>
      <w:r w:rsidRPr="002156A3">
        <w:rPr>
          <w:rFonts w:asciiTheme="minorHAnsi" w:hAnsiTheme="minorHAnsi" w:cstheme="minorHAnsi"/>
          <w:b/>
          <w:color w:val="18223D"/>
          <w:spacing w:val="-1"/>
          <w:sz w:val="38"/>
        </w:rPr>
        <w:t xml:space="preserve"> </w:t>
      </w:r>
      <w:r w:rsidRPr="002156A3">
        <w:rPr>
          <w:rFonts w:asciiTheme="minorHAnsi" w:hAnsiTheme="minorHAnsi" w:cstheme="minorHAnsi"/>
          <w:b/>
          <w:color w:val="18223D"/>
          <w:sz w:val="38"/>
        </w:rPr>
        <w:t>volunteers</w:t>
      </w: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041"/>
        <w:gridCol w:w="3144"/>
        <w:gridCol w:w="1644"/>
        <w:gridCol w:w="3345"/>
        <w:gridCol w:w="1644"/>
        <w:gridCol w:w="2891"/>
      </w:tblGrid>
      <w:tr w:rsidR="00F76600" w:rsidRPr="002156A3" w14:paraId="65AE430C" w14:textId="77777777">
        <w:trPr>
          <w:trHeight w:val="732"/>
        </w:trPr>
        <w:tc>
          <w:tcPr>
            <w:tcW w:w="2041" w:type="dxa"/>
            <w:shd w:val="clear" w:color="auto" w:fill="D9DADA"/>
          </w:tcPr>
          <w:p w14:paraId="187125EA"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Area of concern</w:t>
            </w:r>
          </w:p>
        </w:tc>
        <w:tc>
          <w:tcPr>
            <w:tcW w:w="3144" w:type="dxa"/>
            <w:shd w:val="clear" w:color="auto" w:fill="D9DADA"/>
          </w:tcPr>
          <w:p w14:paraId="47C833AF"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Risk to children</w:t>
            </w:r>
          </w:p>
        </w:tc>
        <w:tc>
          <w:tcPr>
            <w:tcW w:w="1644" w:type="dxa"/>
            <w:shd w:val="clear" w:color="auto" w:fill="D9DADA"/>
          </w:tcPr>
          <w:p w14:paraId="6673AAD2" w14:textId="77777777" w:rsidR="00F76600" w:rsidRPr="002156A3" w:rsidRDefault="00830840">
            <w:pPr>
              <w:pStyle w:val="TableParagraph"/>
              <w:spacing w:before="82" w:line="218" w:lineRule="auto"/>
              <w:ind w:left="226"/>
              <w:rPr>
                <w:rFonts w:asciiTheme="minorHAnsi" w:hAnsiTheme="minorHAnsi" w:cstheme="minorHAnsi"/>
                <w:b/>
                <w:sz w:val="24"/>
              </w:rPr>
            </w:pPr>
            <w:r w:rsidRPr="002156A3">
              <w:rPr>
                <w:rFonts w:asciiTheme="minorHAnsi" w:hAnsiTheme="minorHAnsi" w:cstheme="minorHAnsi"/>
                <w:b/>
                <w:color w:val="1A1A19"/>
                <w:sz w:val="24"/>
              </w:rPr>
              <w:t>Risk before mitigation</w:t>
            </w:r>
          </w:p>
        </w:tc>
        <w:tc>
          <w:tcPr>
            <w:tcW w:w="3345" w:type="dxa"/>
            <w:shd w:val="clear" w:color="auto" w:fill="D9DADA"/>
          </w:tcPr>
          <w:p w14:paraId="7E6D29DB"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Solution/mitigation</w:t>
            </w:r>
          </w:p>
        </w:tc>
        <w:tc>
          <w:tcPr>
            <w:tcW w:w="1644" w:type="dxa"/>
            <w:shd w:val="clear" w:color="auto" w:fill="D9DADA"/>
          </w:tcPr>
          <w:p w14:paraId="3CEBA228" w14:textId="77777777" w:rsidR="00F76600" w:rsidRPr="002156A3" w:rsidRDefault="00830840">
            <w:pPr>
              <w:pStyle w:val="TableParagraph"/>
              <w:spacing w:before="82" w:line="218" w:lineRule="auto"/>
              <w:ind w:left="226" w:right="313"/>
              <w:rPr>
                <w:rFonts w:asciiTheme="minorHAnsi" w:hAnsiTheme="minorHAnsi" w:cstheme="minorHAnsi"/>
                <w:b/>
                <w:sz w:val="24"/>
              </w:rPr>
            </w:pPr>
            <w:r w:rsidRPr="002156A3">
              <w:rPr>
                <w:rFonts w:asciiTheme="minorHAnsi" w:hAnsiTheme="minorHAnsi" w:cstheme="minorHAnsi"/>
                <w:b/>
                <w:color w:val="1A1A19"/>
                <w:sz w:val="24"/>
              </w:rPr>
              <w:t>Risk after mitigation</w:t>
            </w:r>
          </w:p>
        </w:tc>
        <w:tc>
          <w:tcPr>
            <w:tcW w:w="2891" w:type="dxa"/>
            <w:shd w:val="clear" w:color="auto" w:fill="D9DADA"/>
          </w:tcPr>
          <w:p w14:paraId="36B8AC14"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Review post-activity</w:t>
            </w:r>
          </w:p>
        </w:tc>
      </w:tr>
      <w:tr w:rsidR="00226FCB" w:rsidRPr="002156A3" w14:paraId="646BBD20" w14:textId="77777777" w:rsidTr="00226FCB">
        <w:trPr>
          <w:trHeight w:val="1695"/>
        </w:trPr>
        <w:tc>
          <w:tcPr>
            <w:tcW w:w="2041" w:type="dxa"/>
            <w:tcBorders>
              <w:left w:val="single" w:sz="4" w:space="0" w:color="1A1A19"/>
            </w:tcBorders>
          </w:tcPr>
          <w:p w14:paraId="694EFDA5" w14:textId="77777777" w:rsidR="00226FCB" w:rsidRPr="002156A3" w:rsidRDefault="00226FCB">
            <w:pPr>
              <w:pStyle w:val="TableParagraph"/>
              <w:rPr>
                <w:rFonts w:asciiTheme="minorHAnsi" w:hAnsiTheme="minorHAnsi" w:cstheme="minorHAnsi"/>
                <w:b/>
                <w:sz w:val="34"/>
              </w:rPr>
            </w:pPr>
          </w:p>
          <w:p w14:paraId="16659E6D" w14:textId="77777777" w:rsidR="00226FCB" w:rsidRPr="002156A3" w:rsidRDefault="00226FCB">
            <w:pPr>
              <w:pStyle w:val="TableParagraph"/>
              <w:spacing w:before="244"/>
              <w:ind w:left="167"/>
              <w:rPr>
                <w:rFonts w:asciiTheme="minorHAnsi" w:hAnsiTheme="minorHAnsi" w:cstheme="minorHAnsi"/>
                <w:sz w:val="24"/>
              </w:rPr>
            </w:pPr>
            <w:r w:rsidRPr="002156A3">
              <w:rPr>
                <w:rFonts w:asciiTheme="minorHAnsi" w:hAnsiTheme="minorHAnsi" w:cstheme="minorHAnsi"/>
                <w:color w:val="1A1A19"/>
                <w:sz w:val="24"/>
              </w:rPr>
              <w:t>Code of conduct</w:t>
            </w:r>
          </w:p>
        </w:tc>
        <w:tc>
          <w:tcPr>
            <w:tcW w:w="3144" w:type="dxa"/>
            <w:vAlign w:val="center"/>
          </w:tcPr>
          <w:p w14:paraId="537B7C43" w14:textId="3DC720C4" w:rsidR="00226FCB" w:rsidRPr="002156A3" w:rsidRDefault="00226FCB" w:rsidP="00725C4F">
            <w:pPr>
              <w:pStyle w:val="TableParagraph"/>
              <w:rPr>
                <w:rFonts w:asciiTheme="minorHAnsi" w:hAnsiTheme="minorHAnsi" w:cstheme="minorHAnsi"/>
                <w:color w:val="1A1A19"/>
                <w:sz w:val="24"/>
              </w:rPr>
            </w:pPr>
          </w:p>
        </w:tc>
        <w:tc>
          <w:tcPr>
            <w:tcW w:w="1644" w:type="dxa"/>
            <w:vAlign w:val="center"/>
          </w:tcPr>
          <w:p w14:paraId="435AE6D0" w14:textId="12A77884" w:rsidR="00226FCB" w:rsidRPr="002156A3" w:rsidRDefault="00226FCB" w:rsidP="00226FCB">
            <w:pPr>
              <w:pStyle w:val="TableParagraph"/>
              <w:jc w:val="center"/>
              <w:rPr>
                <w:rFonts w:asciiTheme="minorHAnsi" w:hAnsiTheme="minorHAnsi" w:cstheme="minorHAnsi"/>
                <w:color w:val="1A1A19"/>
                <w:sz w:val="24"/>
              </w:rPr>
            </w:pPr>
          </w:p>
        </w:tc>
        <w:tc>
          <w:tcPr>
            <w:tcW w:w="3345" w:type="dxa"/>
          </w:tcPr>
          <w:p w14:paraId="1155968D" w14:textId="17257288" w:rsidR="004D0144" w:rsidRPr="002156A3" w:rsidRDefault="004D0144">
            <w:pPr>
              <w:pStyle w:val="TableParagraph"/>
              <w:rPr>
                <w:rFonts w:asciiTheme="minorHAnsi" w:hAnsiTheme="minorHAnsi" w:cstheme="minorHAnsi"/>
                <w:sz w:val="24"/>
              </w:rPr>
            </w:pPr>
          </w:p>
        </w:tc>
        <w:tc>
          <w:tcPr>
            <w:tcW w:w="1644" w:type="dxa"/>
            <w:vAlign w:val="center"/>
          </w:tcPr>
          <w:p w14:paraId="1B7D62A9" w14:textId="0DF8A6D8" w:rsidR="00226FCB" w:rsidRPr="002156A3" w:rsidRDefault="00226FCB" w:rsidP="00DB6539">
            <w:pPr>
              <w:pStyle w:val="TableParagraph"/>
              <w:jc w:val="center"/>
              <w:rPr>
                <w:rFonts w:asciiTheme="minorHAnsi" w:hAnsiTheme="minorHAnsi" w:cstheme="minorHAnsi"/>
                <w:color w:val="1A1A19"/>
                <w:sz w:val="24"/>
              </w:rPr>
            </w:pPr>
          </w:p>
        </w:tc>
        <w:tc>
          <w:tcPr>
            <w:tcW w:w="2891" w:type="dxa"/>
          </w:tcPr>
          <w:p w14:paraId="343EB327" w14:textId="77777777" w:rsidR="00226FCB" w:rsidRPr="002156A3" w:rsidRDefault="00226FCB">
            <w:pPr>
              <w:pStyle w:val="TableParagraph"/>
              <w:rPr>
                <w:rFonts w:asciiTheme="minorHAnsi" w:hAnsiTheme="minorHAnsi" w:cstheme="minorHAnsi"/>
                <w:sz w:val="24"/>
              </w:rPr>
            </w:pPr>
          </w:p>
        </w:tc>
      </w:tr>
      <w:tr w:rsidR="00226FCB" w:rsidRPr="002156A3" w14:paraId="7BBBF225" w14:textId="77777777" w:rsidTr="00226FCB">
        <w:trPr>
          <w:trHeight w:val="2295"/>
        </w:trPr>
        <w:tc>
          <w:tcPr>
            <w:tcW w:w="2041" w:type="dxa"/>
            <w:tcBorders>
              <w:left w:val="single" w:sz="4" w:space="0" w:color="1A1A19"/>
            </w:tcBorders>
          </w:tcPr>
          <w:p w14:paraId="14436C4A" w14:textId="77777777" w:rsidR="00226FCB" w:rsidRPr="002156A3" w:rsidRDefault="00226FCB">
            <w:pPr>
              <w:pStyle w:val="TableParagraph"/>
              <w:spacing w:before="103"/>
              <w:ind w:left="167"/>
              <w:rPr>
                <w:rFonts w:asciiTheme="minorHAnsi" w:hAnsiTheme="minorHAnsi" w:cstheme="minorHAnsi"/>
                <w:sz w:val="24"/>
              </w:rPr>
            </w:pPr>
            <w:r w:rsidRPr="002156A3">
              <w:rPr>
                <w:rFonts w:asciiTheme="minorHAnsi" w:hAnsiTheme="minorHAnsi" w:cstheme="minorHAnsi"/>
                <w:color w:val="1A1A19"/>
                <w:sz w:val="24"/>
              </w:rPr>
              <w:t>Suitability of staff:</w:t>
            </w:r>
          </w:p>
          <w:p w14:paraId="799E096D" w14:textId="77777777" w:rsidR="00226FCB" w:rsidRPr="002156A3" w:rsidRDefault="00226FCB">
            <w:pPr>
              <w:pStyle w:val="TableParagraph"/>
              <w:numPr>
                <w:ilvl w:val="0"/>
                <w:numId w:val="11"/>
              </w:numPr>
              <w:tabs>
                <w:tab w:val="left" w:pos="527"/>
                <w:tab w:val="left" w:pos="528"/>
              </w:tabs>
              <w:spacing w:before="102"/>
              <w:rPr>
                <w:rFonts w:asciiTheme="minorHAnsi" w:hAnsiTheme="minorHAnsi" w:cstheme="minorHAnsi"/>
                <w:sz w:val="24"/>
              </w:rPr>
            </w:pPr>
            <w:r w:rsidRPr="002156A3">
              <w:rPr>
                <w:rFonts w:asciiTheme="minorHAnsi" w:hAnsiTheme="minorHAnsi" w:cstheme="minorHAnsi"/>
                <w:color w:val="1A1A19"/>
                <w:sz w:val="24"/>
              </w:rPr>
              <w:t>DBS</w:t>
            </w:r>
          </w:p>
          <w:p w14:paraId="3EDCA3CB" w14:textId="77777777" w:rsidR="00226FCB" w:rsidRPr="002156A3" w:rsidRDefault="00226FCB">
            <w:pPr>
              <w:pStyle w:val="TableParagraph"/>
              <w:numPr>
                <w:ilvl w:val="0"/>
                <w:numId w:val="11"/>
              </w:numPr>
              <w:tabs>
                <w:tab w:val="left" w:pos="527"/>
                <w:tab w:val="left" w:pos="528"/>
              </w:tabs>
              <w:spacing w:before="111" w:line="230" w:lineRule="auto"/>
              <w:ind w:right="236"/>
              <w:rPr>
                <w:rFonts w:asciiTheme="minorHAnsi" w:hAnsiTheme="minorHAnsi" w:cstheme="minorHAnsi"/>
                <w:sz w:val="24"/>
              </w:rPr>
            </w:pPr>
            <w:r w:rsidRPr="002156A3">
              <w:rPr>
                <w:rFonts w:asciiTheme="minorHAnsi" w:hAnsiTheme="minorHAnsi" w:cstheme="minorHAnsi"/>
                <w:color w:val="1A1A19"/>
                <w:spacing w:val="-1"/>
                <w:sz w:val="24"/>
              </w:rPr>
              <w:t xml:space="preserve">Safeguarding </w:t>
            </w:r>
            <w:r w:rsidRPr="002156A3">
              <w:rPr>
                <w:rFonts w:asciiTheme="minorHAnsi" w:hAnsiTheme="minorHAnsi" w:cstheme="minorHAnsi"/>
                <w:color w:val="1A1A19"/>
                <w:sz w:val="24"/>
              </w:rPr>
              <w:t>education</w:t>
            </w:r>
          </w:p>
          <w:p w14:paraId="31846CB4" w14:textId="77777777" w:rsidR="00226FCB" w:rsidRPr="002156A3" w:rsidRDefault="00226FCB">
            <w:pPr>
              <w:pStyle w:val="TableParagraph"/>
              <w:numPr>
                <w:ilvl w:val="0"/>
                <w:numId w:val="11"/>
              </w:numPr>
              <w:tabs>
                <w:tab w:val="left" w:pos="527"/>
                <w:tab w:val="left" w:pos="528"/>
              </w:tabs>
              <w:spacing w:before="114" w:line="230" w:lineRule="auto"/>
              <w:ind w:right="236"/>
              <w:rPr>
                <w:rFonts w:asciiTheme="minorHAnsi" w:hAnsiTheme="minorHAnsi" w:cstheme="minorHAnsi"/>
                <w:sz w:val="24"/>
              </w:rPr>
            </w:pPr>
            <w:r w:rsidRPr="002156A3">
              <w:rPr>
                <w:rFonts w:asciiTheme="minorHAnsi" w:hAnsiTheme="minorHAnsi" w:cstheme="minorHAnsi"/>
                <w:color w:val="1A1A19"/>
                <w:spacing w:val="-1"/>
                <w:sz w:val="24"/>
              </w:rPr>
              <w:t xml:space="preserve">Safeguarding </w:t>
            </w:r>
            <w:r w:rsidRPr="002156A3">
              <w:rPr>
                <w:rFonts w:asciiTheme="minorHAnsi" w:hAnsiTheme="minorHAnsi" w:cstheme="minorHAnsi"/>
                <w:color w:val="1A1A19"/>
                <w:sz w:val="24"/>
              </w:rPr>
              <w:t>training</w:t>
            </w:r>
          </w:p>
        </w:tc>
        <w:tc>
          <w:tcPr>
            <w:tcW w:w="3144" w:type="dxa"/>
            <w:vAlign w:val="center"/>
          </w:tcPr>
          <w:p w14:paraId="404AF395" w14:textId="39422D2F" w:rsidR="004D0144" w:rsidRPr="002156A3" w:rsidRDefault="004D0144" w:rsidP="00725C4F">
            <w:pPr>
              <w:pStyle w:val="TableParagraph"/>
              <w:rPr>
                <w:rFonts w:asciiTheme="minorHAnsi" w:hAnsiTheme="minorHAnsi" w:cstheme="minorHAnsi"/>
                <w:color w:val="1A1A19"/>
                <w:sz w:val="24"/>
              </w:rPr>
            </w:pPr>
          </w:p>
        </w:tc>
        <w:tc>
          <w:tcPr>
            <w:tcW w:w="1644" w:type="dxa"/>
            <w:vAlign w:val="center"/>
          </w:tcPr>
          <w:p w14:paraId="166F6BD4" w14:textId="08F850D8" w:rsidR="00226FCB" w:rsidRPr="002156A3" w:rsidRDefault="00226FCB" w:rsidP="00226FCB">
            <w:pPr>
              <w:pStyle w:val="TableParagraph"/>
              <w:jc w:val="center"/>
              <w:rPr>
                <w:rFonts w:asciiTheme="minorHAnsi" w:hAnsiTheme="minorHAnsi" w:cstheme="minorHAnsi"/>
                <w:color w:val="1A1A19"/>
                <w:sz w:val="24"/>
              </w:rPr>
            </w:pPr>
          </w:p>
        </w:tc>
        <w:tc>
          <w:tcPr>
            <w:tcW w:w="3345" w:type="dxa"/>
          </w:tcPr>
          <w:p w14:paraId="4B886F8B" w14:textId="2282A4C8" w:rsidR="0006685E" w:rsidRPr="002156A3" w:rsidRDefault="0006685E" w:rsidP="00226FCB">
            <w:pPr>
              <w:pStyle w:val="TableParagraph"/>
              <w:ind w:left="101"/>
              <w:rPr>
                <w:rFonts w:asciiTheme="minorHAnsi" w:hAnsiTheme="minorHAnsi" w:cstheme="minorHAnsi"/>
                <w:sz w:val="24"/>
              </w:rPr>
            </w:pPr>
          </w:p>
        </w:tc>
        <w:tc>
          <w:tcPr>
            <w:tcW w:w="1644" w:type="dxa"/>
            <w:vAlign w:val="center"/>
          </w:tcPr>
          <w:p w14:paraId="4C2C04EE" w14:textId="1B40DD9E" w:rsidR="00226FCB" w:rsidRPr="002156A3" w:rsidRDefault="00226FCB" w:rsidP="00DB6539">
            <w:pPr>
              <w:pStyle w:val="TableParagraph"/>
              <w:jc w:val="center"/>
              <w:rPr>
                <w:rFonts w:asciiTheme="minorHAnsi" w:hAnsiTheme="minorHAnsi" w:cstheme="minorHAnsi"/>
                <w:color w:val="1A1A19"/>
                <w:sz w:val="24"/>
              </w:rPr>
            </w:pPr>
          </w:p>
        </w:tc>
        <w:tc>
          <w:tcPr>
            <w:tcW w:w="2891" w:type="dxa"/>
          </w:tcPr>
          <w:p w14:paraId="4FC60BB5" w14:textId="77777777" w:rsidR="00226FCB" w:rsidRPr="002156A3" w:rsidRDefault="00226FCB">
            <w:pPr>
              <w:pStyle w:val="TableParagraph"/>
              <w:rPr>
                <w:rFonts w:asciiTheme="minorHAnsi" w:hAnsiTheme="minorHAnsi" w:cstheme="minorHAnsi"/>
                <w:sz w:val="24"/>
              </w:rPr>
            </w:pPr>
          </w:p>
        </w:tc>
      </w:tr>
      <w:tr w:rsidR="00226FCB" w:rsidRPr="002156A3" w14:paraId="470B6C63" w14:textId="77777777" w:rsidTr="00226FCB">
        <w:trPr>
          <w:trHeight w:val="1695"/>
        </w:trPr>
        <w:tc>
          <w:tcPr>
            <w:tcW w:w="2041" w:type="dxa"/>
            <w:tcBorders>
              <w:left w:val="single" w:sz="4" w:space="0" w:color="1A1A19"/>
            </w:tcBorders>
          </w:tcPr>
          <w:p w14:paraId="74457C02" w14:textId="77777777" w:rsidR="00226FCB" w:rsidRPr="002156A3" w:rsidRDefault="00226FCB">
            <w:pPr>
              <w:pStyle w:val="TableParagraph"/>
              <w:rPr>
                <w:rFonts w:asciiTheme="minorHAnsi" w:hAnsiTheme="minorHAnsi" w:cstheme="minorHAnsi"/>
                <w:b/>
                <w:sz w:val="34"/>
              </w:rPr>
            </w:pPr>
          </w:p>
          <w:p w14:paraId="28B3619F" w14:textId="77777777" w:rsidR="00226FCB" w:rsidRPr="002156A3" w:rsidRDefault="00226FCB">
            <w:pPr>
              <w:pStyle w:val="TableParagraph"/>
              <w:spacing w:before="244"/>
              <w:ind w:left="167"/>
              <w:rPr>
                <w:rFonts w:asciiTheme="minorHAnsi" w:hAnsiTheme="minorHAnsi" w:cstheme="minorHAnsi"/>
                <w:sz w:val="24"/>
              </w:rPr>
            </w:pPr>
            <w:r w:rsidRPr="002156A3">
              <w:rPr>
                <w:rFonts w:asciiTheme="minorHAnsi" w:hAnsiTheme="minorHAnsi" w:cstheme="minorHAnsi"/>
                <w:color w:val="1A1A19"/>
                <w:sz w:val="24"/>
              </w:rPr>
              <w:t>Staffing ratios</w:t>
            </w:r>
          </w:p>
        </w:tc>
        <w:tc>
          <w:tcPr>
            <w:tcW w:w="3144" w:type="dxa"/>
            <w:vAlign w:val="center"/>
          </w:tcPr>
          <w:p w14:paraId="04B4E536" w14:textId="4478949E" w:rsidR="00226FCB" w:rsidRPr="002156A3" w:rsidRDefault="00226FCB" w:rsidP="00725C4F">
            <w:pPr>
              <w:pStyle w:val="TableParagraph"/>
              <w:rPr>
                <w:rFonts w:asciiTheme="minorHAnsi" w:hAnsiTheme="minorHAnsi" w:cstheme="minorHAnsi"/>
                <w:color w:val="1A1A19"/>
                <w:sz w:val="24"/>
              </w:rPr>
            </w:pPr>
          </w:p>
        </w:tc>
        <w:tc>
          <w:tcPr>
            <w:tcW w:w="1644" w:type="dxa"/>
            <w:vAlign w:val="center"/>
          </w:tcPr>
          <w:p w14:paraId="2AC9F0EE" w14:textId="6029F3BD" w:rsidR="00226FCB" w:rsidRPr="002156A3" w:rsidRDefault="00226FCB" w:rsidP="00226FCB">
            <w:pPr>
              <w:pStyle w:val="TableParagraph"/>
              <w:jc w:val="center"/>
              <w:rPr>
                <w:rFonts w:asciiTheme="minorHAnsi" w:hAnsiTheme="minorHAnsi" w:cstheme="minorHAnsi"/>
                <w:color w:val="1A1A19"/>
                <w:sz w:val="24"/>
              </w:rPr>
            </w:pPr>
          </w:p>
        </w:tc>
        <w:tc>
          <w:tcPr>
            <w:tcW w:w="3345" w:type="dxa"/>
          </w:tcPr>
          <w:p w14:paraId="202CA9AA" w14:textId="48A0E97B" w:rsidR="0006685E" w:rsidRPr="002156A3" w:rsidRDefault="0006685E" w:rsidP="00226FCB">
            <w:pPr>
              <w:pStyle w:val="TableParagraph"/>
              <w:ind w:left="101"/>
              <w:rPr>
                <w:rFonts w:asciiTheme="minorHAnsi" w:hAnsiTheme="minorHAnsi" w:cstheme="minorHAnsi"/>
                <w:sz w:val="24"/>
              </w:rPr>
            </w:pPr>
          </w:p>
        </w:tc>
        <w:tc>
          <w:tcPr>
            <w:tcW w:w="1644" w:type="dxa"/>
            <w:vAlign w:val="center"/>
          </w:tcPr>
          <w:p w14:paraId="6C759202" w14:textId="3ACC3F30" w:rsidR="00226FCB" w:rsidRPr="002156A3" w:rsidRDefault="00226FCB" w:rsidP="00DB6539">
            <w:pPr>
              <w:pStyle w:val="TableParagraph"/>
              <w:jc w:val="center"/>
              <w:rPr>
                <w:rFonts w:asciiTheme="minorHAnsi" w:hAnsiTheme="minorHAnsi" w:cstheme="minorHAnsi"/>
                <w:color w:val="1A1A19"/>
                <w:sz w:val="24"/>
              </w:rPr>
            </w:pPr>
          </w:p>
        </w:tc>
        <w:tc>
          <w:tcPr>
            <w:tcW w:w="2891" w:type="dxa"/>
          </w:tcPr>
          <w:p w14:paraId="756F39DB" w14:textId="77777777" w:rsidR="00226FCB" w:rsidRPr="002156A3" w:rsidRDefault="00226FCB">
            <w:pPr>
              <w:pStyle w:val="TableParagraph"/>
              <w:rPr>
                <w:rFonts w:asciiTheme="minorHAnsi" w:hAnsiTheme="minorHAnsi" w:cstheme="minorHAnsi"/>
                <w:sz w:val="24"/>
              </w:rPr>
            </w:pPr>
          </w:p>
        </w:tc>
      </w:tr>
      <w:tr w:rsidR="00226FCB" w:rsidRPr="002156A3" w14:paraId="05987E06" w14:textId="77777777" w:rsidTr="00226FCB">
        <w:trPr>
          <w:trHeight w:val="1693"/>
        </w:trPr>
        <w:tc>
          <w:tcPr>
            <w:tcW w:w="2041" w:type="dxa"/>
            <w:tcBorders>
              <w:left w:val="single" w:sz="4" w:space="0" w:color="1A1A19"/>
            </w:tcBorders>
          </w:tcPr>
          <w:p w14:paraId="1C49E61D" w14:textId="77777777" w:rsidR="00226FCB" w:rsidRPr="002156A3" w:rsidRDefault="00226FCB">
            <w:pPr>
              <w:pStyle w:val="TableParagraph"/>
              <w:spacing w:before="3"/>
              <w:rPr>
                <w:rFonts w:asciiTheme="minorHAnsi" w:hAnsiTheme="minorHAnsi" w:cstheme="minorHAnsi"/>
                <w:b/>
                <w:sz w:val="42"/>
              </w:rPr>
            </w:pPr>
          </w:p>
          <w:p w14:paraId="5A0D9956" w14:textId="77777777" w:rsidR="00226FCB" w:rsidRPr="002156A3" w:rsidRDefault="00226FCB">
            <w:pPr>
              <w:pStyle w:val="TableParagraph"/>
              <w:spacing w:line="230" w:lineRule="auto"/>
              <w:ind w:left="167"/>
              <w:rPr>
                <w:rFonts w:asciiTheme="minorHAnsi" w:hAnsiTheme="minorHAnsi" w:cstheme="minorHAnsi"/>
                <w:sz w:val="24"/>
              </w:rPr>
            </w:pPr>
            <w:r w:rsidRPr="002156A3">
              <w:rPr>
                <w:rFonts w:asciiTheme="minorHAnsi" w:hAnsiTheme="minorHAnsi" w:cstheme="minorHAnsi"/>
                <w:color w:val="1A1A19"/>
                <w:sz w:val="24"/>
              </w:rPr>
              <w:t>Under 18 referees appointed</w:t>
            </w:r>
          </w:p>
        </w:tc>
        <w:tc>
          <w:tcPr>
            <w:tcW w:w="3144" w:type="dxa"/>
            <w:tcBorders>
              <w:bottom w:val="single" w:sz="4" w:space="0" w:color="1A1A19"/>
            </w:tcBorders>
            <w:vAlign w:val="center"/>
          </w:tcPr>
          <w:p w14:paraId="56C057ED" w14:textId="60EA4E02" w:rsidR="00226FCB" w:rsidRPr="002156A3" w:rsidRDefault="00226FCB" w:rsidP="00226FCB">
            <w:pPr>
              <w:pStyle w:val="TableParagraph"/>
              <w:jc w:val="center"/>
              <w:rPr>
                <w:rFonts w:asciiTheme="minorHAnsi" w:hAnsiTheme="minorHAnsi" w:cstheme="minorHAnsi"/>
                <w:color w:val="1A1A19"/>
                <w:sz w:val="24"/>
              </w:rPr>
            </w:pPr>
          </w:p>
        </w:tc>
        <w:tc>
          <w:tcPr>
            <w:tcW w:w="1644" w:type="dxa"/>
            <w:vAlign w:val="center"/>
          </w:tcPr>
          <w:p w14:paraId="2BF9F737" w14:textId="77777777" w:rsidR="00226FCB" w:rsidRPr="002156A3" w:rsidRDefault="00226FCB" w:rsidP="00226FCB">
            <w:pPr>
              <w:pStyle w:val="TableParagraph"/>
              <w:jc w:val="center"/>
              <w:rPr>
                <w:rFonts w:asciiTheme="minorHAnsi" w:hAnsiTheme="minorHAnsi" w:cstheme="minorHAnsi"/>
                <w:color w:val="1A1A19"/>
                <w:sz w:val="24"/>
              </w:rPr>
            </w:pPr>
          </w:p>
        </w:tc>
        <w:tc>
          <w:tcPr>
            <w:tcW w:w="3345" w:type="dxa"/>
            <w:tcBorders>
              <w:bottom w:val="single" w:sz="4" w:space="0" w:color="1A1A19"/>
            </w:tcBorders>
          </w:tcPr>
          <w:p w14:paraId="2F8DC3D6" w14:textId="77777777" w:rsidR="00226FCB" w:rsidRPr="002156A3" w:rsidRDefault="00226FCB" w:rsidP="00226FCB">
            <w:pPr>
              <w:pStyle w:val="TableParagraph"/>
              <w:tabs>
                <w:tab w:val="left" w:pos="3345"/>
              </w:tabs>
              <w:ind w:left="101"/>
              <w:rPr>
                <w:rFonts w:asciiTheme="minorHAnsi" w:hAnsiTheme="minorHAnsi" w:cstheme="minorHAnsi"/>
                <w:color w:val="1A1A19"/>
                <w:sz w:val="24"/>
              </w:rPr>
            </w:pPr>
            <w:r w:rsidRPr="002156A3">
              <w:rPr>
                <w:rFonts w:asciiTheme="minorHAnsi" w:hAnsiTheme="minorHAnsi" w:cstheme="minorHAnsi"/>
                <w:b/>
                <w:color w:val="1A1A19"/>
                <w:sz w:val="24"/>
              </w:rPr>
              <w:t>Pre</w:t>
            </w:r>
            <w:r w:rsidR="00AD4A63" w:rsidRPr="002156A3">
              <w:rPr>
                <w:rFonts w:asciiTheme="minorHAnsi" w:hAnsiTheme="minorHAnsi" w:cstheme="minorHAnsi"/>
                <w:color w:val="1A1A19"/>
                <w:sz w:val="24"/>
              </w:rPr>
              <w:t>:</w:t>
            </w:r>
          </w:p>
          <w:p w14:paraId="6C9EADD3" w14:textId="77777777" w:rsidR="00226FCB" w:rsidRPr="002156A3" w:rsidRDefault="00226FCB" w:rsidP="00226FCB">
            <w:pPr>
              <w:pStyle w:val="TableParagraph"/>
              <w:tabs>
                <w:tab w:val="left" w:pos="3345"/>
              </w:tabs>
              <w:ind w:left="101"/>
              <w:rPr>
                <w:rFonts w:asciiTheme="minorHAnsi" w:hAnsiTheme="minorHAnsi" w:cstheme="minorHAnsi"/>
                <w:color w:val="1A1A19"/>
                <w:sz w:val="24"/>
              </w:rPr>
            </w:pPr>
          </w:p>
          <w:p w14:paraId="1E7F63A0" w14:textId="77777777" w:rsidR="00226FCB" w:rsidRPr="002156A3" w:rsidRDefault="00226FCB" w:rsidP="00226FCB">
            <w:pPr>
              <w:pStyle w:val="TableParagraph"/>
              <w:ind w:firstLine="101"/>
              <w:rPr>
                <w:rFonts w:asciiTheme="minorHAnsi" w:hAnsiTheme="minorHAnsi" w:cstheme="minorHAnsi"/>
                <w:sz w:val="24"/>
              </w:rPr>
            </w:pPr>
            <w:r w:rsidRPr="002156A3">
              <w:rPr>
                <w:rFonts w:asciiTheme="minorHAnsi" w:hAnsiTheme="minorHAnsi" w:cstheme="minorHAnsi"/>
                <w:b/>
                <w:color w:val="1A1A19"/>
                <w:sz w:val="24"/>
              </w:rPr>
              <w:t>During</w:t>
            </w:r>
            <w:r w:rsidR="00AD4A63" w:rsidRPr="002156A3">
              <w:rPr>
                <w:rFonts w:asciiTheme="minorHAnsi" w:hAnsiTheme="minorHAnsi" w:cstheme="minorHAnsi"/>
                <w:color w:val="1A1A19"/>
                <w:sz w:val="24"/>
              </w:rPr>
              <w:t xml:space="preserve">: </w:t>
            </w:r>
          </w:p>
        </w:tc>
        <w:tc>
          <w:tcPr>
            <w:tcW w:w="1644" w:type="dxa"/>
            <w:vAlign w:val="center"/>
          </w:tcPr>
          <w:p w14:paraId="181DC13A" w14:textId="77777777" w:rsidR="00226FCB" w:rsidRPr="002156A3" w:rsidRDefault="00226FCB" w:rsidP="00DB6539">
            <w:pPr>
              <w:pStyle w:val="TableParagraph"/>
              <w:jc w:val="center"/>
              <w:rPr>
                <w:rFonts w:asciiTheme="minorHAnsi" w:hAnsiTheme="minorHAnsi" w:cstheme="minorHAnsi"/>
                <w:color w:val="1A1A19"/>
                <w:sz w:val="24"/>
              </w:rPr>
            </w:pPr>
          </w:p>
        </w:tc>
        <w:tc>
          <w:tcPr>
            <w:tcW w:w="2891" w:type="dxa"/>
            <w:tcBorders>
              <w:bottom w:val="single" w:sz="4" w:space="0" w:color="1A1A19"/>
            </w:tcBorders>
          </w:tcPr>
          <w:p w14:paraId="488A8837" w14:textId="77777777" w:rsidR="00226FCB" w:rsidRPr="002156A3" w:rsidRDefault="00226FCB">
            <w:pPr>
              <w:pStyle w:val="TableParagraph"/>
              <w:rPr>
                <w:rFonts w:asciiTheme="minorHAnsi" w:hAnsiTheme="minorHAnsi" w:cstheme="minorHAnsi"/>
                <w:sz w:val="24"/>
              </w:rPr>
            </w:pPr>
          </w:p>
        </w:tc>
      </w:tr>
    </w:tbl>
    <w:p w14:paraId="46277011" w14:textId="77777777" w:rsidR="00F76600" w:rsidRPr="002156A3" w:rsidRDefault="00F76600">
      <w:pPr>
        <w:rPr>
          <w:rFonts w:asciiTheme="minorHAnsi" w:hAnsiTheme="minorHAnsi" w:cstheme="minorHAnsi"/>
          <w:sz w:val="24"/>
        </w:rPr>
        <w:sectPr w:rsidR="00F76600" w:rsidRPr="002156A3">
          <w:footerReference w:type="default" r:id="rId15"/>
          <w:pgSz w:w="16840" w:h="11910" w:orient="landscape"/>
          <w:pgMar w:top="1000" w:right="880" w:bottom="280" w:left="840" w:header="0" w:footer="0" w:gutter="0"/>
          <w:cols w:space="720"/>
        </w:sectPr>
      </w:pPr>
    </w:p>
    <w:p w14:paraId="72030561" w14:textId="77777777" w:rsidR="00F76600" w:rsidRPr="002156A3" w:rsidRDefault="00830840">
      <w:pPr>
        <w:pStyle w:val="ListParagraph"/>
        <w:numPr>
          <w:ilvl w:val="0"/>
          <w:numId w:val="12"/>
        </w:numPr>
        <w:tabs>
          <w:tab w:val="left" w:pos="685"/>
        </w:tabs>
        <w:spacing w:before="127"/>
        <w:ind w:hanging="391"/>
        <w:rPr>
          <w:rFonts w:asciiTheme="minorHAnsi" w:hAnsiTheme="minorHAnsi" w:cstheme="minorHAnsi"/>
          <w:b/>
          <w:sz w:val="38"/>
        </w:rPr>
      </w:pPr>
      <w:r w:rsidRPr="002156A3">
        <w:rPr>
          <w:rFonts w:asciiTheme="minorHAnsi" w:hAnsiTheme="minorHAnsi" w:cstheme="minorHAnsi"/>
          <w:noProof/>
          <w:lang w:bidi="ar-SA"/>
        </w:rPr>
        <w:lastRenderedPageBreak/>
        <mc:AlternateContent>
          <mc:Choice Requires="wps">
            <w:drawing>
              <wp:anchor distT="0" distB="0" distL="114300" distR="114300" simplePos="0" relativeHeight="251631104" behindDoc="0" locked="0" layoutInCell="1" allowOverlap="1" wp14:anchorId="0DE4B6BC" wp14:editId="1A43118E">
                <wp:simplePos x="0" y="0"/>
                <wp:positionH relativeFrom="page">
                  <wp:posOffset>241935</wp:posOffset>
                </wp:positionH>
                <wp:positionV relativeFrom="page">
                  <wp:posOffset>599440</wp:posOffset>
                </wp:positionV>
                <wp:extent cx="200660" cy="998855"/>
                <wp:effectExtent l="3810" t="0" r="0" b="1905"/>
                <wp:wrapNone/>
                <wp:docPr id="7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D35B" w14:textId="77777777" w:rsidR="00DB6539" w:rsidRDefault="00DB6539" w:rsidP="008F25DD">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4B6BC" id="Text Box 48" o:spid="_x0000_s1028" type="#_x0000_t202" style="position:absolute;left:0;text-align:left;margin-left:19.05pt;margin-top:47.2pt;width:15.8pt;height:78.6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" filled="f" stroked="f">
                <v:textbox style="layout-flow:vertical" inset="0,0,0,0">
                  <w:txbxContent>
                    <w:p w14:paraId="3957D35B" w14:textId="77777777" w:rsidR="00DB6539" w:rsidRDefault="00DB6539" w:rsidP="008F25DD">
                      <w:pPr>
                        <w:spacing w:before="43"/>
                        <w:rPr>
                          <w:rFonts w:ascii="FS Jack"/>
                          <w:b/>
                          <w:sz w:val="18"/>
                        </w:rPr>
                      </w:pPr>
                    </w:p>
                  </w:txbxContent>
                </v:textbox>
                <w10:wrap anchorx="page" anchory="page"/>
              </v:shape>
            </w:pict>
          </mc:Fallback>
        </mc:AlternateContent>
      </w:r>
      <w:r w:rsidRPr="002156A3">
        <w:rPr>
          <w:rFonts w:asciiTheme="minorHAnsi" w:hAnsiTheme="minorHAnsi" w:cstheme="minorHAnsi"/>
          <w:b/>
          <w:color w:val="18223D"/>
          <w:sz w:val="38"/>
        </w:rPr>
        <w:t>Site</w:t>
      </w:r>
      <w:r w:rsidRPr="002156A3">
        <w:rPr>
          <w:rFonts w:asciiTheme="minorHAnsi" w:hAnsiTheme="minorHAnsi" w:cstheme="minorHAnsi"/>
          <w:b/>
          <w:color w:val="18223D"/>
          <w:spacing w:val="-1"/>
          <w:sz w:val="38"/>
        </w:rPr>
        <w:t xml:space="preserve"> </w:t>
      </w:r>
      <w:r w:rsidRPr="002156A3">
        <w:rPr>
          <w:rFonts w:asciiTheme="minorHAnsi" w:hAnsiTheme="minorHAnsi" w:cstheme="minorHAnsi"/>
          <w:b/>
          <w:color w:val="18223D"/>
          <w:sz w:val="38"/>
        </w:rPr>
        <w:t>facilities</w:t>
      </w: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041"/>
        <w:gridCol w:w="3144"/>
        <w:gridCol w:w="1644"/>
        <w:gridCol w:w="3345"/>
        <w:gridCol w:w="1644"/>
        <w:gridCol w:w="2891"/>
      </w:tblGrid>
      <w:tr w:rsidR="00F76600" w:rsidRPr="002156A3" w14:paraId="1360CD57" w14:textId="77777777">
        <w:trPr>
          <w:trHeight w:val="732"/>
        </w:trPr>
        <w:tc>
          <w:tcPr>
            <w:tcW w:w="2041" w:type="dxa"/>
            <w:shd w:val="clear" w:color="auto" w:fill="D9DADA"/>
          </w:tcPr>
          <w:p w14:paraId="78F245D5"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Area of concern</w:t>
            </w:r>
          </w:p>
        </w:tc>
        <w:tc>
          <w:tcPr>
            <w:tcW w:w="3144" w:type="dxa"/>
            <w:shd w:val="clear" w:color="auto" w:fill="D9DADA"/>
          </w:tcPr>
          <w:p w14:paraId="016DF64B"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Risk to children</w:t>
            </w:r>
          </w:p>
        </w:tc>
        <w:tc>
          <w:tcPr>
            <w:tcW w:w="1644" w:type="dxa"/>
            <w:shd w:val="clear" w:color="auto" w:fill="D9DADA"/>
          </w:tcPr>
          <w:p w14:paraId="728E3CBC" w14:textId="77777777" w:rsidR="00F76600" w:rsidRPr="002156A3" w:rsidRDefault="00830840">
            <w:pPr>
              <w:pStyle w:val="TableParagraph"/>
              <w:spacing w:before="82" w:line="218" w:lineRule="auto"/>
              <w:ind w:left="226"/>
              <w:rPr>
                <w:rFonts w:asciiTheme="minorHAnsi" w:hAnsiTheme="minorHAnsi" w:cstheme="minorHAnsi"/>
                <w:b/>
                <w:sz w:val="24"/>
              </w:rPr>
            </w:pPr>
            <w:r w:rsidRPr="002156A3">
              <w:rPr>
                <w:rFonts w:asciiTheme="minorHAnsi" w:hAnsiTheme="minorHAnsi" w:cstheme="minorHAnsi"/>
                <w:b/>
                <w:color w:val="1A1A19"/>
                <w:sz w:val="24"/>
              </w:rPr>
              <w:t>Risk before mitigation</w:t>
            </w:r>
          </w:p>
        </w:tc>
        <w:tc>
          <w:tcPr>
            <w:tcW w:w="3345" w:type="dxa"/>
            <w:shd w:val="clear" w:color="auto" w:fill="D9DADA"/>
          </w:tcPr>
          <w:p w14:paraId="55BCFFEB"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Solution/mitigation</w:t>
            </w:r>
          </w:p>
        </w:tc>
        <w:tc>
          <w:tcPr>
            <w:tcW w:w="1644" w:type="dxa"/>
            <w:shd w:val="clear" w:color="auto" w:fill="D9DADA"/>
          </w:tcPr>
          <w:p w14:paraId="4EB2B6E8" w14:textId="77777777" w:rsidR="00F76600" w:rsidRPr="002156A3" w:rsidRDefault="00830840">
            <w:pPr>
              <w:pStyle w:val="TableParagraph"/>
              <w:spacing w:before="82" w:line="218" w:lineRule="auto"/>
              <w:ind w:left="226" w:right="313"/>
              <w:rPr>
                <w:rFonts w:asciiTheme="minorHAnsi" w:hAnsiTheme="minorHAnsi" w:cstheme="minorHAnsi"/>
                <w:b/>
                <w:sz w:val="24"/>
              </w:rPr>
            </w:pPr>
            <w:r w:rsidRPr="002156A3">
              <w:rPr>
                <w:rFonts w:asciiTheme="minorHAnsi" w:hAnsiTheme="minorHAnsi" w:cstheme="minorHAnsi"/>
                <w:b/>
                <w:color w:val="1A1A19"/>
                <w:sz w:val="24"/>
              </w:rPr>
              <w:t>Risk after mitigation</w:t>
            </w:r>
          </w:p>
        </w:tc>
        <w:tc>
          <w:tcPr>
            <w:tcW w:w="2891" w:type="dxa"/>
            <w:shd w:val="clear" w:color="auto" w:fill="D9DADA"/>
          </w:tcPr>
          <w:p w14:paraId="391FC8A2"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Review post-activity</w:t>
            </w:r>
          </w:p>
        </w:tc>
      </w:tr>
      <w:tr w:rsidR="00F76600" w:rsidRPr="002156A3" w14:paraId="581FF093" w14:textId="77777777" w:rsidTr="00DB6539">
        <w:trPr>
          <w:trHeight w:val="1412"/>
        </w:trPr>
        <w:tc>
          <w:tcPr>
            <w:tcW w:w="2041" w:type="dxa"/>
            <w:tcBorders>
              <w:left w:val="single" w:sz="4" w:space="0" w:color="1A1A19"/>
            </w:tcBorders>
            <w:vAlign w:val="center"/>
          </w:tcPr>
          <w:p w14:paraId="03B237F5" w14:textId="77777777" w:rsidR="00F76600" w:rsidRPr="002156A3" w:rsidRDefault="00830840" w:rsidP="008A48D1">
            <w:pPr>
              <w:pStyle w:val="TableParagraph"/>
              <w:spacing w:line="230" w:lineRule="auto"/>
              <w:ind w:left="167" w:right="256"/>
              <w:jc w:val="center"/>
              <w:rPr>
                <w:rFonts w:asciiTheme="minorHAnsi" w:hAnsiTheme="minorHAnsi" w:cstheme="minorHAnsi"/>
                <w:sz w:val="24"/>
              </w:rPr>
            </w:pPr>
            <w:r w:rsidRPr="002156A3">
              <w:rPr>
                <w:rFonts w:asciiTheme="minorHAnsi" w:hAnsiTheme="minorHAnsi" w:cstheme="minorHAnsi"/>
                <w:color w:val="1A1A19"/>
                <w:sz w:val="24"/>
              </w:rPr>
              <w:t>Travel arrangements</w:t>
            </w:r>
          </w:p>
        </w:tc>
        <w:tc>
          <w:tcPr>
            <w:tcW w:w="3144" w:type="dxa"/>
            <w:vAlign w:val="center"/>
          </w:tcPr>
          <w:p w14:paraId="67197211" w14:textId="57242A90" w:rsidR="00F76600" w:rsidRPr="002156A3" w:rsidRDefault="00F76600" w:rsidP="008A48D1">
            <w:pPr>
              <w:pStyle w:val="TableParagraph"/>
              <w:jc w:val="center"/>
              <w:rPr>
                <w:rFonts w:asciiTheme="minorHAnsi" w:hAnsiTheme="minorHAnsi" w:cstheme="minorHAnsi"/>
                <w:color w:val="1A1A19"/>
                <w:sz w:val="24"/>
              </w:rPr>
            </w:pPr>
          </w:p>
        </w:tc>
        <w:tc>
          <w:tcPr>
            <w:tcW w:w="1644" w:type="dxa"/>
            <w:vAlign w:val="center"/>
          </w:tcPr>
          <w:p w14:paraId="5639DBA1" w14:textId="7C86B6EA" w:rsidR="00F76600" w:rsidRPr="002156A3" w:rsidRDefault="00F76600" w:rsidP="008A48D1">
            <w:pPr>
              <w:pStyle w:val="TableParagraph"/>
              <w:jc w:val="center"/>
              <w:rPr>
                <w:rFonts w:asciiTheme="minorHAnsi" w:hAnsiTheme="minorHAnsi" w:cstheme="minorHAnsi"/>
                <w:color w:val="1A1A19"/>
                <w:sz w:val="24"/>
              </w:rPr>
            </w:pPr>
          </w:p>
        </w:tc>
        <w:tc>
          <w:tcPr>
            <w:tcW w:w="3345" w:type="dxa"/>
          </w:tcPr>
          <w:p w14:paraId="0B7E2ADC"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023EF798"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5251FB1B" w14:textId="44AD2223" w:rsidR="008A48D1" w:rsidRPr="002156A3" w:rsidRDefault="00EB69E2" w:rsidP="00EB69E2">
            <w:pPr>
              <w:pStyle w:val="TableParagraph"/>
              <w:tabs>
                <w:tab w:val="left" w:pos="3345"/>
              </w:tabs>
              <w:spacing w:before="47"/>
              <w:ind w:left="101" w:right="-16"/>
              <w:rPr>
                <w:rFonts w:asciiTheme="minorHAnsi" w:hAnsiTheme="minorHAnsi" w:cstheme="minorHAnsi"/>
                <w:sz w:val="24"/>
              </w:rPr>
            </w:pPr>
            <w:r w:rsidRPr="002156A3">
              <w:rPr>
                <w:rFonts w:asciiTheme="minorHAnsi" w:hAnsiTheme="minorHAnsi" w:cstheme="minorHAnsi"/>
                <w:b/>
                <w:color w:val="1A1A19"/>
                <w:sz w:val="24"/>
              </w:rPr>
              <w:t>During:</w:t>
            </w:r>
          </w:p>
        </w:tc>
        <w:tc>
          <w:tcPr>
            <w:tcW w:w="1644" w:type="dxa"/>
            <w:vAlign w:val="center"/>
          </w:tcPr>
          <w:p w14:paraId="2E1B2429" w14:textId="17BF900D" w:rsidR="00F76600" w:rsidRPr="002156A3" w:rsidRDefault="00F76600" w:rsidP="00DB6539">
            <w:pPr>
              <w:pStyle w:val="TableParagraph"/>
              <w:jc w:val="center"/>
              <w:rPr>
                <w:rFonts w:asciiTheme="minorHAnsi" w:hAnsiTheme="minorHAnsi" w:cstheme="minorHAnsi"/>
                <w:color w:val="1A1A19"/>
                <w:sz w:val="24"/>
              </w:rPr>
            </w:pPr>
          </w:p>
        </w:tc>
        <w:tc>
          <w:tcPr>
            <w:tcW w:w="2891" w:type="dxa"/>
          </w:tcPr>
          <w:p w14:paraId="6246FB34" w14:textId="77777777" w:rsidR="00F76600" w:rsidRPr="002156A3" w:rsidRDefault="00F76600">
            <w:pPr>
              <w:pStyle w:val="TableParagraph"/>
              <w:rPr>
                <w:rFonts w:asciiTheme="minorHAnsi" w:hAnsiTheme="minorHAnsi" w:cstheme="minorHAnsi"/>
                <w:sz w:val="24"/>
              </w:rPr>
            </w:pPr>
          </w:p>
        </w:tc>
      </w:tr>
      <w:tr w:rsidR="00F76600" w:rsidRPr="002156A3" w14:paraId="599D84EC" w14:textId="77777777" w:rsidTr="00DB6539">
        <w:trPr>
          <w:trHeight w:val="1412"/>
        </w:trPr>
        <w:tc>
          <w:tcPr>
            <w:tcW w:w="2041" w:type="dxa"/>
            <w:tcBorders>
              <w:left w:val="single" w:sz="4" w:space="0" w:color="1A1A19"/>
            </w:tcBorders>
            <w:vAlign w:val="center"/>
          </w:tcPr>
          <w:p w14:paraId="5C5D2CD0" w14:textId="77777777" w:rsidR="00F76600" w:rsidRPr="002156A3" w:rsidRDefault="00830840" w:rsidP="008A48D1">
            <w:pPr>
              <w:pStyle w:val="TableParagraph"/>
              <w:spacing w:line="230" w:lineRule="auto"/>
              <w:ind w:left="167"/>
              <w:jc w:val="center"/>
              <w:rPr>
                <w:rFonts w:asciiTheme="minorHAnsi" w:hAnsiTheme="minorHAnsi" w:cstheme="minorHAnsi"/>
                <w:sz w:val="24"/>
              </w:rPr>
            </w:pPr>
            <w:r w:rsidRPr="002156A3">
              <w:rPr>
                <w:rFonts w:asciiTheme="minorHAnsi" w:hAnsiTheme="minorHAnsi" w:cstheme="minorHAnsi"/>
                <w:color w:val="1A1A19"/>
                <w:sz w:val="24"/>
              </w:rPr>
              <w:t>Drop-off and pick- up arrangements</w:t>
            </w:r>
          </w:p>
        </w:tc>
        <w:tc>
          <w:tcPr>
            <w:tcW w:w="3144" w:type="dxa"/>
            <w:vAlign w:val="center"/>
          </w:tcPr>
          <w:p w14:paraId="7D8D199A" w14:textId="0A57B6ED" w:rsidR="00F76600" w:rsidRPr="002156A3" w:rsidRDefault="00F76600" w:rsidP="00DB6539">
            <w:pPr>
              <w:pStyle w:val="TableParagraph"/>
              <w:jc w:val="center"/>
              <w:rPr>
                <w:rFonts w:asciiTheme="minorHAnsi" w:hAnsiTheme="minorHAnsi" w:cstheme="minorHAnsi"/>
                <w:color w:val="1A1A19"/>
                <w:sz w:val="24"/>
              </w:rPr>
            </w:pPr>
          </w:p>
        </w:tc>
        <w:tc>
          <w:tcPr>
            <w:tcW w:w="1644" w:type="dxa"/>
            <w:vAlign w:val="center"/>
          </w:tcPr>
          <w:p w14:paraId="291C1452" w14:textId="2181C462" w:rsidR="00F76600" w:rsidRPr="002156A3" w:rsidRDefault="00F76600" w:rsidP="008A48D1">
            <w:pPr>
              <w:pStyle w:val="TableParagraph"/>
              <w:jc w:val="center"/>
              <w:rPr>
                <w:rFonts w:asciiTheme="minorHAnsi" w:hAnsiTheme="minorHAnsi" w:cstheme="minorHAnsi"/>
                <w:color w:val="1A1A19"/>
                <w:sz w:val="24"/>
              </w:rPr>
            </w:pPr>
          </w:p>
        </w:tc>
        <w:tc>
          <w:tcPr>
            <w:tcW w:w="3345" w:type="dxa"/>
          </w:tcPr>
          <w:p w14:paraId="41038118"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3E7C412C"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2F990ADE" w14:textId="3FDD0B74" w:rsidR="00F76600" w:rsidRPr="002156A3" w:rsidRDefault="00EB69E2" w:rsidP="00EB69E2">
            <w:pPr>
              <w:pStyle w:val="TableParagraph"/>
              <w:tabs>
                <w:tab w:val="left" w:pos="3345"/>
              </w:tabs>
              <w:spacing w:before="47"/>
              <w:ind w:left="101" w:right="-16"/>
              <w:rPr>
                <w:rFonts w:asciiTheme="minorHAnsi" w:hAnsiTheme="minorHAnsi" w:cstheme="minorHAnsi"/>
                <w:color w:val="1A1A19"/>
                <w:sz w:val="24"/>
              </w:rPr>
            </w:pPr>
            <w:r w:rsidRPr="002156A3">
              <w:rPr>
                <w:rFonts w:asciiTheme="minorHAnsi" w:hAnsiTheme="minorHAnsi" w:cstheme="minorHAnsi"/>
                <w:b/>
                <w:color w:val="1A1A19"/>
                <w:sz w:val="24"/>
              </w:rPr>
              <w:t>During:</w:t>
            </w:r>
          </w:p>
        </w:tc>
        <w:tc>
          <w:tcPr>
            <w:tcW w:w="1644" w:type="dxa"/>
            <w:vAlign w:val="center"/>
          </w:tcPr>
          <w:p w14:paraId="1D42A058" w14:textId="2B05F6B9" w:rsidR="00F76600" w:rsidRPr="002156A3" w:rsidRDefault="00F76600" w:rsidP="00DB6539">
            <w:pPr>
              <w:pStyle w:val="TableParagraph"/>
              <w:jc w:val="center"/>
              <w:rPr>
                <w:rFonts w:asciiTheme="minorHAnsi" w:hAnsiTheme="minorHAnsi" w:cstheme="minorHAnsi"/>
                <w:color w:val="1A1A19"/>
                <w:sz w:val="24"/>
              </w:rPr>
            </w:pPr>
          </w:p>
        </w:tc>
        <w:tc>
          <w:tcPr>
            <w:tcW w:w="2891" w:type="dxa"/>
          </w:tcPr>
          <w:p w14:paraId="200E2491" w14:textId="77777777" w:rsidR="00F76600" w:rsidRPr="002156A3" w:rsidRDefault="00F76600">
            <w:pPr>
              <w:pStyle w:val="TableParagraph"/>
              <w:rPr>
                <w:rFonts w:asciiTheme="minorHAnsi" w:hAnsiTheme="minorHAnsi" w:cstheme="minorHAnsi"/>
                <w:sz w:val="24"/>
              </w:rPr>
            </w:pPr>
          </w:p>
        </w:tc>
      </w:tr>
      <w:tr w:rsidR="00F76600" w:rsidRPr="002156A3" w14:paraId="07FF9750" w14:textId="77777777" w:rsidTr="00DB6539">
        <w:trPr>
          <w:trHeight w:val="1412"/>
        </w:trPr>
        <w:tc>
          <w:tcPr>
            <w:tcW w:w="2041" w:type="dxa"/>
            <w:tcBorders>
              <w:left w:val="single" w:sz="4" w:space="0" w:color="1A1A19"/>
            </w:tcBorders>
            <w:vAlign w:val="center"/>
          </w:tcPr>
          <w:p w14:paraId="0B013F0F" w14:textId="77777777" w:rsidR="00F76600" w:rsidRPr="002156A3" w:rsidRDefault="00830840" w:rsidP="008A48D1">
            <w:pPr>
              <w:pStyle w:val="TableParagraph"/>
              <w:ind w:left="167"/>
              <w:jc w:val="center"/>
              <w:rPr>
                <w:rFonts w:asciiTheme="minorHAnsi" w:hAnsiTheme="minorHAnsi" w:cstheme="minorHAnsi"/>
                <w:sz w:val="24"/>
              </w:rPr>
            </w:pPr>
            <w:r w:rsidRPr="002156A3">
              <w:rPr>
                <w:rFonts w:asciiTheme="minorHAnsi" w:hAnsiTheme="minorHAnsi" w:cstheme="minorHAnsi"/>
                <w:color w:val="1A1A19"/>
                <w:sz w:val="24"/>
              </w:rPr>
              <w:t>Car Parking</w:t>
            </w:r>
          </w:p>
        </w:tc>
        <w:tc>
          <w:tcPr>
            <w:tcW w:w="3144" w:type="dxa"/>
            <w:vAlign w:val="center"/>
          </w:tcPr>
          <w:p w14:paraId="49DCD673" w14:textId="4DF5BB1C" w:rsidR="00F76600" w:rsidRPr="002156A3" w:rsidRDefault="00F76600" w:rsidP="008A48D1">
            <w:pPr>
              <w:pStyle w:val="TableParagraph"/>
              <w:jc w:val="center"/>
              <w:rPr>
                <w:rFonts w:asciiTheme="minorHAnsi" w:hAnsiTheme="minorHAnsi" w:cstheme="minorHAnsi"/>
                <w:color w:val="1A1A19"/>
                <w:sz w:val="24"/>
              </w:rPr>
            </w:pPr>
          </w:p>
        </w:tc>
        <w:tc>
          <w:tcPr>
            <w:tcW w:w="1644" w:type="dxa"/>
            <w:vAlign w:val="center"/>
          </w:tcPr>
          <w:p w14:paraId="381BD5DD" w14:textId="621154F9" w:rsidR="00F76600" w:rsidRPr="002156A3" w:rsidRDefault="00F76600" w:rsidP="008A48D1">
            <w:pPr>
              <w:pStyle w:val="TableParagraph"/>
              <w:jc w:val="center"/>
              <w:rPr>
                <w:rFonts w:asciiTheme="minorHAnsi" w:hAnsiTheme="minorHAnsi" w:cstheme="minorHAnsi"/>
                <w:color w:val="1A1A19"/>
                <w:sz w:val="24"/>
              </w:rPr>
            </w:pPr>
          </w:p>
        </w:tc>
        <w:tc>
          <w:tcPr>
            <w:tcW w:w="3345" w:type="dxa"/>
          </w:tcPr>
          <w:p w14:paraId="1E0D2C25"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7A635A75"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623733C4" w14:textId="50924499" w:rsidR="00F76600" w:rsidRPr="002156A3" w:rsidRDefault="00EB69E2" w:rsidP="00EB69E2">
            <w:pPr>
              <w:pStyle w:val="TableParagraph"/>
              <w:tabs>
                <w:tab w:val="left" w:pos="3345"/>
              </w:tabs>
              <w:spacing w:before="47"/>
              <w:ind w:left="101" w:right="-16"/>
              <w:rPr>
                <w:rFonts w:asciiTheme="minorHAnsi" w:hAnsiTheme="minorHAnsi" w:cstheme="minorHAnsi"/>
                <w:color w:val="1A1A19"/>
                <w:sz w:val="24"/>
              </w:rPr>
            </w:pPr>
            <w:r w:rsidRPr="002156A3">
              <w:rPr>
                <w:rFonts w:asciiTheme="minorHAnsi" w:hAnsiTheme="minorHAnsi" w:cstheme="minorHAnsi"/>
                <w:b/>
                <w:color w:val="1A1A19"/>
                <w:sz w:val="24"/>
              </w:rPr>
              <w:t>During:</w:t>
            </w:r>
          </w:p>
        </w:tc>
        <w:tc>
          <w:tcPr>
            <w:tcW w:w="1644" w:type="dxa"/>
            <w:vAlign w:val="center"/>
          </w:tcPr>
          <w:p w14:paraId="7AC9E1C2" w14:textId="1ED6F34C" w:rsidR="00F76600" w:rsidRPr="002156A3" w:rsidRDefault="00F76600" w:rsidP="00DB6539">
            <w:pPr>
              <w:pStyle w:val="TableParagraph"/>
              <w:jc w:val="center"/>
              <w:rPr>
                <w:rFonts w:asciiTheme="minorHAnsi" w:hAnsiTheme="minorHAnsi" w:cstheme="minorHAnsi"/>
                <w:color w:val="1A1A19"/>
                <w:sz w:val="24"/>
              </w:rPr>
            </w:pPr>
          </w:p>
        </w:tc>
        <w:tc>
          <w:tcPr>
            <w:tcW w:w="2891" w:type="dxa"/>
          </w:tcPr>
          <w:p w14:paraId="2DE6BD79" w14:textId="77777777" w:rsidR="00F76600" w:rsidRPr="002156A3" w:rsidRDefault="00F76600">
            <w:pPr>
              <w:pStyle w:val="TableParagraph"/>
              <w:rPr>
                <w:rFonts w:asciiTheme="minorHAnsi" w:hAnsiTheme="minorHAnsi" w:cstheme="minorHAnsi"/>
                <w:sz w:val="24"/>
              </w:rPr>
            </w:pPr>
          </w:p>
        </w:tc>
      </w:tr>
      <w:tr w:rsidR="00F76600" w:rsidRPr="002156A3" w14:paraId="41643712" w14:textId="77777777" w:rsidTr="00DB6539">
        <w:trPr>
          <w:trHeight w:val="1412"/>
        </w:trPr>
        <w:tc>
          <w:tcPr>
            <w:tcW w:w="2041" w:type="dxa"/>
            <w:tcBorders>
              <w:left w:val="single" w:sz="4" w:space="0" w:color="1A1A19"/>
            </w:tcBorders>
            <w:vAlign w:val="center"/>
          </w:tcPr>
          <w:p w14:paraId="735C8F0F" w14:textId="77777777" w:rsidR="00F76600" w:rsidRPr="002156A3" w:rsidRDefault="00830840" w:rsidP="008A48D1">
            <w:pPr>
              <w:pStyle w:val="TableParagraph"/>
              <w:ind w:left="167"/>
              <w:jc w:val="center"/>
              <w:rPr>
                <w:rFonts w:asciiTheme="minorHAnsi" w:hAnsiTheme="minorHAnsi" w:cstheme="minorHAnsi"/>
                <w:sz w:val="24"/>
              </w:rPr>
            </w:pPr>
            <w:r w:rsidRPr="002156A3">
              <w:rPr>
                <w:rFonts w:asciiTheme="minorHAnsi" w:hAnsiTheme="minorHAnsi" w:cstheme="minorHAnsi"/>
                <w:color w:val="1A1A19"/>
                <w:sz w:val="24"/>
              </w:rPr>
              <w:t>Changing Rooms</w:t>
            </w:r>
          </w:p>
        </w:tc>
        <w:tc>
          <w:tcPr>
            <w:tcW w:w="3144" w:type="dxa"/>
            <w:vAlign w:val="center"/>
          </w:tcPr>
          <w:p w14:paraId="40E918BA" w14:textId="1D253DDA" w:rsidR="00F76600" w:rsidRPr="002156A3" w:rsidRDefault="00F76600" w:rsidP="008A48D1">
            <w:pPr>
              <w:pStyle w:val="TableParagraph"/>
              <w:jc w:val="center"/>
              <w:rPr>
                <w:rFonts w:asciiTheme="minorHAnsi" w:hAnsiTheme="minorHAnsi" w:cstheme="minorHAnsi"/>
                <w:color w:val="1A1A19"/>
                <w:sz w:val="24"/>
              </w:rPr>
            </w:pPr>
          </w:p>
        </w:tc>
        <w:tc>
          <w:tcPr>
            <w:tcW w:w="1644" w:type="dxa"/>
            <w:vAlign w:val="center"/>
          </w:tcPr>
          <w:p w14:paraId="49666F29" w14:textId="6717F52A" w:rsidR="00F76600" w:rsidRPr="002156A3" w:rsidRDefault="00F76600" w:rsidP="008A48D1">
            <w:pPr>
              <w:pStyle w:val="TableParagraph"/>
              <w:jc w:val="center"/>
              <w:rPr>
                <w:rFonts w:asciiTheme="minorHAnsi" w:hAnsiTheme="minorHAnsi" w:cstheme="minorHAnsi"/>
                <w:color w:val="1A1A19"/>
                <w:sz w:val="24"/>
              </w:rPr>
            </w:pPr>
          </w:p>
        </w:tc>
        <w:tc>
          <w:tcPr>
            <w:tcW w:w="3345" w:type="dxa"/>
          </w:tcPr>
          <w:p w14:paraId="165E726F"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4058BF6D"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506114A4" w14:textId="27B48DCB" w:rsidR="00F76600" w:rsidRPr="002156A3" w:rsidRDefault="00EB69E2" w:rsidP="00EB69E2">
            <w:pPr>
              <w:pStyle w:val="TableParagraph"/>
              <w:tabs>
                <w:tab w:val="left" w:pos="3345"/>
              </w:tabs>
              <w:spacing w:before="47"/>
              <w:ind w:left="101" w:right="-16"/>
              <w:rPr>
                <w:rFonts w:asciiTheme="minorHAnsi" w:hAnsiTheme="minorHAnsi" w:cstheme="minorHAnsi"/>
                <w:color w:val="1A1A19"/>
                <w:sz w:val="24"/>
              </w:rPr>
            </w:pPr>
            <w:r w:rsidRPr="002156A3">
              <w:rPr>
                <w:rFonts w:asciiTheme="minorHAnsi" w:hAnsiTheme="minorHAnsi" w:cstheme="minorHAnsi"/>
                <w:b/>
                <w:color w:val="1A1A19"/>
                <w:sz w:val="24"/>
              </w:rPr>
              <w:t>During:</w:t>
            </w:r>
          </w:p>
        </w:tc>
        <w:tc>
          <w:tcPr>
            <w:tcW w:w="1644" w:type="dxa"/>
            <w:vAlign w:val="center"/>
          </w:tcPr>
          <w:p w14:paraId="3761C739" w14:textId="37406727" w:rsidR="00F76600" w:rsidRPr="002156A3" w:rsidRDefault="00F76600" w:rsidP="00DB6539">
            <w:pPr>
              <w:pStyle w:val="TableParagraph"/>
              <w:jc w:val="center"/>
              <w:rPr>
                <w:rFonts w:asciiTheme="minorHAnsi" w:hAnsiTheme="minorHAnsi" w:cstheme="minorHAnsi"/>
                <w:color w:val="1A1A19"/>
                <w:sz w:val="24"/>
              </w:rPr>
            </w:pPr>
          </w:p>
        </w:tc>
        <w:tc>
          <w:tcPr>
            <w:tcW w:w="2891" w:type="dxa"/>
          </w:tcPr>
          <w:p w14:paraId="3D24A1E9" w14:textId="77777777" w:rsidR="00F76600" w:rsidRPr="002156A3" w:rsidRDefault="00F76600">
            <w:pPr>
              <w:pStyle w:val="TableParagraph"/>
              <w:rPr>
                <w:rFonts w:asciiTheme="minorHAnsi" w:hAnsiTheme="minorHAnsi" w:cstheme="minorHAnsi"/>
                <w:sz w:val="24"/>
              </w:rPr>
            </w:pPr>
          </w:p>
        </w:tc>
      </w:tr>
      <w:tr w:rsidR="00F76600" w:rsidRPr="002156A3" w14:paraId="33EFE824" w14:textId="77777777" w:rsidTr="00DB6539">
        <w:trPr>
          <w:trHeight w:val="1409"/>
        </w:trPr>
        <w:tc>
          <w:tcPr>
            <w:tcW w:w="2041" w:type="dxa"/>
            <w:tcBorders>
              <w:left w:val="single" w:sz="4" w:space="0" w:color="1A1A19"/>
            </w:tcBorders>
            <w:vAlign w:val="center"/>
          </w:tcPr>
          <w:p w14:paraId="3CA175B2" w14:textId="77777777" w:rsidR="00F76600" w:rsidRPr="002156A3" w:rsidRDefault="00830840" w:rsidP="008A48D1">
            <w:pPr>
              <w:pStyle w:val="TableParagraph"/>
              <w:ind w:left="167"/>
              <w:jc w:val="center"/>
              <w:rPr>
                <w:rFonts w:asciiTheme="minorHAnsi" w:hAnsiTheme="minorHAnsi" w:cstheme="minorHAnsi"/>
                <w:sz w:val="24"/>
              </w:rPr>
            </w:pPr>
            <w:r w:rsidRPr="002156A3">
              <w:rPr>
                <w:rFonts w:asciiTheme="minorHAnsi" w:hAnsiTheme="minorHAnsi" w:cstheme="minorHAnsi"/>
                <w:color w:val="1A1A19"/>
                <w:sz w:val="24"/>
              </w:rPr>
              <w:t>Toilet facilities</w:t>
            </w:r>
          </w:p>
        </w:tc>
        <w:tc>
          <w:tcPr>
            <w:tcW w:w="3144" w:type="dxa"/>
            <w:tcBorders>
              <w:bottom w:val="single" w:sz="4" w:space="0" w:color="1A1A19"/>
            </w:tcBorders>
            <w:vAlign w:val="center"/>
          </w:tcPr>
          <w:p w14:paraId="192D046F" w14:textId="1BF80AD8" w:rsidR="00F76600" w:rsidRPr="002156A3" w:rsidRDefault="00F76600" w:rsidP="008A48D1">
            <w:pPr>
              <w:pStyle w:val="TableParagraph"/>
              <w:jc w:val="center"/>
              <w:rPr>
                <w:rFonts w:asciiTheme="minorHAnsi" w:hAnsiTheme="minorHAnsi" w:cstheme="minorHAnsi"/>
                <w:color w:val="1A1A19"/>
                <w:sz w:val="24"/>
              </w:rPr>
            </w:pPr>
          </w:p>
        </w:tc>
        <w:tc>
          <w:tcPr>
            <w:tcW w:w="1644" w:type="dxa"/>
            <w:vAlign w:val="center"/>
          </w:tcPr>
          <w:p w14:paraId="6F0FD6D6" w14:textId="38C295C2" w:rsidR="00F76600" w:rsidRPr="002156A3" w:rsidRDefault="00F76600" w:rsidP="008A48D1">
            <w:pPr>
              <w:pStyle w:val="TableParagraph"/>
              <w:jc w:val="center"/>
              <w:rPr>
                <w:rFonts w:asciiTheme="minorHAnsi" w:hAnsiTheme="minorHAnsi" w:cstheme="minorHAnsi"/>
                <w:color w:val="1A1A19"/>
                <w:sz w:val="24"/>
              </w:rPr>
            </w:pPr>
          </w:p>
        </w:tc>
        <w:tc>
          <w:tcPr>
            <w:tcW w:w="3345" w:type="dxa"/>
            <w:tcBorders>
              <w:bottom w:val="single" w:sz="4" w:space="0" w:color="1A1A19"/>
            </w:tcBorders>
          </w:tcPr>
          <w:p w14:paraId="4DB1B8A4" w14:textId="3AC72815" w:rsidR="00AD4A63" w:rsidRPr="002156A3" w:rsidRDefault="00830840" w:rsidP="008A48D1">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sidR="000035FD">
              <w:rPr>
                <w:rFonts w:asciiTheme="minorHAnsi" w:hAnsiTheme="minorHAnsi" w:cstheme="minorHAnsi"/>
                <w:b/>
                <w:color w:val="1A1A19"/>
                <w:sz w:val="24"/>
              </w:rPr>
              <w:t xml:space="preserve"> </w:t>
            </w:r>
          </w:p>
          <w:p w14:paraId="360550CF" w14:textId="77777777" w:rsidR="008A48D1" w:rsidRPr="002156A3" w:rsidRDefault="00830840" w:rsidP="008A48D1">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04F9D7E4" w14:textId="15C4D25E" w:rsidR="00F76600" w:rsidRPr="002156A3" w:rsidRDefault="00830840" w:rsidP="00AD4A63">
            <w:pPr>
              <w:pStyle w:val="TableParagraph"/>
              <w:tabs>
                <w:tab w:val="left" w:pos="3345"/>
              </w:tabs>
              <w:spacing w:before="47"/>
              <w:ind w:left="101" w:right="-16"/>
              <w:rPr>
                <w:rFonts w:asciiTheme="minorHAnsi" w:hAnsiTheme="minorHAnsi" w:cstheme="minorHAnsi"/>
                <w:color w:val="1A1A19"/>
                <w:sz w:val="24"/>
              </w:rPr>
            </w:pPr>
            <w:r w:rsidRPr="002156A3">
              <w:rPr>
                <w:rFonts w:asciiTheme="minorHAnsi" w:hAnsiTheme="minorHAnsi" w:cstheme="minorHAnsi"/>
                <w:b/>
                <w:color w:val="1A1A19"/>
                <w:sz w:val="24"/>
              </w:rPr>
              <w:t>During:</w:t>
            </w:r>
            <w:r w:rsidR="008F25DD" w:rsidRPr="002156A3">
              <w:rPr>
                <w:rFonts w:asciiTheme="minorHAnsi" w:hAnsiTheme="minorHAnsi" w:cstheme="minorHAnsi"/>
                <w:b/>
                <w:color w:val="1A1A19"/>
                <w:sz w:val="24"/>
              </w:rPr>
              <w:t xml:space="preserve"> </w:t>
            </w:r>
          </w:p>
        </w:tc>
        <w:tc>
          <w:tcPr>
            <w:tcW w:w="1644" w:type="dxa"/>
            <w:vAlign w:val="center"/>
          </w:tcPr>
          <w:p w14:paraId="7FDBEC43" w14:textId="3CC21404" w:rsidR="00F76600" w:rsidRPr="002156A3" w:rsidRDefault="00F76600" w:rsidP="00DB6539">
            <w:pPr>
              <w:pStyle w:val="TableParagraph"/>
              <w:jc w:val="center"/>
              <w:rPr>
                <w:rFonts w:asciiTheme="minorHAnsi" w:hAnsiTheme="minorHAnsi" w:cstheme="minorHAnsi"/>
                <w:color w:val="1A1A19"/>
                <w:sz w:val="24"/>
              </w:rPr>
            </w:pPr>
          </w:p>
        </w:tc>
        <w:tc>
          <w:tcPr>
            <w:tcW w:w="2891" w:type="dxa"/>
            <w:tcBorders>
              <w:bottom w:val="single" w:sz="4" w:space="0" w:color="1A1A19"/>
            </w:tcBorders>
          </w:tcPr>
          <w:p w14:paraId="3303CD83" w14:textId="77777777" w:rsidR="00F76600" w:rsidRPr="002156A3" w:rsidRDefault="00F76600">
            <w:pPr>
              <w:pStyle w:val="TableParagraph"/>
              <w:rPr>
                <w:rFonts w:asciiTheme="minorHAnsi" w:hAnsiTheme="minorHAnsi" w:cstheme="minorHAnsi"/>
                <w:sz w:val="24"/>
              </w:rPr>
            </w:pPr>
          </w:p>
        </w:tc>
      </w:tr>
    </w:tbl>
    <w:p w14:paraId="15A986D8" w14:textId="77777777" w:rsidR="00F76600" w:rsidRPr="002156A3" w:rsidRDefault="00F76600">
      <w:pPr>
        <w:rPr>
          <w:rFonts w:asciiTheme="minorHAnsi" w:hAnsiTheme="minorHAnsi" w:cstheme="minorHAnsi"/>
          <w:sz w:val="24"/>
        </w:rPr>
        <w:sectPr w:rsidR="00F76600" w:rsidRPr="002156A3">
          <w:footerReference w:type="even" r:id="rId16"/>
          <w:pgSz w:w="16840" w:h="11910" w:orient="landscape"/>
          <w:pgMar w:top="1000" w:right="880" w:bottom="280" w:left="840" w:header="0" w:footer="0" w:gutter="0"/>
          <w:cols w:space="720"/>
        </w:sectPr>
      </w:pPr>
    </w:p>
    <w:p w14:paraId="23A6D72D" w14:textId="77777777" w:rsidR="00F76600" w:rsidRPr="002156A3" w:rsidRDefault="00830840">
      <w:pPr>
        <w:pStyle w:val="ListParagraph"/>
        <w:numPr>
          <w:ilvl w:val="0"/>
          <w:numId w:val="10"/>
        </w:numPr>
        <w:tabs>
          <w:tab w:val="left" w:pos="685"/>
        </w:tabs>
        <w:spacing w:before="127"/>
        <w:ind w:hanging="391"/>
        <w:rPr>
          <w:rFonts w:asciiTheme="minorHAnsi" w:hAnsiTheme="minorHAnsi" w:cstheme="minorHAnsi"/>
          <w:b/>
          <w:sz w:val="38"/>
        </w:rPr>
      </w:pPr>
      <w:r w:rsidRPr="002156A3">
        <w:rPr>
          <w:rFonts w:asciiTheme="minorHAnsi" w:hAnsiTheme="minorHAnsi" w:cstheme="minorHAnsi"/>
          <w:noProof/>
          <w:lang w:bidi="ar-SA"/>
        </w:rPr>
        <w:lastRenderedPageBreak/>
        <mc:AlternateContent>
          <mc:Choice Requires="wps">
            <w:drawing>
              <wp:anchor distT="0" distB="0" distL="114300" distR="114300" simplePos="0" relativeHeight="251632128" behindDoc="0" locked="0" layoutInCell="1" allowOverlap="1" wp14:anchorId="1A054476" wp14:editId="57202E78">
                <wp:simplePos x="0" y="0"/>
                <wp:positionH relativeFrom="page">
                  <wp:posOffset>241935</wp:posOffset>
                </wp:positionH>
                <wp:positionV relativeFrom="page">
                  <wp:posOffset>5962015</wp:posOffset>
                </wp:positionV>
                <wp:extent cx="200660" cy="998855"/>
                <wp:effectExtent l="3810" t="0" r="0" b="1905"/>
                <wp:wrapNone/>
                <wp:docPr id="7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CE860" w14:textId="77777777" w:rsidR="00DB6539" w:rsidRDefault="00DB6539" w:rsidP="008F25DD">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54476" id="Text Box 44" o:spid="_x0000_s1029" type="#_x0000_t202" style="position:absolute;left:0;text-align:left;margin-left:19.05pt;margin-top:469.45pt;width:15.8pt;height:78.6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" filled="f" stroked="f">
                <v:textbox style="layout-flow:vertical" inset="0,0,0,0">
                  <w:txbxContent>
                    <w:p w14:paraId="2B3CE860" w14:textId="77777777" w:rsidR="00DB6539" w:rsidRDefault="00DB6539" w:rsidP="008F25DD">
                      <w:pPr>
                        <w:spacing w:before="43"/>
                        <w:rPr>
                          <w:rFonts w:ascii="FS Jack"/>
                          <w:b/>
                          <w:sz w:val="18"/>
                        </w:rPr>
                      </w:pPr>
                    </w:p>
                  </w:txbxContent>
                </v:textbox>
                <w10:wrap anchorx="page" anchory="page"/>
              </v:shape>
            </w:pict>
          </mc:Fallback>
        </mc:AlternateContent>
      </w:r>
      <w:r w:rsidRPr="002156A3">
        <w:rPr>
          <w:rFonts w:asciiTheme="minorHAnsi" w:hAnsiTheme="minorHAnsi" w:cstheme="minorHAnsi"/>
          <w:b/>
          <w:color w:val="18223D"/>
          <w:sz w:val="38"/>
        </w:rPr>
        <w:t>Site facilities</w:t>
      </w:r>
      <w:r w:rsidRPr="002156A3">
        <w:rPr>
          <w:rFonts w:asciiTheme="minorHAnsi" w:hAnsiTheme="minorHAnsi" w:cstheme="minorHAnsi"/>
          <w:b/>
          <w:color w:val="18223D"/>
          <w:spacing w:val="-1"/>
          <w:sz w:val="38"/>
        </w:rPr>
        <w:t xml:space="preserve"> </w:t>
      </w:r>
      <w:r w:rsidRPr="002156A3">
        <w:rPr>
          <w:rFonts w:asciiTheme="minorHAnsi" w:hAnsiTheme="minorHAnsi" w:cstheme="minorHAnsi"/>
          <w:b/>
          <w:color w:val="18223D"/>
          <w:sz w:val="38"/>
        </w:rPr>
        <w:t>continued</w:t>
      </w: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041"/>
        <w:gridCol w:w="3144"/>
        <w:gridCol w:w="1644"/>
        <w:gridCol w:w="3345"/>
        <w:gridCol w:w="1644"/>
        <w:gridCol w:w="2891"/>
      </w:tblGrid>
      <w:tr w:rsidR="00F76600" w:rsidRPr="002156A3" w14:paraId="5BD50BE2" w14:textId="77777777">
        <w:trPr>
          <w:trHeight w:val="732"/>
        </w:trPr>
        <w:tc>
          <w:tcPr>
            <w:tcW w:w="2041" w:type="dxa"/>
            <w:shd w:val="clear" w:color="auto" w:fill="D9DADA"/>
          </w:tcPr>
          <w:p w14:paraId="5299907E"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Area of concern</w:t>
            </w:r>
          </w:p>
        </w:tc>
        <w:tc>
          <w:tcPr>
            <w:tcW w:w="3144" w:type="dxa"/>
            <w:shd w:val="clear" w:color="auto" w:fill="D9DADA"/>
          </w:tcPr>
          <w:p w14:paraId="684925FC"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Risk to children</w:t>
            </w:r>
          </w:p>
        </w:tc>
        <w:tc>
          <w:tcPr>
            <w:tcW w:w="1644" w:type="dxa"/>
            <w:shd w:val="clear" w:color="auto" w:fill="D9DADA"/>
          </w:tcPr>
          <w:p w14:paraId="59432A2F" w14:textId="77777777" w:rsidR="00F76600" w:rsidRPr="002156A3" w:rsidRDefault="00830840">
            <w:pPr>
              <w:pStyle w:val="TableParagraph"/>
              <w:spacing w:before="82" w:line="218" w:lineRule="auto"/>
              <w:ind w:left="226"/>
              <w:rPr>
                <w:rFonts w:asciiTheme="minorHAnsi" w:hAnsiTheme="minorHAnsi" w:cstheme="minorHAnsi"/>
                <w:b/>
                <w:sz w:val="24"/>
              </w:rPr>
            </w:pPr>
            <w:r w:rsidRPr="002156A3">
              <w:rPr>
                <w:rFonts w:asciiTheme="minorHAnsi" w:hAnsiTheme="minorHAnsi" w:cstheme="minorHAnsi"/>
                <w:b/>
                <w:color w:val="1A1A19"/>
                <w:sz w:val="24"/>
              </w:rPr>
              <w:t>Risk before mitigation</w:t>
            </w:r>
          </w:p>
        </w:tc>
        <w:tc>
          <w:tcPr>
            <w:tcW w:w="3345" w:type="dxa"/>
            <w:shd w:val="clear" w:color="auto" w:fill="D9DADA"/>
          </w:tcPr>
          <w:p w14:paraId="00B62DA9"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Solution/mitigation</w:t>
            </w:r>
          </w:p>
        </w:tc>
        <w:tc>
          <w:tcPr>
            <w:tcW w:w="1644" w:type="dxa"/>
            <w:shd w:val="clear" w:color="auto" w:fill="D9DADA"/>
          </w:tcPr>
          <w:p w14:paraId="6802650A" w14:textId="77777777" w:rsidR="00F76600" w:rsidRPr="002156A3" w:rsidRDefault="00830840">
            <w:pPr>
              <w:pStyle w:val="TableParagraph"/>
              <w:spacing w:before="82" w:line="218" w:lineRule="auto"/>
              <w:ind w:left="226" w:right="313"/>
              <w:rPr>
                <w:rFonts w:asciiTheme="minorHAnsi" w:hAnsiTheme="minorHAnsi" w:cstheme="minorHAnsi"/>
                <w:b/>
                <w:sz w:val="24"/>
              </w:rPr>
            </w:pPr>
            <w:r w:rsidRPr="002156A3">
              <w:rPr>
                <w:rFonts w:asciiTheme="minorHAnsi" w:hAnsiTheme="minorHAnsi" w:cstheme="minorHAnsi"/>
                <w:b/>
                <w:color w:val="1A1A19"/>
                <w:sz w:val="24"/>
              </w:rPr>
              <w:t>Risk after mitigation</w:t>
            </w:r>
          </w:p>
        </w:tc>
        <w:tc>
          <w:tcPr>
            <w:tcW w:w="2891" w:type="dxa"/>
            <w:shd w:val="clear" w:color="auto" w:fill="D9DADA"/>
          </w:tcPr>
          <w:p w14:paraId="3EEB16C3"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Review post-activity</w:t>
            </w:r>
          </w:p>
        </w:tc>
      </w:tr>
      <w:tr w:rsidR="00F76600" w:rsidRPr="002156A3" w14:paraId="0815AB37" w14:textId="77777777" w:rsidTr="0085781C">
        <w:trPr>
          <w:trHeight w:val="1355"/>
        </w:trPr>
        <w:tc>
          <w:tcPr>
            <w:tcW w:w="2041" w:type="dxa"/>
            <w:tcBorders>
              <w:left w:val="single" w:sz="4" w:space="0" w:color="1A1A19"/>
            </w:tcBorders>
          </w:tcPr>
          <w:p w14:paraId="1735BD2A" w14:textId="77777777" w:rsidR="00F76600" w:rsidRPr="002156A3" w:rsidRDefault="00F76600">
            <w:pPr>
              <w:pStyle w:val="TableParagraph"/>
              <w:spacing w:before="7"/>
              <w:rPr>
                <w:rFonts w:asciiTheme="minorHAnsi" w:hAnsiTheme="minorHAnsi" w:cstheme="minorHAnsi"/>
                <w:b/>
                <w:sz w:val="39"/>
              </w:rPr>
            </w:pPr>
          </w:p>
          <w:p w14:paraId="03A6A27E" w14:textId="77777777" w:rsidR="00F76600" w:rsidRPr="002156A3" w:rsidRDefault="00830840">
            <w:pPr>
              <w:pStyle w:val="TableParagraph"/>
              <w:ind w:left="167"/>
              <w:rPr>
                <w:rFonts w:asciiTheme="minorHAnsi" w:hAnsiTheme="minorHAnsi" w:cstheme="minorHAnsi"/>
                <w:sz w:val="24"/>
              </w:rPr>
            </w:pPr>
            <w:r w:rsidRPr="002156A3">
              <w:rPr>
                <w:rFonts w:asciiTheme="minorHAnsi" w:hAnsiTheme="minorHAnsi" w:cstheme="minorHAnsi"/>
                <w:color w:val="1A1A19"/>
                <w:sz w:val="24"/>
              </w:rPr>
              <w:t>Wi-Fi access</w:t>
            </w:r>
          </w:p>
        </w:tc>
        <w:tc>
          <w:tcPr>
            <w:tcW w:w="3144" w:type="dxa"/>
          </w:tcPr>
          <w:p w14:paraId="2AB47206" w14:textId="1A0D4E20" w:rsidR="000035FD" w:rsidRPr="002156A3" w:rsidRDefault="000035FD" w:rsidP="00DB6539">
            <w:pPr>
              <w:pStyle w:val="TableParagraph"/>
              <w:rPr>
                <w:rFonts w:asciiTheme="minorHAnsi" w:hAnsiTheme="minorHAnsi" w:cstheme="minorHAnsi"/>
                <w:color w:val="1A1A19"/>
                <w:sz w:val="24"/>
              </w:rPr>
            </w:pPr>
          </w:p>
        </w:tc>
        <w:tc>
          <w:tcPr>
            <w:tcW w:w="1644" w:type="dxa"/>
          </w:tcPr>
          <w:p w14:paraId="67871722" w14:textId="73C6508E" w:rsidR="00340F9A" w:rsidRPr="002156A3" w:rsidRDefault="00340F9A">
            <w:pPr>
              <w:pStyle w:val="TableParagraph"/>
              <w:rPr>
                <w:rFonts w:asciiTheme="minorHAnsi" w:hAnsiTheme="minorHAnsi" w:cstheme="minorHAnsi"/>
                <w:sz w:val="24"/>
              </w:rPr>
            </w:pPr>
          </w:p>
        </w:tc>
        <w:tc>
          <w:tcPr>
            <w:tcW w:w="3345" w:type="dxa"/>
          </w:tcPr>
          <w:p w14:paraId="02062EB3"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423A4425"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08E7E494" w14:textId="50552558" w:rsidR="00EB69E2" w:rsidRPr="002156A3" w:rsidRDefault="00EB69E2" w:rsidP="00EB69E2">
            <w:pPr>
              <w:pStyle w:val="TableParagraph"/>
              <w:tabs>
                <w:tab w:val="left" w:pos="3345"/>
              </w:tabs>
              <w:spacing w:before="47"/>
              <w:ind w:left="101" w:right="-16"/>
              <w:rPr>
                <w:rFonts w:asciiTheme="minorHAnsi" w:hAnsiTheme="minorHAnsi" w:cstheme="minorHAnsi"/>
                <w:sz w:val="24"/>
              </w:rPr>
            </w:pPr>
            <w:r w:rsidRPr="002156A3">
              <w:rPr>
                <w:rFonts w:asciiTheme="minorHAnsi" w:hAnsiTheme="minorHAnsi" w:cstheme="minorHAnsi"/>
                <w:b/>
                <w:color w:val="1A1A19"/>
                <w:sz w:val="24"/>
              </w:rPr>
              <w:t>During:</w:t>
            </w:r>
          </w:p>
          <w:p w14:paraId="4E64FF5A" w14:textId="181F85C7" w:rsidR="00F76600" w:rsidRPr="002156A3" w:rsidRDefault="00F76600" w:rsidP="00EB69E2">
            <w:pPr>
              <w:pStyle w:val="TableParagraph"/>
              <w:spacing w:before="47" w:line="504" w:lineRule="auto"/>
              <w:rPr>
                <w:rFonts w:asciiTheme="minorHAnsi" w:hAnsiTheme="minorHAnsi" w:cstheme="minorHAnsi"/>
                <w:sz w:val="24"/>
              </w:rPr>
            </w:pPr>
          </w:p>
        </w:tc>
        <w:tc>
          <w:tcPr>
            <w:tcW w:w="1644" w:type="dxa"/>
            <w:vAlign w:val="center"/>
          </w:tcPr>
          <w:p w14:paraId="13A5029B" w14:textId="6A8D2FB8" w:rsidR="00F76600" w:rsidRPr="002156A3" w:rsidRDefault="00F76600" w:rsidP="0085781C">
            <w:pPr>
              <w:pStyle w:val="TableParagraph"/>
              <w:jc w:val="center"/>
              <w:rPr>
                <w:rFonts w:asciiTheme="minorHAnsi" w:hAnsiTheme="minorHAnsi" w:cstheme="minorHAnsi"/>
                <w:color w:val="1A1A19"/>
                <w:sz w:val="24"/>
              </w:rPr>
            </w:pPr>
          </w:p>
        </w:tc>
        <w:tc>
          <w:tcPr>
            <w:tcW w:w="2891" w:type="dxa"/>
          </w:tcPr>
          <w:p w14:paraId="3C619ECB" w14:textId="77777777" w:rsidR="00F76600" w:rsidRPr="002156A3" w:rsidRDefault="00F76600">
            <w:pPr>
              <w:pStyle w:val="TableParagraph"/>
              <w:rPr>
                <w:rFonts w:asciiTheme="minorHAnsi" w:hAnsiTheme="minorHAnsi" w:cstheme="minorHAnsi"/>
                <w:sz w:val="24"/>
              </w:rPr>
            </w:pPr>
          </w:p>
        </w:tc>
      </w:tr>
      <w:tr w:rsidR="00F76600" w:rsidRPr="002156A3" w14:paraId="422A4763" w14:textId="77777777" w:rsidTr="0085781C">
        <w:trPr>
          <w:trHeight w:val="2149"/>
        </w:trPr>
        <w:tc>
          <w:tcPr>
            <w:tcW w:w="2041" w:type="dxa"/>
            <w:tcBorders>
              <w:left w:val="single" w:sz="4" w:space="0" w:color="1A1A19"/>
            </w:tcBorders>
          </w:tcPr>
          <w:p w14:paraId="42560BD0" w14:textId="77777777" w:rsidR="00F76600" w:rsidRPr="002156A3" w:rsidRDefault="00F76600">
            <w:pPr>
              <w:pStyle w:val="TableParagraph"/>
              <w:spacing w:before="4"/>
              <w:rPr>
                <w:rFonts w:asciiTheme="minorHAnsi" w:hAnsiTheme="minorHAnsi" w:cstheme="minorHAnsi"/>
                <w:b/>
                <w:sz w:val="28"/>
              </w:rPr>
            </w:pPr>
          </w:p>
          <w:p w14:paraId="7A0FF231" w14:textId="77777777" w:rsidR="00F76600" w:rsidRPr="002156A3" w:rsidRDefault="00830840">
            <w:pPr>
              <w:pStyle w:val="TableParagraph"/>
              <w:ind w:left="167"/>
              <w:rPr>
                <w:rFonts w:asciiTheme="minorHAnsi" w:hAnsiTheme="minorHAnsi" w:cstheme="minorHAnsi"/>
                <w:sz w:val="24"/>
              </w:rPr>
            </w:pPr>
            <w:r w:rsidRPr="002156A3">
              <w:rPr>
                <w:rFonts w:asciiTheme="minorHAnsi" w:hAnsiTheme="minorHAnsi" w:cstheme="minorHAnsi"/>
                <w:color w:val="1A1A19"/>
                <w:sz w:val="24"/>
              </w:rPr>
              <w:t>Other site issues:</w:t>
            </w:r>
          </w:p>
          <w:p w14:paraId="50CB3484" w14:textId="77777777" w:rsidR="00F76600" w:rsidRPr="002156A3" w:rsidRDefault="00830840">
            <w:pPr>
              <w:pStyle w:val="TableParagraph"/>
              <w:numPr>
                <w:ilvl w:val="0"/>
                <w:numId w:val="9"/>
              </w:numPr>
              <w:tabs>
                <w:tab w:val="left" w:pos="527"/>
                <w:tab w:val="left" w:pos="528"/>
              </w:tabs>
              <w:spacing w:before="102"/>
              <w:rPr>
                <w:rFonts w:asciiTheme="minorHAnsi" w:hAnsiTheme="minorHAnsi" w:cstheme="minorHAnsi"/>
                <w:sz w:val="24"/>
              </w:rPr>
            </w:pPr>
            <w:r w:rsidRPr="002156A3">
              <w:rPr>
                <w:rFonts w:asciiTheme="minorHAnsi" w:hAnsiTheme="minorHAnsi" w:cstheme="minorHAnsi"/>
                <w:color w:val="1A1A19"/>
                <w:sz w:val="24"/>
              </w:rPr>
              <w:t>Boundaries</w:t>
            </w:r>
          </w:p>
          <w:p w14:paraId="1EAA8964" w14:textId="77777777" w:rsidR="00F76600" w:rsidRPr="002156A3" w:rsidRDefault="00830840">
            <w:pPr>
              <w:pStyle w:val="TableParagraph"/>
              <w:numPr>
                <w:ilvl w:val="0"/>
                <w:numId w:val="9"/>
              </w:numPr>
              <w:tabs>
                <w:tab w:val="left" w:pos="527"/>
                <w:tab w:val="left" w:pos="528"/>
              </w:tabs>
              <w:spacing w:before="111" w:line="230" w:lineRule="auto"/>
              <w:ind w:right="377"/>
              <w:rPr>
                <w:rFonts w:asciiTheme="minorHAnsi" w:hAnsiTheme="minorHAnsi" w:cstheme="minorHAnsi"/>
                <w:sz w:val="24"/>
              </w:rPr>
            </w:pPr>
            <w:r w:rsidRPr="002156A3">
              <w:rPr>
                <w:rFonts w:asciiTheme="minorHAnsi" w:hAnsiTheme="minorHAnsi" w:cstheme="minorHAnsi"/>
                <w:color w:val="1A1A19"/>
                <w:sz w:val="24"/>
              </w:rPr>
              <w:t xml:space="preserve">General </w:t>
            </w:r>
            <w:r w:rsidRPr="002156A3">
              <w:rPr>
                <w:rFonts w:asciiTheme="minorHAnsi" w:hAnsiTheme="minorHAnsi" w:cstheme="minorHAnsi"/>
                <w:color w:val="1A1A19"/>
                <w:spacing w:val="-6"/>
                <w:sz w:val="24"/>
              </w:rPr>
              <w:t xml:space="preserve">site </w:t>
            </w:r>
            <w:r w:rsidRPr="002156A3">
              <w:rPr>
                <w:rFonts w:asciiTheme="minorHAnsi" w:hAnsiTheme="minorHAnsi" w:cstheme="minorHAnsi"/>
                <w:color w:val="1A1A19"/>
                <w:sz w:val="24"/>
              </w:rPr>
              <w:t>patrol</w:t>
            </w:r>
          </w:p>
        </w:tc>
        <w:tc>
          <w:tcPr>
            <w:tcW w:w="3144" w:type="dxa"/>
          </w:tcPr>
          <w:p w14:paraId="0F658837" w14:textId="41575A6B" w:rsidR="000035FD" w:rsidRPr="002156A3" w:rsidRDefault="000035FD" w:rsidP="00DB6539">
            <w:pPr>
              <w:pStyle w:val="TableParagraph"/>
              <w:rPr>
                <w:rFonts w:asciiTheme="minorHAnsi" w:hAnsiTheme="minorHAnsi" w:cstheme="minorHAnsi"/>
                <w:color w:val="1A1A19"/>
                <w:sz w:val="24"/>
              </w:rPr>
            </w:pPr>
          </w:p>
        </w:tc>
        <w:tc>
          <w:tcPr>
            <w:tcW w:w="1644" w:type="dxa"/>
          </w:tcPr>
          <w:p w14:paraId="45275303" w14:textId="4B9C2C2B" w:rsidR="0006685E" w:rsidRPr="002156A3" w:rsidRDefault="0006685E">
            <w:pPr>
              <w:pStyle w:val="TableParagraph"/>
              <w:rPr>
                <w:rFonts w:asciiTheme="minorHAnsi" w:hAnsiTheme="minorHAnsi" w:cstheme="minorHAnsi"/>
                <w:sz w:val="24"/>
              </w:rPr>
            </w:pPr>
          </w:p>
        </w:tc>
        <w:tc>
          <w:tcPr>
            <w:tcW w:w="3345" w:type="dxa"/>
          </w:tcPr>
          <w:p w14:paraId="6D869302"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5EC29F19"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09A17173" w14:textId="6910659F" w:rsidR="00F76600" w:rsidRPr="002156A3" w:rsidRDefault="00EB69E2" w:rsidP="00EB69E2">
            <w:pPr>
              <w:pStyle w:val="TableParagraph"/>
              <w:spacing w:before="1"/>
              <w:rPr>
                <w:rFonts w:asciiTheme="minorHAnsi" w:hAnsiTheme="minorHAnsi" w:cstheme="minorHAnsi"/>
                <w:sz w:val="24"/>
              </w:rPr>
            </w:pPr>
            <w:r>
              <w:rPr>
                <w:rFonts w:asciiTheme="minorHAnsi" w:hAnsiTheme="minorHAnsi" w:cstheme="minorHAnsi"/>
                <w:b/>
                <w:color w:val="1A1A19"/>
                <w:sz w:val="24"/>
              </w:rPr>
              <w:t xml:space="preserve"> </w:t>
            </w:r>
            <w:r w:rsidRPr="002156A3">
              <w:rPr>
                <w:rFonts w:asciiTheme="minorHAnsi" w:hAnsiTheme="minorHAnsi" w:cstheme="minorHAnsi"/>
                <w:b/>
                <w:color w:val="1A1A19"/>
                <w:sz w:val="24"/>
              </w:rPr>
              <w:t>During:</w:t>
            </w:r>
          </w:p>
        </w:tc>
        <w:tc>
          <w:tcPr>
            <w:tcW w:w="1644" w:type="dxa"/>
            <w:vAlign w:val="center"/>
          </w:tcPr>
          <w:p w14:paraId="118A107D" w14:textId="0B7AE2E4" w:rsidR="00F76600" w:rsidRPr="002156A3" w:rsidRDefault="00F76600" w:rsidP="0085781C">
            <w:pPr>
              <w:pStyle w:val="TableParagraph"/>
              <w:jc w:val="center"/>
              <w:rPr>
                <w:rFonts w:asciiTheme="minorHAnsi" w:hAnsiTheme="minorHAnsi" w:cstheme="minorHAnsi"/>
                <w:color w:val="1A1A19"/>
                <w:sz w:val="24"/>
              </w:rPr>
            </w:pPr>
          </w:p>
        </w:tc>
        <w:tc>
          <w:tcPr>
            <w:tcW w:w="2891" w:type="dxa"/>
          </w:tcPr>
          <w:p w14:paraId="78A7385D" w14:textId="77777777" w:rsidR="00F76600" w:rsidRPr="002156A3" w:rsidRDefault="00F76600">
            <w:pPr>
              <w:pStyle w:val="TableParagraph"/>
              <w:rPr>
                <w:rFonts w:asciiTheme="minorHAnsi" w:hAnsiTheme="minorHAnsi" w:cstheme="minorHAnsi"/>
                <w:sz w:val="24"/>
              </w:rPr>
            </w:pPr>
          </w:p>
        </w:tc>
      </w:tr>
      <w:tr w:rsidR="00F76600" w:rsidRPr="002156A3" w14:paraId="71CB9562" w14:textId="77777777" w:rsidTr="0085781C">
        <w:trPr>
          <w:trHeight w:val="1355"/>
        </w:trPr>
        <w:tc>
          <w:tcPr>
            <w:tcW w:w="2041" w:type="dxa"/>
            <w:tcBorders>
              <w:left w:val="single" w:sz="4" w:space="0" w:color="1A1A19"/>
            </w:tcBorders>
          </w:tcPr>
          <w:p w14:paraId="6B0187B0" w14:textId="77777777" w:rsidR="00F76600" w:rsidRPr="002156A3" w:rsidRDefault="00F76600">
            <w:pPr>
              <w:pStyle w:val="TableParagraph"/>
              <w:spacing w:before="5"/>
              <w:rPr>
                <w:rFonts w:asciiTheme="minorHAnsi" w:hAnsiTheme="minorHAnsi" w:cstheme="minorHAnsi"/>
                <w:b/>
                <w:sz w:val="29"/>
              </w:rPr>
            </w:pPr>
          </w:p>
          <w:p w14:paraId="34BF6C44" w14:textId="77777777" w:rsidR="00F76600" w:rsidRPr="002156A3" w:rsidRDefault="00830840">
            <w:pPr>
              <w:pStyle w:val="TableParagraph"/>
              <w:spacing w:line="230" w:lineRule="auto"/>
              <w:ind w:left="167" w:right="265"/>
              <w:rPr>
                <w:rFonts w:asciiTheme="minorHAnsi" w:hAnsiTheme="minorHAnsi" w:cstheme="minorHAnsi"/>
                <w:sz w:val="24"/>
              </w:rPr>
            </w:pPr>
            <w:r w:rsidRPr="002156A3">
              <w:rPr>
                <w:rFonts w:asciiTheme="minorHAnsi" w:hAnsiTheme="minorHAnsi" w:cstheme="minorHAnsi"/>
                <w:color w:val="1A1A19"/>
                <w:sz w:val="24"/>
              </w:rPr>
              <w:t>Overnight accommodation</w:t>
            </w:r>
          </w:p>
        </w:tc>
        <w:tc>
          <w:tcPr>
            <w:tcW w:w="3144" w:type="dxa"/>
            <w:vAlign w:val="center"/>
          </w:tcPr>
          <w:p w14:paraId="2EA933F6" w14:textId="5D0AF863" w:rsidR="00F76600" w:rsidRPr="002156A3" w:rsidRDefault="00F76600" w:rsidP="00DB6539">
            <w:pPr>
              <w:pStyle w:val="TableParagraph"/>
              <w:jc w:val="center"/>
              <w:rPr>
                <w:rFonts w:asciiTheme="minorHAnsi" w:hAnsiTheme="minorHAnsi" w:cstheme="minorHAnsi"/>
                <w:color w:val="1A1A19"/>
                <w:sz w:val="24"/>
              </w:rPr>
            </w:pPr>
          </w:p>
        </w:tc>
        <w:tc>
          <w:tcPr>
            <w:tcW w:w="1644" w:type="dxa"/>
          </w:tcPr>
          <w:p w14:paraId="2C3B343E" w14:textId="7D631434" w:rsidR="0006685E" w:rsidRPr="002156A3" w:rsidRDefault="0006685E">
            <w:pPr>
              <w:pStyle w:val="TableParagraph"/>
              <w:rPr>
                <w:rFonts w:asciiTheme="minorHAnsi" w:hAnsiTheme="minorHAnsi" w:cstheme="minorHAnsi"/>
                <w:sz w:val="24"/>
              </w:rPr>
            </w:pPr>
          </w:p>
        </w:tc>
        <w:tc>
          <w:tcPr>
            <w:tcW w:w="3345" w:type="dxa"/>
          </w:tcPr>
          <w:p w14:paraId="35177FB8"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618B9274"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753B8207" w14:textId="043ADE3C" w:rsidR="00F76600" w:rsidRPr="002156A3" w:rsidRDefault="00EB69E2" w:rsidP="00EB69E2">
            <w:pPr>
              <w:pStyle w:val="TableParagraph"/>
              <w:spacing w:before="47" w:line="504" w:lineRule="auto"/>
              <w:ind w:right="-16"/>
              <w:rPr>
                <w:rFonts w:asciiTheme="minorHAnsi" w:hAnsiTheme="minorHAnsi" w:cstheme="minorHAnsi"/>
                <w:sz w:val="24"/>
              </w:rPr>
            </w:pPr>
            <w:r>
              <w:rPr>
                <w:rFonts w:asciiTheme="minorHAnsi" w:hAnsiTheme="minorHAnsi" w:cstheme="minorHAnsi"/>
                <w:b/>
                <w:color w:val="1A1A19"/>
                <w:sz w:val="24"/>
              </w:rPr>
              <w:t xml:space="preserve"> </w:t>
            </w:r>
            <w:r w:rsidRPr="002156A3">
              <w:rPr>
                <w:rFonts w:asciiTheme="minorHAnsi" w:hAnsiTheme="minorHAnsi" w:cstheme="minorHAnsi"/>
                <w:b/>
                <w:color w:val="1A1A19"/>
                <w:sz w:val="24"/>
              </w:rPr>
              <w:t>During:</w:t>
            </w:r>
          </w:p>
        </w:tc>
        <w:tc>
          <w:tcPr>
            <w:tcW w:w="1644" w:type="dxa"/>
            <w:vAlign w:val="center"/>
          </w:tcPr>
          <w:p w14:paraId="06F82FAC" w14:textId="4F348AD2" w:rsidR="00F76600" w:rsidRPr="002156A3" w:rsidRDefault="00F76600" w:rsidP="0085781C">
            <w:pPr>
              <w:pStyle w:val="TableParagraph"/>
              <w:jc w:val="center"/>
              <w:rPr>
                <w:rFonts w:asciiTheme="minorHAnsi" w:hAnsiTheme="minorHAnsi" w:cstheme="minorHAnsi"/>
                <w:color w:val="1A1A19"/>
                <w:sz w:val="24"/>
              </w:rPr>
            </w:pPr>
          </w:p>
        </w:tc>
        <w:tc>
          <w:tcPr>
            <w:tcW w:w="2891" w:type="dxa"/>
          </w:tcPr>
          <w:p w14:paraId="7A4986F6" w14:textId="77777777" w:rsidR="00F76600" w:rsidRPr="002156A3" w:rsidRDefault="00F76600">
            <w:pPr>
              <w:pStyle w:val="TableParagraph"/>
              <w:rPr>
                <w:rFonts w:asciiTheme="minorHAnsi" w:hAnsiTheme="minorHAnsi" w:cstheme="minorHAnsi"/>
                <w:sz w:val="24"/>
              </w:rPr>
            </w:pPr>
          </w:p>
        </w:tc>
      </w:tr>
    </w:tbl>
    <w:p w14:paraId="2A2EC0EC" w14:textId="77777777" w:rsidR="00F76600" w:rsidRPr="002156A3" w:rsidRDefault="00F76600">
      <w:pPr>
        <w:rPr>
          <w:rFonts w:asciiTheme="minorHAnsi" w:hAnsiTheme="minorHAnsi" w:cstheme="minorHAnsi"/>
          <w:sz w:val="24"/>
        </w:rPr>
        <w:sectPr w:rsidR="00F76600" w:rsidRPr="002156A3">
          <w:footerReference w:type="default" r:id="rId17"/>
          <w:pgSz w:w="16840" w:h="11910" w:orient="landscape"/>
          <w:pgMar w:top="1000" w:right="880" w:bottom="280" w:left="840" w:header="0" w:footer="0" w:gutter="0"/>
          <w:cols w:space="720"/>
        </w:sectPr>
      </w:pPr>
    </w:p>
    <w:p w14:paraId="5EABDC00" w14:textId="77777777" w:rsidR="00F76600" w:rsidRPr="002156A3" w:rsidRDefault="00830840">
      <w:pPr>
        <w:pStyle w:val="ListParagraph"/>
        <w:numPr>
          <w:ilvl w:val="0"/>
          <w:numId w:val="10"/>
        </w:numPr>
        <w:tabs>
          <w:tab w:val="left" w:pos="685"/>
        </w:tabs>
        <w:spacing w:before="127"/>
        <w:ind w:hanging="391"/>
        <w:rPr>
          <w:rFonts w:asciiTheme="minorHAnsi" w:hAnsiTheme="minorHAnsi" w:cstheme="minorHAnsi"/>
          <w:b/>
          <w:sz w:val="38"/>
        </w:rPr>
      </w:pPr>
      <w:r w:rsidRPr="002156A3">
        <w:rPr>
          <w:rFonts w:asciiTheme="minorHAnsi" w:hAnsiTheme="minorHAnsi" w:cstheme="minorHAnsi"/>
          <w:noProof/>
          <w:lang w:bidi="ar-SA"/>
        </w:rPr>
        <w:lastRenderedPageBreak/>
        <mc:AlternateContent>
          <mc:Choice Requires="wps">
            <w:drawing>
              <wp:anchor distT="0" distB="0" distL="114300" distR="114300" simplePos="0" relativeHeight="251633152" behindDoc="0" locked="0" layoutInCell="1" allowOverlap="1" wp14:anchorId="08A39600" wp14:editId="06BE40C4">
                <wp:simplePos x="0" y="0"/>
                <wp:positionH relativeFrom="page">
                  <wp:posOffset>241935</wp:posOffset>
                </wp:positionH>
                <wp:positionV relativeFrom="page">
                  <wp:posOffset>599440</wp:posOffset>
                </wp:positionV>
                <wp:extent cx="200660" cy="998855"/>
                <wp:effectExtent l="3810" t="0" r="0" b="1905"/>
                <wp:wrapNone/>
                <wp:docPr id="6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AC22F" w14:textId="77777777" w:rsidR="00DB6539" w:rsidRDefault="00DB6539" w:rsidP="008F25DD">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39600" id="Text Box 40" o:spid="_x0000_s1030" type="#_x0000_t202" style="position:absolute;left:0;text-align:left;margin-left:19.05pt;margin-top:47.2pt;width:15.8pt;height:78.6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" filled="f" stroked="f">
                <v:textbox style="layout-flow:vertical" inset="0,0,0,0">
                  <w:txbxContent>
                    <w:p w14:paraId="7FAAC22F" w14:textId="77777777" w:rsidR="00DB6539" w:rsidRDefault="00DB6539" w:rsidP="008F25DD">
                      <w:pPr>
                        <w:spacing w:before="43"/>
                        <w:rPr>
                          <w:rFonts w:ascii="FS Jack"/>
                          <w:b/>
                          <w:sz w:val="18"/>
                        </w:rPr>
                      </w:pPr>
                    </w:p>
                  </w:txbxContent>
                </v:textbox>
                <w10:wrap anchorx="page" anchory="page"/>
              </v:shape>
            </w:pict>
          </mc:Fallback>
        </mc:AlternateContent>
      </w:r>
      <w:r w:rsidRPr="002156A3">
        <w:rPr>
          <w:rFonts w:asciiTheme="minorHAnsi" w:hAnsiTheme="minorHAnsi" w:cstheme="minorHAnsi"/>
          <w:b/>
          <w:color w:val="18223D"/>
          <w:sz w:val="38"/>
        </w:rPr>
        <w:t>Reporting incidents</w:t>
      </w: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041"/>
        <w:gridCol w:w="3144"/>
        <w:gridCol w:w="1644"/>
        <w:gridCol w:w="3345"/>
        <w:gridCol w:w="1644"/>
        <w:gridCol w:w="2891"/>
      </w:tblGrid>
      <w:tr w:rsidR="00F76600" w:rsidRPr="002156A3" w14:paraId="11ED7404" w14:textId="77777777">
        <w:trPr>
          <w:trHeight w:val="732"/>
        </w:trPr>
        <w:tc>
          <w:tcPr>
            <w:tcW w:w="2041" w:type="dxa"/>
            <w:shd w:val="clear" w:color="auto" w:fill="D9DADA"/>
          </w:tcPr>
          <w:p w14:paraId="0223C3AC"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Area of concern</w:t>
            </w:r>
          </w:p>
        </w:tc>
        <w:tc>
          <w:tcPr>
            <w:tcW w:w="3144" w:type="dxa"/>
            <w:shd w:val="clear" w:color="auto" w:fill="D9DADA"/>
          </w:tcPr>
          <w:p w14:paraId="31163E87"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Risk to children</w:t>
            </w:r>
          </w:p>
        </w:tc>
        <w:tc>
          <w:tcPr>
            <w:tcW w:w="1644" w:type="dxa"/>
            <w:shd w:val="clear" w:color="auto" w:fill="D9DADA"/>
          </w:tcPr>
          <w:p w14:paraId="3D699EDB" w14:textId="77777777" w:rsidR="00F76600" w:rsidRPr="002156A3" w:rsidRDefault="00830840">
            <w:pPr>
              <w:pStyle w:val="TableParagraph"/>
              <w:spacing w:before="82" w:line="218" w:lineRule="auto"/>
              <w:ind w:left="226"/>
              <w:rPr>
                <w:rFonts w:asciiTheme="minorHAnsi" w:hAnsiTheme="minorHAnsi" w:cstheme="minorHAnsi"/>
                <w:b/>
                <w:sz w:val="24"/>
              </w:rPr>
            </w:pPr>
            <w:r w:rsidRPr="002156A3">
              <w:rPr>
                <w:rFonts w:asciiTheme="minorHAnsi" w:hAnsiTheme="minorHAnsi" w:cstheme="minorHAnsi"/>
                <w:b/>
                <w:color w:val="1A1A19"/>
                <w:sz w:val="24"/>
              </w:rPr>
              <w:t>Risk before mitigation</w:t>
            </w:r>
          </w:p>
        </w:tc>
        <w:tc>
          <w:tcPr>
            <w:tcW w:w="3345" w:type="dxa"/>
            <w:shd w:val="clear" w:color="auto" w:fill="D9DADA"/>
          </w:tcPr>
          <w:p w14:paraId="180011ED"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Solution/mitigation</w:t>
            </w:r>
          </w:p>
        </w:tc>
        <w:tc>
          <w:tcPr>
            <w:tcW w:w="1644" w:type="dxa"/>
            <w:shd w:val="clear" w:color="auto" w:fill="D9DADA"/>
          </w:tcPr>
          <w:p w14:paraId="55BC66D2" w14:textId="77777777" w:rsidR="00F76600" w:rsidRPr="002156A3" w:rsidRDefault="00830840">
            <w:pPr>
              <w:pStyle w:val="TableParagraph"/>
              <w:spacing w:before="82" w:line="218" w:lineRule="auto"/>
              <w:ind w:left="226" w:right="313"/>
              <w:rPr>
                <w:rFonts w:asciiTheme="minorHAnsi" w:hAnsiTheme="minorHAnsi" w:cstheme="minorHAnsi"/>
                <w:b/>
                <w:sz w:val="24"/>
              </w:rPr>
            </w:pPr>
            <w:r w:rsidRPr="002156A3">
              <w:rPr>
                <w:rFonts w:asciiTheme="minorHAnsi" w:hAnsiTheme="minorHAnsi" w:cstheme="minorHAnsi"/>
                <w:b/>
                <w:color w:val="1A1A19"/>
                <w:sz w:val="24"/>
              </w:rPr>
              <w:t>Risk after mitigation</w:t>
            </w:r>
          </w:p>
        </w:tc>
        <w:tc>
          <w:tcPr>
            <w:tcW w:w="2891" w:type="dxa"/>
            <w:shd w:val="clear" w:color="auto" w:fill="D9DADA"/>
          </w:tcPr>
          <w:p w14:paraId="37C16932"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Review post-activity</w:t>
            </w:r>
          </w:p>
        </w:tc>
      </w:tr>
      <w:tr w:rsidR="002C3728" w:rsidRPr="002156A3" w14:paraId="162B6E76" w14:textId="77777777" w:rsidTr="00EB69E2">
        <w:trPr>
          <w:trHeight w:val="1509"/>
        </w:trPr>
        <w:tc>
          <w:tcPr>
            <w:tcW w:w="2041" w:type="dxa"/>
            <w:tcBorders>
              <w:left w:val="single" w:sz="4" w:space="0" w:color="1A1A19"/>
            </w:tcBorders>
            <w:vAlign w:val="center"/>
          </w:tcPr>
          <w:p w14:paraId="5D88708E" w14:textId="77777777" w:rsidR="002C3728" w:rsidRPr="002156A3" w:rsidRDefault="002C3728" w:rsidP="002C3728">
            <w:pPr>
              <w:pStyle w:val="TableParagraph"/>
              <w:spacing w:before="1" w:line="230" w:lineRule="auto"/>
              <w:ind w:left="167" w:right="256"/>
              <w:jc w:val="center"/>
              <w:rPr>
                <w:rFonts w:asciiTheme="minorHAnsi" w:hAnsiTheme="minorHAnsi" w:cstheme="minorHAnsi"/>
                <w:b/>
                <w:sz w:val="34"/>
              </w:rPr>
            </w:pPr>
            <w:r w:rsidRPr="002156A3">
              <w:rPr>
                <w:rFonts w:asciiTheme="minorHAnsi" w:hAnsiTheme="minorHAnsi" w:cstheme="minorHAnsi"/>
                <w:color w:val="1A1A19"/>
                <w:sz w:val="24"/>
              </w:rPr>
              <w:t>Missing / Lost Child</w:t>
            </w:r>
          </w:p>
        </w:tc>
        <w:tc>
          <w:tcPr>
            <w:tcW w:w="3144" w:type="dxa"/>
            <w:vAlign w:val="center"/>
          </w:tcPr>
          <w:p w14:paraId="5652CCC7" w14:textId="5B11FE11" w:rsidR="002C3728" w:rsidRPr="002156A3" w:rsidRDefault="002C3728" w:rsidP="002C3728">
            <w:pPr>
              <w:pStyle w:val="TableParagraph"/>
              <w:spacing w:before="1" w:line="230" w:lineRule="auto"/>
              <w:ind w:left="167" w:right="256"/>
              <w:jc w:val="center"/>
              <w:rPr>
                <w:rFonts w:asciiTheme="minorHAnsi" w:hAnsiTheme="minorHAnsi" w:cstheme="minorHAnsi"/>
                <w:color w:val="1A1A19"/>
                <w:sz w:val="24"/>
              </w:rPr>
            </w:pPr>
          </w:p>
        </w:tc>
        <w:tc>
          <w:tcPr>
            <w:tcW w:w="1644" w:type="dxa"/>
            <w:vAlign w:val="center"/>
          </w:tcPr>
          <w:p w14:paraId="4186DC4A" w14:textId="78B88D4F" w:rsidR="002C3728" w:rsidRPr="002156A3" w:rsidRDefault="002C3728" w:rsidP="002C3728">
            <w:pPr>
              <w:pStyle w:val="TableParagraph"/>
              <w:jc w:val="center"/>
              <w:rPr>
                <w:rFonts w:asciiTheme="minorHAnsi" w:hAnsiTheme="minorHAnsi" w:cstheme="minorHAnsi"/>
                <w:color w:val="1A1A19"/>
                <w:sz w:val="24"/>
              </w:rPr>
            </w:pPr>
          </w:p>
        </w:tc>
        <w:tc>
          <w:tcPr>
            <w:tcW w:w="3345" w:type="dxa"/>
            <w:vAlign w:val="center"/>
          </w:tcPr>
          <w:p w14:paraId="6DBDCF3B" w14:textId="7C4EDE71" w:rsidR="00495FE6" w:rsidRPr="002156A3" w:rsidRDefault="00495FE6" w:rsidP="002C3728">
            <w:pPr>
              <w:pStyle w:val="TableParagraph"/>
              <w:spacing w:before="1" w:line="230" w:lineRule="auto"/>
              <w:ind w:left="167" w:right="256"/>
              <w:jc w:val="center"/>
              <w:rPr>
                <w:rFonts w:asciiTheme="minorHAnsi" w:hAnsiTheme="minorHAnsi" w:cstheme="minorHAnsi"/>
                <w:color w:val="1A1A19"/>
                <w:sz w:val="24"/>
              </w:rPr>
            </w:pPr>
          </w:p>
        </w:tc>
        <w:tc>
          <w:tcPr>
            <w:tcW w:w="1644" w:type="dxa"/>
            <w:vAlign w:val="center"/>
          </w:tcPr>
          <w:p w14:paraId="25C40E29" w14:textId="48E10A24" w:rsidR="002C3728" w:rsidRPr="002156A3" w:rsidRDefault="002C3728" w:rsidP="002C3728">
            <w:pPr>
              <w:pStyle w:val="TableParagraph"/>
              <w:jc w:val="center"/>
              <w:rPr>
                <w:rFonts w:asciiTheme="minorHAnsi" w:hAnsiTheme="minorHAnsi" w:cstheme="minorHAnsi"/>
                <w:sz w:val="24"/>
              </w:rPr>
            </w:pPr>
          </w:p>
        </w:tc>
        <w:tc>
          <w:tcPr>
            <w:tcW w:w="2891" w:type="dxa"/>
            <w:vAlign w:val="center"/>
          </w:tcPr>
          <w:p w14:paraId="6D5FFAF5" w14:textId="77777777" w:rsidR="002C3728" w:rsidRPr="002156A3" w:rsidRDefault="002C3728" w:rsidP="002C3728">
            <w:pPr>
              <w:pStyle w:val="TableParagraph"/>
              <w:jc w:val="center"/>
              <w:rPr>
                <w:rFonts w:asciiTheme="minorHAnsi" w:hAnsiTheme="minorHAnsi" w:cstheme="minorHAnsi"/>
                <w:sz w:val="24"/>
              </w:rPr>
            </w:pPr>
          </w:p>
        </w:tc>
      </w:tr>
      <w:tr w:rsidR="00F76600" w:rsidRPr="002156A3" w14:paraId="16F6B7B7" w14:textId="77777777" w:rsidTr="00EB69E2">
        <w:trPr>
          <w:trHeight w:val="1768"/>
        </w:trPr>
        <w:tc>
          <w:tcPr>
            <w:tcW w:w="2041" w:type="dxa"/>
            <w:tcBorders>
              <w:left w:val="single" w:sz="4" w:space="0" w:color="1A1A19"/>
            </w:tcBorders>
            <w:vAlign w:val="center"/>
          </w:tcPr>
          <w:p w14:paraId="1B39563F" w14:textId="77777777" w:rsidR="00F76600" w:rsidRPr="002156A3" w:rsidRDefault="00830840" w:rsidP="002C3728">
            <w:pPr>
              <w:pStyle w:val="TableParagraph"/>
              <w:spacing w:before="1" w:line="230" w:lineRule="auto"/>
              <w:ind w:left="167" w:right="256"/>
              <w:jc w:val="center"/>
              <w:rPr>
                <w:rFonts w:asciiTheme="minorHAnsi" w:hAnsiTheme="minorHAnsi" w:cstheme="minorHAnsi"/>
                <w:color w:val="1A1A19"/>
                <w:sz w:val="24"/>
              </w:rPr>
            </w:pPr>
            <w:r w:rsidRPr="002156A3">
              <w:rPr>
                <w:rFonts w:asciiTheme="minorHAnsi" w:hAnsiTheme="minorHAnsi" w:cstheme="minorHAnsi"/>
                <w:color w:val="1A1A19"/>
                <w:sz w:val="24"/>
              </w:rPr>
              <w:t>Arrangements for referral of concerns and managing allegations</w:t>
            </w:r>
          </w:p>
        </w:tc>
        <w:tc>
          <w:tcPr>
            <w:tcW w:w="3144" w:type="dxa"/>
            <w:vAlign w:val="center"/>
          </w:tcPr>
          <w:p w14:paraId="01AE7D44" w14:textId="309D51AC" w:rsidR="00F76600" w:rsidRPr="002156A3" w:rsidRDefault="00F76600" w:rsidP="002C3728">
            <w:pPr>
              <w:pStyle w:val="TableParagraph"/>
              <w:spacing w:before="1" w:line="230" w:lineRule="auto"/>
              <w:ind w:left="167" w:right="256"/>
              <w:jc w:val="center"/>
              <w:rPr>
                <w:rFonts w:asciiTheme="minorHAnsi" w:hAnsiTheme="minorHAnsi" w:cstheme="minorHAnsi"/>
                <w:color w:val="1A1A19"/>
                <w:sz w:val="24"/>
              </w:rPr>
            </w:pPr>
          </w:p>
        </w:tc>
        <w:tc>
          <w:tcPr>
            <w:tcW w:w="1644" w:type="dxa"/>
            <w:vAlign w:val="center"/>
          </w:tcPr>
          <w:p w14:paraId="1E084D08" w14:textId="06ACDCBF" w:rsidR="00F76600" w:rsidRPr="002156A3" w:rsidRDefault="00F76600" w:rsidP="002C3728">
            <w:pPr>
              <w:pStyle w:val="TableParagraph"/>
              <w:spacing w:before="1" w:line="230" w:lineRule="auto"/>
              <w:ind w:left="167" w:right="256"/>
              <w:jc w:val="center"/>
              <w:rPr>
                <w:rFonts w:asciiTheme="minorHAnsi" w:hAnsiTheme="minorHAnsi" w:cstheme="minorHAnsi"/>
                <w:color w:val="1A1A19"/>
                <w:sz w:val="24"/>
              </w:rPr>
            </w:pPr>
          </w:p>
        </w:tc>
        <w:tc>
          <w:tcPr>
            <w:tcW w:w="3345" w:type="dxa"/>
            <w:vAlign w:val="center"/>
          </w:tcPr>
          <w:p w14:paraId="1E52F580" w14:textId="77777777" w:rsidR="00EB69E2" w:rsidRPr="002156A3" w:rsidRDefault="00EB69E2" w:rsidP="00EB69E2">
            <w:pPr>
              <w:pStyle w:val="TableParagraph"/>
              <w:tabs>
                <w:tab w:val="left" w:pos="3345"/>
              </w:tabs>
              <w:spacing w:before="47"/>
              <w:ind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6FA0E3F2"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2A668564" w14:textId="0A55C0D1" w:rsidR="00F76600" w:rsidRPr="002156A3" w:rsidRDefault="00EB69E2" w:rsidP="00EB69E2">
            <w:pPr>
              <w:pStyle w:val="TableParagraph"/>
              <w:spacing w:before="1" w:line="230" w:lineRule="auto"/>
              <w:ind w:right="256"/>
              <w:rPr>
                <w:rFonts w:asciiTheme="minorHAnsi" w:hAnsiTheme="minorHAnsi" w:cstheme="minorHAnsi"/>
                <w:color w:val="1A1A19"/>
                <w:sz w:val="24"/>
              </w:rPr>
            </w:pPr>
            <w:r w:rsidRPr="002156A3">
              <w:rPr>
                <w:rFonts w:asciiTheme="minorHAnsi" w:hAnsiTheme="minorHAnsi" w:cstheme="minorHAnsi"/>
                <w:b/>
                <w:color w:val="1A1A19"/>
                <w:sz w:val="24"/>
              </w:rPr>
              <w:t>During:</w:t>
            </w:r>
          </w:p>
        </w:tc>
        <w:tc>
          <w:tcPr>
            <w:tcW w:w="1644" w:type="dxa"/>
            <w:vAlign w:val="center"/>
          </w:tcPr>
          <w:p w14:paraId="3A1820F3" w14:textId="5C4CC171" w:rsidR="00F76600" w:rsidRPr="002156A3" w:rsidRDefault="00F76600" w:rsidP="002C3728">
            <w:pPr>
              <w:pStyle w:val="TableParagraph"/>
              <w:spacing w:before="1" w:line="230" w:lineRule="auto"/>
              <w:ind w:left="167" w:right="256"/>
              <w:jc w:val="center"/>
              <w:rPr>
                <w:rFonts w:asciiTheme="minorHAnsi" w:hAnsiTheme="minorHAnsi" w:cstheme="minorHAnsi"/>
                <w:color w:val="1A1A19"/>
                <w:sz w:val="24"/>
              </w:rPr>
            </w:pPr>
          </w:p>
        </w:tc>
        <w:tc>
          <w:tcPr>
            <w:tcW w:w="2891" w:type="dxa"/>
            <w:vAlign w:val="center"/>
          </w:tcPr>
          <w:p w14:paraId="4AB4D907" w14:textId="77777777" w:rsidR="00F76600" w:rsidRPr="002156A3" w:rsidRDefault="00F76600" w:rsidP="002C3728">
            <w:pPr>
              <w:pStyle w:val="TableParagraph"/>
              <w:spacing w:before="1" w:line="230" w:lineRule="auto"/>
              <w:ind w:left="167" w:right="256"/>
              <w:jc w:val="center"/>
              <w:rPr>
                <w:rFonts w:asciiTheme="minorHAnsi" w:hAnsiTheme="minorHAnsi" w:cstheme="minorHAnsi"/>
                <w:color w:val="1A1A19"/>
                <w:sz w:val="24"/>
              </w:rPr>
            </w:pPr>
          </w:p>
        </w:tc>
      </w:tr>
    </w:tbl>
    <w:p w14:paraId="11F2969D" w14:textId="77777777" w:rsidR="00F76600" w:rsidRPr="002156A3" w:rsidRDefault="00F76600">
      <w:pPr>
        <w:rPr>
          <w:rFonts w:asciiTheme="minorHAnsi" w:hAnsiTheme="minorHAnsi" w:cstheme="minorHAnsi"/>
          <w:sz w:val="24"/>
        </w:rPr>
        <w:sectPr w:rsidR="00F76600" w:rsidRPr="002156A3">
          <w:footerReference w:type="even" r:id="rId18"/>
          <w:pgSz w:w="16840" w:h="11910" w:orient="landscape"/>
          <w:pgMar w:top="1000" w:right="880" w:bottom="280" w:left="840" w:header="0" w:footer="0" w:gutter="0"/>
          <w:cols w:space="720"/>
        </w:sectPr>
      </w:pPr>
    </w:p>
    <w:p w14:paraId="2288C22E" w14:textId="77777777" w:rsidR="00F76600" w:rsidRPr="002156A3" w:rsidRDefault="00830840">
      <w:pPr>
        <w:pStyle w:val="ListParagraph"/>
        <w:numPr>
          <w:ilvl w:val="0"/>
          <w:numId w:val="10"/>
        </w:numPr>
        <w:tabs>
          <w:tab w:val="left" w:pos="685"/>
        </w:tabs>
        <w:spacing w:before="127"/>
        <w:ind w:hanging="391"/>
        <w:rPr>
          <w:rFonts w:asciiTheme="minorHAnsi" w:hAnsiTheme="minorHAnsi" w:cstheme="minorHAnsi"/>
          <w:b/>
          <w:sz w:val="38"/>
        </w:rPr>
      </w:pPr>
      <w:r w:rsidRPr="002156A3">
        <w:rPr>
          <w:rFonts w:asciiTheme="minorHAnsi" w:hAnsiTheme="minorHAnsi" w:cstheme="minorHAnsi"/>
          <w:noProof/>
          <w:lang w:bidi="ar-SA"/>
        </w:rPr>
        <w:lastRenderedPageBreak/>
        <mc:AlternateContent>
          <mc:Choice Requires="wps">
            <w:drawing>
              <wp:anchor distT="0" distB="0" distL="114300" distR="114300" simplePos="0" relativeHeight="251634176" behindDoc="0" locked="0" layoutInCell="1" allowOverlap="1" wp14:anchorId="4BC74C9C" wp14:editId="37D2D95C">
                <wp:simplePos x="0" y="0"/>
                <wp:positionH relativeFrom="page">
                  <wp:posOffset>241935</wp:posOffset>
                </wp:positionH>
                <wp:positionV relativeFrom="page">
                  <wp:posOffset>5962015</wp:posOffset>
                </wp:positionV>
                <wp:extent cx="200660" cy="998855"/>
                <wp:effectExtent l="3810" t="0" r="0" b="1905"/>
                <wp:wrapNone/>
                <wp:docPr id="6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3F21A" w14:textId="77777777" w:rsidR="00DB6539" w:rsidRDefault="00DB6539" w:rsidP="002C3728">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74C9C" id="Text Box 36" o:spid="_x0000_s1031" type="#_x0000_t202" style="position:absolute;left:0;text-align:left;margin-left:19.05pt;margin-top:469.45pt;width:15.8pt;height:78.6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" filled="f" stroked="f">
                <v:textbox style="layout-flow:vertical" inset="0,0,0,0">
                  <w:txbxContent>
                    <w:p w14:paraId="7913F21A" w14:textId="77777777" w:rsidR="00DB6539" w:rsidRDefault="00DB6539" w:rsidP="002C3728">
                      <w:pPr>
                        <w:spacing w:before="43"/>
                        <w:rPr>
                          <w:rFonts w:ascii="FS Jack"/>
                          <w:b/>
                          <w:sz w:val="18"/>
                        </w:rPr>
                      </w:pPr>
                    </w:p>
                  </w:txbxContent>
                </v:textbox>
                <w10:wrap anchorx="page" anchory="page"/>
              </v:shape>
            </w:pict>
          </mc:Fallback>
        </mc:AlternateContent>
      </w:r>
      <w:r w:rsidRPr="002156A3">
        <w:rPr>
          <w:rFonts w:asciiTheme="minorHAnsi" w:hAnsiTheme="minorHAnsi" w:cstheme="minorHAnsi"/>
          <w:b/>
          <w:color w:val="18223D"/>
          <w:sz w:val="38"/>
        </w:rPr>
        <w:t>Medical</w:t>
      </w: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041"/>
        <w:gridCol w:w="3144"/>
        <w:gridCol w:w="1644"/>
        <w:gridCol w:w="3345"/>
        <w:gridCol w:w="1644"/>
        <w:gridCol w:w="2891"/>
      </w:tblGrid>
      <w:tr w:rsidR="00F76600" w:rsidRPr="002156A3" w14:paraId="7CBF8EF8" w14:textId="77777777">
        <w:trPr>
          <w:trHeight w:val="732"/>
        </w:trPr>
        <w:tc>
          <w:tcPr>
            <w:tcW w:w="2041" w:type="dxa"/>
            <w:shd w:val="clear" w:color="auto" w:fill="D9DADA"/>
          </w:tcPr>
          <w:p w14:paraId="738E1A93"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Area of concern</w:t>
            </w:r>
          </w:p>
        </w:tc>
        <w:tc>
          <w:tcPr>
            <w:tcW w:w="3144" w:type="dxa"/>
            <w:shd w:val="clear" w:color="auto" w:fill="D9DADA"/>
          </w:tcPr>
          <w:p w14:paraId="2D9E7EA0"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Risk to children</w:t>
            </w:r>
          </w:p>
        </w:tc>
        <w:tc>
          <w:tcPr>
            <w:tcW w:w="1644" w:type="dxa"/>
            <w:shd w:val="clear" w:color="auto" w:fill="D9DADA"/>
          </w:tcPr>
          <w:p w14:paraId="346C9877" w14:textId="77777777" w:rsidR="00F76600" w:rsidRPr="002156A3" w:rsidRDefault="00830840">
            <w:pPr>
              <w:pStyle w:val="TableParagraph"/>
              <w:spacing w:before="82" w:line="218" w:lineRule="auto"/>
              <w:ind w:left="226"/>
              <w:rPr>
                <w:rFonts w:asciiTheme="minorHAnsi" w:hAnsiTheme="minorHAnsi" w:cstheme="minorHAnsi"/>
                <w:b/>
                <w:sz w:val="24"/>
              </w:rPr>
            </w:pPr>
            <w:r w:rsidRPr="002156A3">
              <w:rPr>
                <w:rFonts w:asciiTheme="minorHAnsi" w:hAnsiTheme="minorHAnsi" w:cstheme="minorHAnsi"/>
                <w:b/>
                <w:color w:val="1A1A19"/>
                <w:sz w:val="24"/>
              </w:rPr>
              <w:t>Risk before mitigation</w:t>
            </w:r>
          </w:p>
        </w:tc>
        <w:tc>
          <w:tcPr>
            <w:tcW w:w="3345" w:type="dxa"/>
            <w:shd w:val="clear" w:color="auto" w:fill="D9DADA"/>
          </w:tcPr>
          <w:p w14:paraId="4521ECFD"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Solution/mitigation</w:t>
            </w:r>
          </w:p>
        </w:tc>
        <w:tc>
          <w:tcPr>
            <w:tcW w:w="1644" w:type="dxa"/>
            <w:shd w:val="clear" w:color="auto" w:fill="D9DADA"/>
          </w:tcPr>
          <w:p w14:paraId="418D84FF" w14:textId="77777777" w:rsidR="00F76600" w:rsidRPr="002156A3" w:rsidRDefault="00830840">
            <w:pPr>
              <w:pStyle w:val="TableParagraph"/>
              <w:spacing w:before="82" w:line="218" w:lineRule="auto"/>
              <w:ind w:left="226" w:right="313"/>
              <w:rPr>
                <w:rFonts w:asciiTheme="minorHAnsi" w:hAnsiTheme="minorHAnsi" w:cstheme="minorHAnsi"/>
                <w:b/>
                <w:sz w:val="24"/>
              </w:rPr>
            </w:pPr>
            <w:r w:rsidRPr="002156A3">
              <w:rPr>
                <w:rFonts w:asciiTheme="minorHAnsi" w:hAnsiTheme="minorHAnsi" w:cstheme="minorHAnsi"/>
                <w:b/>
                <w:color w:val="1A1A19"/>
                <w:sz w:val="24"/>
              </w:rPr>
              <w:t>Risk after mitigation</w:t>
            </w:r>
          </w:p>
        </w:tc>
        <w:tc>
          <w:tcPr>
            <w:tcW w:w="2891" w:type="dxa"/>
            <w:shd w:val="clear" w:color="auto" w:fill="D9DADA"/>
          </w:tcPr>
          <w:p w14:paraId="6D33F15E"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Review post-activity</w:t>
            </w:r>
          </w:p>
        </w:tc>
      </w:tr>
      <w:tr w:rsidR="00F76600" w:rsidRPr="002156A3" w14:paraId="493282F9" w14:textId="77777777" w:rsidTr="0085781C">
        <w:trPr>
          <w:trHeight w:val="1865"/>
        </w:trPr>
        <w:tc>
          <w:tcPr>
            <w:tcW w:w="2041" w:type="dxa"/>
            <w:tcBorders>
              <w:left w:val="single" w:sz="4" w:space="0" w:color="1A1A19"/>
            </w:tcBorders>
            <w:vAlign w:val="center"/>
          </w:tcPr>
          <w:p w14:paraId="5BDCA89E" w14:textId="77777777" w:rsidR="00F76600" w:rsidRPr="002156A3" w:rsidRDefault="00F76600" w:rsidP="002C3728">
            <w:pPr>
              <w:pStyle w:val="TableParagraph"/>
              <w:spacing w:before="1" w:line="230" w:lineRule="auto"/>
              <w:ind w:left="167" w:right="256"/>
              <w:jc w:val="center"/>
              <w:rPr>
                <w:rFonts w:asciiTheme="minorHAnsi" w:hAnsiTheme="minorHAnsi" w:cstheme="minorHAnsi"/>
                <w:color w:val="1A1A19"/>
                <w:sz w:val="24"/>
              </w:rPr>
            </w:pPr>
          </w:p>
          <w:p w14:paraId="3B3D9E39" w14:textId="77777777" w:rsidR="00F76600" w:rsidRPr="002156A3" w:rsidRDefault="00830840" w:rsidP="002C3728">
            <w:pPr>
              <w:pStyle w:val="TableParagraph"/>
              <w:spacing w:before="1" w:line="230" w:lineRule="auto"/>
              <w:ind w:left="167" w:right="256"/>
              <w:jc w:val="center"/>
              <w:rPr>
                <w:rFonts w:asciiTheme="minorHAnsi" w:hAnsiTheme="minorHAnsi" w:cstheme="minorHAnsi"/>
                <w:color w:val="1A1A19"/>
                <w:sz w:val="24"/>
              </w:rPr>
            </w:pPr>
            <w:r w:rsidRPr="002156A3">
              <w:rPr>
                <w:rFonts w:asciiTheme="minorHAnsi" w:hAnsiTheme="minorHAnsi" w:cstheme="minorHAnsi"/>
                <w:color w:val="1A1A19"/>
                <w:sz w:val="24"/>
              </w:rPr>
              <w:t>Relevant medical information</w:t>
            </w:r>
          </w:p>
          <w:p w14:paraId="45EBCEF7" w14:textId="77777777" w:rsidR="00F76600" w:rsidRPr="002156A3" w:rsidRDefault="00830840" w:rsidP="002C3728">
            <w:pPr>
              <w:pStyle w:val="TableParagraph"/>
              <w:spacing w:before="1" w:line="230" w:lineRule="auto"/>
              <w:ind w:left="167" w:right="256"/>
              <w:jc w:val="center"/>
              <w:rPr>
                <w:rFonts w:asciiTheme="minorHAnsi" w:hAnsiTheme="minorHAnsi" w:cstheme="minorHAnsi"/>
                <w:color w:val="1A1A19"/>
                <w:sz w:val="24"/>
              </w:rPr>
            </w:pPr>
            <w:r w:rsidRPr="002156A3">
              <w:rPr>
                <w:rFonts w:asciiTheme="minorHAnsi" w:hAnsiTheme="minorHAnsi" w:cstheme="minorHAnsi"/>
                <w:color w:val="1A1A19"/>
                <w:sz w:val="24"/>
              </w:rPr>
              <w:t>in respect of participants</w:t>
            </w:r>
          </w:p>
        </w:tc>
        <w:tc>
          <w:tcPr>
            <w:tcW w:w="3144" w:type="dxa"/>
            <w:vAlign w:val="center"/>
          </w:tcPr>
          <w:p w14:paraId="026FC6E8" w14:textId="191AF5F3" w:rsidR="00F76600" w:rsidRPr="002156A3" w:rsidRDefault="00F76600" w:rsidP="002C3728">
            <w:pPr>
              <w:pStyle w:val="TableParagraph"/>
              <w:spacing w:before="1" w:line="230" w:lineRule="auto"/>
              <w:ind w:left="167" w:right="256"/>
              <w:jc w:val="center"/>
              <w:rPr>
                <w:rFonts w:asciiTheme="minorHAnsi" w:hAnsiTheme="minorHAnsi" w:cstheme="minorHAnsi"/>
                <w:color w:val="1A1A19"/>
                <w:sz w:val="24"/>
              </w:rPr>
            </w:pPr>
          </w:p>
        </w:tc>
        <w:tc>
          <w:tcPr>
            <w:tcW w:w="1644" w:type="dxa"/>
            <w:vAlign w:val="center"/>
          </w:tcPr>
          <w:p w14:paraId="152E5859" w14:textId="626D6079" w:rsidR="00F76600" w:rsidRPr="002156A3" w:rsidRDefault="00F76600" w:rsidP="002C3728">
            <w:pPr>
              <w:pStyle w:val="TableParagraph"/>
              <w:spacing w:before="1" w:line="230" w:lineRule="auto"/>
              <w:ind w:left="167" w:right="256"/>
              <w:jc w:val="center"/>
              <w:rPr>
                <w:rFonts w:asciiTheme="minorHAnsi" w:hAnsiTheme="minorHAnsi" w:cstheme="minorHAnsi"/>
                <w:color w:val="1A1A19"/>
                <w:sz w:val="24"/>
              </w:rPr>
            </w:pPr>
          </w:p>
        </w:tc>
        <w:tc>
          <w:tcPr>
            <w:tcW w:w="3345" w:type="dxa"/>
          </w:tcPr>
          <w:p w14:paraId="4FBF38C9"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75F26310"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2B912C64" w14:textId="23C2F91E" w:rsidR="00F76600" w:rsidRPr="002156A3" w:rsidRDefault="00EB69E2" w:rsidP="00EB69E2">
            <w:pPr>
              <w:pStyle w:val="TableParagraph"/>
              <w:spacing w:before="1" w:line="230" w:lineRule="auto"/>
              <w:ind w:right="256"/>
              <w:rPr>
                <w:rFonts w:asciiTheme="minorHAnsi" w:hAnsiTheme="minorHAnsi" w:cstheme="minorHAnsi"/>
                <w:color w:val="1A1A19"/>
                <w:sz w:val="24"/>
              </w:rPr>
            </w:pPr>
            <w:r>
              <w:rPr>
                <w:rFonts w:asciiTheme="minorHAnsi" w:hAnsiTheme="minorHAnsi" w:cstheme="minorHAnsi"/>
                <w:b/>
                <w:color w:val="1A1A19"/>
                <w:sz w:val="24"/>
              </w:rPr>
              <w:t xml:space="preserve"> </w:t>
            </w:r>
            <w:r w:rsidRPr="002156A3">
              <w:rPr>
                <w:rFonts w:asciiTheme="minorHAnsi" w:hAnsiTheme="minorHAnsi" w:cstheme="minorHAnsi"/>
                <w:b/>
                <w:color w:val="1A1A19"/>
                <w:sz w:val="24"/>
              </w:rPr>
              <w:t>During:</w:t>
            </w:r>
          </w:p>
        </w:tc>
        <w:tc>
          <w:tcPr>
            <w:tcW w:w="1644" w:type="dxa"/>
            <w:vAlign w:val="center"/>
          </w:tcPr>
          <w:p w14:paraId="7B60D576" w14:textId="43C49144" w:rsidR="00F76600" w:rsidRPr="002156A3" w:rsidRDefault="00F76600" w:rsidP="0085781C">
            <w:pPr>
              <w:pStyle w:val="TableParagraph"/>
              <w:spacing w:before="1" w:line="230" w:lineRule="auto"/>
              <w:ind w:left="167" w:right="256"/>
              <w:jc w:val="center"/>
              <w:rPr>
                <w:rFonts w:asciiTheme="minorHAnsi" w:hAnsiTheme="minorHAnsi" w:cstheme="minorHAnsi"/>
                <w:color w:val="1A1A19"/>
                <w:sz w:val="24"/>
              </w:rPr>
            </w:pPr>
          </w:p>
        </w:tc>
        <w:tc>
          <w:tcPr>
            <w:tcW w:w="2891" w:type="dxa"/>
          </w:tcPr>
          <w:p w14:paraId="4CEA079A" w14:textId="77777777" w:rsidR="00F76600" w:rsidRPr="002156A3" w:rsidRDefault="00F76600" w:rsidP="002C3728">
            <w:pPr>
              <w:pStyle w:val="TableParagraph"/>
              <w:spacing w:before="1" w:line="230" w:lineRule="auto"/>
              <w:ind w:left="167" w:right="256"/>
              <w:jc w:val="center"/>
              <w:rPr>
                <w:rFonts w:asciiTheme="minorHAnsi" w:hAnsiTheme="minorHAnsi" w:cstheme="minorHAnsi"/>
                <w:color w:val="1A1A19"/>
                <w:sz w:val="24"/>
              </w:rPr>
            </w:pPr>
          </w:p>
        </w:tc>
      </w:tr>
      <w:tr w:rsidR="00EB69E2" w:rsidRPr="002156A3" w14:paraId="4D032C05" w14:textId="77777777" w:rsidTr="0085781C">
        <w:trPr>
          <w:trHeight w:val="1865"/>
        </w:trPr>
        <w:tc>
          <w:tcPr>
            <w:tcW w:w="2041" w:type="dxa"/>
            <w:tcBorders>
              <w:left w:val="single" w:sz="4" w:space="0" w:color="1A1A19"/>
            </w:tcBorders>
            <w:vAlign w:val="center"/>
          </w:tcPr>
          <w:p w14:paraId="31D7771B"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p w14:paraId="320108D2"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r w:rsidRPr="002156A3">
              <w:rPr>
                <w:rFonts w:asciiTheme="minorHAnsi" w:hAnsiTheme="minorHAnsi" w:cstheme="minorHAnsi"/>
                <w:color w:val="1A1A19"/>
                <w:sz w:val="24"/>
              </w:rPr>
              <w:t>Emergency contact info</w:t>
            </w:r>
          </w:p>
        </w:tc>
        <w:tc>
          <w:tcPr>
            <w:tcW w:w="3144" w:type="dxa"/>
            <w:vAlign w:val="center"/>
          </w:tcPr>
          <w:p w14:paraId="6CBC3B1A" w14:textId="76767005"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1644" w:type="dxa"/>
            <w:vAlign w:val="center"/>
          </w:tcPr>
          <w:p w14:paraId="0C3433FB" w14:textId="07983D5B"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3345" w:type="dxa"/>
          </w:tcPr>
          <w:p w14:paraId="46D7C452"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5E934951"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52746453" w14:textId="1B46E305" w:rsidR="00EB69E2" w:rsidRPr="002156A3" w:rsidRDefault="00EB69E2" w:rsidP="00EB69E2">
            <w:pPr>
              <w:pStyle w:val="TableParagraph"/>
              <w:spacing w:before="1" w:line="230" w:lineRule="auto"/>
              <w:ind w:right="256"/>
              <w:rPr>
                <w:rFonts w:asciiTheme="minorHAnsi" w:hAnsiTheme="minorHAnsi" w:cstheme="minorHAnsi"/>
                <w:color w:val="1A1A19"/>
                <w:sz w:val="24"/>
              </w:rPr>
            </w:pPr>
            <w:r>
              <w:rPr>
                <w:rFonts w:asciiTheme="minorHAnsi" w:hAnsiTheme="minorHAnsi" w:cstheme="minorHAnsi"/>
                <w:b/>
                <w:color w:val="1A1A19"/>
                <w:sz w:val="24"/>
              </w:rPr>
              <w:t xml:space="preserve"> </w:t>
            </w:r>
            <w:r w:rsidRPr="002156A3">
              <w:rPr>
                <w:rFonts w:asciiTheme="minorHAnsi" w:hAnsiTheme="minorHAnsi" w:cstheme="minorHAnsi"/>
                <w:b/>
                <w:color w:val="1A1A19"/>
                <w:sz w:val="24"/>
              </w:rPr>
              <w:t>During:</w:t>
            </w:r>
          </w:p>
        </w:tc>
        <w:tc>
          <w:tcPr>
            <w:tcW w:w="1644" w:type="dxa"/>
            <w:vAlign w:val="center"/>
          </w:tcPr>
          <w:p w14:paraId="5639B78A" w14:textId="3A5A25A6"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2891" w:type="dxa"/>
          </w:tcPr>
          <w:p w14:paraId="7F431ED7"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r>
      <w:tr w:rsidR="00EB69E2" w:rsidRPr="002156A3" w14:paraId="1C4A5935" w14:textId="77777777" w:rsidTr="0085781C">
        <w:trPr>
          <w:trHeight w:val="1865"/>
        </w:trPr>
        <w:tc>
          <w:tcPr>
            <w:tcW w:w="2041" w:type="dxa"/>
            <w:tcBorders>
              <w:left w:val="single" w:sz="4" w:space="0" w:color="1A1A19"/>
            </w:tcBorders>
            <w:vAlign w:val="center"/>
          </w:tcPr>
          <w:p w14:paraId="0DBC96DC"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p w14:paraId="16F41DA3"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r w:rsidRPr="002156A3">
              <w:rPr>
                <w:rFonts w:asciiTheme="minorHAnsi" w:hAnsiTheme="minorHAnsi" w:cstheme="minorHAnsi"/>
                <w:color w:val="1A1A19"/>
                <w:sz w:val="24"/>
              </w:rPr>
              <w:t>Local medical centres/First Aid arrangements</w:t>
            </w:r>
          </w:p>
        </w:tc>
        <w:tc>
          <w:tcPr>
            <w:tcW w:w="3144" w:type="dxa"/>
            <w:vAlign w:val="center"/>
          </w:tcPr>
          <w:p w14:paraId="2E21B408" w14:textId="243AD135"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1644" w:type="dxa"/>
            <w:vAlign w:val="center"/>
          </w:tcPr>
          <w:p w14:paraId="5E046B20" w14:textId="1959C72D"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3345" w:type="dxa"/>
          </w:tcPr>
          <w:p w14:paraId="034E454C"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6CC5277C"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0E6A2820" w14:textId="788D0A92" w:rsidR="00EB69E2" w:rsidRPr="002156A3" w:rsidRDefault="00EB69E2" w:rsidP="00EB69E2">
            <w:pPr>
              <w:pStyle w:val="TableParagraph"/>
              <w:spacing w:before="1" w:line="230" w:lineRule="auto"/>
              <w:ind w:right="256"/>
              <w:rPr>
                <w:rFonts w:asciiTheme="minorHAnsi" w:hAnsiTheme="minorHAnsi" w:cstheme="minorHAnsi"/>
                <w:color w:val="1A1A19"/>
                <w:sz w:val="24"/>
              </w:rPr>
            </w:pPr>
            <w:r>
              <w:rPr>
                <w:rFonts w:asciiTheme="minorHAnsi" w:hAnsiTheme="minorHAnsi" w:cstheme="minorHAnsi"/>
                <w:b/>
                <w:color w:val="1A1A19"/>
                <w:sz w:val="24"/>
              </w:rPr>
              <w:t xml:space="preserve"> </w:t>
            </w:r>
            <w:r w:rsidRPr="002156A3">
              <w:rPr>
                <w:rFonts w:asciiTheme="minorHAnsi" w:hAnsiTheme="minorHAnsi" w:cstheme="minorHAnsi"/>
                <w:b/>
                <w:color w:val="1A1A19"/>
                <w:sz w:val="24"/>
              </w:rPr>
              <w:t>During:</w:t>
            </w:r>
          </w:p>
        </w:tc>
        <w:tc>
          <w:tcPr>
            <w:tcW w:w="1644" w:type="dxa"/>
            <w:vAlign w:val="center"/>
          </w:tcPr>
          <w:p w14:paraId="19921B09" w14:textId="38B47736"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2891" w:type="dxa"/>
          </w:tcPr>
          <w:p w14:paraId="1523DFB8"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r>
      <w:tr w:rsidR="00EB69E2" w:rsidRPr="002156A3" w14:paraId="62F995B1" w14:textId="77777777" w:rsidTr="002C3728">
        <w:trPr>
          <w:trHeight w:val="1863"/>
        </w:trPr>
        <w:tc>
          <w:tcPr>
            <w:tcW w:w="2041" w:type="dxa"/>
            <w:tcBorders>
              <w:left w:val="single" w:sz="4" w:space="0" w:color="1A1A19"/>
            </w:tcBorders>
            <w:vAlign w:val="center"/>
          </w:tcPr>
          <w:p w14:paraId="6B4D050B"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p w14:paraId="04C75915"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r w:rsidRPr="002156A3">
              <w:rPr>
                <w:rFonts w:asciiTheme="minorHAnsi" w:hAnsiTheme="minorHAnsi" w:cstheme="minorHAnsi"/>
                <w:color w:val="1A1A19"/>
                <w:sz w:val="24"/>
              </w:rPr>
              <w:t>Emergency evacuation procedures</w:t>
            </w:r>
          </w:p>
        </w:tc>
        <w:tc>
          <w:tcPr>
            <w:tcW w:w="3144" w:type="dxa"/>
            <w:tcBorders>
              <w:bottom w:val="single" w:sz="4" w:space="0" w:color="1A1A19"/>
            </w:tcBorders>
            <w:vAlign w:val="center"/>
          </w:tcPr>
          <w:p w14:paraId="6EB12543" w14:textId="2D091033"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1644" w:type="dxa"/>
            <w:vAlign w:val="center"/>
          </w:tcPr>
          <w:p w14:paraId="1CEF62BE" w14:textId="75D5FAF2"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3345" w:type="dxa"/>
            <w:tcBorders>
              <w:bottom w:val="single" w:sz="4" w:space="0" w:color="1A1A19"/>
            </w:tcBorders>
          </w:tcPr>
          <w:p w14:paraId="1EDDDBBB"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4043572C"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13448A34" w14:textId="4C5465BF" w:rsidR="00EB69E2" w:rsidRPr="002156A3" w:rsidRDefault="00EB69E2" w:rsidP="00EB69E2">
            <w:pPr>
              <w:pStyle w:val="TableParagraph"/>
              <w:spacing w:before="1" w:line="230" w:lineRule="auto"/>
              <w:ind w:right="256"/>
              <w:rPr>
                <w:rFonts w:asciiTheme="minorHAnsi" w:hAnsiTheme="minorHAnsi" w:cstheme="minorHAnsi"/>
                <w:color w:val="1A1A19"/>
                <w:sz w:val="24"/>
              </w:rPr>
            </w:pPr>
            <w:r>
              <w:rPr>
                <w:rFonts w:asciiTheme="minorHAnsi" w:hAnsiTheme="minorHAnsi" w:cstheme="minorHAnsi"/>
                <w:b/>
                <w:color w:val="1A1A19"/>
                <w:sz w:val="24"/>
              </w:rPr>
              <w:t xml:space="preserve"> </w:t>
            </w:r>
            <w:r w:rsidRPr="002156A3">
              <w:rPr>
                <w:rFonts w:asciiTheme="minorHAnsi" w:hAnsiTheme="minorHAnsi" w:cstheme="minorHAnsi"/>
                <w:b/>
                <w:color w:val="1A1A19"/>
                <w:sz w:val="24"/>
              </w:rPr>
              <w:t>During:</w:t>
            </w:r>
          </w:p>
        </w:tc>
        <w:tc>
          <w:tcPr>
            <w:tcW w:w="1644" w:type="dxa"/>
            <w:vAlign w:val="center"/>
          </w:tcPr>
          <w:p w14:paraId="4776A10A" w14:textId="7F789925"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c>
          <w:tcPr>
            <w:tcW w:w="2891" w:type="dxa"/>
            <w:tcBorders>
              <w:bottom w:val="single" w:sz="4" w:space="0" w:color="1A1A19"/>
            </w:tcBorders>
          </w:tcPr>
          <w:p w14:paraId="2D0CE6A8" w14:textId="77777777" w:rsidR="00EB69E2" w:rsidRPr="002156A3" w:rsidRDefault="00EB69E2" w:rsidP="00EB69E2">
            <w:pPr>
              <w:pStyle w:val="TableParagraph"/>
              <w:spacing w:before="1" w:line="230" w:lineRule="auto"/>
              <w:ind w:left="167" w:right="256"/>
              <w:jc w:val="center"/>
              <w:rPr>
                <w:rFonts w:asciiTheme="minorHAnsi" w:hAnsiTheme="minorHAnsi" w:cstheme="minorHAnsi"/>
                <w:color w:val="1A1A19"/>
                <w:sz w:val="24"/>
              </w:rPr>
            </w:pPr>
          </w:p>
        </w:tc>
      </w:tr>
    </w:tbl>
    <w:p w14:paraId="1BF09F43" w14:textId="77777777" w:rsidR="00F76600" w:rsidRPr="002156A3" w:rsidRDefault="00F76600">
      <w:pPr>
        <w:rPr>
          <w:rFonts w:asciiTheme="minorHAnsi" w:hAnsiTheme="minorHAnsi" w:cstheme="minorHAnsi"/>
          <w:sz w:val="24"/>
        </w:rPr>
        <w:sectPr w:rsidR="00F76600" w:rsidRPr="002156A3">
          <w:footerReference w:type="default" r:id="rId19"/>
          <w:pgSz w:w="16840" w:h="11910" w:orient="landscape"/>
          <w:pgMar w:top="1000" w:right="880" w:bottom="280" w:left="840" w:header="0" w:footer="0" w:gutter="0"/>
          <w:cols w:space="720"/>
        </w:sectPr>
      </w:pPr>
    </w:p>
    <w:p w14:paraId="791A9FC2" w14:textId="77777777" w:rsidR="00F76600" w:rsidRPr="002156A3" w:rsidRDefault="00830840">
      <w:pPr>
        <w:spacing w:before="127"/>
        <w:ind w:left="293"/>
        <w:rPr>
          <w:rFonts w:asciiTheme="minorHAnsi" w:hAnsiTheme="minorHAnsi" w:cstheme="minorHAnsi"/>
          <w:b/>
          <w:sz w:val="38"/>
        </w:rPr>
      </w:pPr>
      <w:r w:rsidRPr="002156A3">
        <w:rPr>
          <w:rFonts w:asciiTheme="minorHAnsi" w:hAnsiTheme="minorHAnsi" w:cstheme="minorHAnsi"/>
          <w:noProof/>
          <w:lang w:bidi="ar-SA"/>
        </w:rPr>
        <w:lastRenderedPageBreak/>
        <mc:AlternateContent>
          <mc:Choice Requires="wps">
            <w:drawing>
              <wp:anchor distT="0" distB="0" distL="114300" distR="114300" simplePos="0" relativeHeight="251635200" behindDoc="0" locked="0" layoutInCell="1" allowOverlap="1" wp14:anchorId="2EE96C59" wp14:editId="4BEE6893">
                <wp:simplePos x="0" y="0"/>
                <wp:positionH relativeFrom="page">
                  <wp:posOffset>241935</wp:posOffset>
                </wp:positionH>
                <wp:positionV relativeFrom="page">
                  <wp:posOffset>599440</wp:posOffset>
                </wp:positionV>
                <wp:extent cx="200660" cy="998855"/>
                <wp:effectExtent l="3810" t="0" r="0" b="190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C37EA" w14:textId="77777777" w:rsidR="00DB6539" w:rsidRDefault="00DB6539" w:rsidP="008F25DD">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96C59" id="Text Box 32" o:spid="_x0000_s1032" type="#_x0000_t202" style="position:absolute;left:0;text-align:left;margin-left:19.05pt;margin-top:47.2pt;width:15.8pt;height:78.6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" filled="f" stroked="f">
                <v:textbox style="layout-flow:vertical" inset="0,0,0,0">
                  <w:txbxContent>
                    <w:p w14:paraId="4BBC37EA" w14:textId="77777777" w:rsidR="00DB6539" w:rsidRDefault="00DB6539" w:rsidP="008F25DD">
                      <w:pPr>
                        <w:spacing w:before="43"/>
                        <w:rPr>
                          <w:rFonts w:ascii="FS Jack"/>
                          <w:b/>
                          <w:sz w:val="18"/>
                        </w:rPr>
                      </w:pPr>
                    </w:p>
                  </w:txbxContent>
                </v:textbox>
                <w10:wrap anchorx="page" anchory="page"/>
              </v:shape>
            </w:pict>
          </mc:Fallback>
        </mc:AlternateContent>
      </w:r>
      <w:r w:rsidRPr="002156A3">
        <w:rPr>
          <w:rFonts w:asciiTheme="minorHAnsi" w:hAnsiTheme="minorHAnsi" w:cstheme="minorHAnsi"/>
          <w:b/>
          <w:color w:val="18223D"/>
          <w:sz w:val="38"/>
        </w:rPr>
        <w:t>Other considerations</w:t>
      </w:r>
    </w:p>
    <w:p w14:paraId="0D6FCE31" w14:textId="77777777" w:rsidR="00F76600" w:rsidRPr="002156A3" w:rsidRDefault="00F76600">
      <w:pPr>
        <w:pStyle w:val="BodyText"/>
        <w:spacing w:before="10"/>
        <w:rPr>
          <w:rFonts w:asciiTheme="minorHAnsi" w:hAnsiTheme="minorHAnsi" w:cstheme="minorHAnsi"/>
          <w:b/>
          <w:sz w:val="17"/>
        </w:rPr>
      </w:pP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041"/>
        <w:gridCol w:w="3144"/>
        <w:gridCol w:w="1644"/>
        <w:gridCol w:w="3345"/>
        <w:gridCol w:w="1644"/>
        <w:gridCol w:w="2891"/>
      </w:tblGrid>
      <w:tr w:rsidR="00F76600" w:rsidRPr="002156A3" w14:paraId="55029A86" w14:textId="77777777">
        <w:trPr>
          <w:trHeight w:val="732"/>
        </w:trPr>
        <w:tc>
          <w:tcPr>
            <w:tcW w:w="2041" w:type="dxa"/>
            <w:shd w:val="clear" w:color="auto" w:fill="D9DADA"/>
          </w:tcPr>
          <w:p w14:paraId="1545D2E5"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Area of concern</w:t>
            </w:r>
          </w:p>
        </w:tc>
        <w:tc>
          <w:tcPr>
            <w:tcW w:w="3144" w:type="dxa"/>
            <w:shd w:val="clear" w:color="auto" w:fill="D9DADA"/>
          </w:tcPr>
          <w:p w14:paraId="32B84B4C"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Risk to children</w:t>
            </w:r>
          </w:p>
        </w:tc>
        <w:tc>
          <w:tcPr>
            <w:tcW w:w="1644" w:type="dxa"/>
            <w:shd w:val="clear" w:color="auto" w:fill="D9DADA"/>
          </w:tcPr>
          <w:p w14:paraId="632D6D9C" w14:textId="77777777" w:rsidR="00F76600" w:rsidRPr="002156A3" w:rsidRDefault="00830840">
            <w:pPr>
              <w:pStyle w:val="TableParagraph"/>
              <w:spacing w:before="82" w:line="218" w:lineRule="auto"/>
              <w:ind w:left="226"/>
              <w:rPr>
                <w:rFonts w:asciiTheme="minorHAnsi" w:hAnsiTheme="minorHAnsi" w:cstheme="minorHAnsi"/>
                <w:b/>
                <w:sz w:val="24"/>
              </w:rPr>
            </w:pPr>
            <w:r w:rsidRPr="002156A3">
              <w:rPr>
                <w:rFonts w:asciiTheme="minorHAnsi" w:hAnsiTheme="minorHAnsi" w:cstheme="minorHAnsi"/>
                <w:b/>
                <w:color w:val="1A1A19"/>
                <w:sz w:val="24"/>
              </w:rPr>
              <w:t>Risk before mitigation</w:t>
            </w:r>
          </w:p>
        </w:tc>
        <w:tc>
          <w:tcPr>
            <w:tcW w:w="3345" w:type="dxa"/>
            <w:shd w:val="clear" w:color="auto" w:fill="D9DADA"/>
          </w:tcPr>
          <w:p w14:paraId="60D2F30E"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Solution/mitigation</w:t>
            </w:r>
          </w:p>
        </w:tc>
        <w:tc>
          <w:tcPr>
            <w:tcW w:w="1644" w:type="dxa"/>
            <w:shd w:val="clear" w:color="auto" w:fill="D9DADA"/>
          </w:tcPr>
          <w:p w14:paraId="17C343D1" w14:textId="77777777" w:rsidR="00F76600" w:rsidRPr="002156A3" w:rsidRDefault="00830840">
            <w:pPr>
              <w:pStyle w:val="TableParagraph"/>
              <w:spacing w:before="82" w:line="218" w:lineRule="auto"/>
              <w:ind w:left="226" w:right="313"/>
              <w:rPr>
                <w:rFonts w:asciiTheme="minorHAnsi" w:hAnsiTheme="minorHAnsi" w:cstheme="minorHAnsi"/>
                <w:b/>
                <w:sz w:val="24"/>
              </w:rPr>
            </w:pPr>
            <w:r w:rsidRPr="002156A3">
              <w:rPr>
                <w:rFonts w:asciiTheme="minorHAnsi" w:hAnsiTheme="minorHAnsi" w:cstheme="minorHAnsi"/>
                <w:b/>
                <w:color w:val="1A1A19"/>
                <w:sz w:val="24"/>
              </w:rPr>
              <w:t>Risk after mitigation</w:t>
            </w:r>
          </w:p>
        </w:tc>
        <w:tc>
          <w:tcPr>
            <w:tcW w:w="2891" w:type="dxa"/>
            <w:shd w:val="clear" w:color="auto" w:fill="D9DADA"/>
          </w:tcPr>
          <w:p w14:paraId="390D79B3" w14:textId="77777777" w:rsidR="00F76600" w:rsidRPr="002156A3" w:rsidRDefault="00830840">
            <w:pPr>
              <w:pStyle w:val="TableParagraph"/>
              <w:spacing w:before="203"/>
              <w:ind w:left="226"/>
              <w:rPr>
                <w:rFonts w:asciiTheme="minorHAnsi" w:hAnsiTheme="minorHAnsi" w:cstheme="minorHAnsi"/>
                <w:b/>
                <w:sz w:val="24"/>
              </w:rPr>
            </w:pPr>
            <w:r w:rsidRPr="002156A3">
              <w:rPr>
                <w:rFonts w:asciiTheme="minorHAnsi" w:hAnsiTheme="minorHAnsi" w:cstheme="minorHAnsi"/>
                <w:b/>
                <w:color w:val="1A1A19"/>
                <w:sz w:val="24"/>
              </w:rPr>
              <w:t>Review post-activity</w:t>
            </w:r>
          </w:p>
        </w:tc>
      </w:tr>
      <w:tr w:rsidR="00EB69E2" w:rsidRPr="002156A3" w14:paraId="641AC427" w14:textId="77777777">
        <w:trPr>
          <w:trHeight w:val="384"/>
        </w:trPr>
        <w:tc>
          <w:tcPr>
            <w:tcW w:w="2041" w:type="dxa"/>
            <w:tcBorders>
              <w:left w:val="single" w:sz="4" w:space="0" w:color="1A1A19"/>
              <w:bottom w:val="nil"/>
            </w:tcBorders>
          </w:tcPr>
          <w:p w14:paraId="5FEEDFFE" w14:textId="77777777" w:rsidR="00EB69E2" w:rsidRPr="002156A3" w:rsidRDefault="00EB69E2" w:rsidP="00EB69E2">
            <w:pPr>
              <w:pStyle w:val="TableParagraph"/>
              <w:spacing w:before="103" w:line="261" w:lineRule="exact"/>
              <w:ind w:left="167"/>
              <w:rPr>
                <w:rFonts w:asciiTheme="minorHAnsi" w:hAnsiTheme="minorHAnsi" w:cstheme="minorHAnsi"/>
                <w:sz w:val="24"/>
              </w:rPr>
            </w:pPr>
            <w:r w:rsidRPr="002156A3">
              <w:rPr>
                <w:rFonts w:asciiTheme="minorHAnsi" w:hAnsiTheme="minorHAnsi" w:cstheme="minorHAnsi"/>
                <w:color w:val="1A1A19"/>
                <w:sz w:val="24"/>
              </w:rPr>
              <w:t>Relevant</w:t>
            </w:r>
          </w:p>
        </w:tc>
        <w:tc>
          <w:tcPr>
            <w:tcW w:w="3144" w:type="dxa"/>
            <w:vMerge w:val="restart"/>
          </w:tcPr>
          <w:p w14:paraId="6A1400E4" w14:textId="6F5C5643" w:rsidR="00EB69E2" w:rsidRPr="002156A3" w:rsidRDefault="00EB69E2" w:rsidP="00EB69E2">
            <w:pPr>
              <w:pStyle w:val="TableParagraph"/>
              <w:rPr>
                <w:rFonts w:asciiTheme="minorHAnsi" w:hAnsiTheme="minorHAnsi" w:cstheme="minorHAnsi"/>
                <w:sz w:val="24"/>
              </w:rPr>
            </w:pPr>
          </w:p>
        </w:tc>
        <w:tc>
          <w:tcPr>
            <w:tcW w:w="1644" w:type="dxa"/>
            <w:vMerge w:val="restart"/>
          </w:tcPr>
          <w:p w14:paraId="1C732111" w14:textId="2F912C46" w:rsidR="00EB69E2" w:rsidRPr="002156A3" w:rsidRDefault="00EB69E2" w:rsidP="00EB69E2">
            <w:pPr>
              <w:pStyle w:val="TableParagraph"/>
              <w:rPr>
                <w:rFonts w:asciiTheme="minorHAnsi" w:hAnsiTheme="minorHAnsi" w:cstheme="minorHAnsi"/>
                <w:sz w:val="24"/>
              </w:rPr>
            </w:pPr>
          </w:p>
        </w:tc>
        <w:tc>
          <w:tcPr>
            <w:tcW w:w="3345" w:type="dxa"/>
            <w:tcBorders>
              <w:bottom w:val="nil"/>
            </w:tcBorders>
          </w:tcPr>
          <w:p w14:paraId="74F4D7CD"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Pre:</w:t>
            </w:r>
            <w:r>
              <w:rPr>
                <w:rFonts w:asciiTheme="minorHAnsi" w:hAnsiTheme="minorHAnsi" w:cstheme="minorHAnsi"/>
                <w:b/>
                <w:color w:val="1A1A19"/>
                <w:sz w:val="24"/>
              </w:rPr>
              <w:t xml:space="preserve"> </w:t>
            </w:r>
          </w:p>
          <w:p w14:paraId="7007C30A" w14:textId="77777777" w:rsidR="00EB69E2" w:rsidRPr="002156A3" w:rsidRDefault="00EB69E2" w:rsidP="00EB69E2">
            <w:pPr>
              <w:pStyle w:val="TableParagraph"/>
              <w:tabs>
                <w:tab w:val="left" w:pos="3345"/>
              </w:tabs>
              <w:spacing w:before="47"/>
              <w:ind w:left="101" w:right="-16"/>
              <w:rPr>
                <w:rFonts w:asciiTheme="minorHAnsi" w:hAnsiTheme="minorHAnsi" w:cstheme="minorHAnsi"/>
                <w:b/>
                <w:color w:val="1A1A19"/>
                <w:sz w:val="24"/>
              </w:rPr>
            </w:pPr>
            <w:r w:rsidRPr="002156A3">
              <w:rPr>
                <w:rFonts w:asciiTheme="minorHAnsi" w:hAnsiTheme="minorHAnsi" w:cstheme="minorHAnsi"/>
                <w:b/>
                <w:color w:val="1A1A19"/>
                <w:sz w:val="24"/>
              </w:rPr>
              <w:t xml:space="preserve"> </w:t>
            </w:r>
          </w:p>
          <w:p w14:paraId="07C854C8" w14:textId="67DBC054" w:rsidR="00EB69E2" w:rsidRPr="002156A3" w:rsidRDefault="00EB69E2" w:rsidP="00EB69E2">
            <w:pPr>
              <w:pStyle w:val="TableParagraph"/>
              <w:spacing w:before="47"/>
              <w:rPr>
                <w:rFonts w:asciiTheme="minorHAnsi" w:hAnsiTheme="minorHAnsi" w:cstheme="minorHAnsi"/>
                <w:sz w:val="24"/>
              </w:rPr>
            </w:pPr>
            <w:r>
              <w:rPr>
                <w:rFonts w:asciiTheme="minorHAnsi" w:hAnsiTheme="minorHAnsi" w:cstheme="minorHAnsi"/>
                <w:b/>
                <w:color w:val="1A1A19"/>
                <w:sz w:val="24"/>
              </w:rPr>
              <w:t xml:space="preserve"> </w:t>
            </w:r>
            <w:r w:rsidRPr="002156A3">
              <w:rPr>
                <w:rFonts w:asciiTheme="minorHAnsi" w:hAnsiTheme="minorHAnsi" w:cstheme="minorHAnsi"/>
                <w:b/>
                <w:color w:val="1A1A19"/>
                <w:sz w:val="24"/>
              </w:rPr>
              <w:t>During:</w:t>
            </w:r>
          </w:p>
        </w:tc>
        <w:tc>
          <w:tcPr>
            <w:tcW w:w="1644" w:type="dxa"/>
            <w:vMerge w:val="restart"/>
          </w:tcPr>
          <w:p w14:paraId="2B693AB3" w14:textId="23476AD4" w:rsidR="00EB69E2" w:rsidRPr="002156A3" w:rsidRDefault="00EB69E2" w:rsidP="00EB69E2">
            <w:pPr>
              <w:pStyle w:val="TableParagraph"/>
              <w:rPr>
                <w:rFonts w:asciiTheme="minorHAnsi" w:hAnsiTheme="minorHAnsi" w:cstheme="minorHAnsi"/>
                <w:sz w:val="24"/>
              </w:rPr>
            </w:pPr>
          </w:p>
        </w:tc>
        <w:tc>
          <w:tcPr>
            <w:tcW w:w="2891" w:type="dxa"/>
            <w:vMerge w:val="restart"/>
          </w:tcPr>
          <w:p w14:paraId="7EFDA7C9" w14:textId="77777777" w:rsidR="00EB69E2" w:rsidRPr="002156A3" w:rsidRDefault="00EB69E2" w:rsidP="00EB69E2">
            <w:pPr>
              <w:pStyle w:val="TableParagraph"/>
              <w:rPr>
                <w:rFonts w:asciiTheme="minorHAnsi" w:hAnsiTheme="minorHAnsi" w:cstheme="minorHAnsi"/>
                <w:sz w:val="24"/>
              </w:rPr>
            </w:pPr>
          </w:p>
        </w:tc>
      </w:tr>
      <w:tr w:rsidR="00EB69E2" w:rsidRPr="002156A3" w14:paraId="557FD35B" w14:textId="77777777">
        <w:trPr>
          <w:trHeight w:val="339"/>
        </w:trPr>
        <w:tc>
          <w:tcPr>
            <w:tcW w:w="2041" w:type="dxa"/>
            <w:tcBorders>
              <w:top w:val="nil"/>
              <w:left w:val="single" w:sz="4" w:space="0" w:color="1A1A19"/>
              <w:bottom w:val="nil"/>
            </w:tcBorders>
          </w:tcPr>
          <w:p w14:paraId="71E3E900" w14:textId="77777777" w:rsidR="00EB69E2" w:rsidRPr="002156A3" w:rsidRDefault="00EB69E2" w:rsidP="00EB69E2">
            <w:pPr>
              <w:pStyle w:val="TableParagraph"/>
              <w:spacing w:before="2"/>
              <w:ind w:left="167"/>
              <w:rPr>
                <w:rFonts w:asciiTheme="minorHAnsi" w:hAnsiTheme="minorHAnsi" w:cstheme="minorHAnsi"/>
                <w:sz w:val="24"/>
              </w:rPr>
            </w:pPr>
            <w:r w:rsidRPr="002156A3">
              <w:rPr>
                <w:rFonts w:asciiTheme="minorHAnsi" w:hAnsiTheme="minorHAnsi" w:cstheme="minorHAnsi"/>
                <w:color w:val="1A1A19"/>
                <w:sz w:val="24"/>
              </w:rPr>
              <w:t>insurances:</w:t>
            </w:r>
          </w:p>
        </w:tc>
        <w:tc>
          <w:tcPr>
            <w:tcW w:w="3144" w:type="dxa"/>
            <w:vMerge/>
            <w:tcBorders>
              <w:top w:val="nil"/>
            </w:tcBorders>
          </w:tcPr>
          <w:p w14:paraId="4F6EA73A" w14:textId="77777777" w:rsidR="00EB69E2" w:rsidRPr="002156A3" w:rsidRDefault="00EB69E2" w:rsidP="00EB69E2">
            <w:pPr>
              <w:rPr>
                <w:rFonts w:asciiTheme="minorHAnsi" w:hAnsiTheme="minorHAnsi" w:cstheme="minorHAnsi"/>
                <w:sz w:val="2"/>
                <w:szCs w:val="2"/>
              </w:rPr>
            </w:pPr>
          </w:p>
        </w:tc>
        <w:tc>
          <w:tcPr>
            <w:tcW w:w="1644" w:type="dxa"/>
            <w:vMerge/>
            <w:tcBorders>
              <w:top w:val="nil"/>
            </w:tcBorders>
          </w:tcPr>
          <w:p w14:paraId="63122A38" w14:textId="77777777" w:rsidR="00EB69E2" w:rsidRPr="002156A3" w:rsidRDefault="00EB69E2" w:rsidP="00EB69E2">
            <w:pPr>
              <w:rPr>
                <w:rFonts w:asciiTheme="minorHAnsi" w:hAnsiTheme="minorHAnsi" w:cstheme="minorHAnsi"/>
                <w:sz w:val="2"/>
                <w:szCs w:val="2"/>
              </w:rPr>
            </w:pPr>
          </w:p>
        </w:tc>
        <w:tc>
          <w:tcPr>
            <w:tcW w:w="3345" w:type="dxa"/>
            <w:tcBorders>
              <w:top w:val="nil"/>
              <w:bottom w:val="nil"/>
            </w:tcBorders>
          </w:tcPr>
          <w:p w14:paraId="4AEA917E" w14:textId="77777777" w:rsidR="00EB69E2" w:rsidRPr="002156A3" w:rsidRDefault="00EB69E2" w:rsidP="00EB69E2">
            <w:pPr>
              <w:pStyle w:val="TableParagraph"/>
              <w:rPr>
                <w:rFonts w:asciiTheme="minorHAnsi" w:hAnsiTheme="minorHAnsi" w:cstheme="minorHAnsi"/>
                <w:sz w:val="24"/>
              </w:rPr>
            </w:pPr>
          </w:p>
        </w:tc>
        <w:tc>
          <w:tcPr>
            <w:tcW w:w="1644" w:type="dxa"/>
            <w:vMerge/>
            <w:tcBorders>
              <w:top w:val="nil"/>
            </w:tcBorders>
          </w:tcPr>
          <w:p w14:paraId="23DC5EE0" w14:textId="77777777" w:rsidR="00EB69E2" w:rsidRPr="002156A3" w:rsidRDefault="00EB69E2" w:rsidP="00EB69E2">
            <w:pPr>
              <w:rPr>
                <w:rFonts w:asciiTheme="minorHAnsi" w:hAnsiTheme="minorHAnsi" w:cstheme="minorHAnsi"/>
                <w:sz w:val="2"/>
                <w:szCs w:val="2"/>
              </w:rPr>
            </w:pPr>
          </w:p>
        </w:tc>
        <w:tc>
          <w:tcPr>
            <w:tcW w:w="2891" w:type="dxa"/>
            <w:vMerge/>
            <w:tcBorders>
              <w:top w:val="nil"/>
            </w:tcBorders>
          </w:tcPr>
          <w:p w14:paraId="58307185" w14:textId="77777777" w:rsidR="00EB69E2" w:rsidRPr="002156A3" w:rsidRDefault="00EB69E2" w:rsidP="00EB69E2">
            <w:pPr>
              <w:rPr>
                <w:rFonts w:asciiTheme="minorHAnsi" w:hAnsiTheme="minorHAnsi" w:cstheme="minorHAnsi"/>
                <w:sz w:val="2"/>
                <w:szCs w:val="2"/>
              </w:rPr>
            </w:pPr>
          </w:p>
        </w:tc>
      </w:tr>
      <w:tr w:rsidR="00EB69E2" w:rsidRPr="002156A3" w14:paraId="397C076F" w14:textId="77777777">
        <w:trPr>
          <w:trHeight w:val="797"/>
        </w:trPr>
        <w:tc>
          <w:tcPr>
            <w:tcW w:w="2041" w:type="dxa"/>
            <w:tcBorders>
              <w:top w:val="nil"/>
              <w:left w:val="single" w:sz="4" w:space="0" w:color="1A1A19"/>
              <w:bottom w:val="nil"/>
            </w:tcBorders>
          </w:tcPr>
          <w:p w14:paraId="23DC344F" w14:textId="77777777" w:rsidR="00EB69E2" w:rsidRPr="002156A3" w:rsidRDefault="00EB69E2" w:rsidP="00EB69E2">
            <w:pPr>
              <w:pStyle w:val="TableParagraph"/>
              <w:numPr>
                <w:ilvl w:val="0"/>
                <w:numId w:val="8"/>
              </w:numPr>
              <w:tabs>
                <w:tab w:val="left" w:pos="527"/>
                <w:tab w:val="left" w:pos="528"/>
              </w:tabs>
              <w:spacing w:before="59"/>
              <w:rPr>
                <w:rFonts w:asciiTheme="minorHAnsi" w:hAnsiTheme="minorHAnsi" w:cstheme="minorHAnsi"/>
                <w:sz w:val="24"/>
              </w:rPr>
            </w:pPr>
            <w:r w:rsidRPr="002156A3">
              <w:rPr>
                <w:rFonts w:asciiTheme="minorHAnsi" w:hAnsiTheme="minorHAnsi" w:cstheme="minorHAnsi"/>
                <w:color w:val="1A1A19"/>
                <w:spacing w:val="-3"/>
                <w:sz w:val="24"/>
              </w:rPr>
              <w:t>Travel</w:t>
            </w:r>
          </w:p>
          <w:p w14:paraId="51CF83E7" w14:textId="77777777" w:rsidR="00EB69E2" w:rsidRPr="002156A3" w:rsidRDefault="00EB69E2" w:rsidP="00EB69E2">
            <w:pPr>
              <w:pStyle w:val="TableParagraph"/>
              <w:numPr>
                <w:ilvl w:val="0"/>
                <w:numId w:val="8"/>
              </w:numPr>
              <w:tabs>
                <w:tab w:val="left" w:pos="527"/>
                <w:tab w:val="left" w:pos="528"/>
              </w:tabs>
              <w:spacing w:before="101"/>
              <w:rPr>
                <w:rFonts w:asciiTheme="minorHAnsi" w:hAnsiTheme="minorHAnsi" w:cstheme="minorHAnsi"/>
                <w:sz w:val="24"/>
              </w:rPr>
            </w:pPr>
            <w:r w:rsidRPr="002156A3">
              <w:rPr>
                <w:rFonts w:asciiTheme="minorHAnsi" w:hAnsiTheme="minorHAnsi" w:cstheme="minorHAnsi"/>
                <w:color w:val="1A1A19"/>
                <w:sz w:val="24"/>
              </w:rPr>
              <w:t>Medical</w:t>
            </w:r>
          </w:p>
        </w:tc>
        <w:tc>
          <w:tcPr>
            <w:tcW w:w="3144" w:type="dxa"/>
            <w:vMerge/>
            <w:tcBorders>
              <w:top w:val="nil"/>
            </w:tcBorders>
          </w:tcPr>
          <w:p w14:paraId="21042084" w14:textId="77777777" w:rsidR="00EB69E2" w:rsidRPr="002156A3" w:rsidRDefault="00EB69E2" w:rsidP="00EB69E2">
            <w:pPr>
              <w:rPr>
                <w:rFonts w:asciiTheme="minorHAnsi" w:hAnsiTheme="minorHAnsi" w:cstheme="minorHAnsi"/>
                <w:sz w:val="2"/>
                <w:szCs w:val="2"/>
              </w:rPr>
            </w:pPr>
          </w:p>
        </w:tc>
        <w:tc>
          <w:tcPr>
            <w:tcW w:w="1644" w:type="dxa"/>
            <w:vMerge/>
            <w:tcBorders>
              <w:top w:val="nil"/>
            </w:tcBorders>
          </w:tcPr>
          <w:p w14:paraId="36603B80" w14:textId="77777777" w:rsidR="00EB69E2" w:rsidRPr="002156A3" w:rsidRDefault="00EB69E2" w:rsidP="00EB69E2">
            <w:pPr>
              <w:rPr>
                <w:rFonts w:asciiTheme="minorHAnsi" w:hAnsiTheme="minorHAnsi" w:cstheme="minorHAnsi"/>
                <w:sz w:val="2"/>
                <w:szCs w:val="2"/>
              </w:rPr>
            </w:pPr>
          </w:p>
        </w:tc>
        <w:tc>
          <w:tcPr>
            <w:tcW w:w="3345" w:type="dxa"/>
            <w:tcBorders>
              <w:top w:val="nil"/>
              <w:bottom w:val="nil"/>
            </w:tcBorders>
          </w:tcPr>
          <w:p w14:paraId="24D76549" w14:textId="44664A91" w:rsidR="00EB69E2" w:rsidRPr="002156A3" w:rsidRDefault="00EB69E2" w:rsidP="00EB69E2">
            <w:pPr>
              <w:pStyle w:val="TableParagraph"/>
              <w:spacing w:before="168"/>
              <w:ind w:left="320"/>
              <w:rPr>
                <w:rFonts w:asciiTheme="minorHAnsi" w:hAnsiTheme="minorHAnsi" w:cstheme="minorHAnsi"/>
                <w:sz w:val="24"/>
              </w:rPr>
            </w:pPr>
          </w:p>
        </w:tc>
        <w:tc>
          <w:tcPr>
            <w:tcW w:w="1644" w:type="dxa"/>
            <w:vMerge/>
            <w:tcBorders>
              <w:top w:val="nil"/>
            </w:tcBorders>
          </w:tcPr>
          <w:p w14:paraId="76555571" w14:textId="77777777" w:rsidR="00EB69E2" w:rsidRPr="002156A3" w:rsidRDefault="00EB69E2" w:rsidP="00EB69E2">
            <w:pPr>
              <w:rPr>
                <w:rFonts w:asciiTheme="minorHAnsi" w:hAnsiTheme="minorHAnsi" w:cstheme="minorHAnsi"/>
                <w:sz w:val="2"/>
                <w:szCs w:val="2"/>
              </w:rPr>
            </w:pPr>
          </w:p>
        </w:tc>
        <w:tc>
          <w:tcPr>
            <w:tcW w:w="2891" w:type="dxa"/>
            <w:vMerge/>
            <w:tcBorders>
              <w:top w:val="nil"/>
            </w:tcBorders>
          </w:tcPr>
          <w:p w14:paraId="42BBCB88" w14:textId="77777777" w:rsidR="00EB69E2" w:rsidRPr="002156A3" w:rsidRDefault="00EB69E2" w:rsidP="00EB69E2">
            <w:pPr>
              <w:rPr>
                <w:rFonts w:asciiTheme="minorHAnsi" w:hAnsiTheme="minorHAnsi" w:cstheme="minorHAnsi"/>
                <w:sz w:val="2"/>
                <w:szCs w:val="2"/>
              </w:rPr>
            </w:pPr>
          </w:p>
        </w:tc>
      </w:tr>
      <w:tr w:rsidR="00EB69E2" w:rsidRPr="002156A3" w14:paraId="249C081E" w14:textId="77777777">
        <w:trPr>
          <w:trHeight w:val="470"/>
        </w:trPr>
        <w:tc>
          <w:tcPr>
            <w:tcW w:w="2041" w:type="dxa"/>
            <w:tcBorders>
              <w:top w:val="nil"/>
              <w:left w:val="single" w:sz="4" w:space="0" w:color="1A1A19"/>
            </w:tcBorders>
          </w:tcPr>
          <w:p w14:paraId="6635FDCC" w14:textId="77777777" w:rsidR="00EB69E2" w:rsidRPr="002156A3" w:rsidRDefault="00EB69E2" w:rsidP="00EB69E2">
            <w:pPr>
              <w:pStyle w:val="TableParagraph"/>
              <w:numPr>
                <w:ilvl w:val="0"/>
                <w:numId w:val="7"/>
              </w:numPr>
              <w:tabs>
                <w:tab w:val="left" w:pos="527"/>
                <w:tab w:val="left" w:pos="528"/>
              </w:tabs>
              <w:spacing w:before="59"/>
              <w:rPr>
                <w:rFonts w:asciiTheme="minorHAnsi" w:hAnsiTheme="minorHAnsi" w:cstheme="minorHAnsi"/>
                <w:sz w:val="24"/>
              </w:rPr>
            </w:pPr>
            <w:r w:rsidRPr="002156A3">
              <w:rPr>
                <w:rFonts w:asciiTheme="minorHAnsi" w:hAnsiTheme="minorHAnsi" w:cstheme="minorHAnsi"/>
                <w:color w:val="1A1A19"/>
                <w:sz w:val="24"/>
              </w:rPr>
              <w:t>Car</w:t>
            </w:r>
          </w:p>
        </w:tc>
        <w:tc>
          <w:tcPr>
            <w:tcW w:w="3144" w:type="dxa"/>
            <w:vMerge/>
            <w:tcBorders>
              <w:top w:val="nil"/>
            </w:tcBorders>
          </w:tcPr>
          <w:p w14:paraId="40565818" w14:textId="77777777" w:rsidR="00EB69E2" w:rsidRPr="002156A3" w:rsidRDefault="00EB69E2" w:rsidP="00EB69E2">
            <w:pPr>
              <w:rPr>
                <w:rFonts w:asciiTheme="minorHAnsi" w:hAnsiTheme="minorHAnsi" w:cstheme="minorHAnsi"/>
                <w:sz w:val="2"/>
                <w:szCs w:val="2"/>
              </w:rPr>
            </w:pPr>
          </w:p>
        </w:tc>
        <w:tc>
          <w:tcPr>
            <w:tcW w:w="1644" w:type="dxa"/>
            <w:vMerge/>
            <w:tcBorders>
              <w:top w:val="nil"/>
            </w:tcBorders>
          </w:tcPr>
          <w:p w14:paraId="4B7E7A84" w14:textId="77777777" w:rsidR="00EB69E2" w:rsidRPr="002156A3" w:rsidRDefault="00EB69E2" w:rsidP="00EB69E2">
            <w:pPr>
              <w:rPr>
                <w:rFonts w:asciiTheme="minorHAnsi" w:hAnsiTheme="minorHAnsi" w:cstheme="minorHAnsi"/>
                <w:sz w:val="2"/>
                <w:szCs w:val="2"/>
              </w:rPr>
            </w:pPr>
          </w:p>
        </w:tc>
        <w:tc>
          <w:tcPr>
            <w:tcW w:w="3345" w:type="dxa"/>
            <w:tcBorders>
              <w:top w:val="nil"/>
            </w:tcBorders>
          </w:tcPr>
          <w:p w14:paraId="4E2F0613" w14:textId="77777777" w:rsidR="00EB69E2" w:rsidRPr="002156A3" w:rsidRDefault="00EB69E2" w:rsidP="00EB69E2">
            <w:pPr>
              <w:pStyle w:val="TableParagraph"/>
              <w:rPr>
                <w:rFonts w:asciiTheme="minorHAnsi" w:hAnsiTheme="minorHAnsi" w:cstheme="minorHAnsi"/>
                <w:sz w:val="24"/>
              </w:rPr>
            </w:pPr>
          </w:p>
        </w:tc>
        <w:tc>
          <w:tcPr>
            <w:tcW w:w="1644" w:type="dxa"/>
            <w:vMerge/>
            <w:tcBorders>
              <w:top w:val="nil"/>
            </w:tcBorders>
          </w:tcPr>
          <w:p w14:paraId="7D08E4DC" w14:textId="77777777" w:rsidR="00EB69E2" w:rsidRPr="002156A3" w:rsidRDefault="00EB69E2" w:rsidP="00EB69E2">
            <w:pPr>
              <w:rPr>
                <w:rFonts w:asciiTheme="minorHAnsi" w:hAnsiTheme="minorHAnsi" w:cstheme="minorHAnsi"/>
                <w:sz w:val="2"/>
                <w:szCs w:val="2"/>
              </w:rPr>
            </w:pPr>
          </w:p>
        </w:tc>
        <w:tc>
          <w:tcPr>
            <w:tcW w:w="2891" w:type="dxa"/>
            <w:vMerge/>
            <w:tcBorders>
              <w:top w:val="nil"/>
            </w:tcBorders>
          </w:tcPr>
          <w:p w14:paraId="5940C395" w14:textId="77777777" w:rsidR="00EB69E2" w:rsidRPr="002156A3" w:rsidRDefault="00EB69E2" w:rsidP="00EB69E2">
            <w:pPr>
              <w:rPr>
                <w:rFonts w:asciiTheme="minorHAnsi" w:hAnsiTheme="minorHAnsi" w:cstheme="minorHAnsi"/>
                <w:sz w:val="2"/>
                <w:szCs w:val="2"/>
              </w:rPr>
            </w:pPr>
          </w:p>
        </w:tc>
      </w:tr>
    </w:tbl>
    <w:p w14:paraId="10F02A56" w14:textId="77777777" w:rsidR="00F76600" w:rsidRPr="002156A3" w:rsidRDefault="00F76600">
      <w:pPr>
        <w:pStyle w:val="BodyText"/>
        <w:spacing w:before="12"/>
        <w:rPr>
          <w:rFonts w:asciiTheme="minorHAnsi" w:hAnsiTheme="minorHAnsi" w:cstheme="minorHAnsi"/>
          <w:b/>
          <w:sz w:val="18"/>
        </w:rPr>
      </w:pPr>
    </w:p>
    <w:tbl>
      <w:tblPr>
        <w:tblW w:w="0" w:type="auto"/>
        <w:tblInd w:w="298"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229"/>
        <w:gridCol w:w="8220"/>
        <w:gridCol w:w="3243"/>
      </w:tblGrid>
      <w:tr w:rsidR="00F76600" w:rsidRPr="002156A3" w14:paraId="0EC9A8AC" w14:textId="77777777" w:rsidTr="00725C4F">
        <w:trPr>
          <w:trHeight w:val="672"/>
        </w:trPr>
        <w:tc>
          <w:tcPr>
            <w:tcW w:w="3229" w:type="dxa"/>
            <w:shd w:val="clear" w:color="auto" w:fill="D9D9D9" w:themeFill="background1" w:themeFillShade="D9"/>
          </w:tcPr>
          <w:p w14:paraId="6894EB00" w14:textId="77777777" w:rsidR="00F76600" w:rsidRPr="002156A3" w:rsidRDefault="00830840">
            <w:pPr>
              <w:pStyle w:val="TableParagraph"/>
              <w:spacing w:before="175"/>
              <w:ind w:left="170"/>
              <w:rPr>
                <w:rFonts w:asciiTheme="minorHAnsi" w:hAnsiTheme="minorHAnsi" w:cstheme="minorHAnsi"/>
                <w:b/>
                <w:sz w:val="24"/>
              </w:rPr>
            </w:pPr>
            <w:r w:rsidRPr="002156A3">
              <w:rPr>
                <w:rFonts w:asciiTheme="minorHAnsi" w:hAnsiTheme="minorHAnsi" w:cstheme="minorHAnsi"/>
                <w:b/>
                <w:color w:val="1A1A19"/>
                <w:sz w:val="24"/>
              </w:rPr>
              <w:t>Completed by</w:t>
            </w:r>
          </w:p>
        </w:tc>
        <w:tc>
          <w:tcPr>
            <w:tcW w:w="8220" w:type="dxa"/>
            <w:tcBorders>
              <w:bottom w:val="single" w:sz="4" w:space="0" w:color="1A1A19"/>
            </w:tcBorders>
            <w:shd w:val="clear" w:color="auto" w:fill="D9D9D9" w:themeFill="background1" w:themeFillShade="D9"/>
          </w:tcPr>
          <w:p w14:paraId="34083CF6" w14:textId="473B4B70" w:rsidR="00F76600" w:rsidRPr="002156A3" w:rsidRDefault="00F76600">
            <w:pPr>
              <w:pStyle w:val="TableParagraph"/>
              <w:spacing w:before="175"/>
              <w:ind w:left="170"/>
              <w:rPr>
                <w:rFonts w:asciiTheme="minorHAnsi" w:hAnsiTheme="minorHAnsi" w:cstheme="minorHAnsi"/>
                <w:b/>
                <w:sz w:val="24"/>
              </w:rPr>
            </w:pPr>
          </w:p>
        </w:tc>
        <w:tc>
          <w:tcPr>
            <w:tcW w:w="3243" w:type="dxa"/>
            <w:shd w:val="clear" w:color="auto" w:fill="D9D9D9" w:themeFill="background1" w:themeFillShade="D9"/>
          </w:tcPr>
          <w:p w14:paraId="3B177AAA" w14:textId="746E518C" w:rsidR="00F76600" w:rsidRPr="002156A3" w:rsidRDefault="00F76600">
            <w:pPr>
              <w:pStyle w:val="TableParagraph"/>
              <w:spacing w:before="175"/>
              <w:ind w:left="170"/>
              <w:rPr>
                <w:rFonts w:asciiTheme="minorHAnsi" w:hAnsiTheme="minorHAnsi" w:cstheme="minorHAnsi"/>
                <w:b/>
                <w:sz w:val="24"/>
              </w:rPr>
            </w:pPr>
          </w:p>
        </w:tc>
      </w:tr>
      <w:tr w:rsidR="00F76600" w:rsidRPr="002156A3" w14:paraId="3BF78DBD" w14:textId="77777777">
        <w:trPr>
          <w:trHeight w:val="798"/>
        </w:trPr>
        <w:tc>
          <w:tcPr>
            <w:tcW w:w="3229" w:type="dxa"/>
          </w:tcPr>
          <w:p w14:paraId="69588AF3" w14:textId="77777777" w:rsidR="00F76600" w:rsidRPr="002156A3" w:rsidRDefault="00830840">
            <w:pPr>
              <w:pStyle w:val="TableParagraph"/>
              <w:spacing w:before="115" w:line="218" w:lineRule="auto"/>
              <w:ind w:left="170"/>
              <w:rPr>
                <w:rFonts w:asciiTheme="minorHAnsi" w:hAnsiTheme="minorHAnsi" w:cstheme="minorHAnsi"/>
                <w:b/>
                <w:sz w:val="24"/>
              </w:rPr>
            </w:pPr>
            <w:r w:rsidRPr="002156A3">
              <w:rPr>
                <w:rFonts w:asciiTheme="minorHAnsi" w:hAnsiTheme="minorHAnsi" w:cstheme="minorHAnsi"/>
                <w:b/>
                <w:color w:val="1A1A19"/>
                <w:sz w:val="24"/>
              </w:rPr>
              <w:t>Checked and approved by DSO/DDSO</w:t>
            </w:r>
          </w:p>
        </w:tc>
        <w:tc>
          <w:tcPr>
            <w:tcW w:w="8220" w:type="dxa"/>
            <w:tcBorders>
              <w:top w:val="single" w:sz="4" w:space="0" w:color="1A1A19"/>
              <w:bottom w:val="single" w:sz="4" w:space="0" w:color="1A1A19"/>
            </w:tcBorders>
          </w:tcPr>
          <w:p w14:paraId="04D77C86" w14:textId="062DEF14" w:rsidR="00F76600" w:rsidRPr="002156A3" w:rsidRDefault="00F76600">
            <w:pPr>
              <w:pStyle w:val="TableParagraph"/>
              <w:spacing w:before="237"/>
              <w:ind w:left="170"/>
              <w:rPr>
                <w:rFonts w:asciiTheme="minorHAnsi" w:hAnsiTheme="minorHAnsi" w:cstheme="minorHAnsi"/>
                <w:b/>
                <w:sz w:val="24"/>
              </w:rPr>
            </w:pPr>
          </w:p>
        </w:tc>
        <w:tc>
          <w:tcPr>
            <w:tcW w:w="3243" w:type="dxa"/>
          </w:tcPr>
          <w:p w14:paraId="59D0D7E7" w14:textId="48C9F0F6" w:rsidR="00F76600" w:rsidRPr="002156A3" w:rsidRDefault="00F76600">
            <w:pPr>
              <w:pStyle w:val="TableParagraph"/>
              <w:spacing w:before="237"/>
              <w:ind w:left="170"/>
              <w:rPr>
                <w:rFonts w:asciiTheme="minorHAnsi" w:hAnsiTheme="minorHAnsi" w:cstheme="minorHAnsi"/>
                <w:b/>
                <w:sz w:val="24"/>
              </w:rPr>
            </w:pPr>
          </w:p>
        </w:tc>
      </w:tr>
      <w:tr w:rsidR="00F76600" w:rsidRPr="002156A3" w14:paraId="5EA6CF5B" w14:textId="77777777">
        <w:trPr>
          <w:trHeight w:val="670"/>
        </w:trPr>
        <w:tc>
          <w:tcPr>
            <w:tcW w:w="3229" w:type="dxa"/>
          </w:tcPr>
          <w:p w14:paraId="230556D1" w14:textId="77777777" w:rsidR="00F76600" w:rsidRPr="002156A3" w:rsidRDefault="00830840">
            <w:pPr>
              <w:pStyle w:val="TableParagraph"/>
              <w:spacing w:before="173"/>
              <w:ind w:left="170"/>
              <w:rPr>
                <w:rFonts w:asciiTheme="minorHAnsi" w:hAnsiTheme="minorHAnsi" w:cstheme="minorHAnsi"/>
                <w:b/>
                <w:sz w:val="24"/>
              </w:rPr>
            </w:pPr>
            <w:r w:rsidRPr="002156A3">
              <w:rPr>
                <w:rFonts w:asciiTheme="minorHAnsi" w:hAnsiTheme="minorHAnsi" w:cstheme="minorHAnsi"/>
                <w:b/>
                <w:color w:val="1A1A19"/>
                <w:sz w:val="24"/>
              </w:rPr>
              <w:t>Updated/Reviewed</w:t>
            </w:r>
          </w:p>
        </w:tc>
        <w:tc>
          <w:tcPr>
            <w:tcW w:w="8220" w:type="dxa"/>
            <w:tcBorders>
              <w:top w:val="single" w:sz="4" w:space="0" w:color="1A1A19"/>
              <w:bottom w:val="single" w:sz="4" w:space="0" w:color="1A1A19"/>
            </w:tcBorders>
          </w:tcPr>
          <w:p w14:paraId="1EE04A86" w14:textId="57FDA501" w:rsidR="00F76600" w:rsidRPr="002156A3" w:rsidRDefault="00F76600">
            <w:pPr>
              <w:pStyle w:val="TableParagraph"/>
              <w:spacing w:before="173"/>
              <w:ind w:left="170"/>
              <w:rPr>
                <w:rFonts w:asciiTheme="minorHAnsi" w:hAnsiTheme="minorHAnsi" w:cstheme="minorHAnsi"/>
                <w:b/>
                <w:sz w:val="24"/>
              </w:rPr>
            </w:pPr>
          </w:p>
        </w:tc>
        <w:tc>
          <w:tcPr>
            <w:tcW w:w="3243" w:type="dxa"/>
          </w:tcPr>
          <w:p w14:paraId="1D97ABCE" w14:textId="2B398059" w:rsidR="00F76600" w:rsidRPr="002156A3" w:rsidRDefault="00F76600">
            <w:pPr>
              <w:pStyle w:val="TableParagraph"/>
              <w:spacing w:before="173"/>
              <w:ind w:left="170"/>
              <w:rPr>
                <w:rFonts w:asciiTheme="minorHAnsi" w:hAnsiTheme="minorHAnsi" w:cstheme="minorHAnsi"/>
                <w:b/>
                <w:sz w:val="24"/>
              </w:rPr>
            </w:pPr>
          </w:p>
        </w:tc>
      </w:tr>
    </w:tbl>
    <w:p w14:paraId="1947B633" w14:textId="77777777" w:rsidR="00495FE6" w:rsidRDefault="00495FE6">
      <w:pPr>
        <w:spacing w:before="127"/>
        <w:ind w:left="293"/>
        <w:rPr>
          <w:rFonts w:ascii="FS Jack"/>
          <w:b/>
          <w:color w:val="18223D"/>
          <w:sz w:val="38"/>
        </w:rPr>
      </w:pPr>
    </w:p>
    <w:p w14:paraId="0C8E6622" w14:textId="77777777" w:rsidR="00495FE6" w:rsidRDefault="00495FE6">
      <w:pPr>
        <w:spacing w:before="127"/>
        <w:ind w:left="293"/>
        <w:rPr>
          <w:rFonts w:ascii="FS Jack"/>
          <w:b/>
          <w:color w:val="18223D"/>
          <w:sz w:val="38"/>
        </w:rPr>
      </w:pPr>
    </w:p>
    <w:p w14:paraId="2A99BA6F" w14:textId="77777777" w:rsidR="00495FE6" w:rsidRDefault="00495FE6">
      <w:pPr>
        <w:spacing w:before="127"/>
        <w:ind w:left="293"/>
        <w:rPr>
          <w:rFonts w:ascii="FS Jack"/>
          <w:b/>
          <w:color w:val="18223D"/>
          <w:sz w:val="38"/>
        </w:rPr>
      </w:pPr>
    </w:p>
    <w:p w14:paraId="07CF65A1" w14:textId="77777777" w:rsidR="00495FE6" w:rsidRDefault="00495FE6">
      <w:pPr>
        <w:spacing w:before="127"/>
        <w:ind w:left="293"/>
        <w:rPr>
          <w:rFonts w:ascii="FS Jack"/>
          <w:b/>
          <w:color w:val="18223D"/>
          <w:sz w:val="38"/>
        </w:rPr>
      </w:pPr>
    </w:p>
    <w:p w14:paraId="09DB82F1" w14:textId="77777777" w:rsidR="00495FE6" w:rsidRDefault="00495FE6">
      <w:pPr>
        <w:spacing w:before="127"/>
        <w:ind w:left="293"/>
        <w:rPr>
          <w:rFonts w:ascii="FS Jack"/>
          <w:b/>
          <w:color w:val="18223D"/>
          <w:sz w:val="38"/>
        </w:rPr>
      </w:pPr>
    </w:p>
    <w:p w14:paraId="02EF7691" w14:textId="77777777" w:rsidR="00495FE6" w:rsidRDefault="00495FE6">
      <w:pPr>
        <w:spacing w:before="127"/>
        <w:ind w:left="293"/>
        <w:rPr>
          <w:rFonts w:ascii="FS Jack"/>
          <w:b/>
          <w:color w:val="18223D"/>
          <w:sz w:val="38"/>
        </w:rPr>
      </w:pPr>
    </w:p>
    <w:p w14:paraId="354982FF" w14:textId="77777777" w:rsidR="00495FE6" w:rsidRDefault="00495FE6">
      <w:pPr>
        <w:spacing w:before="127"/>
        <w:ind w:left="293"/>
        <w:rPr>
          <w:rFonts w:ascii="FS Jack"/>
          <w:b/>
          <w:color w:val="18223D"/>
          <w:sz w:val="38"/>
        </w:rPr>
      </w:pPr>
    </w:p>
    <w:p w14:paraId="2C078D1F" w14:textId="77777777" w:rsidR="00495FE6" w:rsidRDefault="00495FE6">
      <w:pPr>
        <w:spacing w:before="127"/>
        <w:ind w:left="293"/>
        <w:rPr>
          <w:rFonts w:ascii="FS Jack"/>
          <w:b/>
          <w:color w:val="18223D"/>
          <w:sz w:val="38"/>
        </w:rPr>
      </w:pPr>
    </w:p>
    <w:p w14:paraId="4E99B2D7" w14:textId="60335317" w:rsidR="00F76600" w:rsidRPr="006602F4" w:rsidRDefault="00830840">
      <w:pPr>
        <w:spacing w:before="127"/>
        <w:ind w:left="293"/>
        <w:rPr>
          <w:rFonts w:ascii="Arial" w:hAnsi="Arial" w:cs="Arial"/>
          <w:b/>
          <w:sz w:val="48"/>
          <w:szCs w:val="48"/>
        </w:rPr>
      </w:pPr>
      <w:r>
        <w:rPr>
          <w:noProof/>
          <w:lang w:bidi="ar-SA"/>
        </w:rPr>
        <mc:AlternateContent>
          <mc:Choice Requires="wps">
            <w:drawing>
              <wp:anchor distT="0" distB="0" distL="114300" distR="114300" simplePos="0" relativeHeight="251638272" behindDoc="0" locked="0" layoutInCell="1" allowOverlap="1" wp14:anchorId="304CAEBA" wp14:editId="08D7F0E9">
                <wp:simplePos x="0" y="0"/>
                <wp:positionH relativeFrom="page">
                  <wp:posOffset>241935</wp:posOffset>
                </wp:positionH>
                <wp:positionV relativeFrom="page">
                  <wp:posOffset>5962015</wp:posOffset>
                </wp:positionV>
                <wp:extent cx="200660" cy="998855"/>
                <wp:effectExtent l="3810" t="0" r="0" b="1905"/>
                <wp:wrapNone/>
                <wp:docPr id="5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7F9D" w14:textId="77777777" w:rsidR="00DB6539" w:rsidRDefault="00DB6539" w:rsidP="008F25DD">
                            <w:pPr>
                              <w:spacing w:before="43"/>
                              <w:rPr>
                                <w:rFonts w:ascii="FS Jack"/>
                                <w:b/>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AEBA" id="Text Box 26" o:spid="_x0000_s1033" type="#_x0000_t202" style="position:absolute;left:0;text-align:left;margin-left:19.05pt;margin-top:469.45pt;width:15.8pt;height:78.6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" filled="f" stroked="f">
                <v:textbox style="layout-flow:vertical" inset="0,0,0,0">
                  <w:txbxContent>
                    <w:p w14:paraId="28107F9D" w14:textId="77777777" w:rsidR="00DB6539" w:rsidRDefault="00DB6539" w:rsidP="008F25DD">
                      <w:pPr>
                        <w:spacing w:before="43"/>
                        <w:rPr>
                          <w:rFonts w:ascii="FS Jack"/>
                          <w:b/>
                          <w:sz w:val="18"/>
                        </w:rPr>
                      </w:pPr>
                    </w:p>
                  </w:txbxContent>
                </v:textbox>
                <w10:wrap anchorx="page" anchory="page"/>
              </v:shape>
            </w:pict>
          </mc:Fallback>
        </mc:AlternateContent>
      </w:r>
      <w:r>
        <w:rPr>
          <w:rFonts w:ascii="FS Jack"/>
          <w:b/>
          <w:color w:val="18223D"/>
          <w:sz w:val="38"/>
        </w:rPr>
        <w:t>Post-activity review</w:t>
      </w:r>
    </w:p>
    <w:p w14:paraId="796ED378" w14:textId="77777777" w:rsidR="00F76600" w:rsidRDefault="00F76600">
      <w:pPr>
        <w:pStyle w:val="BodyText"/>
        <w:spacing w:before="10"/>
        <w:rPr>
          <w:rFonts w:ascii="FS Jack"/>
          <w:b/>
          <w:sz w:val="17"/>
        </w:rPr>
      </w:pPr>
    </w:p>
    <w:tbl>
      <w:tblPr>
        <w:tblW w:w="0" w:type="auto"/>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229"/>
        <w:gridCol w:w="8220"/>
        <w:gridCol w:w="3243"/>
      </w:tblGrid>
      <w:tr w:rsidR="00F76600" w14:paraId="19E24723" w14:textId="77777777">
        <w:trPr>
          <w:trHeight w:val="1128"/>
        </w:trPr>
        <w:tc>
          <w:tcPr>
            <w:tcW w:w="3229" w:type="dxa"/>
            <w:shd w:val="clear" w:color="auto" w:fill="D9DADA"/>
          </w:tcPr>
          <w:p w14:paraId="2BB39BFB" w14:textId="77777777" w:rsidR="00F76600" w:rsidRDefault="00830840">
            <w:pPr>
              <w:pStyle w:val="TableParagraph"/>
              <w:spacing w:before="118" w:line="218" w:lineRule="auto"/>
              <w:ind w:left="283"/>
              <w:rPr>
                <w:rFonts w:ascii="FS Jack"/>
                <w:b/>
                <w:sz w:val="24"/>
              </w:rPr>
            </w:pPr>
            <w:r>
              <w:rPr>
                <w:rFonts w:ascii="FS Jack"/>
                <w:b/>
                <w:color w:val="1A1A19"/>
                <w:sz w:val="24"/>
              </w:rPr>
              <w:t>Post-activity review of risk assessment (review each section individually)</w:t>
            </w:r>
          </w:p>
        </w:tc>
        <w:tc>
          <w:tcPr>
            <w:tcW w:w="8220" w:type="dxa"/>
            <w:shd w:val="clear" w:color="auto" w:fill="D9DADA"/>
          </w:tcPr>
          <w:p w14:paraId="2473A98D" w14:textId="77777777" w:rsidR="00F76600" w:rsidRDefault="00830840">
            <w:pPr>
              <w:pStyle w:val="TableParagraph"/>
              <w:spacing w:before="95"/>
              <w:ind w:left="283"/>
              <w:rPr>
                <w:rFonts w:ascii="FS Jack"/>
                <w:b/>
                <w:sz w:val="24"/>
              </w:rPr>
            </w:pPr>
            <w:r>
              <w:rPr>
                <w:rFonts w:ascii="FS Jack"/>
                <w:b/>
                <w:color w:val="1A1A19"/>
                <w:sz w:val="24"/>
              </w:rPr>
              <w:t>Observations/additional risks identified</w:t>
            </w:r>
          </w:p>
        </w:tc>
        <w:tc>
          <w:tcPr>
            <w:tcW w:w="3243" w:type="dxa"/>
          </w:tcPr>
          <w:p w14:paraId="043C5700" w14:textId="77777777" w:rsidR="00F76600" w:rsidRDefault="00830840">
            <w:pPr>
              <w:pStyle w:val="TableParagraph"/>
              <w:spacing w:before="95"/>
              <w:ind w:left="283"/>
              <w:rPr>
                <w:rFonts w:ascii="FS Jack"/>
                <w:b/>
                <w:sz w:val="24"/>
              </w:rPr>
            </w:pPr>
            <w:r>
              <w:rPr>
                <w:rFonts w:ascii="FS Jack"/>
                <w:b/>
                <w:color w:val="1A1A19"/>
                <w:sz w:val="24"/>
              </w:rPr>
              <w:t>Actions</w:t>
            </w:r>
          </w:p>
        </w:tc>
      </w:tr>
      <w:tr w:rsidR="00F76600" w14:paraId="4257044A" w14:textId="77777777">
        <w:trPr>
          <w:trHeight w:val="7759"/>
        </w:trPr>
        <w:tc>
          <w:tcPr>
            <w:tcW w:w="3229" w:type="dxa"/>
            <w:tcBorders>
              <w:left w:val="single" w:sz="4" w:space="0" w:color="1A1A19"/>
              <w:bottom w:val="single" w:sz="4" w:space="0" w:color="1A1A19"/>
              <w:right w:val="single" w:sz="4" w:space="0" w:color="1A1A19"/>
            </w:tcBorders>
          </w:tcPr>
          <w:p w14:paraId="18CFBCAB" w14:textId="77777777" w:rsidR="00F76600" w:rsidRDefault="00F76600">
            <w:pPr>
              <w:pStyle w:val="TableParagraph"/>
              <w:rPr>
                <w:rFonts w:ascii="Times New Roman"/>
                <w:sz w:val="24"/>
              </w:rPr>
            </w:pPr>
          </w:p>
        </w:tc>
        <w:tc>
          <w:tcPr>
            <w:tcW w:w="8220" w:type="dxa"/>
            <w:tcBorders>
              <w:left w:val="single" w:sz="4" w:space="0" w:color="1A1A19"/>
              <w:bottom w:val="single" w:sz="4" w:space="0" w:color="1A1A19"/>
            </w:tcBorders>
          </w:tcPr>
          <w:p w14:paraId="7485B360" w14:textId="77777777" w:rsidR="00F76600" w:rsidRDefault="00F76600">
            <w:pPr>
              <w:pStyle w:val="TableParagraph"/>
              <w:rPr>
                <w:rFonts w:ascii="Times New Roman"/>
                <w:sz w:val="24"/>
              </w:rPr>
            </w:pPr>
          </w:p>
        </w:tc>
        <w:tc>
          <w:tcPr>
            <w:tcW w:w="3243" w:type="dxa"/>
            <w:tcBorders>
              <w:bottom w:val="single" w:sz="4" w:space="0" w:color="1A1A19"/>
            </w:tcBorders>
          </w:tcPr>
          <w:p w14:paraId="483F601D" w14:textId="77777777" w:rsidR="00F76600" w:rsidRDefault="00F76600">
            <w:pPr>
              <w:pStyle w:val="TableParagraph"/>
              <w:rPr>
                <w:rFonts w:ascii="Times New Roman"/>
                <w:sz w:val="24"/>
              </w:rPr>
            </w:pPr>
          </w:p>
        </w:tc>
      </w:tr>
    </w:tbl>
    <w:p w14:paraId="1F4C56DD" w14:textId="77777777" w:rsidR="00F76600" w:rsidRDefault="00F76600" w:rsidP="00152D32">
      <w:pPr>
        <w:pStyle w:val="BodyText"/>
        <w:spacing w:line="160" w:lineRule="exact"/>
        <w:rPr>
          <w:rFonts w:ascii="FS Jack"/>
          <w:sz w:val="16"/>
        </w:rPr>
      </w:pPr>
    </w:p>
    <w:sectPr w:rsidR="00F76600" w:rsidSect="00152D32">
      <w:footerReference w:type="default" r:id="rId20"/>
      <w:pgSz w:w="16840" w:h="11910" w:orient="landscape"/>
      <w:pgMar w:top="740" w:right="720" w:bottom="740" w:left="680" w:header="0" w:footer="482" w:gutter="0"/>
      <w:pgNumType w:start="9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05CDB" w14:textId="77777777" w:rsidR="00FA37DB" w:rsidRDefault="00FA37DB">
      <w:r>
        <w:separator/>
      </w:r>
    </w:p>
  </w:endnote>
  <w:endnote w:type="continuationSeparator" w:id="0">
    <w:p w14:paraId="6EF0897F" w14:textId="77777777" w:rsidR="00FA37DB" w:rsidRDefault="00FA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SJack-Light">
    <w:altName w:val="Cambria"/>
    <w:panose1 w:val="020005030000000200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FSJack-Medium">
    <w:altName w:val="FSJack-Medium"/>
    <w:panose1 w:val="02000606000000020004"/>
    <w:charset w:val="00"/>
    <w:family w:val="roman"/>
    <w:pitch w:val="variable"/>
  </w:font>
  <w:font w:name="Calibri">
    <w:panose1 w:val="020F0502020204030204"/>
    <w:charset w:val="00"/>
    <w:family w:val="swiss"/>
    <w:pitch w:val="variable"/>
    <w:sig w:usb0="E4002EFF" w:usb1="C000247B" w:usb2="00000009" w:usb3="00000000" w:csb0="000001FF" w:csb1="00000000"/>
  </w:font>
  <w:font w:name="FSJack-MediumItalic">
    <w:altName w:val="Cambria"/>
    <w:panose1 w:val="02000606000000090004"/>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992466"/>
      <w:docPartObj>
        <w:docPartGallery w:val="Page Numbers (Bottom of Page)"/>
        <w:docPartUnique/>
      </w:docPartObj>
    </w:sdtPr>
    <w:sdtContent>
      <w:sdt>
        <w:sdtPr>
          <w:id w:val="-1769616900"/>
          <w:docPartObj>
            <w:docPartGallery w:val="Page Numbers (Top of Page)"/>
            <w:docPartUnique/>
          </w:docPartObj>
        </w:sdtPr>
        <w:sdtContent>
          <w:p w14:paraId="252FD721" w14:textId="77777777" w:rsidR="00EB69E2" w:rsidRDefault="00EB69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5CDEA9" w14:textId="77777777" w:rsidR="00EB69E2" w:rsidRDefault="00EB69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F45B" w14:textId="77777777" w:rsidR="00DB6539" w:rsidRDefault="00DB653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8C74" w14:textId="77777777" w:rsidR="00DB6539" w:rsidRDefault="00DB653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002DF" w14:textId="77777777" w:rsidR="00DB6539" w:rsidRDefault="00DB6539">
    <w:pPr>
      <w:pStyle w:val="BodyText"/>
      <w:spacing w:line="14" w:lineRule="auto"/>
      <w:rPr>
        <w:sz w:val="20"/>
      </w:rPr>
    </w:pPr>
    <w:r>
      <w:rPr>
        <w:noProof/>
        <w:lang w:bidi="ar-SA"/>
      </w:rPr>
      <mc:AlternateContent>
        <mc:Choice Requires="wps">
          <w:drawing>
            <wp:anchor distT="0" distB="0" distL="114300" distR="114300" simplePos="0" relativeHeight="503068256" behindDoc="1" locked="0" layoutInCell="1" allowOverlap="1" wp14:anchorId="13C569AD" wp14:editId="1773D5BC">
              <wp:simplePos x="0" y="0"/>
              <wp:positionH relativeFrom="page">
                <wp:posOffset>527050</wp:posOffset>
              </wp:positionH>
              <wp:positionV relativeFrom="page">
                <wp:posOffset>10246360</wp:posOffset>
              </wp:positionV>
              <wp:extent cx="6518275" cy="200660"/>
              <wp:effectExtent l="3175" t="0" r="317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D870" w14:textId="77777777" w:rsidR="00DB6539" w:rsidRDefault="00DB6539">
                          <w:pPr>
                            <w:tabs>
                              <w:tab w:val="left" w:pos="8578"/>
                            </w:tabs>
                            <w:spacing w:before="43"/>
                            <w:ind w:left="20"/>
                            <w:rPr>
                              <w:rFonts w:ascii="FS Jack"/>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569AD" id="_x0000_t202" coordsize="21600,21600" o:spt="202" path="m,l,21600r21600,l21600,xe">
              <v:stroke joinstyle="miter"/>
              <v:path gradientshapeok="t" o:connecttype="rect"/>
            </v:shapetype>
            <v:shape id="Text Box 5" o:spid="_x0000_s1034" type="#_x0000_t202" style="position:absolute;margin-left:41.5pt;margin-top:806.8pt;width:513.25pt;height:15.8pt;z-index:-24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" filled="f" stroked="f">
              <v:textbox inset="0,0,0,0">
                <w:txbxContent>
                  <w:p w14:paraId="1121D870" w14:textId="77777777" w:rsidR="00DB6539" w:rsidRDefault="00DB6539">
                    <w:pPr>
                      <w:tabs>
                        <w:tab w:val="left" w:pos="8578"/>
                      </w:tabs>
                      <w:spacing w:before="43"/>
                      <w:ind w:left="20"/>
                      <w:rPr>
                        <w:rFonts w:ascii="FS Jack"/>
                        <w:b/>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B674" w14:textId="77777777" w:rsidR="00DB6539" w:rsidRDefault="00DB653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9952" w14:textId="77777777" w:rsidR="00DB6539" w:rsidRDefault="00DB653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713EA" w14:textId="77777777" w:rsidR="00DB6539" w:rsidRDefault="00DB6539">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67DAB" w14:textId="77777777" w:rsidR="00DB6539" w:rsidRDefault="00DB6539">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60A55" w14:textId="77777777" w:rsidR="00DB6539" w:rsidRDefault="00DB6539">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B861" w14:textId="77777777" w:rsidR="00DB6539" w:rsidRDefault="00DB653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C47BB" w14:textId="77777777" w:rsidR="00FA37DB" w:rsidRDefault="00FA37DB">
      <w:r>
        <w:separator/>
      </w:r>
    </w:p>
  </w:footnote>
  <w:footnote w:type="continuationSeparator" w:id="0">
    <w:p w14:paraId="2004542F" w14:textId="77777777" w:rsidR="00FA37DB" w:rsidRDefault="00FA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24777" w14:textId="3B15FF2F" w:rsidR="00EB69E2" w:rsidRDefault="00EB69E2" w:rsidP="00EB69E2">
    <w:pPr>
      <w:pStyle w:val="Header"/>
      <w:jc w:val="center"/>
    </w:pPr>
    <w:r>
      <w:rPr>
        <w:noProof/>
      </w:rPr>
      <w:drawing>
        <wp:anchor distT="0" distB="0" distL="114300" distR="114300" simplePos="0" relativeHeight="503072352" behindDoc="0" locked="0" layoutInCell="1" allowOverlap="1" wp14:anchorId="13BC5E20" wp14:editId="55EB8F7B">
          <wp:simplePos x="0" y="0"/>
          <wp:positionH relativeFrom="margin">
            <wp:align>center</wp:align>
          </wp:positionH>
          <wp:positionV relativeFrom="paragraph">
            <wp:posOffset>-365760</wp:posOffset>
          </wp:positionV>
          <wp:extent cx="372110" cy="36576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365760"/>
                  </a:xfrm>
                  <a:prstGeom prst="rect">
                    <a:avLst/>
                  </a:prstGeom>
                  <a:noFill/>
                </pic:spPr>
              </pic:pic>
            </a:graphicData>
          </a:graphic>
        </wp:anchor>
      </w:drawing>
    </w:r>
  </w:p>
  <w:p w14:paraId="1E176FF8" w14:textId="6B825F84" w:rsidR="00EB69E2" w:rsidRDefault="00EB69E2" w:rsidP="00EB69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B51"/>
    <w:multiLevelType w:val="hybridMultilevel"/>
    <w:tmpl w:val="FBAA6DBE"/>
    <w:lvl w:ilvl="0" w:tplc="B2F25C28">
      <w:numFmt w:val="bullet"/>
      <w:lvlText w:val="•"/>
      <w:lvlJc w:val="left"/>
      <w:pPr>
        <w:ind w:left="473" w:hanging="360"/>
      </w:pPr>
      <w:rPr>
        <w:rFonts w:ascii="FSJack-Light" w:eastAsia="FSJack-Light" w:hAnsi="FSJack-Light" w:cs="FSJack-Light" w:hint="default"/>
        <w:color w:val="1A1A19"/>
        <w:spacing w:val="-3"/>
        <w:w w:val="100"/>
        <w:sz w:val="20"/>
        <w:szCs w:val="20"/>
        <w:lang w:val="en-GB" w:eastAsia="en-GB" w:bidi="en-GB"/>
      </w:rPr>
    </w:lvl>
    <w:lvl w:ilvl="1" w:tplc="CC0C6BDA">
      <w:numFmt w:val="bullet"/>
      <w:lvlText w:val="•"/>
      <w:lvlJc w:val="left"/>
      <w:pPr>
        <w:ind w:left="726" w:hanging="360"/>
      </w:pPr>
      <w:rPr>
        <w:rFonts w:hint="default"/>
        <w:lang w:val="en-GB" w:eastAsia="en-GB" w:bidi="en-GB"/>
      </w:rPr>
    </w:lvl>
    <w:lvl w:ilvl="2" w:tplc="0E3C5EFE">
      <w:numFmt w:val="bullet"/>
      <w:lvlText w:val="•"/>
      <w:lvlJc w:val="left"/>
      <w:pPr>
        <w:ind w:left="972" w:hanging="360"/>
      </w:pPr>
      <w:rPr>
        <w:rFonts w:hint="default"/>
        <w:lang w:val="en-GB" w:eastAsia="en-GB" w:bidi="en-GB"/>
      </w:rPr>
    </w:lvl>
    <w:lvl w:ilvl="3" w:tplc="AE46284A">
      <w:numFmt w:val="bullet"/>
      <w:lvlText w:val="•"/>
      <w:lvlJc w:val="left"/>
      <w:pPr>
        <w:ind w:left="1218" w:hanging="360"/>
      </w:pPr>
      <w:rPr>
        <w:rFonts w:hint="default"/>
        <w:lang w:val="en-GB" w:eastAsia="en-GB" w:bidi="en-GB"/>
      </w:rPr>
    </w:lvl>
    <w:lvl w:ilvl="4" w:tplc="F602599E">
      <w:numFmt w:val="bullet"/>
      <w:lvlText w:val="•"/>
      <w:lvlJc w:val="left"/>
      <w:pPr>
        <w:ind w:left="1465" w:hanging="360"/>
      </w:pPr>
      <w:rPr>
        <w:rFonts w:hint="default"/>
        <w:lang w:val="en-GB" w:eastAsia="en-GB" w:bidi="en-GB"/>
      </w:rPr>
    </w:lvl>
    <w:lvl w:ilvl="5" w:tplc="7ABCF83A">
      <w:numFmt w:val="bullet"/>
      <w:lvlText w:val="•"/>
      <w:lvlJc w:val="left"/>
      <w:pPr>
        <w:ind w:left="1711" w:hanging="360"/>
      </w:pPr>
      <w:rPr>
        <w:rFonts w:hint="default"/>
        <w:lang w:val="en-GB" w:eastAsia="en-GB" w:bidi="en-GB"/>
      </w:rPr>
    </w:lvl>
    <w:lvl w:ilvl="6" w:tplc="79D09AC2">
      <w:numFmt w:val="bullet"/>
      <w:lvlText w:val="•"/>
      <w:lvlJc w:val="left"/>
      <w:pPr>
        <w:ind w:left="1957" w:hanging="360"/>
      </w:pPr>
      <w:rPr>
        <w:rFonts w:hint="default"/>
        <w:lang w:val="en-GB" w:eastAsia="en-GB" w:bidi="en-GB"/>
      </w:rPr>
    </w:lvl>
    <w:lvl w:ilvl="7" w:tplc="6CF8BF06">
      <w:numFmt w:val="bullet"/>
      <w:lvlText w:val="•"/>
      <w:lvlJc w:val="left"/>
      <w:pPr>
        <w:ind w:left="2204" w:hanging="360"/>
      </w:pPr>
      <w:rPr>
        <w:rFonts w:hint="default"/>
        <w:lang w:val="en-GB" w:eastAsia="en-GB" w:bidi="en-GB"/>
      </w:rPr>
    </w:lvl>
    <w:lvl w:ilvl="8" w:tplc="F5008218">
      <w:numFmt w:val="bullet"/>
      <w:lvlText w:val="•"/>
      <w:lvlJc w:val="left"/>
      <w:pPr>
        <w:ind w:left="2450" w:hanging="360"/>
      </w:pPr>
      <w:rPr>
        <w:rFonts w:hint="default"/>
        <w:lang w:val="en-GB" w:eastAsia="en-GB" w:bidi="en-GB"/>
      </w:rPr>
    </w:lvl>
  </w:abstractNum>
  <w:abstractNum w:abstractNumId="1" w15:restartNumberingAfterBreak="0">
    <w:nsid w:val="01C764D2"/>
    <w:multiLevelType w:val="hybridMultilevel"/>
    <w:tmpl w:val="32929CC6"/>
    <w:lvl w:ilvl="0" w:tplc="CC928062">
      <w:numFmt w:val="bullet"/>
      <w:lvlText w:val="•"/>
      <w:lvlJc w:val="left"/>
      <w:pPr>
        <w:ind w:left="473" w:hanging="360"/>
      </w:pPr>
      <w:rPr>
        <w:rFonts w:ascii="FSJack-Light" w:eastAsia="FSJack-Light" w:hAnsi="FSJack-Light" w:cs="FSJack-Light" w:hint="default"/>
        <w:color w:val="1A1A19"/>
        <w:spacing w:val="-9"/>
        <w:w w:val="100"/>
        <w:sz w:val="20"/>
        <w:szCs w:val="20"/>
        <w:lang w:val="en-GB" w:eastAsia="en-GB" w:bidi="en-GB"/>
      </w:rPr>
    </w:lvl>
    <w:lvl w:ilvl="1" w:tplc="AB567BE8">
      <w:numFmt w:val="bullet"/>
      <w:lvlText w:val="•"/>
      <w:lvlJc w:val="left"/>
      <w:pPr>
        <w:ind w:left="726" w:hanging="360"/>
      </w:pPr>
      <w:rPr>
        <w:rFonts w:hint="default"/>
        <w:lang w:val="en-GB" w:eastAsia="en-GB" w:bidi="en-GB"/>
      </w:rPr>
    </w:lvl>
    <w:lvl w:ilvl="2" w:tplc="DCE85D00">
      <w:numFmt w:val="bullet"/>
      <w:lvlText w:val="•"/>
      <w:lvlJc w:val="left"/>
      <w:pPr>
        <w:ind w:left="972" w:hanging="360"/>
      </w:pPr>
      <w:rPr>
        <w:rFonts w:hint="default"/>
        <w:lang w:val="en-GB" w:eastAsia="en-GB" w:bidi="en-GB"/>
      </w:rPr>
    </w:lvl>
    <w:lvl w:ilvl="3" w:tplc="55D09904">
      <w:numFmt w:val="bullet"/>
      <w:lvlText w:val="•"/>
      <w:lvlJc w:val="left"/>
      <w:pPr>
        <w:ind w:left="1218" w:hanging="360"/>
      </w:pPr>
      <w:rPr>
        <w:rFonts w:hint="default"/>
        <w:lang w:val="en-GB" w:eastAsia="en-GB" w:bidi="en-GB"/>
      </w:rPr>
    </w:lvl>
    <w:lvl w:ilvl="4" w:tplc="9272CAD4">
      <w:numFmt w:val="bullet"/>
      <w:lvlText w:val="•"/>
      <w:lvlJc w:val="left"/>
      <w:pPr>
        <w:ind w:left="1465" w:hanging="360"/>
      </w:pPr>
      <w:rPr>
        <w:rFonts w:hint="default"/>
        <w:lang w:val="en-GB" w:eastAsia="en-GB" w:bidi="en-GB"/>
      </w:rPr>
    </w:lvl>
    <w:lvl w:ilvl="5" w:tplc="A816FD98">
      <w:numFmt w:val="bullet"/>
      <w:lvlText w:val="•"/>
      <w:lvlJc w:val="left"/>
      <w:pPr>
        <w:ind w:left="1711" w:hanging="360"/>
      </w:pPr>
      <w:rPr>
        <w:rFonts w:hint="default"/>
        <w:lang w:val="en-GB" w:eastAsia="en-GB" w:bidi="en-GB"/>
      </w:rPr>
    </w:lvl>
    <w:lvl w:ilvl="6" w:tplc="621AE2B2">
      <w:numFmt w:val="bullet"/>
      <w:lvlText w:val="•"/>
      <w:lvlJc w:val="left"/>
      <w:pPr>
        <w:ind w:left="1957" w:hanging="360"/>
      </w:pPr>
      <w:rPr>
        <w:rFonts w:hint="default"/>
        <w:lang w:val="en-GB" w:eastAsia="en-GB" w:bidi="en-GB"/>
      </w:rPr>
    </w:lvl>
    <w:lvl w:ilvl="7" w:tplc="43EE8320">
      <w:numFmt w:val="bullet"/>
      <w:lvlText w:val="•"/>
      <w:lvlJc w:val="left"/>
      <w:pPr>
        <w:ind w:left="2204" w:hanging="360"/>
      </w:pPr>
      <w:rPr>
        <w:rFonts w:hint="default"/>
        <w:lang w:val="en-GB" w:eastAsia="en-GB" w:bidi="en-GB"/>
      </w:rPr>
    </w:lvl>
    <w:lvl w:ilvl="8" w:tplc="E16447C4">
      <w:numFmt w:val="bullet"/>
      <w:lvlText w:val="•"/>
      <w:lvlJc w:val="left"/>
      <w:pPr>
        <w:ind w:left="2450" w:hanging="360"/>
      </w:pPr>
      <w:rPr>
        <w:rFonts w:hint="default"/>
        <w:lang w:val="en-GB" w:eastAsia="en-GB" w:bidi="en-GB"/>
      </w:rPr>
    </w:lvl>
  </w:abstractNum>
  <w:abstractNum w:abstractNumId="2" w15:restartNumberingAfterBreak="0">
    <w:nsid w:val="02081152"/>
    <w:multiLevelType w:val="hybridMultilevel"/>
    <w:tmpl w:val="43045C08"/>
    <w:lvl w:ilvl="0" w:tplc="2DCE984E">
      <w:start w:val="1"/>
      <w:numFmt w:val="decimal"/>
      <w:lvlText w:val="%1."/>
      <w:lvlJc w:val="left"/>
      <w:pPr>
        <w:ind w:left="1385" w:hanging="567"/>
      </w:pPr>
      <w:rPr>
        <w:rFonts w:ascii="FS Jack" w:eastAsia="FS Jack" w:hAnsi="FS Jack" w:cs="FS Jack" w:hint="default"/>
        <w:b/>
        <w:bCs/>
        <w:color w:val="1A1A19"/>
        <w:spacing w:val="-3"/>
        <w:w w:val="100"/>
        <w:sz w:val="24"/>
        <w:szCs w:val="24"/>
        <w:lang w:val="en-GB" w:eastAsia="en-GB" w:bidi="en-GB"/>
      </w:rPr>
    </w:lvl>
    <w:lvl w:ilvl="1" w:tplc="9146B386">
      <w:numFmt w:val="bullet"/>
      <w:lvlText w:val="•"/>
      <w:lvlJc w:val="left"/>
      <w:pPr>
        <w:ind w:left="1385" w:hanging="341"/>
      </w:pPr>
      <w:rPr>
        <w:rFonts w:ascii="FSJack-Light" w:eastAsia="FSJack-Light" w:hAnsi="FSJack-Light" w:cs="FSJack-Light" w:hint="default"/>
        <w:color w:val="1A1A19"/>
        <w:spacing w:val="-16"/>
        <w:w w:val="100"/>
        <w:sz w:val="24"/>
        <w:szCs w:val="24"/>
        <w:lang w:val="en-GB" w:eastAsia="en-GB" w:bidi="en-GB"/>
      </w:rPr>
    </w:lvl>
    <w:lvl w:ilvl="2" w:tplc="CBCE4698">
      <w:numFmt w:val="bullet"/>
      <w:lvlText w:val="•"/>
      <w:lvlJc w:val="left"/>
      <w:pPr>
        <w:ind w:left="3189" w:hanging="341"/>
      </w:pPr>
      <w:rPr>
        <w:rFonts w:hint="default"/>
        <w:lang w:val="en-GB" w:eastAsia="en-GB" w:bidi="en-GB"/>
      </w:rPr>
    </w:lvl>
    <w:lvl w:ilvl="3" w:tplc="A1FE2728">
      <w:numFmt w:val="bullet"/>
      <w:lvlText w:val="•"/>
      <w:lvlJc w:val="left"/>
      <w:pPr>
        <w:ind w:left="4093" w:hanging="341"/>
      </w:pPr>
      <w:rPr>
        <w:rFonts w:hint="default"/>
        <w:lang w:val="en-GB" w:eastAsia="en-GB" w:bidi="en-GB"/>
      </w:rPr>
    </w:lvl>
    <w:lvl w:ilvl="4" w:tplc="8DE2C2F8">
      <w:numFmt w:val="bullet"/>
      <w:lvlText w:val="•"/>
      <w:lvlJc w:val="left"/>
      <w:pPr>
        <w:ind w:left="4998" w:hanging="341"/>
      </w:pPr>
      <w:rPr>
        <w:rFonts w:hint="default"/>
        <w:lang w:val="en-GB" w:eastAsia="en-GB" w:bidi="en-GB"/>
      </w:rPr>
    </w:lvl>
    <w:lvl w:ilvl="5" w:tplc="52BE95B6">
      <w:numFmt w:val="bullet"/>
      <w:lvlText w:val="•"/>
      <w:lvlJc w:val="left"/>
      <w:pPr>
        <w:ind w:left="5902" w:hanging="341"/>
      </w:pPr>
      <w:rPr>
        <w:rFonts w:hint="default"/>
        <w:lang w:val="en-GB" w:eastAsia="en-GB" w:bidi="en-GB"/>
      </w:rPr>
    </w:lvl>
    <w:lvl w:ilvl="6" w:tplc="F2868D26">
      <w:numFmt w:val="bullet"/>
      <w:lvlText w:val="•"/>
      <w:lvlJc w:val="left"/>
      <w:pPr>
        <w:ind w:left="6807" w:hanging="341"/>
      </w:pPr>
      <w:rPr>
        <w:rFonts w:hint="default"/>
        <w:lang w:val="en-GB" w:eastAsia="en-GB" w:bidi="en-GB"/>
      </w:rPr>
    </w:lvl>
    <w:lvl w:ilvl="7" w:tplc="929A9CC0">
      <w:numFmt w:val="bullet"/>
      <w:lvlText w:val="•"/>
      <w:lvlJc w:val="left"/>
      <w:pPr>
        <w:ind w:left="7711" w:hanging="341"/>
      </w:pPr>
      <w:rPr>
        <w:rFonts w:hint="default"/>
        <w:lang w:val="en-GB" w:eastAsia="en-GB" w:bidi="en-GB"/>
      </w:rPr>
    </w:lvl>
    <w:lvl w:ilvl="8" w:tplc="F9BC6036">
      <w:numFmt w:val="bullet"/>
      <w:lvlText w:val="•"/>
      <w:lvlJc w:val="left"/>
      <w:pPr>
        <w:ind w:left="8616" w:hanging="341"/>
      </w:pPr>
      <w:rPr>
        <w:rFonts w:hint="default"/>
        <w:lang w:val="en-GB" w:eastAsia="en-GB" w:bidi="en-GB"/>
      </w:rPr>
    </w:lvl>
  </w:abstractNum>
  <w:abstractNum w:abstractNumId="3" w15:restartNumberingAfterBreak="0">
    <w:nsid w:val="026E6152"/>
    <w:multiLevelType w:val="hybridMultilevel"/>
    <w:tmpl w:val="C9B26006"/>
    <w:lvl w:ilvl="0" w:tplc="413ADF88">
      <w:start w:val="1"/>
      <w:numFmt w:val="decimal"/>
      <w:lvlText w:val="%1."/>
      <w:lvlJc w:val="left"/>
      <w:pPr>
        <w:ind w:left="1385" w:hanging="567"/>
        <w:jc w:val="right"/>
      </w:pPr>
      <w:rPr>
        <w:rFonts w:hint="default"/>
        <w:b/>
        <w:bCs/>
        <w:spacing w:val="-10"/>
        <w:w w:val="100"/>
        <w:lang w:val="en-GB" w:eastAsia="en-GB" w:bidi="en-GB"/>
      </w:rPr>
    </w:lvl>
    <w:lvl w:ilvl="1" w:tplc="F2A64A80">
      <w:numFmt w:val="bullet"/>
      <w:lvlText w:val="•"/>
      <w:lvlJc w:val="left"/>
      <w:pPr>
        <w:ind w:left="1742" w:hanging="567"/>
      </w:pPr>
      <w:rPr>
        <w:rFonts w:hint="default"/>
        <w:lang w:val="en-GB" w:eastAsia="en-GB" w:bidi="en-GB"/>
      </w:rPr>
    </w:lvl>
    <w:lvl w:ilvl="2" w:tplc="6E46004E">
      <w:numFmt w:val="bullet"/>
      <w:lvlText w:val="•"/>
      <w:lvlJc w:val="left"/>
      <w:pPr>
        <w:ind w:left="2105" w:hanging="567"/>
      </w:pPr>
      <w:rPr>
        <w:rFonts w:hint="default"/>
        <w:lang w:val="en-GB" w:eastAsia="en-GB" w:bidi="en-GB"/>
      </w:rPr>
    </w:lvl>
    <w:lvl w:ilvl="3" w:tplc="FDF415AE">
      <w:numFmt w:val="bullet"/>
      <w:lvlText w:val="•"/>
      <w:lvlJc w:val="left"/>
      <w:pPr>
        <w:ind w:left="2468" w:hanging="567"/>
      </w:pPr>
      <w:rPr>
        <w:rFonts w:hint="default"/>
        <w:lang w:val="en-GB" w:eastAsia="en-GB" w:bidi="en-GB"/>
      </w:rPr>
    </w:lvl>
    <w:lvl w:ilvl="4" w:tplc="3CB09436">
      <w:numFmt w:val="bullet"/>
      <w:lvlText w:val="•"/>
      <w:lvlJc w:val="left"/>
      <w:pPr>
        <w:ind w:left="2831" w:hanging="567"/>
      </w:pPr>
      <w:rPr>
        <w:rFonts w:hint="default"/>
        <w:lang w:val="en-GB" w:eastAsia="en-GB" w:bidi="en-GB"/>
      </w:rPr>
    </w:lvl>
    <w:lvl w:ilvl="5" w:tplc="787A7CC8">
      <w:numFmt w:val="bullet"/>
      <w:lvlText w:val="•"/>
      <w:lvlJc w:val="left"/>
      <w:pPr>
        <w:ind w:left="3194" w:hanging="567"/>
      </w:pPr>
      <w:rPr>
        <w:rFonts w:hint="default"/>
        <w:lang w:val="en-GB" w:eastAsia="en-GB" w:bidi="en-GB"/>
      </w:rPr>
    </w:lvl>
    <w:lvl w:ilvl="6" w:tplc="77A6BB12">
      <w:numFmt w:val="bullet"/>
      <w:lvlText w:val="•"/>
      <w:lvlJc w:val="left"/>
      <w:pPr>
        <w:ind w:left="3557" w:hanging="567"/>
      </w:pPr>
      <w:rPr>
        <w:rFonts w:hint="default"/>
        <w:lang w:val="en-GB" w:eastAsia="en-GB" w:bidi="en-GB"/>
      </w:rPr>
    </w:lvl>
    <w:lvl w:ilvl="7" w:tplc="2A5EB7B0">
      <w:numFmt w:val="bullet"/>
      <w:lvlText w:val="•"/>
      <w:lvlJc w:val="left"/>
      <w:pPr>
        <w:ind w:left="3920" w:hanging="567"/>
      </w:pPr>
      <w:rPr>
        <w:rFonts w:hint="default"/>
        <w:lang w:val="en-GB" w:eastAsia="en-GB" w:bidi="en-GB"/>
      </w:rPr>
    </w:lvl>
    <w:lvl w:ilvl="8" w:tplc="66AC3B18">
      <w:numFmt w:val="bullet"/>
      <w:lvlText w:val="•"/>
      <w:lvlJc w:val="left"/>
      <w:pPr>
        <w:ind w:left="4282" w:hanging="567"/>
      </w:pPr>
      <w:rPr>
        <w:rFonts w:hint="default"/>
        <w:lang w:val="en-GB" w:eastAsia="en-GB" w:bidi="en-GB"/>
      </w:rPr>
    </w:lvl>
  </w:abstractNum>
  <w:abstractNum w:abstractNumId="4" w15:restartNumberingAfterBreak="0">
    <w:nsid w:val="03975892"/>
    <w:multiLevelType w:val="hybridMultilevel"/>
    <w:tmpl w:val="6896B482"/>
    <w:lvl w:ilvl="0" w:tplc="6FEC5386">
      <w:start w:val="14"/>
      <w:numFmt w:val="upperLetter"/>
      <w:lvlText w:val="%1"/>
      <w:lvlJc w:val="left"/>
      <w:pPr>
        <w:ind w:left="277" w:hanging="293"/>
      </w:pPr>
      <w:rPr>
        <w:rFonts w:hint="default"/>
        <w:lang w:val="en-GB" w:eastAsia="en-GB" w:bidi="en-GB"/>
      </w:rPr>
    </w:lvl>
    <w:lvl w:ilvl="1" w:tplc="A3BCCE80">
      <w:numFmt w:val="bullet"/>
      <w:lvlText w:val="•"/>
      <w:lvlJc w:val="left"/>
      <w:pPr>
        <w:ind w:left="923" w:hanging="341"/>
      </w:pPr>
      <w:rPr>
        <w:rFonts w:ascii="FSJack-Light" w:eastAsia="FSJack-Light" w:hAnsi="FSJack-Light" w:cs="FSJack-Light" w:hint="default"/>
        <w:color w:val="1A1A19"/>
        <w:spacing w:val="-14"/>
        <w:w w:val="100"/>
        <w:sz w:val="24"/>
        <w:szCs w:val="24"/>
        <w:lang w:val="en-GB" w:eastAsia="en-GB" w:bidi="en-GB"/>
      </w:rPr>
    </w:lvl>
    <w:lvl w:ilvl="2" w:tplc="9CBC4CEE">
      <w:numFmt w:val="bullet"/>
      <w:lvlText w:val="•"/>
      <w:lvlJc w:val="left"/>
      <w:pPr>
        <w:ind w:left="1385" w:hanging="341"/>
      </w:pPr>
      <w:rPr>
        <w:rFonts w:ascii="FSJack-Light" w:eastAsia="FSJack-Light" w:hAnsi="FSJack-Light" w:cs="FSJack-Light" w:hint="default"/>
        <w:color w:val="1A1A19"/>
        <w:spacing w:val="-14"/>
        <w:w w:val="100"/>
        <w:sz w:val="24"/>
        <w:szCs w:val="24"/>
        <w:lang w:val="en-GB" w:eastAsia="en-GB" w:bidi="en-GB"/>
      </w:rPr>
    </w:lvl>
    <w:lvl w:ilvl="3" w:tplc="AAE4927A">
      <w:numFmt w:val="bullet"/>
      <w:lvlText w:val="•"/>
      <w:lvlJc w:val="left"/>
      <w:pPr>
        <w:ind w:left="1195" w:hanging="341"/>
      </w:pPr>
      <w:rPr>
        <w:rFonts w:hint="default"/>
        <w:lang w:val="en-GB" w:eastAsia="en-GB" w:bidi="en-GB"/>
      </w:rPr>
    </w:lvl>
    <w:lvl w:ilvl="4" w:tplc="EE2A48E6">
      <w:numFmt w:val="bullet"/>
      <w:lvlText w:val="•"/>
      <w:lvlJc w:val="left"/>
      <w:pPr>
        <w:ind w:left="1011" w:hanging="341"/>
      </w:pPr>
      <w:rPr>
        <w:rFonts w:hint="default"/>
        <w:lang w:val="en-GB" w:eastAsia="en-GB" w:bidi="en-GB"/>
      </w:rPr>
    </w:lvl>
    <w:lvl w:ilvl="5" w:tplc="36D27000">
      <w:numFmt w:val="bullet"/>
      <w:lvlText w:val="•"/>
      <w:lvlJc w:val="left"/>
      <w:pPr>
        <w:ind w:left="827" w:hanging="341"/>
      </w:pPr>
      <w:rPr>
        <w:rFonts w:hint="default"/>
        <w:lang w:val="en-GB" w:eastAsia="en-GB" w:bidi="en-GB"/>
      </w:rPr>
    </w:lvl>
    <w:lvl w:ilvl="6" w:tplc="4E488108">
      <w:numFmt w:val="bullet"/>
      <w:lvlText w:val="•"/>
      <w:lvlJc w:val="left"/>
      <w:pPr>
        <w:ind w:left="643" w:hanging="341"/>
      </w:pPr>
      <w:rPr>
        <w:rFonts w:hint="default"/>
        <w:lang w:val="en-GB" w:eastAsia="en-GB" w:bidi="en-GB"/>
      </w:rPr>
    </w:lvl>
    <w:lvl w:ilvl="7" w:tplc="92F42B76">
      <w:numFmt w:val="bullet"/>
      <w:lvlText w:val="•"/>
      <w:lvlJc w:val="left"/>
      <w:pPr>
        <w:ind w:left="459" w:hanging="341"/>
      </w:pPr>
      <w:rPr>
        <w:rFonts w:hint="default"/>
        <w:lang w:val="en-GB" w:eastAsia="en-GB" w:bidi="en-GB"/>
      </w:rPr>
    </w:lvl>
    <w:lvl w:ilvl="8" w:tplc="A9E09626">
      <w:numFmt w:val="bullet"/>
      <w:lvlText w:val="•"/>
      <w:lvlJc w:val="left"/>
      <w:pPr>
        <w:ind w:left="275" w:hanging="341"/>
      </w:pPr>
      <w:rPr>
        <w:rFonts w:hint="default"/>
        <w:lang w:val="en-GB" w:eastAsia="en-GB" w:bidi="en-GB"/>
      </w:rPr>
    </w:lvl>
  </w:abstractNum>
  <w:abstractNum w:abstractNumId="5" w15:restartNumberingAfterBreak="0">
    <w:nsid w:val="09647458"/>
    <w:multiLevelType w:val="hybridMultilevel"/>
    <w:tmpl w:val="24BEE30A"/>
    <w:lvl w:ilvl="0" w:tplc="840073A8">
      <w:start w:val="1"/>
      <w:numFmt w:val="decimal"/>
      <w:lvlText w:val="%1."/>
      <w:lvlJc w:val="left"/>
      <w:pPr>
        <w:ind w:left="684" w:hanging="392"/>
      </w:pPr>
      <w:rPr>
        <w:rFonts w:ascii="FS Jack" w:eastAsia="FS Jack" w:hAnsi="FS Jack" w:cs="FS Jack" w:hint="default"/>
        <w:b/>
        <w:bCs/>
        <w:color w:val="18223D"/>
        <w:w w:val="100"/>
        <w:sz w:val="38"/>
        <w:szCs w:val="38"/>
        <w:lang w:val="en-GB" w:eastAsia="en-GB" w:bidi="en-GB"/>
      </w:rPr>
    </w:lvl>
    <w:lvl w:ilvl="1" w:tplc="876CAB46">
      <w:numFmt w:val="bullet"/>
      <w:lvlText w:val="•"/>
      <w:lvlJc w:val="left"/>
      <w:pPr>
        <w:ind w:left="2123" w:hanging="392"/>
      </w:pPr>
      <w:rPr>
        <w:rFonts w:hint="default"/>
        <w:lang w:val="en-GB" w:eastAsia="en-GB" w:bidi="en-GB"/>
      </w:rPr>
    </w:lvl>
    <w:lvl w:ilvl="2" w:tplc="3668A026">
      <w:numFmt w:val="bullet"/>
      <w:lvlText w:val="•"/>
      <w:lvlJc w:val="left"/>
      <w:pPr>
        <w:ind w:left="3567" w:hanging="392"/>
      </w:pPr>
      <w:rPr>
        <w:rFonts w:hint="default"/>
        <w:lang w:val="en-GB" w:eastAsia="en-GB" w:bidi="en-GB"/>
      </w:rPr>
    </w:lvl>
    <w:lvl w:ilvl="3" w:tplc="5F9676DE">
      <w:numFmt w:val="bullet"/>
      <w:lvlText w:val="•"/>
      <w:lvlJc w:val="left"/>
      <w:pPr>
        <w:ind w:left="5011" w:hanging="392"/>
      </w:pPr>
      <w:rPr>
        <w:rFonts w:hint="default"/>
        <w:lang w:val="en-GB" w:eastAsia="en-GB" w:bidi="en-GB"/>
      </w:rPr>
    </w:lvl>
    <w:lvl w:ilvl="4" w:tplc="9C2E2A90">
      <w:numFmt w:val="bullet"/>
      <w:lvlText w:val="•"/>
      <w:lvlJc w:val="left"/>
      <w:pPr>
        <w:ind w:left="6455" w:hanging="392"/>
      </w:pPr>
      <w:rPr>
        <w:rFonts w:hint="default"/>
        <w:lang w:val="en-GB" w:eastAsia="en-GB" w:bidi="en-GB"/>
      </w:rPr>
    </w:lvl>
    <w:lvl w:ilvl="5" w:tplc="4074F988">
      <w:numFmt w:val="bullet"/>
      <w:lvlText w:val="•"/>
      <w:lvlJc w:val="left"/>
      <w:pPr>
        <w:ind w:left="7898" w:hanging="392"/>
      </w:pPr>
      <w:rPr>
        <w:rFonts w:hint="default"/>
        <w:lang w:val="en-GB" w:eastAsia="en-GB" w:bidi="en-GB"/>
      </w:rPr>
    </w:lvl>
    <w:lvl w:ilvl="6" w:tplc="638416C6">
      <w:numFmt w:val="bullet"/>
      <w:lvlText w:val="•"/>
      <w:lvlJc w:val="left"/>
      <w:pPr>
        <w:ind w:left="9342" w:hanging="392"/>
      </w:pPr>
      <w:rPr>
        <w:rFonts w:hint="default"/>
        <w:lang w:val="en-GB" w:eastAsia="en-GB" w:bidi="en-GB"/>
      </w:rPr>
    </w:lvl>
    <w:lvl w:ilvl="7" w:tplc="F8882F4E">
      <w:numFmt w:val="bullet"/>
      <w:lvlText w:val="•"/>
      <w:lvlJc w:val="left"/>
      <w:pPr>
        <w:ind w:left="10786" w:hanging="392"/>
      </w:pPr>
      <w:rPr>
        <w:rFonts w:hint="default"/>
        <w:lang w:val="en-GB" w:eastAsia="en-GB" w:bidi="en-GB"/>
      </w:rPr>
    </w:lvl>
    <w:lvl w:ilvl="8" w:tplc="2AAA126A">
      <w:numFmt w:val="bullet"/>
      <w:lvlText w:val="•"/>
      <w:lvlJc w:val="left"/>
      <w:pPr>
        <w:ind w:left="12230" w:hanging="392"/>
      </w:pPr>
      <w:rPr>
        <w:rFonts w:hint="default"/>
        <w:lang w:val="en-GB" w:eastAsia="en-GB" w:bidi="en-GB"/>
      </w:rPr>
    </w:lvl>
  </w:abstractNum>
  <w:abstractNum w:abstractNumId="6" w15:restartNumberingAfterBreak="0">
    <w:nsid w:val="0F986E2F"/>
    <w:multiLevelType w:val="hybridMultilevel"/>
    <w:tmpl w:val="7C704F80"/>
    <w:lvl w:ilvl="0" w:tplc="3A82F8EE">
      <w:numFmt w:val="bullet"/>
      <w:lvlText w:val="•"/>
      <w:lvlJc w:val="left"/>
      <w:pPr>
        <w:ind w:left="473" w:hanging="360"/>
      </w:pPr>
      <w:rPr>
        <w:rFonts w:ascii="FSJack-Light" w:eastAsia="FSJack-Light" w:hAnsi="FSJack-Light" w:cs="FSJack-Light" w:hint="default"/>
        <w:color w:val="1A1A19"/>
        <w:spacing w:val="-4"/>
        <w:w w:val="100"/>
        <w:sz w:val="20"/>
        <w:szCs w:val="20"/>
        <w:lang w:val="en-GB" w:eastAsia="en-GB" w:bidi="en-GB"/>
      </w:rPr>
    </w:lvl>
    <w:lvl w:ilvl="1" w:tplc="5B22B130">
      <w:numFmt w:val="bullet"/>
      <w:lvlText w:val="•"/>
      <w:lvlJc w:val="left"/>
      <w:pPr>
        <w:ind w:left="726" w:hanging="360"/>
      </w:pPr>
      <w:rPr>
        <w:rFonts w:hint="default"/>
        <w:lang w:val="en-GB" w:eastAsia="en-GB" w:bidi="en-GB"/>
      </w:rPr>
    </w:lvl>
    <w:lvl w:ilvl="2" w:tplc="123AAD94">
      <w:numFmt w:val="bullet"/>
      <w:lvlText w:val="•"/>
      <w:lvlJc w:val="left"/>
      <w:pPr>
        <w:ind w:left="972" w:hanging="360"/>
      </w:pPr>
      <w:rPr>
        <w:rFonts w:hint="default"/>
        <w:lang w:val="en-GB" w:eastAsia="en-GB" w:bidi="en-GB"/>
      </w:rPr>
    </w:lvl>
    <w:lvl w:ilvl="3" w:tplc="9C3AF892">
      <w:numFmt w:val="bullet"/>
      <w:lvlText w:val="•"/>
      <w:lvlJc w:val="left"/>
      <w:pPr>
        <w:ind w:left="1218" w:hanging="360"/>
      </w:pPr>
      <w:rPr>
        <w:rFonts w:hint="default"/>
        <w:lang w:val="en-GB" w:eastAsia="en-GB" w:bidi="en-GB"/>
      </w:rPr>
    </w:lvl>
    <w:lvl w:ilvl="4" w:tplc="B22A75F0">
      <w:numFmt w:val="bullet"/>
      <w:lvlText w:val="•"/>
      <w:lvlJc w:val="left"/>
      <w:pPr>
        <w:ind w:left="1465" w:hanging="360"/>
      </w:pPr>
      <w:rPr>
        <w:rFonts w:hint="default"/>
        <w:lang w:val="en-GB" w:eastAsia="en-GB" w:bidi="en-GB"/>
      </w:rPr>
    </w:lvl>
    <w:lvl w:ilvl="5" w:tplc="F2D0A942">
      <w:numFmt w:val="bullet"/>
      <w:lvlText w:val="•"/>
      <w:lvlJc w:val="left"/>
      <w:pPr>
        <w:ind w:left="1711" w:hanging="360"/>
      </w:pPr>
      <w:rPr>
        <w:rFonts w:hint="default"/>
        <w:lang w:val="en-GB" w:eastAsia="en-GB" w:bidi="en-GB"/>
      </w:rPr>
    </w:lvl>
    <w:lvl w:ilvl="6" w:tplc="C63A1584">
      <w:numFmt w:val="bullet"/>
      <w:lvlText w:val="•"/>
      <w:lvlJc w:val="left"/>
      <w:pPr>
        <w:ind w:left="1957" w:hanging="360"/>
      </w:pPr>
      <w:rPr>
        <w:rFonts w:hint="default"/>
        <w:lang w:val="en-GB" w:eastAsia="en-GB" w:bidi="en-GB"/>
      </w:rPr>
    </w:lvl>
    <w:lvl w:ilvl="7" w:tplc="B43AA84E">
      <w:numFmt w:val="bullet"/>
      <w:lvlText w:val="•"/>
      <w:lvlJc w:val="left"/>
      <w:pPr>
        <w:ind w:left="2204" w:hanging="360"/>
      </w:pPr>
      <w:rPr>
        <w:rFonts w:hint="default"/>
        <w:lang w:val="en-GB" w:eastAsia="en-GB" w:bidi="en-GB"/>
      </w:rPr>
    </w:lvl>
    <w:lvl w:ilvl="8" w:tplc="66EA76AC">
      <w:numFmt w:val="bullet"/>
      <w:lvlText w:val="•"/>
      <w:lvlJc w:val="left"/>
      <w:pPr>
        <w:ind w:left="2450" w:hanging="360"/>
      </w:pPr>
      <w:rPr>
        <w:rFonts w:hint="default"/>
        <w:lang w:val="en-GB" w:eastAsia="en-GB" w:bidi="en-GB"/>
      </w:rPr>
    </w:lvl>
  </w:abstractNum>
  <w:abstractNum w:abstractNumId="7" w15:restartNumberingAfterBreak="0">
    <w:nsid w:val="10D327A0"/>
    <w:multiLevelType w:val="hybridMultilevel"/>
    <w:tmpl w:val="D5244F22"/>
    <w:lvl w:ilvl="0" w:tplc="32E62E84">
      <w:start w:val="1"/>
      <w:numFmt w:val="decimal"/>
      <w:lvlText w:val="%1."/>
      <w:lvlJc w:val="left"/>
      <w:pPr>
        <w:ind w:left="980" w:hanging="383"/>
      </w:pPr>
      <w:rPr>
        <w:rFonts w:ascii="FSJack-Light" w:eastAsia="FSJack-Light" w:hAnsi="FSJack-Light" w:cs="FSJack-Light" w:hint="default"/>
        <w:color w:val="1A1A19"/>
        <w:spacing w:val="-4"/>
        <w:w w:val="100"/>
        <w:sz w:val="24"/>
        <w:szCs w:val="24"/>
        <w:lang w:val="en-GB" w:eastAsia="en-GB" w:bidi="en-GB"/>
      </w:rPr>
    </w:lvl>
    <w:lvl w:ilvl="1" w:tplc="EA7A0868">
      <w:numFmt w:val="bullet"/>
      <w:lvlText w:val="•"/>
      <w:lvlJc w:val="left"/>
      <w:pPr>
        <w:ind w:left="1424" w:hanging="383"/>
      </w:pPr>
      <w:rPr>
        <w:rFonts w:hint="default"/>
        <w:lang w:val="en-GB" w:eastAsia="en-GB" w:bidi="en-GB"/>
      </w:rPr>
    </w:lvl>
    <w:lvl w:ilvl="2" w:tplc="F89286DC">
      <w:numFmt w:val="bullet"/>
      <w:lvlText w:val="•"/>
      <w:lvlJc w:val="left"/>
      <w:pPr>
        <w:ind w:left="1869" w:hanging="383"/>
      </w:pPr>
      <w:rPr>
        <w:rFonts w:hint="default"/>
        <w:lang w:val="en-GB" w:eastAsia="en-GB" w:bidi="en-GB"/>
      </w:rPr>
    </w:lvl>
    <w:lvl w:ilvl="3" w:tplc="240AE7D4">
      <w:numFmt w:val="bullet"/>
      <w:lvlText w:val="•"/>
      <w:lvlJc w:val="left"/>
      <w:pPr>
        <w:ind w:left="2314" w:hanging="383"/>
      </w:pPr>
      <w:rPr>
        <w:rFonts w:hint="default"/>
        <w:lang w:val="en-GB" w:eastAsia="en-GB" w:bidi="en-GB"/>
      </w:rPr>
    </w:lvl>
    <w:lvl w:ilvl="4" w:tplc="6960F798">
      <w:numFmt w:val="bullet"/>
      <w:lvlText w:val="•"/>
      <w:lvlJc w:val="left"/>
      <w:pPr>
        <w:ind w:left="2759" w:hanging="383"/>
      </w:pPr>
      <w:rPr>
        <w:rFonts w:hint="default"/>
        <w:lang w:val="en-GB" w:eastAsia="en-GB" w:bidi="en-GB"/>
      </w:rPr>
    </w:lvl>
    <w:lvl w:ilvl="5" w:tplc="34923C86">
      <w:numFmt w:val="bullet"/>
      <w:lvlText w:val="•"/>
      <w:lvlJc w:val="left"/>
      <w:pPr>
        <w:ind w:left="3203" w:hanging="383"/>
      </w:pPr>
      <w:rPr>
        <w:rFonts w:hint="default"/>
        <w:lang w:val="en-GB" w:eastAsia="en-GB" w:bidi="en-GB"/>
      </w:rPr>
    </w:lvl>
    <w:lvl w:ilvl="6" w:tplc="5332F9DE">
      <w:numFmt w:val="bullet"/>
      <w:lvlText w:val="•"/>
      <w:lvlJc w:val="left"/>
      <w:pPr>
        <w:ind w:left="3648" w:hanging="383"/>
      </w:pPr>
      <w:rPr>
        <w:rFonts w:hint="default"/>
        <w:lang w:val="en-GB" w:eastAsia="en-GB" w:bidi="en-GB"/>
      </w:rPr>
    </w:lvl>
    <w:lvl w:ilvl="7" w:tplc="5D4489FC">
      <w:numFmt w:val="bullet"/>
      <w:lvlText w:val="•"/>
      <w:lvlJc w:val="left"/>
      <w:pPr>
        <w:ind w:left="4093" w:hanging="383"/>
      </w:pPr>
      <w:rPr>
        <w:rFonts w:hint="default"/>
        <w:lang w:val="en-GB" w:eastAsia="en-GB" w:bidi="en-GB"/>
      </w:rPr>
    </w:lvl>
    <w:lvl w:ilvl="8" w:tplc="080E4E04">
      <w:numFmt w:val="bullet"/>
      <w:lvlText w:val="•"/>
      <w:lvlJc w:val="left"/>
      <w:pPr>
        <w:ind w:left="4538" w:hanging="383"/>
      </w:pPr>
      <w:rPr>
        <w:rFonts w:hint="default"/>
        <w:lang w:val="en-GB" w:eastAsia="en-GB" w:bidi="en-GB"/>
      </w:rPr>
    </w:lvl>
  </w:abstractNum>
  <w:abstractNum w:abstractNumId="8" w15:restartNumberingAfterBreak="0">
    <w:nsid w:val="13AD0287"/>
    <w:multiLevelType w:val="hybridMultilevel"/>
    <w:tmpl w:val="5464FE4E"/>
    <w:lvl w:ilvl="0" w:tplc="AAA62B62">
      <w:numFmt w:val="bullet"/>
      <w:lvlText w:val="•"/>
      <w:lvlJc w:val="left"/>
      <w:pPr>
        <w:ind w:left="677" w:hanging="341"/>
      </w:pPr>
      <w:rPr>
        <w:rFonts w:ascii="FSJack-Light" w:eastAsia="FSJack-Light" w:hAnsi="FSJack-Light" w:cs="FSJack-Light" w:hint="default"/>
        <w:color w:val="1A1A19"/>
        <w:spacing w:val="-20"/>
        <w:w w:val="100"/>
        <w:sz w:val="24"/>
        <w:szCs w:val="24"/>
        <w:lang w:val="en-GB" w:eastAsia="en-GB" w:bidi="en-GB"/>
      </w:rPr>
    </w:lvl>
    <w:lvl w:ilvl="1" w:tplc="A4BAFDC2">
      <w:numFmt w:val="bullet"/>
      <w:lvlText w:val="•"/>
      <w:lvlJc w:val="left"/>
      <w:pPr>
        <w:ind w:left="2091" w:hanging="341"/>
      </w:pPr>
      <w:rPr>
        <w:rFonts w:hint="default"/>
        <w:lang w:val="en-GB" w:eastAsia="en-GB" w:bidi="en-GB"/>
      </w:rPr>
    </w:lvl>
    <w:lvl w:ilvl="2" w:tplc="A3FEC286">
      <w:numFmt w:val="bullet"/>
      <w:lvlText w:val="•"/>
      <w:lvlJc w:val="left"/>
      <w:pPr>
        <w:ind w:left="3502" w:hanging="341"/>
      </w:pPr>
      <w:rPr>
        <w:rFonts w:hint="default"/>
        <w:lang w:val="en-GB" w:eastAsia="en-GB" w:bidi="en-GB"/>
      </w:rPr>
    </w:lvl>
    <w:lvl w:ilvl="3" w:tplc="23361460">
      <w:numFmt w:val="bullet"/>
      <w:lvlText w:val="•"/>
      <w:lvlJc w:val="left"/>
      <w:pPr>
        <w:ind w:left="4914" w:hanging="341"/>
      </w:pPr>
      <w:rPr>
        <w:rFonts w:hint="default"/>
        <w:lang w:val="en-GB" w:eastAsia="en-GB" w:bidi="en-GB"/>
      </w:rPr>
    </w:lvl>
    <w:lvl w:ilvl="4" w:tplc="F2788D98">
      <w:numFmt w:val="bullet"/>
      <w:lvlText w:val="•"/>
      <w:lvlJc w:val="left"/>
      <w:pPr>
        <w:ind w:left="6325" w:hanging="341"/>
      </w:pPr>
      <w:rPr>
        <w:rFonts w:hint="default"/>
        <w:lang w:val="en-GB" w:eastAsia="en-GB" w:bidi="en-GB"/>
      </w:rPr>
    </w:lvl>
    <w:lvl w:ilvl="5" w:tplc="6CFA3D24">
      <w:numFmt w:val="bullet"/>
      <w:lvlText w:val="•"/>
      <w:lvlJc w:val="left"/>
      <w:pPr>
        <w:ind w:left="7737" w:hanging="341"/>
      </w:pPr>
      <w:rPr>
        <w:rFonts w:hint="default"/>
        <w:lang w:val="en-GB" w:eastAsia="en-GB" w:bidi="en-GB"/>
      </w:rPr>
    </w:lvl>
    <w:lvl w:ilvl="6" w:tplc="1CCACEFC">
      <w:numFmt w:val="bullet"/>
      <w:lvlText w:val="•"/>
      <w:lvlJc w:val="left"/>
      <w:pPr>
        <w:ind w:left="9148" w:hanging="341"/>
      </w:pPr>
      <w:rPr>
        <w:rFonts w:hint="default"/>
        <w:lang w:val="en-GB" w:eastAsia="en-GB" w:bidi="en-GB"/>
      </w:rPr>
    </w:lvl>
    <w:lvl w:ilvl="7" w:tplc="54C6A810">
      <w:numFmt w:val="bullet"/>
      <w:lvlText w:val="•"/>
      <w:lvlJc w:val="left"/>
      <w:pPr>
        <w:ind w:left="10560" w:hanging="341"/>
      </w:pPr>
      <w:rPr>
        <w:rFonts w:hint="default"/>
        <w:lang w:val="en-GB" w:eastAsia="en-GB" w:bidi="en-GB"/>
      </w:rPr>
    </w:lvl>
    <w:lvl w:ilvl="8" w:tplc="FD74D67A">
      <w:numFmt w:val="bullet"/>
      <w:lvlText w:val="•"/>
      <w:lvlJc w:val="left"/>
      <w:pPr>
        <w:ind w:left="11971" w:hanging="341"/>
      </w:pPr>
      <w:rPr>
        <w:rFonts w:hint="default"/>
        <w:lang w:val="en-GB" w:eastAsia="en-GB" w:bidi="en-GB"/>
      </w:rPr>
    </w:lvl>
  </w:abstractNum>
  <w:abstractNum w:abstractNumId="9" w15:restartNumberingAfterBreak="0">
    <w:nsid w:val="14054078"/>
    <w:multiLevelType w:val="hybridMultilevel"/>
    <w:tmpl w:val="1E04F8E2"/>
    <w:lvl w:ilvl="0" w:tplc="BDE4702E">
      <w:numFmt w:val="bullet"/>
      <w:lvlText w:val="•"/>
      <w:lvlJc w:val="left"/>
      <w:pPr>
        <w:ind w:left="963" w:hanging="341"/>
      </w:pPr>
      <w:rPr>
        <w:rFonts w:ascii="FSJack-Light" w:eastAsia="FSJack-Light" w:hAnsi="FSJack-Light" w:cs="FSJack-Light" w:hint="default"/>
        <w:color w:val="1A1A19"/>
        <w:spacing w:val="-21"/>
        <w:w w:val="97"/>
        <w:sz w:val="24"/>
        <w:szCs w:val="24"/>
        <w:lang w:val="en-GB" w:eastAsia="en-GB" w:bidi="en-GB"/>
      </w:rPr>
    </w:lvl>
    <w:lvl w:ilvl="1" w:tplc="00B0D542">
      <w:numFmt w:val="bullet"/>
      <w:lvlText w:val="•"/>
      <w:lvlJc w:val="left"/>
      <w:pPr>
        <w:ind w:left="1385" w:hanging="341"/>
      </w:pPr>
      <w:rPr>
        <w:rFonts w:ascii="FSJack-Light" w:eastAsia="FSJack-Light" w:hAnsi="FSJack-Light" w:cs="FSJack-Light" w:hint="default"/>
        <w:color w:val="1A1A19"/>
        <w:spacing w:val="-4"/>
        <w:w w:val="100"/>
        <w:sz w:val="24"/>
        <w:szCs w:val="24"/>
        <w:lang w:val="en-GB" w:eastAsia="en-GB" w:bidi="en-GB"/>
      </w:rPr>
    </w:lvl>
    <w:lvl w:ilvl="2" w:tplc="F5F8B522">
      <w:numFmt w:val="bullet"/>
      <w:lvlText w:val="•"/>
      <w:lvlJc w:val="left"/>
      <w:pPr>
        <w:ind w:left="1223" w:hanging="341"/>
      </w:pPr>
      <w:rPr>
        <w:rFonts w:hint="default"/>
        <w:lang w:val="en-GB" w:eastAsia="en-GB" w:bidi="en-GB"/>
      </w:rPr>
    </w:lvl>
    <w:lvl w:ilvl="3" w:tplc="827C3972">
      <w:numFmt w:val="bullet"/>
      <w:lvlText w:val="•"/>
      <w:lvlJc w:val="left"/>
      <w:pPr>
        <w:ind w:left="1067" w:hanging="341"/>
      </w:pPr>
      <w:rPr>
        <w:rFonts w:hint="default"/>
        <w:lang w:val="en-GB" w:eastAsia="en-GB" w:bidi="en-GB"/>
      </w:rPr>
    </w:lvl>
    <w:lvl w:ilvl="4" w:tplc="574EB8E2">
      <w:numFmt w:val="bullet"/>
      <w:lvlText w:val="•"/>
      <w:lvlJc w:val="left"/>
      <w:pPr>
        <w:ind w:left="911" w:hanging="341"/>
      </w:pPr>
      <w:rPr>
        <w:rFonts w:hint="default"/>
        <w:lang w:val="en-GB" w:eastAsia="en-GB" w:bidi="en-GB"/>
      </w:rPr>
    </w:lvl>
    <w:lvl w:ilvl="5" w:tplc="4EAC8338">
      <w:numFmt w:val="bullet"/>
      <w:lvlText w:val="•"/>
      <w:lvlJc w:val="left"/>
      <w:pPr>
        <w:ind w:left="755" w:hanging="341"/>
      </w:pPr>
      <w:rPr>
        <w:rFonts w:hint="default"/>
        <w:lang w:val="en-GB" w:eastAsia="en-GB" w:bidi="en-GB"/>
      </w:rPr>
    </w:lvl>
    <w:lvl w:ilvl="6" w:tplc="70A4D936">
      <w:numFmt w:val="bullet"/>
      <w:lvlText w:val="•"/>
      <w:lvlJc w:val="left"/>
      <w:pPr>
        <w:ind w:left="599" w:hanging="341"/>
      </w:pPr>
      <w:rPr>
        <w:rFonts w:hint="default"/>
        <w:lang w:val="en-GB" w:eastAsia="en-GB" w:bidi="en-GB"/>
      </w:rPr>
    </w:lvl>
    <w:lvl w:ilvl="7" w:tplc="8D2C4A02">
      <w:numFmt w:val="bullet"/>
      <w:lvlText w:val="•"/>
      <w:lvlJc w:val="left"/>
      <w:pPr>
        <w:ind w:left="443" w:hanging="341"/>
      </w:pPr>
      <w:rPr>
        <w:rFonts w:hint="default"/>
        <w:lang w:val="en-GB" w:eastAsia="en-GB" w:bidi="en-GB"/>
      </w:rPr>
    </w:lvl>
    <w:lvl w:ilvl="8" w:tplc="AD5C1A24">
      <w:numFmt w:val="bullet"/>
      <w:lvlText w:val="•"/>
      <w:lvlJc w:val="left"/>
      <w:pPr>
        <w:ind w:left="287" w:hanging="341"/>
      </w:pPr>
      <w:rPr>
        <w:rFonts w:hint="default"/>
        <w:lang w:val="en-GB" w:eastAsia="en-GB" w:bidi="en-GB"/>
      </w:rPr>
    </w:lvl>
  </w:abstractNum>
  <w:abstractNum w:abstractNumId="10" w15:restartNumberingAfterBreak="0">
    <w:nsid w:val="14D44431"/>
    <w:multiLevelType w:val="hybridMultilevel"/>
    <w:tmpl w:val="9D72C650"/>
    <w:lvl w:ilvl="0" w:tplc="A318466E">
      <w:start w:val="1"/>
      <w:numFmt w:val="decimal"/>
      <w:lvlText w:val="%1."/>
      <w:lvlJc w:val="left"/>
      <w:pPr>
        <w:ind w:left="965" w:hanging="341"/>
      </w:pPr>
      <w:rPr>
        <w:rFonts w:ascii="FSJack-Light" w:eastAsia="FSJack-Light" w:hAnsi="FSJack-Light" w:cs="FSJack-Light" w:hint="default"/>
        <w:color w:val="1A1A19"/>
        <w:spacing w:val="-26"/>
        <w:w w:val="100"/>
        <w:sz w:val="24"/>
        <w:szCs w:val="24"/>
        <w:lang w:val="en-GB" w:eastAsia="en-GB" w:bidi="en-GB"/>
      </w:rPr>
    </w:lvl>
    <w:lvl w:ilvl="1" w:tplc="5A1439F2">
      <w:numFmt w:val="bullet"/>
      <w:lvlText w:val="•"/>
      <w:lvlJc w:val="left"/>
      <w:pPr>
        <w:ind w:left="1385" w:hanging="341"/>
      </w:pPr>
      <w:rPr>
        <w:rFonts w:ascii="FSJack-Light" w:eastAsia="FSJack-Light" w:hAnsi="FSJack-Light" w:cs="FSJack-Light" w:hint="default"/>
        <w:color w:val="1A1A19"/>
        <w:spacing w:val="-11"/>
        <w:w w:val="97"/>
        <w:sz w:val="24"/>
        <w:szCs w:val="24"/>
        <w:lang w:val="en-GB" w:eastAsia="en-GB" w:bidi="en-GB"/>
      </w:rPr>
    </w:lvl>
    <w:lvl w:ilvl="2" w:tplc="733652B8">
      <w:numFmt w:val="bullet"/>
      <w:lvlText w:val="•"/>
      <w:lvlJc w:val="left"/>
      <w:pPr>
        <w:ind w:left="1222" w:hanging="341"/>
      </w:pPr>
      <w:rPr>
        <w:rFonts w:hint="default"/>
        <w:lang w:val="en-GB" w:eastAsia="en-GB" w:bidi="en-GB"/>
      </w:rPr>
    </w:lvl>
    <w:lvl w:ilvl="3" w:tplc="E9A041B4">
      <w:numFmt w:val="bullet"/>
      <w:lvlText w:val="•"/>
      <w:lvlJc w:val="left"/>
      <w:pPr>
        <w:ind w:left="1064" w:hanging="341"/>
      </w:pPr>
      <w:rPr>
        <w:rFonts w:hint="default"/>
        <w:lang w:val="en-GB" w:eastAsia="en-GB" w:bidi="en-GB"/>
      </w:rPr>
    </w:lvl>
    <w:lvl w:ilvl="4" w:tplc="2326AFB0">
      <w:numFmt w:val="bullet"/>
      <w:lvlText w:val="•"/>
      <w:lvlJc w:val="left"/>
      <w:pPr>
        <w:ind w:left="907" w:hanging="341"/>
      </w:pPr>
      <w:rPr>
        <w:rFonts w:hint="default"/>
        <w:lang w:val="en-GB" w:eastAsia="en-GB" w:bidi="en-GB"/>
      </w:rPr>
    </w:lvl>
    <w:lvl w:ilvl="5" w:tplc="7564E018">
      <w:numFmt w:val="bullet"/>
      <w:lvlText w:val="•"/>
      <w:lvlJc w:val="left"/>
      <w:pPr>
        <w:ind w:left="749" w:hanging="341"/>
      </w:pPr>
      <w:rPr>
        <w:rFonts w:hint="default"/>
        <w:lang w:val="en-GB" w:eastAsia="en-GB" w:bidi="en-GB"/>
      </w:rPr>
    </w:lvl>
    <w:lvl w:ilvl="6" w:tplc="B1AEE53C">
      <w:numFmt w:val="bullet"/>
      <w:lvlText w:val="•"/>
      <w:lvlJc w:val="left"/>
      <w:pPr>
        <w:ind w:left="591" w:hanging="341"/>
      </w:pPr>
      <w:rPr>
        <w:rFonts w:hint="default"/>
        <w:lang w:val="en-GB" w:eastAsia="en-GB" w:bidi="en-GB"/>
      </w:rPr>
    </w:lvl>
    <w:lvl w:ilvl="7" w:tplc="D1880430">
      <w:numFmt w:val="bullet"/>
      <w:lvlText w:val="•"/>
      <w:lvlJc w:val="left"/>
      <w:pPr>
        <w:ind w:left="434" w:hanging="341"/>
      </w:pPr>
      <w:rPr>
        <w:rFonts w:hint="default"/>
        <w:lang w:val="en-GB" w:eastAsia="en-GB" w:bidi="en-GB"/>
      </w:rPr>
    </w:lvl>
    <w:lvl w:ilvl="8" w:tplc="20AE3EEE">
      <w:numFmt w:val="bullet"/>
      <w:lvlText w:val="•"/>
      <w:lvlJc w:val="left"/>
      <w:pPr>
        <w:ind w:left="276" w:hanging="341"/>
      </w:pPr>
      <w:rPr>
        <w:rFonts w:hint="default"/>
        <w:lang w:val="en-GB" w:eastAsia="en-GB" w:bidi="en-GB"/>
      </w:rPr>
    </w:lvl>
  </w:abstractNum>
  <w:abstractNum w:abstractNumId="11" w15:restartNumberingAfterBreak="0">
    <w:nsid w:val="18041429"/>
    <w:multiLevelType w:val="hybridMultilevel"/>
    <w:tmpl w:val="3E467996"/>
    <w:lvl w:ilvl="0" w:tplc="EA22A78C">
      <w:numFmt w:val="bullet"/>
      <w:lvlText w:val="•"/>
      <w:lvlJc w:val="left"/>
      <w:pPr>
        <w:ind w:left="527" w:hanging="360"/>
      </w:pPr>
      <w:rPr>
        <w:rFonts w:ascii="FSJack-Light" w:eastAsia="FSJack-Light" w:hAnsi="FSJack-Light" w:cs="FSJack-Light" w:hint="default"/>
        <w:color w:val="1A1A19"/>
        <w:spacing w:val="-13"/>
        <w:w w:val="100"/>
        <w:sz w:val="24"/>
        <w:szCs w:val="24"/>
        <w:lang w:val="en-GB" w:eastAsia="en-GB" w:bidi="en-GB"/>
      </w:rPr>
    </w:lvl>
    <w:lvl w:ilvl="1" w:tplc="585E778C">
      <w:numFmt w:val="bullet"/>
      <w:lvlText w:val="•"/>
      <w:lvlJc w:val="left"/>
      <w:pPr>
        <w:ind w:left="671" w:hanging="360"/>
      </w:pPr>
      <w:rPr>
        <w:rFonts w:hint="default"/>
        <w:lang w:val="en-GB" w:eastAsia="en-GB" w:bidi="en-GB"/>
      </w:rPr>
    </w:lvl>
    <w:lvl w:ilvl="2" w:tplc="DBEA4FA2">
      <w:numFmt w:val="bullet"/>
      <w:lvlText w:val="•"/>
      <w:lvlJc w:val="left"/>
      <w:pPr>
        <w:ind w:left="822" w:hanging="360"/>
      </w:pPr>
      <w:rPr>
        <w:rFonts w:hint="default"/>
        <w:lang w:val="en-GB" w:eastAsia="en-GB" w:bidi="en-GB"/>
      </w:rPr>
    </w:lvl>
    <w:lvl w:ilvl="3" w:tplc="72665386">
      <w:numFmt w:val="bullet"/>
      <w:lvlText w:val="•"/>
      <w:lvlJc w:val="left"/>
      <w:pPr>
        <w:ind w:left="974" w:hanging="360"/>
      </w:pPr>
      <w:rPr>
        <w:rFonts w:hint="default"/>
        <w:lang w:val="en-GB" w:eastAsia="en-GB" w:bidi="en-GB"/>
      </w:rPr>
    </w:lvl>
    <w:lvl w:ilvl="4" w:tplc="A21A2D22">
      <w:numFmt w:val="bullet"/>
      <w:lvlText w:val="•"/>
      <w:lvlJc w:val="left"/>
      <w:pPr>
        <w:ind w:left="1125" w:hanging="360"/>
      </w:pPr>
      <w:rPr>
        <w:rFonts w:hint="default"/>
        <w:lang w:val="en-GB" w:eastAsia="en-GB" w:bidi="en-GB"/>
      </w:rPr>
    </w:lvl>
    <w:lvl w:ilvl="5" w:tplc="E73A264A">
      <w:numFmt w:val="bullet"/>
      <w:lvlText w:val="•"/>
      <w:lvlJc w:val="left"/>
      <w:pPr>
        <w:ind w:left="1276" w:hanging="360"/>
      </w:pPr>
      <w:rPr>
        <w:rFonts w:hint="default"/>
        <w:lang w:val="en-GB" w:eastAsia="en-GB" w:bidi="en-GB"/>
      </w:rPr>
    </w:lvl>
    <w:lvl w:ilvl="6" w:tplc="619E88AC">
      <w:numFmt w:val="bullet"/>
      <w:lvlText w:val="•"/>
      <w:lvlJc w:val="left"/>
      <w:pPr>
        <w:ind w:left="1428" w:hanging="360"/>
      </w:pPr>
      <w:rPr>
        <w:rFonts w:hint="default"/>
        <w:lang w:val="en-GB" w:eastAsia="en-GB" w:bidi="en-GB"/>
      </w:rPr>
    </w:lvl>
    <w:lvl w:ilvl="7" w:tplc="8E747152">
      <w:numFmt w:val="bullet"/>
      <w:lvlText w:val="•"/>
      <w:lvlJc w:val="left"/>
      <w:pPr>
        <w:ind w:left="1579" w:hanging="360"/>
      </w:pPr>
      <w:rPr>
        <w:rFonts w:hint="default"/>
        <w:lang w:val="en-GB" w:eastAsia="en-GB" w:bidi="en-GB"/>
      </w:rPr>
    </w:lvl>
    <w:lvl w:ilvl="8" w:tplc="EC645D2E">
      <w:numFmt w:val="bullet"/>
      <w:lvlText w:val="•"/>
      <w:lvlJc w:val="left"/>
      <w:pPr>
        <w:ind w:left="1730" w:hanging="360"/>
      </w:pPr>
      <w:rPr>
        <w:rFonts w:hint="default"/>
        <w:lang w:val="en-GB" w:eastAsia="en-GB" w:bidi="en-GB"/>
      </w:rPr>
    </w:lvl>
  </w:abstractNum>
  <w:abstractNum w:abstractNumId="12" w15:restartNumberingAfterBreak="0">
    <w:nsid w:val="1A5D04D7"/>
    <w:multiLevelType w:val="hybridMultilevel"/>
    <w:tmpl w:val="9774E3D6"/>
    <w:lvl w:ilvl="0" w:tplc="2B6E7778">
      <w:numFmt w:val="bullet"/>
      <w:lvlText w:val="•"/>
      <w:lvlJc w:val="left"/>
      <w:pPr>
        <w:ind w:left="527" w:hanging="360"/>
      </w:pPr>
      <w:rPr>
        <w:rFonts w:ascii="FSJack-Light" w:eastAsia="FSJack-Light" w:hAnsi="FSJack-Light" w:cs="FSJack-Light" w:hint="default"/>
        <w:color w:val="1A1A19"/>
        <w:w w:val="100"/>
        <w:sz w:val="24"/>
        <w:szCs w:val="24"/>
        <w:lang w:val="en-GB" w:eastAsia="en-GB" w:bidi="en-GB"/>
      </w:rPr>
    </w:lvl>
    <w:lvl w:ilvl="1" w:tplc="9DCE922A">
      <w:numFmt w:val="bullet"/>
      <w:lvlText w:val="•"/>
      <w:lvlJc w:val="left"/>
      <w:pPr>
        <w:ind w:left="671" w:hanging="360"/>
      </w:pPr>
      <w:rPr>
        <w:rFonts w:hint="default"/>
        <w:lang w:val="en-GB" w:eastAsia="en-GB" w:bidi="en-GB"/>
      </w:rPr>
    </w:lvl>
    <w:lvl w:ilvl="2" w:tplc="D95AD2AA">
      <w:numFmt w:val="bullet"/>
      <w:lvlText w:val="•"/>
      <w:lvlJc w:val="left"/>
      <w:pPr>
        <w:ind w:left="822" w:hanging="360"/>
      </w:pPr>
      <w:rPr>
        <w:rFonts w:hint="default"/>
        <w:lang w:val="en-GB" w:eastAsia="en-GB" w:bidi="en-GB"/>
      </w:rPr>
    </w:lvl>
    <w:lvl w:ilvl="3" w:tplc="7BB0902C">
      <w:numFmt w:val="bullet"/>
      <w:lvlText w:val="•"/>
      <w:lvlJc w:val="left"/>
      <w:pPr>
        <w:ind w:left="974" w:hanging="360"/>
      </w:pPr>
      <w:rPr>
        <w:rFonts w:hint="default"/>
        <w:lang w:val="en-GB" w:eastAsia="en-GB" w:bidi="en-GB"/>
      </w:rPr>
    </w:lvl>
    <w:lvl w:ilvl="4" w:tplc="844E2A54">
      <w:numFmt w:val="bullet"/>
      <w:lvlText w:val="•"/>
      <w:lvlJc w:val="left"/>
      <w:pPr>
        <w:ind w:left="1125" w:hanging="360"/>
      </w:pPr>
      <w:rPr>
        <w:rFonts w:hint="default"/>
        <w:lang w:val="en-GB" w:eastAsia="en-GB" w:bidi="en-GB"/>
      </w:rPr>
    </w:lvl>
    <w:lvl w:ilvl="5" w:tplc="3FF05184">
      <w:numFmt w:val="bullet"/>
      <w:lvlText w:val="•"/>
      <w:lvlJc w:val="left"/>
      <w:pPr>
        <w:ind w:left="1276" w:hanging="360"/>
      </w:pPr>
      <w:rPr>
        <w:rFonts w:hint="default"/>
        <w:lang w:val="en-GB" w:eastAsia="en-GB" w:bidi="en-GB"/>
      </w:rPr>
    </w:lvl>
    <w:lvl w:ilvl="6" w:tplc="8C96BE5A">
      <w:numFmt w:val="bullet"/>
      <w:lvlText w:val="•"/>
      <w:lvlJc w:val="left"/>
      <w:pPr>
        <w:ind w:left="1428" w:hanging="360"/>
      </w:pPr>
      <w:rPr>
        <w:rFonts w:hint="default"/>
        <w:lang w:val="en-GB" w:eastAsia="en-GB" w:bidi="en-GB"/>
      </w:rPr>
    </w:lvl>
    <w:lvl w:ilvl="7" w:tplc="F3FCA3C6">
      <w:numFmt w:val="bullet"/>
      <w:lvlText w:val="•"/>
      <w:lvlJc w:val="left"/>
      <w:pPr>
        <w:ind w:left="1579" w:hanging="360"/>
      </w:pPr>
      <w:rPr>
        <w:rFonts w:hint="default"/>
        <w:lang w:val="en-GB" w:eastAsia="en-GB" w:bidi="en-GB"/>
      </w:rPr>
    </w:lvl>
    <w:lvl w:ilvl="8" w:tplc="78583124">
      <w:numFmt w:val="bullet"/>
      <w:lvlText w:val="•"/>
      <w:lvlJc w:val="left"/>
      <w:pPr>
        <w:ind w:left="1730" w:hanging="360"/>
      </w:pPr>
      <w:rPr>
        <w:rFonts w:hint="default"/>
        <w:lang w:val="en-GB" w:eastAsia="en-GB" w:bidi="en-GB"/>
      </w:rPr>
    </w:lvl>
  </w:abstractNum>
  <w:abstractNum w:abstractNumId="13" w15:restartNumberingAfterBreak="0">
    <w:nsid w:val="1D3C2CD2"/>
    <w:multiLevelType w:val="hybridMultilevel"/>
    <w:tmpl w:val="67660950"/>
    <w:lvl w:ilvl="0" w:tplc="AF96BE16">
      <w:numFmt w:val="bullet"/>
      <w:lvlText w:val="•"/>
      <w:lvlJc w:val="left"/>
      <w:pPr>
        <w:ind w:left="791" w:hanging="341"/>
      </w:pPr>
      <w:rPr>
        <w:rFonts w:ascii="FSJack-Light" w:eastAsia="FSJack-Light" w:hAnsi="FSJack-Light" w:cs="FSJack-Light" w:hint="default"/>
        <w:color w:val="1A1A19"/>
        <w:spacing w:val="-17"/>
        <w:w w:val="100"/>
        <w:sz w:val="24"/>
        <w:szCs w:val="24"/>
        <w:lang w:val="en-GB" w:eastAsia="en-GB" w:bidi="en-GB"/>
      </w:rPr>
    </w:lvl>
    <w:lvl w:ilvl="1" w:tplc="C3460930">
      <w:numFmt w:val="bullet"/>
      <w:lvlText w:val="•"/>
      <w:lvlJc w:val="left"/>
      <w:pPr>
        <w:ind w:left="1459" w:hanging="341"/>
      </w:pPr>
      <w:rPr>
        <w:rFonts w:hint="default"/>
        <w:lang w:val="en-GB" w:eastAsia="en-GB" w:bidi="en-GB"/>
      </w:rPr>
    </w:lvl>
    <w:lvl w:ilvl="2" w:tplc="BDBA2950">
      <w:numFmt w:val="bullet"/>
      <w:lvlText w:val="•"/>
      <w:lvlJc w:val="left"/>
      <w:pPr>
        <w:ind w:left="2118" w:hanging="341"/>
      </w:pPr>
      <w:rPr>
        <w:rFonts w:hint="default"/>
        <w:lang w:val="en-GB" w:eastAsia="en-GB" w:bidi="en-GB"/>
      </w:rPr>
    </w:lvl>
    <w:lvl w:ilvl="3" w:tplc="49F80460">
      <w:numFmt w:val="bullet"/>
      <w:lvlText w:val="•"/>
      <w:lvlJc w:val="left"/>
      <w:pPr>
        <w:ind w:left="2778" w:hanging="341"/>
      </w:pPr>
      <w:rPr>
        <w:rFonts w:hint="default"/>
        <w:lang w:val="en-GB" w:eastAsia="en-GB" w:bidi="en-GB"/>
      </w:rPr>
    </w:lvl>
    <w:lvl w:ilvl="4" w:tplc="12105030">
      <w:numFmt w:val="bullet"/>
      <w:lvlText w:val="•"/>
      <w:lvlJc w:val="left"/>
      <w:pPr>
        <w:ind w:left="3437" w:hanging="341"/>
      </w:pPr>
      <w:rPr>
        <w:rFonts w:hint="default"/>
        <w:lang w:val="en-GB" w:eastAsia="en-GB" w:bidi="en-GB"/>
      </w:rPr>
    </w:lvl>
    <w:lvl w:ilvl="5" w:tplc="D0D2B7DE">
      <w:numFmt w:val="bullet"/>
      <w:lvlText w:val="•"/>
      <w:lvlJc w:val="left"/>
      <w:pPr>
        <w:ind w:left="4096" w:hanging="341"/>
      </w:pPr>
      <w:rPr>
        <w:rFonts w:hint="default"/>
        <w:lang w:val="en-GB" w:eastAsia="en-GB" w:bidi="en-GB"/>
      </w:rPr>
    </w:lvl>
    <w:lvl w:ilvl="6" w:tplc="5D087348">
      <w:numFmt w:val="bullet"/>
      <w:lvlText w:val="•"/>
      <w:lvlJc w:val="left"/>
      <w:pPr>
        <w:ind w:left="4756" w:hanging="341"/>
      </w:pPr>
      <w:rPr>
        <w:rFonts w:hint="default"/>
        <w:lang w:val="en-GB" w:eastAsia="en-GB" w:bidi="en-GB"/>
      </w:rPr>
    </w:lvl>
    <w:lvl w:ilvl="7" w:tplc="2FB221B2">
      <w:numFmt w:val="bullet"/>
      <w:lvlText w:val="•"/>
      <w:lvlJc w:val="left"/>
      <w:pPr>
        <w:ind w:left="5415" w:hanging="341"/>
      </w:pPr>
      <w:rPr>
        <w:rFonts w:hint="default"/>
        <w:lang w:val="en-GB" w:eastAsia="en-GB" w:bidi="en-GB"/>
      </w:rPr>
    </w:lvl>
    <w:lvl w:ilvl="8" w:tplc="EAD23DBC">
      <w:numFmt w:val="bullet"/>
      <w:lvlText w:val="•"/>
      <w:lvlJc w:val="left"/>
      <w:pPr>
        <w:ind w:left="6074" w:hanging="341"/>
      </w:pPr>
      <w:rPr>
        <w:rFonts w:hint="default"/>
        <w:lang w:val="en-GB" w:eastAsia="en-GB" w:bidi="en-GB"/>
      </w:rPr>
    </w:lvl>
  </w:abstractNum>
  <w:abstractNum w:abstractNumId="14" w15:restartNumberingAfterBreak="0">
    <w:nsid w:val="20424722"/>
    <w:multiLevelType w:val="hybridMultilevel"/>
    <w:tmpl w:val="6BD2E92E"/>
    <w:lvl w:ilvl="0" w:tplc="1862C616">
      <w:numFmt w:val="bullet"/>
      <w:lvlText w:val="•"/>
      <w:lvlJc w:val="left"/>
      <w:pPr>
        <w:ind w:left="527" w:hanging="360"/>
      </w:pPr>
      <w:rPr>
        <w:rFonts w:ascii="FSJack-Light" w:eastAsia="FSJack-Light" w:hAnsi="FSJack-Light" w:cs="FSJack-Light" w:hint="default"/>
        <w:color w:val="1A1A19"/>
        <w:w w:val="100"/>
        <w:sz w:val="24"/>
        <w:szCs w:val="24"/>
        <w:lang w:val="en-GB" w:eastAsia="en-GB" w:bidi="en-GB"/>
      </w:rPr>
    </w:lvl>
    <w:lvl w:ilvl="1" w:tplc="B0FAD52E">
      <w:numFmt w:val="bullet"/>
      <w:lvlText w:val="•"/>
      <w:lvlJc w:val="left"/>
      <w:pPr>
        <w:ind w:left="671" w:hanging="360"/>
      </w:pPr>
      <w:rPr>
        <w:rFonts w:hint="default"/>
        <w:lang w:val="en-GB" w:eastAsia="en-GB" w:bidi="en-GB"/>
      </w:rPr>
    </w:lvl>
    <w:lvl w:ilvl="2" w:tplc="084A5FFA">
      <w:numFmt w:val="bullet"/>
      <w:lvlText w:val="•"/>
      <w:lvlJc w:val="left"/>
      <w:pPr>
        <w:ind w:left="822" w:hanging="360"/>
      </w:pPr>
      <w:rPr>
        <w:rFonts w:hint="default"/>
        <w:lang w:val="en-GB" w:eastAsia="en-GB" w:bidi="en-GB"/>
      </w:rPr>
    </w:lvl>
    <w:lvl w:ilvl="3" w:tplc="880E1564">
      <w:numFmt w:val="bullet"/>
      <w:lvlText w:val="•"/>
      <w:lvlJc w:val="left"/>
      <w:pPr>
        <w:ind w:left="974" w:hanging="360"/>
      </w:pPr>
      <w:rPr>
        <w:rFonts w:hint="default"/>
        <w:lang w:val="en-GB" w:eastAsia="en-GB" w:bidi="en-GB"/>
      </w:rPr>
    </w:lvl>
    <w:lvl w:ilvl="4" w:tplc="19AAE9C8">
      <w:numFmt w:val="bullet"/>
      <w:lvlText w:val="•"/>
      <w:lvlJc w:val="left"/>
      <w:pPr>
        <w:ind w:left="1125" w:hanging="360"/>
      </w:pPr>
      <w:rPr>
        <w:rFonts w:hint="default"/>
        <w:lang w:val="en-GB" w:eastAsia="en-GB" w:bidi="en-GB"/>
      </w:rPr>
    </w:lvl>
    <w:lvl w:ilvl="5" w:tplc="30883EE4">
      <w:numFmt w:val="bullet"/>
      <w:lvlText w:val="•"/>
      <w:lvlJc w:val="left"/>
      <w:pPr>
        <w:ind w:left="1276" w:hanging="360"/>
      </w:pPr>
      <w:rPr>
        <w:rFonts w:hint="default"/>
        <w:lang w:val="en-GB" w:eastAsia="en-GB" w:bidi="en-GB"/>
      </w:rPr>
    </w:lvl>
    <w:lvl w:ilvl="6" w:tplc="374CA5E6">
      <w:numFmt w:val="bullet"/>
      <w:lvlText w:val="•"/>
      <w:lvlJc w:val="left"/>
      <w:pPr>
        <w:ind w:left="1428" w:hanging="360"/>
      </w:pPr>
      <w:rPr>
        <w:rFonts w:hint="default"/>
        <w:lang w:val="en-GB" w:eastAsia="en-GB" w:bidi="en-GB"/>
      </w:rPr>
    </w:lvl>
    <w:lvl w:ilvl="7" w:tplc="14986938">
      <w:numFmt w:val="bullet"/>
      <w:lvlText w:val="•"/>
      <w:lvlJc w:val="left"/>
      <w:pPr>
        <w:ind w:left="1579" w:hanging="360"/>
      </w:pPr>
      <w:rPr>
        <w:rFonts w:hint="default"/>
        <w:lang w:val="en-GB" w:eastAsia="en-GB" w:bidi="en-GB"/>
      </w:rPr>
    </w:lvl>
    <w:lvl w:ilvl="8" w:tplc="E31C5E0A">
      <w:numFmt w:val="bullet"/>
      <w:lvlText w:val="•"/>
      <w:lvlJc w:val="left"/>
      <w:pPr>
        <w:ind w:left="1730" w:hanging="360"/>
      </w:pPr>
      <w:rPr>
        <w:rFonts w:hint="default"/>
        <w:lang w:val="en-GB" w:eastAsia="en-GB" w:bidi="en-GB"/>
      </w:rPr>
    </w:lvl>
  </w:abstractNum>
  <w:abstractNum w:abstractNumId="15" w15:restartNumberingAfterBreak="0">
    <w:nsid w:val="214F0AE7"/>
    <w:multiLevelType w:val="hybridMultilevel"/>
    <w:tmpl w:val="C3F657B8"/>
    <w:lvl w:ilvl="0" w:tplc="89D05232">
      <w:numFmt w:val="bullet"/>
      <w:lvlText w:val="•"/>
      <w:lvlJc w:val="left"/>
      <w:pPr>
        <w:ind w:left="473" w:hanging="360"/>
      </w:pPr>
      <w:rPr>
        <w:rFonts w:ascii="FSJack-Light" w:eastAsia="FSJack-Light" w:hAnsi="FSJack-Light" w:cs="FSJack-Light" w:hint="default"/>
        <w:color w:val="1A1A19"/>
        <w:spacing w:val="-9"/>
        <w:w w:val="100"/>
        <w:sz w:val="20"/>
        <w:szCs w:val="20"/>
        <w:lang w:val="en-GB" w:eastAsia="en-GB" w:bidi="en-GB"/>
      </w:rPr>
    </w:lvl>
    <w:lvl w:ilvl="1" w:tplc="C9C410B6">
      <w:numFmt w:val="bullet"/>
      <w:lvlText w:val="•"/>
      <w:lvlJc w:val="left"/>
      <w:pPr>
        <w:ind w:left="726" w:hanging="360"/>
      </w:pPr>
      <w:rPr>
        <w:rFonts w:hint="default"/>
        <w:lang w:val="en-GB" w:eastAsia="en-GB" w:bidi="en-GB"/>
      </w:rPr>
    </w:lvl>
    <w:lvl w:ilvl="2" w:tplc="9398D356">
      <w:numFmt w:val="bullet"/>
      <w:lvlText w:val="•"/>
      <w:lvlJc w:val="left"/>
      <w:pPr>
        <w:ind w:left="972" w:hanging="360"/>
      </w:pPr>
      <w:rPr>
        <w:rFonts w:hint="default"/>
        <w:lang w:val="en-GB" w:eastAsia="en-GB" w:bidi="en-GB"/>
      </w:rPr>
    </w:lvl>
    <w:lvl w:ilvl="3" w:tplc="1A46515C">
      <w:numFmt w:val="bullet"/>
      <w:lvlText w:val="•"/>
      <w:lvlJc w:val="left"/>
      <w:pPr>
        <w:ind w:left="1218" w:hanging="360"/>
      </w:pPr>
      <w:rPr>
        <w:rFonts w:hint="default"/>
        <w:lang w:val="en-GB" w:eastAsia="en-GB" w:bidi="en-GB"/>
      </w:rPr>
    </w:lvl>
    <w:lvl w:ilvl="4" w:tplc="C82E036E">
      <w:numFmt w:val="bullet"/>
      <w:lvlText w:val="•"/>
      <w:lvlJc w:val="left"/>
      <w:pPr>
        <w:ind w:left="1465" w:hanging="360"/>
      </w:pPr>
      <w:rPr>
        <w:rFonts w:hint="default"/>
        <w:lang w:val="en-GB" w:eastAsia="en-GB" w:bidi="en-GB"/>
      </w:rPr>
    </w:lvl>
    <w:lvl w:ilvl="5" w:tplc="CB868E20">
      <w:numFmt w:val="bullet"/>
      <w:lvlText w:val="•"/>
      <w:lvlJc w:val="left"/>
      <w:pPr>
        <w:ind w:left="1711" w:hanging="360"/>
      </w:pPr>
      <w:rPr>
        <w:rFonts w:hint="default"/>
        <w:lang w:val="en-GB" w:eastAsia="en-GB" w:bidi="en-GB"/>
      </w:rPr>
    </w:lvl>
    <w:lvl w:ilvl="6" w:tplc="E062ABEE">
      <w:numFmt w:val="bullet"/>
      <w:lvlText w:val="•"/>
      <w:lvlJc w:val="left"/>
      <w:pPr>
        <w:ind w:left="1957" w:hanging="360"/>
      </w:pPr>
      <w:rPr>
        <w:rFonts w:hint="default"/>
        <w:lang w:val="en-GB" w:eastAsia="en-GB" w:bidi="en-GB"/>
      </w:rPr>
    </w:lvl>
    <w:lvl w:ilvl="7" w:tplc="470AC270">
      <w:numFmt w:val="bullet"/>
      <w:lvlText w:val="•"/>
      <w:lvlJc w:val="left"/>
      <w:pPr>
        <w:ind w:left="2204" w:hanging="360"/>
      </w:pPr>
      <w:rPr>
        <w:rFonts w:hint="default"/>
        <w:lang w:val="en-GB" w:eastAsia="en-GB" w:bidi="en-GB"/>
      </w:rPr>
    </w:lvl>
    <w:lvl w:ilvl="8" w:tplc="C5C803AC">
      <w:numFmt w:val="bullet"/>
      <w:lvlText w:val="•"/>
      <w:lvlJc w:val="left"/>
      <w:pPr>
        <w:ind w:left="2450" w:hanging="360"/>
      </w:pPr>
      <w:rPr>
        <w:rFonts w:hint="default"/>
        <w:lang w:val="en-GB" w:eastAsia="en-GB" w:bidi="en-GB"/>
      </w:rPr>
    </w:lvl>
  </w:abstractNum>
  <w:abstractNum w:abstractNumId="16" w15:restartNumberingAfterBreak="0">
    <w:nsid w:val="25061175"/>
    <w:multiLevelType w:val="hybridMultilevel"/>
    <w:tmpl w:val="E6CC9E36"/>
    <w:lvl w:ilvl="0" w:tplc="12D61AC4">
      <w:numFmt w:val="bullet"/>
      <w:lvlText w:val="•"/>
      <w:lvlJc w:val="left"/>
      <w:pPr>
        <w:ind w:left="527" w:hanging="360"/>
      </w:pPr>
      <w:rPr>
        <w:rFonts w:ascii="FSJack-Light" w:eastAsia="FSJack-Light" w:hAnsi="FSJack-Light" w:cs="FSJack-Light" w:hint="default"/>
        <w:color w:val="1A1A19"/>
        <w:w w:val="100"/>
        <w:sz w:val="24"/>
        <w:szCs w:val="24"/>
        <w:lang w:val="en-GB" w:eastAsia="en-GB" w:bidi="en-GB"/>
      </w:rPr>
    </w:lvl>
    <w:lvl w:ilvl="1" w:tplc="3F445FF2">
      <w:numFmt w:val="bullet"/>
      <w:lvlText w:val="•"/>
      <w:lvlJc w:val="left"/>
      <w:pPr>
        <w:ind w:left="671" w:hanging="360"/>
      </w:pPr>
      <w:rPr>
        <w:rFonts w:hint="default"/>
        <w:lang w:val="en-GB" w:eastAsia="en-GB" w:bidi="en-GB"/>
      </w:rPr>
    </w:lvl>
    <w:lvl w:ilvl="2" w:tplc="618821AE">
      <w:numFmt w:val="bullet"/>
      <w:lvlText w:val="•"/>
      <w:lvlJc w:val="left"/>
      <w:pPr>
        <w:ind w:left="822" w:hanging="360"/>
      </w:pPr>
      <w:rPr>
        <w:rFonts w:hint="default"/>
        <w:lang w:val="en-GB" w:eastAsia="en-GB" w:bidi="en-GB"/>
      </w:rPr>
    </w:lvl>
    <w:lvl w:ilvl="3" w:tplc="6A7230BA">
      <w:numFmt w:val="bullet"/>
      <w:lvlText w:val="•"/>
      <w:lvlJc w:val="left"/>
      <w:pPr>
        <w:ind w:left="974" w:hanging="360"/>
      </w:pPr>
      <w:rPr>
        <w:rFonts w:hint="default"/>
        <w:lang w:val="en-GB" w:eastAsia="en-GB" w:bidi="en-GB"/>
      </w:rPr>
    </w:lvl>
    <w:lvl w:ilvl="4" w:tplc="B7BC5F96">
      <w:numFmt w:val="bullet"/>
      <w:lvlText w:val="•"/>
      <w:lvlJc w:val="left"/>
      <w:pPr>
        <w:ind w:left="1125" w:hanging="360"/>
      </w:pPr>
      <w:rPr>
        <w:rFonts w:hint="default"/>
        <w:lang w:val="en-GB" w:eastAsia="en-GB" w:bidi="en-GB"/>
      </w:rPr>
    </w:lvl>
    <w:lvl w:ilvl="5" w:tplc="93F6BA72">
      <w:numFmt w:val="bullet"/>
      <w:lvlText w:val="•"/>
      <w:lvlJc w:val="left"/>
      <w:pPr>
        <w:ind w:left="1276" w:hanging="360"/>
      </w:pPr>
      <w:rPr>
        <w:rFonts w:hint="default"/>
        <w:lang w:val="en-GB" w:eastAsia="en-GB" w:bidi="en-GB"/>
      </w:rPr>
    </w:lvl>
    <w:lvl w:ilvl="6" w:tplc="523AF906">
      <w:numFmt w:val="bullet"/>
      <w:lvlText w:val="•"/>
      <w:lvlJc w:val="left"/>
      <w:pPr>
        <w:ind w:left="1428" w:hanging="360"/>
      </w:pPr>
      <w:rPr>
        <w:rFonts w:hint="default"/>
        <w:lang w:val="en-GB" w:eastAsia="en-GB" w:bidi="en-GB"/>
      </w:rPr>
    </w:lvl>
    <w:lvl w:ilvl="7" w:tplc="0C36E2C0">
      <w:numFmt w:val="bullet"/>
      <w:lvlText w:val="•"/>
      <w:lvlJc w:val="left"/>
      <w:pPr>
        <w:ind w:left="1579" w:hanging="360"/>
      </w:pPr>
      <w:rPr>
        <w:rFonts w:hint="default"/>
        <w:lang w:val="en-GB" w:eastAsia="en-GB" w:bidi="en-GB"/>
      </w:rPr>
    </w:lvl>
    <w:lvl w:ilvl="8" w:tplc="9F7607F8">
      <w:numFmt w:val="bullet"/>
      <w:lvlText w:val="•"/>
      <w:lvlJc w:val="left"/>
      <w:pPr>
        <w:ind w:left="1730" w:hanging="360"/>
      </w:pPr>
      <w:rPr>
        <w:rFonts w:hint="default"/>
        <w:lang w:val="en-GB" w:eastAsia="en-GB" w:bidi="en-GB"/>
      </w:rPr>
    </w:lvl>
  </w:abstractNum>
  <w:abstractNum w:abstractNumId="17" w15:restartNumberingAfterBreak="0">
    <w:nsid w:val="28626DD5"/>
    <w:multiLevelType w:val="hybridMultilevel"/>
    <w:tmpl w:val="BE2632DE"/>
    <w:lvl w:ilvl="0" w:tplc="FE826918">
      <w:start w:val="1"/>
      <w:numFmt w:val="decimal"/>
      <w:lvlText w:val="%1."/>
      <w:lvlJc w:val="left"/>
      <w:pPr>
        <w:ind w:left="1726" w:hanging="341"/>
      </w:pPr>
      <w:rPr>
        <w:rFonts w:ascii="FSJack-Light" w:eastAsia="FSJack-Light" w:hAnsi="FSJack-Light" w:cs="FSJack-Light" w:hint="default"/>
        <w:color w:val="1A1A19"/>
        <w:spacing w:val="-2"/>
        <w:w w:val="100"/>
        <w:sz w:val="24"/>
        <w:szCs w:val="24"/>
        <w:lang w:val="en-GB" w:eastAsia="en-GB" w:bidi="en-GB"/>
      </w:rPr>
    </w:lvl>
    <w:lvl w:ilvl="1" w:tplc="3E1C3AD8">
      <w:numFmt w:val="bullet"/>
      <w:lvlText w:val="•"/>
      <w:lvlJc w:val="left"/>
      <w:pPr>
        <w:ind w:left="2590" w:hanging="341"/>
      </w:pPr>
      <w:rPr>
        <w:rFonts w:hint="default"/>
        <w:lang w:val="en-GB" w:eastAsia="en-GB" w:bidi="en-GB"/>
      </w:rPr>
    </w:lvl>
    <w:lvl w:ilvl="2" w:tplc="EBACDE3E">
      <w:numFmt w:val="bullet"/>
      <w:lvlText w:val="•"/>
      <w:lvlJc w:val="left"/>
      <w:pPr>
        <w:ind w:left="3461" w:hanging="341"/>
      </w:pPr>
      <w:rPr>
        <w:rFonts w:hint="default"/>
        <w:lang w:val="en-GB" w:eastAsia="en-GB" w:bidi="en-GB"/>
      </w:rPr>
    </w:lvl>
    <w:lvl w:ilvl="3" w:tplc="995030AA">
      <w:numFmt w:val="bullet"/>
      <w:lvlText w:val="•"/>
      <w:lvlJc w:val="left"/>
      <w:pPr>
        <w:ind w:left="4331" w:hanging="341"/>
      </w:pPr>
      <w:rPr>
        <w:rFonts w:hint="default"/>
        <w:lang w:val="en-GB" w:eastAsia="en-GB" w:bidi="en-GB"/>
      </w:rPr>
    </w:lvl>
    <w:lvl w:ilvl="4" w:tplc="51CED478">
      <w:numFmt w:val="bullet"/>
      <w:lvlText w:val="•"/>
      <w:lvlJc w:val="left"/>
      <w:pPr>
        <w:ind w:left="5202" w:hanging="341"/>
      </w:pPr>
      <w:rPr>
        <w:rFonts w:hint="default"/>
        <w:lang w:val="en-GB" w:eastAsia="en-GB" w:bidi="en-GB"/>
      </w:rPr>
    </w:lvl>
    <w:lvl w:ilvl="5" w:tplc="AFEA0FBA">
      <w:numFmt w:val="bullet"/>
      <w:lvlText w:val="•"/>
      <w:lvlJc w:val="left"/>
      <w:pPr>
        <w:ind w:left="6072" w:hanging="341"/>
      </w:pPr>
      <w:rPr>
        <w:rFonts w:hint="default"/>
        <w:lang w:val="en-GB" w:eastAsia="en-GB" w:bidi="en-GB"/>
      </w:rPr>
    </w:lvl>
    <w:lvl w:ilvl="6" w:tplc="C6E0387A">
      <w:numFmt w:val="bullet"/>
      <w:lvlText w:val="•"/>
      <w:lvlJc w:val="left"/>
      <w:pPr>
        <w:ind w:left="6943" w:hanging="341"/>
      </w:pPr>
      <w:rPr>
        <w:rFonts w:hint="default"/>
        <w:lang w:val="en-GB" w:eastAsia="en-GB" w:bidi="en-GB"/>
      </w:rPr>
    </w:lvl>
    <w:lvl w:ilvl="7" w:tplc="1CB6BEA0">
      <w:numFmt w:val="bullet"/>
      <w:lvlText w:val="•"/>
      <w:lvlJc w:val="left"/>
      <w:pPr>
        <w:ind w:left="7813" w:hanging="341"/>
      </w:pPr>
      <w:rPr>
        <w:rFonts w:hint="default"/>
        <w:lang w:val="en-GB" w:eastAsia="en-GB" w:bidi="en-GB"/>
      </w:rPr>
    </w:lvl>
    <w:lvl w:ilvl="8" w:tplc="B8F05360">
      <w:numFmt w:val="bullet"/>
      <w:lvlText w:val="•"/>
      <w:lvlJc w:val="left"/>
      <w:pPr>
        <w:ind w:left="8684" w:hanging="341"/>
      </w:pPr>
      <w:rPr>
        <w:rFonts w:hint="default"/>
        <w:lang w:val="en-GB" w:eastAsia="en-GB" w:bidi="en-GB"/>
      </w:rPr>
    </w:lvl>
  </w:abstractNum>
  <w:abstractNum w:abstractNumId="18" w15:restartNumberingAfterBreak="0">
    <w:nsid w:val="2B1452BC"/>
    <w:multiLevelType w:val="hybridMultilevel"/>
    <w:tmpl w:val="55727310"/>
    <w:lvl w:ilvl="0" w:tplc="B62AFF6E">
      <w:numFmt w:val="bullet"/>
      <w:lvlText w:val="•"/>
      <w:lvlJc w:val="left"/>
      <w:pPr>
        <w:ind w:left="473" w:hanging="360"/>
      </w:pPr>
      <w:rPr>
        <w:rFonts w:ascii="FSJack-Light" w:eastAsia="FSJack-Light" w:hAnsi="FSJack-Light" w:cs="FSJack-Light" w:hint="default"/>
        <w:color w:val="1A1A19"/>
        <w:spacing w:val="-7"/>
        <w:w w:val="100"/>
        <w:sz w:val="24"/>
        <w:szCs w:val="24"/>
        <w:lang w:val="en-GB" w:eastAsia="en-GB" w:bidi="en-GB"/>
      </w:rPr>
    </w:lvl>
    <w:lvl w:ilvl="1" w:tplc="AB0690CA">
      <w:numFmt w:val="bullet"/>
      <w:lvlText w:val="•"/>
      <w:lvlJc w:val="left"/>
      <w:pPr>
        <w:ind w:left="1299" w:hanging="360"/>
      </w:pPr>
      <w:rPr>
        <w:rFonts w:hint="default"/>
        <w:lang w:val="en-GB" w:eastAsia="en-GB" w:bidi="en-GB"/>
      </w:rPr>
    </w:lvl>
    <w:lvl w:ilvl="2" w:tplc="26A63472">
      <w:numFmt w:val="bullet"/>
      <w:lvlText w:val="•"/>
      <w:lvlJc w:val="left"/>
      <w:pPr>
        <w:ind w:left="2119" w:hanging="360"/>
      </w:pPr>
      <w:rPr>
        <w:rFonts w:hint="default"/>
        <w:lang w:val="en-GB" w:eastAsia="en-GB" w:bidi="en-GB"/>
      </w:rPr>
    </w:lvl>
    <w:lvl w:ilvl="3" w:tplc="46602F60">
      <w:numFmt w:val="bullet"/>
      <w:lvlText w:val="•"/>
      <w:lvlJc w:val="left"/>
      <w:pPr>
        <w:ind w:left="2939" w:hanging="360"/>
      </w:pPr>
      <w:rPr>
        <w:rFonts w:hint="default"/>
        <w:lang w:val="en-GB" w:eastAsia="en-GB" w:bidi="en-GB"/>
      </w:rPr>
    </w:lvl>
    <w:lvl w:ilvl="4" w:tplc="C4462FFC">
      <w:numFmt w:val="bullet"/>
      <w:lvlText w:val="•"/>
      <w:lvlJc w:val="left"/>
      <w:pPr>
        <w:ind w:left="3758" w:hanging="360"/>
      </w:pPr>
      <w:rPr>
        <w:rFonts w:hint="default"/>
        <w:lang w:val="en-GB" w:eastAsia="en-GB" w:bidi="en-GB"/>
      </w:rPr>
    </w:lvl>
    <w:lvl w:ilvl="5" w:tplc="4724BFA8">
      <w:numFmt w:val="bullet"/>
      <w:lvlText w:val="•"/>
      <w:lvlJc w:val="left"/>
      <w:pPr>
        <w:ind w:left="4578" w:hanging="360"/>
      </w:pPr>
      <w:rPr>
        <w:rFonts w:hint="default"/>
        <w:lang w:val="en-GB" w:eastAsia="en-GB" w:bidi="en-GB"/>
      </w:rPr>
    </w:lvl>
    <w:lvl w:ilvl="6" w:tplc="35381804">
      <w:numFmt w:val="bullet"/>
      <w:lvlText w:val="•"/>
      <w:lvlJc w:val="left"/>
      <w:pPr>
        <w:ind w:left="5398" w:hanging="360"/>
      </w:pPr>
      <w:rPr>
        <w:rFonts w:hint="default"/>
        <w:lang w:val="en-GB" w:eastAsia="en-GB" w:bidi="en-GB"/>
      </w:rPr>
    </w:lvl>
    <w:lvl w:ilvl="7" w:tplc="A9E8CE7C">
      <w:numFmt w:val="bullet"/>
      <w:lvlText w:val="•"/>
      <w:lvlJc w:val="left"/>
      <w:pPr>
        <w:ind w:left="6217" w:hanging="360"/>
      </w:pPr>
      <w:rPr>
        <w:rFonts w:hint="default"/>
        <w:lang w:val="en-GB" w:eastAsia="en-GB" w:bidi="en-GB"/>
      </w:rPr>
    </w:lvl>
    <w:lvl w:ilvl="8" w:tplc="2A3E1ACE">
      <w:numFmt w:val="bullet"/>
      <w:lvlText w:val="•"/>
      <w:lvlJc w:val="left"/>
      <w:pPr>
        <w:ind w:left="7037" w:hanging="360"/>
      </w:pPr>
      <w:rPr>
        <w:rFonts w:hint="default"/>
        <w:lang w:val="en-GB" w:eastAsia="en-GB" w:bidi="en-GB"/>
      </w:rPr>
    </w:lvl>
  </w:abstractNum>
  <w:abstractNum w:abstractNumId="19" w15:restartNumberingAfterBreak="0">
    <w:nsid w:val="2EF525BB"/>
    <w:multiLevelType w:val="hybridMultilevel"/>
    <w:tmpl w:val="52F61A68"/>
    <w:lvl w:ilvl="0" w:tplc="47DE9270">
      <w:numFmt w:val="bullet"/>
      <w:lvlText w:val="•"/>
      <w:lvlJc w:val="left"/>
      <w:pPr>
        <w:ind w:left="685" w:hanging="341"/>
      </w:pPr>
      <w:rPr>
        <w:rFonts w:ascii="FSJack-Light" w:eastAsia="FSJack-Light" w:hAnsi="FSJack-Light" w:cs="FSJack-Light" w:hint="default"/>
        <w:color w:val="1A1A19"/>
        <w:spacing w:val="-19"/>
        <w:w w:val="100"/>
        <w:sz w:val="24"/>
        <w:szCs w:val="24"/>
        <w:lang w:val="en-GB" w:eastAsia="en-GB" w:bidi="en-GB"/>
      </w:rPr>
    </w:lvl>
    <w:lvl w:ilvl="1" w:tplc="80E660BC">
      <w:numFmt w:val="bullet"/>
      <w:lvlText w:val="•"/>
      <w:lvlJc w:val="left"/>
      <w:pPr>
        <w:ind w:left="1584" w:hanging="341"/>
      </w:pPr>
      <w:rPr>
        <w:rFonts w:hint="default"/>
        <w:lang w:val="en-GB" w:eastAsia="en-GB" w:bidi="en-GB"/>
      </w:rPr>
    </w:lvl>
    <w:lvl w:ilvl="2" w:tplc="A3322508">
      <w:numFmt w:val="bullet"/>
      <w:lvlText w:val="•"/>
      <w:lvlJc w:val="left"/>
      <w:pPr>
        <w:ind w:left="2489" w:hanging="341"/>
      </w:pPr>
      <w:rPr>
        <w:rFonts w:hint="default"/>
        <w:lang w:val="en-GB" w:eastAsia="en-GB" w:bidi="en-GB"/>
      </w:rPr>
    </w:lvl>
    <w:lvl w:ilvl="3" w:tplc="EBC0E72E">
      <w:numFmt w:val="bullet"/>
      <w:lvlText w:val="•"/>
      <w:lvlJc w:val="left"/>
      <w:pPr>
        <w:ind w:left="3393" w:hanging="341"/>
      </w:pPr>
      <w:rPr>
        <w:rFonts w:hint="default"/>
        <w:lang w:val="en-GB" w:eastAsia="en-GB" w:bidi="en-GB"/>
      </w:rPr>
    </w:lvl>
    <w:lvl w:ilvl="4" w:tplc="76A2B106">
      <w:numFmt w:val="bullet"/>
      <w:lvlText w:val="•"/>
      <w:lvlJc w:val="left"/>
      <w:pPr>
        <w:ind w:left="4298" w:hanging="341"/>
      </w:pPr>
      <w:rPr>
        <w:rFonts w:hint="default"/>
        <w:lang w:val="en-GB" w:eastAsia="en-GB" w:bidi="en-GB"/>
      </w:rPr>
    </w:lvl>
    <w:lvl w:ilvl="5" w:tplc="BC048BA6">
      <w:numFmt w:val="bullet"/>
      <w:lvlText w:val="•"/>
      <w:lvlJc w:val="left"/>
      <w:pPr>
        <w:ind w:left="5202" w:hanging="341"/>
      </w:pPr>
      <w:rPr>
        <w:rFonts w:hint="default"/>
        <w:lang w:val="en-GB" w:eastAsia="en-GB" w:bidi="en-GB"/>
      </w:rPr>
    </w:lvl>
    <w:lvl w:ilvl="6" w:tplc="02CA4E24">
      <w:numFmt w:val="bullet"/>
      <w:lvlText w:val="•"/>
      <w:lvlJc w:val="left"/>
      <w:pPr>
        <w:ind w:left="6107" w:hanging="341"/>
      </w:pPr>
      <w:rPr>
        <w:rFonts w:hint="default"/>
        <w:lang w:val="en-GB" w:eastAsia="en-GB" w:bidi="en-GB"/>
      </w:rPr>
    </w:lvl>
    <w:lvl w:ilvl="7" w:tplc="2C760A3E">
      <w:numFmt w:val="bullet"/>
      <w:lvlText w:val="•"/>
      <w:lvlJc w:val="left"/>
      <w:pPr>
        <w:ind w:left="7011" w:hanging="341"/>
      </w:pPr>
      <w:rPr>
        <w:rFonts w:hint="default"/>
        <w:lang w:val="en-GB" w:eastAsia="en-GB" w:bidi="en-GB"/>
      </w:rPr>
    </w:lvl>
    <w:lvl w:ilvl="8" w:tplc="6F7A1F28">
      <w:numFmt w:val="bullet"/>
      <w:lvlText w:val="•"/>
      <w:lvlJc w:val="left"/>
      <w:pPr>
        <w:ind w:left="7916" w:hanging="341"/>
      </w:pPr>
      <w:rPr>
        <w:rFonts w:hint="default"/>
        <w:lang w:val="en-GB" w:eastAsia="en-GB" w:bidi="en-GB"/>
      </w:rPr>
    </w:lvl>
  </w:abstractNum>
  <w:abstractNum w:abstractNumId="20" w15:restartNumberingAfterBreak="0">
    <w:nsid w:val="3066010E"/>
    <w:multiLevelType w:val="hybridMultilevel"/>
    <w:tmpl w:val="34EA8482"/>
    <w:lvl w:ilvl="0" w:tplc="F230A706">
      <w:start w:val="1"/>
      <w:numFmt w:val="decimal"/>
      <w:lvlText w:val="%1."/>
      <w:lvlJc w:val="left"/>
      <w:pPr>
        <w:ind w:left="990" w:hanging="341"/>
      </w:pPr>
      <w:rPr>
        <w:rFonts w:ascii="FSJack-Light" w:eastAsia="FSJack-Light" w:hAnsi="FSJack-Light" w:cs="FSJack-Light" w:hint="default"/>
        <w:color w:val="1A1A19"/>
        <w:spacing w:val="-6"/>
        <w:w w:val="100"/>
        <w:sz w:val="24"/>
        <w:szCs w:val="24"/>
        <w:lang w:val="en-GB" w:eastAsia="en-GB" w:bidi="en-GB"/>
      </w:rPr>
    </w:lvl>
    <w:lvl w:ilvl="1" w:tplc="16B43602">
      <w:numFmt w:val="bullet"/>
      <w:lvlText w:val="•"/>
      <w:lvlJc w:val="left"/>
      <w:pPr>
        <w:ind w:left="1385" w:hanging="341"/>
      </w:pPr>
      <w:rPr>
        <w:rFonts w:ascii="FSJack-Light" w:eastAsia="FSJack-Light" w:hAnsi="FSJack-Light" w:cs="FSJack-Light" w:hint="default"/>
        <w:color w:val="1A1A19"/>
        <w:spacing w:val="-14"/>
        <w:w w:val="99"/>
        <w:sz w:val="24"/>
        <w:szCs w:val="24"/>
        <w:lang w:val="en-GB" w:eastAsia="en-GB" w:bidi="en-GB"/>
      </w:rPr>
    </w:lvl>
    <w:lvl w:ilvl="2" w:tplc="69EC1964">
      <w:numFmt w:val="bullet"/>
      <w:lvlText w:val="•"/>
      <w:lvlJc w:val="left"/>
      <w:pPr>
        <w:ind w:left="1226" w:hanging="341"/>
      </w:pPr>
      <w:rPr>
        <w:rFonts w:hint="default"/>
        <w:lang w:val="en-GB" w:eastAsia="en-GB" w:bidi="en-GB"/>
      </w:rPr>
    </w:lvl>
    <w:lvl w:ilvl="3" w:tplc="83281D92">
      <w:numFmt w:val="bullet"/>
      <w:lvlText w:val="•"/>
      <w:lvlJc w:val="left"/>
      <w:pPr>
        <w:ind w:left="1072" w:hanging="341"/>
      </w:pPr>
      <w:rPr>
        <w:rFonts w:hint="default"/>
        <w:lang w:val="en-GB" w:eastAsia="en-GB" w:bidi="en-GB"/>
      </w:rPr>
    </w:lvl>
    <w:lvl w:ilvl="4" w:tplc="EF9020C6">
      <w:numFmt w:val="bullet"/>
      <w:lvlText w:val="•"/>
      <w:lvlJc w:val="left"/>
      <w:pPr>
        <w:ind w:left="918" w:hanging="341"/>
      </w:pPr>
      <w:rPr>
        <w:rFonts w:hint="default"/>
        <w:lang w:val="en-GB" w:eastAsia="en-GB" w:bidi="en-GB"/>
      </w:rPr>
    </w:lvl>
    <w:lvl w:ilvl="5" w:tplc="A3BE26E4">
      <w:numFmt w:val="bullet"/>
      <w:lvlText w:val="•"/>
      <w:lvlJc w:val="left"/>
      <w:pPr>
        <w:ind w:left="764" w:hanging="341"/>
      </w:pPr>
      <w:rPr>
        <w:rFonts w:hint="default"/>
        <w:lang w:val="en-GB" w:eastAsia="en-GB" w:bidi="en-GB"/>
      </w:rPr>
    </w:lvl>
    <w:lvl w:ilvl="6" w:tplc="54386352">
      <w:numFmt w:val="bullet"/>
      <w:lvlText w:val="•"/>
      <w:lvlJc w:val="left"/>
      <w:pPr>
        <w:ind w:left="610" w:hanging="341"/>
      </w:pPr>
      <w:rPr>
        <w:rFonts w:hint="default"/>
        <w:lang w:val="en-GB" w:eastAsia="en-GB" w:bidi="en-GB"/>
      </w:rPr>
    </w:lvl>
    <w:lvl w:ilvl="7" w:tplc="A7D080B2">
      <w:numFmt w:val="bullet"/>
      <w:lvlText w:val="•"/>
      <w:lvlJc w:val="left"/>
      <w:pPr>
        <w:ind w:left="456" w:hanging="341"/>
      </w:pPr>
      <w:rPr>
        <w:rFonts w:hint="default"/>
        <w:lang w:val="en-GB" w:eastAsia="en-GB" w:bidi="en-GB"/>
      </w:rPr>
    </w:lvl>
    <w:lvl w:ilvl="8" w:tplc="C8060F46">
      <w:numFmt w:val="bullet"/>
      <w:lvlText w:val="•"/>
      <w:lvlJc w:val="left"/>
      <w:pPr>
        <w:ind w:left="302" w:hanging="341"/>
      </w:pPr>
      <w:rPr>
        <w:rFonts w:hint="default"/>
        <w:lang w:val="en-GB" w:eastAsia="en-GB" w:bidi="en-GB"/>
      </w:rPr>
    </w:lvl>
  </w:abstractNum>
  <w:abstractNum w:abstractNumId="21" w15:restartNumberingAfterBreak="0">
    <w:nsid w:val="328546C2"/>
    <w:multiLevelType w:val="hybridMultilevel"/>
    <w:tmpl w:val="9FBA4F00"/>
    <w:lvl w:ilvl="0" w:tplc="01542AFC">
      <w:numFmt w:val="bullet"/>
      <w:lvlText w:val="•"/>
      <w:lvlJc w:val="left"/>
      <w:pPr>
        <w:ind w:left="1022" w:hanging="341"/>
      </w:pPr>
      <w:rPr>
        <w:rFonts w:ascii="FSJack-Light" w:eastAsia="FSJack-Light" w:hAnsi="FSJack-Light" w:cs="FSJack-Light" w:hint="default"/>
        <w:color w:val="1A1A19"/>
        <w:spacing w:val="-5"/>
        <w:w w:val="100"/>
        <w:sz w:val="24"/>
        <w:szCs w:val="24"/>
        <w:lang w:val="en-GB" w:eastAsia="en-GB" w:bidi="en-GB"/>
      </w:rPr>
    </w:lvl>
    <w:lvl w:ilvl="1" w:tplc="50681340">
      <w:numFmt w:val="bullet"/>
      <w:lvlText w:val="•"/>
      <w:lvlJc w:val="left"/>
      <w:pPr>
        <w:ind w:left="1397" w:hanging="341"/>
      </w:pPr>
      <w:rPr>
        <w:rFonts w:hint="default"/>
        <w:lang w:val="en-GB" w:eastAsia="en-GB" w:bidi="en-GB"/>
      </w:rPr>
    </w:lvl>
    <w:lvl w:ilvl="2" w:tplc="C32265D0">
      <w:numFmt w:val="bullet"/>
      <w:lvlText w:val="•"/>
      <w:lvlJc w:val="left"/>
      <w:pPr>
        <w:ind w:left="1774" w:hanging="341"/>
      </w:pPr>
      <w:rPr>
        <w:rFonts w:hint="default"/>
        <w:lang w:val="en-GB" w:eastAsia="en-GB" w:bidi="en-GB"/>
      </w:rPr>
    </w:lvl>
    <w:lvl w:ilvl="3" w:tplc="6A74599A">
      <w:numFmt w:val="bullet"/>
      <w:lvlText w:val="•"/>
      <w:lvlJc w:val="left"/>
      <w:pPr>
        <w:ind w:left="2151" w:hanging="341"/>
      </w:pPr>
      <w:rPr>
        <w:rFonts w:hint="default"/>
        <w:lang w:val="en-GB" w:eastAsia="en-GB" w:bidi="en-GB"/>
      </w:rPr>
    </w:lvl>
    <w:lvl w:ilvl="4" w:tplc="C97AE9EE">
      <w:numFmt w:val="bullet"/>
      <w:lvlText w:val="•"/>
      <w:lvlJc w:val="left"/>
      <w:pPr>
        <w:ind w:left="2528" w:hanging="341"/>
      </w:pPr>
      <w:rPr>
        <w:rFonts w:hint="default"/>
        <w:lang w:val="en-GB" w:eastAsia="en-GB" w:bidi="en-GB"/>
      </w:rPr>
    </w:lvl>
    <w:lvl w:ilvl="5" w:tplc="FC90C1E8">
      <w:numFmt w:val="bullet"/>
      <w:lvlText w:val="•"/>
      <w:lvlJc w:val="left"/>
      <w:pPr>
        <w:ind w:left="2905" w:hanging="341"/>
      </w:pPr>
      <w:rPr>
        <w:rFonts w:hint="default"/>
        <w:lang w:val="en-GB" w:eastAsia="en-GB" w:bidi="en-GB"/>
      </w:rPr>
    </w:lvl>
    <w:lvl w:ilvl="6" w:tplc="9A7E3F22">
      <w:numFmt w:val="bullet"/>
      <w:lvlText w:val="•"/>
      <w:lvlJc w:val="left"/>
      <w:pPr>
        <w:ind w:left="3282" w:hanging="341"/>
      </w:pPr>
      <w:rPr>
        <w:rFonts w:hint="default"/>
        <w:lang w:val="en-GB" w:eastAsia="en-GB" w:bidi="en-GB"/>
      </w:rPr>
    </w:lvl>
    <w:lvl w:ilvl="7" w:tplc="4580CFE0">
      <w:numFmt w:val="bullet"/>
      <w:lvlText w:val="•"/>
      <w:lvlJc w:val="left"/>
      <w:pPr>
        <w:ind w:left="3659" w:hanging="341"/>
      </w:pPr>
      <w:rPr>
        <w:rFonts w:hint="default"/>
        <w:lang w:val="en-GB" w:eastAsia="en-GB" w:bidi="en-GB"/>
      </w:rPr>
    </w:lvl>
    <w:lvl w:ilvl="8" w:tplc="41ACE716">
      <w:numFmt w:val="bullet"/>
      <w:lvlText w:val="•"/>
      <w:lvlJc w:val="left"/>
      <w:pPr>
        <w:ind w:left="4036" w:hanging="341"/>
      </w:pPr>
      <w:rPr>
        <w:rFonts w:hint="default"/>
        <w:lang w:val="en-GB" w:eastAsia="en-GB" w:bidi="en-GB"/>
      </w:rPr>
    </w:lvl>
  </w:abstractNum>
  <w:abstractNum w:abstractNumId="22" w15:restartNumberingAfterBreak="0">
    <w:nsid w:val="37574D10"/>
    <w:multiLevelType w:val="hybridMultilevel"/>
    <w:tmpl w:val="2910AC84"/>
    <w:lvl w:ilvl="0" w:tplc="EE0A8008">
      <w:numFmt w:val="bullet"/>
      <w:lvlText w:val="•"/>
      <w:lvlJc w:val="left"/>
      <w:pPr>
        <w:ind w:left="473" w:hanging="360"/>
      </w:pPr>
      <w:rPr>
        <w:rFonts w:ascii="FSJack-Light" w:eastAsia="FSJack-Light" w:hAnsi="FSJack-Light" w:cs="FSJack-Light" w:hint="default"/>
        <w:color w:val="1A1A19"/>
        <w:spacing w:val="-11"/>
        <w:w w:val="100"/>
        <w:sz w:val="20"/>
        <w:szCs w:val="20"/>
        <w:lang w:val="en-GB" w:eastAsia="en-GB" w:bidi="en-GB"/>
      </w:rPr>
    </w:lvl>
    <w:lvl w:ilvl="1" w:tplc="1646E994">
      <w:numFmt w:val="bullet"/>
      <w:lvlText w:val="•"/>
      <w:lvlJc w:val="left"/>
      <w:pPr>
        <w:ind w:left="726" w:hanging="360"/>
      </w:pPr>
      <w:rPr>
        <w:rFonts w:hint="default"/>
        <w:lang w:val="en-GB" w:eastAsia="en-GB" w:bidi="en-GB"/>
      </w:rPr>
    </w:lvl>
    <w:lvl w:ilvl="2" w:tplc="76F63BF2">
      <w:numFmt w:val="bullet"/>
      <w:lvlText w:val="•"/>
      <w:lvlJc w:val="left"/>
      <w:pPr>
        <w:ind w:left="972" w:hanging="360"/>
      </w:pPr>
      <w:rPr>
        <w:rFonts w:hint="default"/>
        <w:lang w:val="en-GB" w:eastAsia="en-GB" w:bidi="en-GB"/>
      </w:rPr>
    </w:lvl>
    <w:lvl w:ilvl="3" w:tplc="0C708CDA">
      <w:numFmt w:val="bullet"/>
      <w:lvlText w:val="•"/>
      <w:lvlJc w:val="left"/>
      <w:pPr>
        <w:ind w:left="1218" w:hanging="360"/>
      </w:pPr>
      <w:rPr>
        <w:rFonts w:hint="default"/>
        <w:lang w:val="en-GB" w:eastAsia="en-GB" w:bidi="en-GB"/>
      </w:rPr>
    </w:lvl>
    <w:lvl w:ilvl="4" w:tplc="1944BE3C">
      <w:numFmt w:val="bullet"/>
      <w:lvlText w:val="•"/>
      <w:lvlJc w:val="left"/>
      <w:pPr>
        <w:ind w:left="1465" w:hanging="360"/>
      </w:pPr>
      <w:rPr>
        <w:rFonts w:hint="default"/>
        <w:lang w:val="en-GB" w:eastAsia="en-GB" w:bidi="en-GB"/>
      </w:rPr>
    </w:lvl>
    <w:lvl w:ilvl="5" w:tplc="794E3F08">
      <w:numFmt w:val="bullet"/>
      <w:lvlText w:val="•"/>
      <w:lvlJc w:val="left"/>
      <w:pPr>
        <w:ind w:left="1711" w:hanging="360"/>
      </w:pPr>
      <w:rPr>
        <w:rFonts w:hint="default"/>
        <w:lang w:val="en-GB" w:eastAsia="en-GB" w:bidi="en-GB"/>
      </w:rPr>
    </w:lvl>
    <w:lvl w:ilvl="6" w:tplc="9E0CA438">
      <w:numFmt w:val="bullet"/>
      <w:lvlText w:val="•"/>
      <w:lvlJc w:val="left"/>
      <w:pPr>
        <w:ind w:left="1957" w:hanging="360"/>
      </w:pPr>
      <w:rPr>
        <w:rFonts w:hint="default"/>
        <w:lang w:val="en-GB" w:eastAsia="en-GB" w:bidi="en-GB"/>
      </w:rPr>
    </w:lvl>
    <w:lvl w:ilvl="7" w:tplc="8BC80410">
      <w:numFmt w:val="bullet"/>
      <w:lvlText w:val="•"/>
      <w:lvlJc w:val="left"/>
      <w:pPr>
        <w:ind w:left="2204" w:hanging="360"/>
      </w:pPr>
      <w:rPr>
        <w:rFonts w:hint="default"/>
        <w:lang w:val="en-GB" w:eastAsia="en-GB" w:bidi="en-GB"/>
      </w:rPr>
    </w:lvl>
    <w:lvl w:ilvl="8" w:tplc="3C6ECDEE">
      <w:numFmt w:val="bullet"/>
      <w:lvlText w:val="•"/>
      <w:lvlJc w:val="left"/>
      <w:pPr>
        <w:ind w:left="2450" w:hanging="360"/>
      </w:pPr>
      <w:rPr>
        <w:rFonts w:hint="default"/>
        <w:lang w:val="en-GB" w:eastAsia="en-GB" w:bidi="en-GB"/>
      </w:rPr>
    </w:lvl>
  </w:abstractNum>
  <w:abstractNum w:abstractNumId="23" w15:restartNumberingAfterBreak="0">
    <w:nsid w:val="3AA1717A"/>
    <w:multiLevelType w:val="hybridMultilevel"/>
    <w:tmpl w:val="64466732"/>
    <w:lvl w:ilvl="0" w:tplc="6A5816F6">
      <w:numFmt w:val="bullet"/>
      <w:lvlText w:val="•"/>
      <w:lvlJc w:val="left"/>
      <w:pPr>
        <w:ind w:left="677" w:hanging="341"/>
      </w:pPr>
      <w:rPr>
        <w:rFonts w:ascii="FS Jack" w:eastAsia="FS Jack" w:hAnsi="FS Jack" w:cs="FS Jack" w:hint="default"/>
        <w:b/>
        <w:bCs/>
        <w:color w:val="1A1A19"/>
        <w:spacing w:val="-2"/>
        <w:w w:val="100"/>
        <w:sz w:val="24"/>
        <w:szCs w:val="24"/>
        <w:lang w:val="en-GB" w:eastAsia="en-GB" w:bidi="en-GB"/>
      </w:rPr>
    </w:lvl>
    <w:lvl w:ilvl="1" w:tplc="540E1B62">
      <w:numFmt w:val="bullet"/>
      <w:lvlText w:val="•"/>
      <w:lvlJc w:val="left"/>
      <w:pPr>
        <w:ind w:left="1351" w:hanging="341"/>
      </w:pPr>
      <w:rPr>
        <w:rFonts w:hint="default"/>
        <w:lang w:val="en-GB" w:eastAsia="en-GB" w:bidi="en-GB"/>
      </w:rPr>
    </w:lvl>
    <w:lvl w:ilvl="2" w:tplc="C47A18DC">
      <w:numFmt w:val="bullet"/>
      <w:lvlText w:val="•"/>
      <w:lvlJc w:val="left"/>
      <w:pPr>
        <w:ind w:left="2022" w:hanging="341"/>
      </w:pPr>
      <w:rPr>
        <w:rFonts w:hint="default"/>
        <w:lang w:val="en-GB" w:eastAsia="en-GB" w:bidi="en-GB"/>
      </w:rPr>
    </w:lvl>
    <w:lvl w:ilvl="3" w:tplc="F1701A22">
      <w:numFmt w:val="bullet"/>
      <w:lvlText w:val="•"/>
      <w:lvlJc w:val="left"/>
      <w:pPr>
        <w:ind w:left="2694" w:hanging="341"/>
      </w:pPr>
      <w:rPr>
        <w:rFonts w:hint="default"/>
        <w:lang w:val="en-GB" w:eastAsia="en-GB" w:bidi="en-GB"/>
      </w:rPr>
    </w:lvl>
    <w:lvl w:ilvl="4" w:tplc="C8A03B8A">
      <w:numFmt w:val="bullet"/>
      <w:lvlText w:val="•"/>
      <w:lvlJc w:val="left"/>
      <w:pPr>
        <w:ind w:left="3365" w:hanging="341"/>
      </w:pPr>
      <w:rPr>
        <w:rFonts w:hint="default"/>
        <w:lang w:val="en-GB" w:eastAsia="en-GB" w:bidi="en-GB"/>
      </w:rPr>
    </w:lvl>
    <w:lvl w:ilvl="5" w:tplc="9F002D58">
      <w:numFmt w:val="bullet"/>
      <w:lvlText w:val="•"/>
      <w:lvlJc w:val="left"/>
      <w:pPr>
        <w:ind w:left="4036" w:hanging="341"/>
      </w:pPr>
      <w:rPr>
        <w:rFonts w:hint="default"/>
        <w:lang w:val="en-GB" w:eastAsia="en-GB" w:bidi="en-GB"/>
      </w:rPr>
    </w:lvl>
    <w:lvl w:ilvl="6" w:tplc="E446F47A">
      <w:numFmt w:val="bullet"/>
      <w:lvlText w:val="•"/>
      <w:lvlJc w:val="left"/>
      <w:pPr>
        <w:ind w:left="4708" w:hanging="341"/>
      </w:pPr>
      <w:rPr>
        <w:rFonts w:hint="default"/>
        <w:lang w:val="en-GB" w:eastAsia="en-GB" w:bidi="en-GB"/>
      </w:rPr>
    </w:lvl>
    <w:lvl w:ilvl="7" w:tplc="935E0EC4">
      <w:numFmt w:val="bullet"/>
      <w:lvlText w:val="•"/>
      <w:lvlJc w:val="left"/>
      <w:pPr>
        <w:ind w:left="5379" w:hanging="341"/>
      </w:pPr>
      <w:rPr>
        <w:rFonts w:hint="default"/>
        <w:lang w:val="en-GB" w:eastAsia="en-GB" w:bidi="en-GB"/>
      </w:rPr>
    </w:lvl>
    <w:lvl w:ilvl="8" w:tplc="EBC0C2B6">
      <w:numFmt w:val="bullet"/>
      <w:lvlText w:val="•"/>
      <w:lvlJc w:val="left"/>
      <w:pPr>
        <w:ind w:left="6050" w:hanging="341"/>
      </w:pPr>
      <w:rPr>
        <w:rFonts w:hint="default"/>
        <w:lang w:val="en-GB" w:eastAsia="en-GB" w:bidi="en-GB"/>
      </w:rPr>
    </w:lvl>
  </w:abstractNum>
  <w:abstractNum w:abstractNumId="24" w15:restartNumberingAfterBreak="0">
    <w:nsid w:val="3B043AC1"/>
    <w:multiLevelType w:val="hybridMultilevel"/>
    <w:tmpl w:val="819A79EE"/>
    <w:lvl w:ilvl="0" w:tplc="01964078">
      <w:numFmt w:val="bullet"/>
      <w:lvlText w:val="•"/>
      <w:lvlJc w:val="left"/>
      <w:pPr>
        <w:ind w:left="793" w:hanging="341"/>
      </w:pPr>
      <w:rPr>
        <w:rFonts w:ascii="FSJack-Light" w:eastAsia="FSJack-Light" w:hAnsi="FSJack-Light" w:cs="FSJack-Light" w:hint="default"/>
        <w:color w:val="1A1A19"/>
        <w:spacing w:val="-5"/>
        <w:w w:val="100"/>
        <w:sz w:val="24"/>
        <w:szCs w:val="24"/>
        <w:lang w:val="en-GB" w:eastAsia="en-GB" w:bidi="en-GB"/>
      </w:rPr>
    </w:lvl>
    <w:lvl w:ilvl="1" w:tplc="AA0E8736">
      <w:numFmt w:val="bullet"/>
      <w:lvlText w:val="•"/>
      <w:lvlJc w:val="left"/>
      <w:pPr>
        <w:ind w:left="1459" w:hanging="341"/>
      </w:pPr>
      <w:rPr>
        <w:rFonts w:hint="default"/>
        <w:lang w:val="en-GB" w:eastAsia="en-GB" w:bidi="en-GB"/>
      </w:rPr>
    </w:lvl>
    <w:lvl w:ilvl="2" w:tplc="8C504ADE">
      <w:numFmt w:val="bullet"/>
      <w:lvlText w:val="•"/>
      <w:lvlJc w:val="left"/>
      <w:pPr>
        <w:ind w:left="2119" w:hanging="341"/>
      </w:pPr>
      <w:rPr>
        <w:rFonts w:hint="default"/>
        <w:lang w:val="en-GB" w:eastAsia="en-GB" w:bidi="en-GB"/>
      </w:rPr>
    </w:lvl>
    <w:lvl w:ilvl="3" w:tplc="B6A2EA52">
      <w:numFmt w:val="bullet"/>
      <w:lvlText w:val="•"/>
      <w:lvlJc w:val="left"/>
      <w:pPr>
        <w:ind w:left="2778" w:hanging="341"/>
      </w:pPr>
      <w:rPr>
        <w:rFonts w:hint="default"/>
        <w:lang w:val="en-GB" w:eastAsia="en-GB" w:bidi="en-GB"/>
      </w:rPr>
    </w:lvl>
    <w:lvl w:ilvl="4" w:tplc="EB78E52E">
      <w:numFmt w:val="bullet"/>
      <w:lvlText w:val="•"/>
      <w:lvlJc w:val="left"/>
      <w:pPr>
        <w:ind w:left="3438" w:hanging="341"/>
      </w:pPr>
      <w:rPr>
        <w:rFonts w:hint="default"/>
        <w:lang w:val="en-GB" w:eastAsia="en-GB" w:bidi="en-GB"/>
      </w:rPr>
    </w:lvl>
    <w:lvl w:ilvl="5" w:tplc="BDDAE150">
      <w:numFmt w:val="bullet"/>
      <w:lvlText w:val="•"/>
      <w:lvlJc w:val="left"/>
      <w:pPr>
        <w:ind w:left="4098" w:hanging="341"/>
      </w:pPr>
      <w:rPr>
        <w:rFonts w:hint="default"/>
        <w:lang w:val="en-GB" w:eastAsia="en-GB" w:bidi="en-GB"/>
      </w:rPr>
    </w:lvl>
    <w:lvl w:ilvl="6" w:tplc="7A663A0C">
      <w:numFmt w:val="bullet"/>
      <w:lvlText w:val="•"/>
      <w:lvlJc w:val="left"/>
      <w:pPr>
        <w:ind w:left="4757" w:hanging="341"/>
      </w:pPr>
      <w:rPr>
        <w:rFonts w:hint="default"/>
        <w:lang w:val="en-GB" w:eastAsia="en-GB" w:bidi="en-GB"/>
      </w:rPr>
    </w:lvl>
    <w:lvl w:ilvl="7" w:tplc="6A34CD78">
      <w:numFmt w:val="bullet"/>
      <w:lvlText w:val="•"/>
      <w:lvlJc w:val="left"/>
      <w:pPr>
        <w:ind w:left="5417" w:hanging="341"/>
      </w:pPr>
      <w:rPr>
        <w:rFonts w:hint="default"/>
        <w:lang w:val="en-GB" w:eastAsia="en-GB" w:bidi="en-GB"/>
      </w:rPr>
    </w:lvl>
    <w:lvl w:ilvl="8" w:tplc="0BA6505C">
      <w:numFmt w:val="bullet"/>
      <w:lvlText w:val="•"/>
      <w:lvlJc w:val="left"/>
      <w:pPr>
        <w:ind w:left="6076" w:hanging="341"/>
      </w:pPr>
      <w:rPr>
        <w:rFonts w:hint="default"/>
        <w:lang w:val="en-GB" w:eastAsia="en-GB" w:bidi="en-GB"/>
      </w:rPr>
    </w:lvl>
  </w:abstractNum>
  <w:abstractNum w:abstractNumId="25" w15:restartNumberingAfterBreak="0">
    <w:nsid w:val="3CFF3DA3"/>
    <w:multiLevelType w:val="hybridMultilevel"/>
    <w:tmpl w:val="927AE7D0"/>
    <w:lvl w:ilvl="0" w:tplc="D57EEC7A">
      <w:numFmt w:val="bullet"/>
      <w:lvlText w:val="•"/>
      <w:lvlJc w:val="left"/>
      <w:pPr>
        <w:ind w:left="1038" w:hanging="341"/>
      </w:pPr>
      <w:rPr>
        <w:rFonts w:ascii="FSJack-Light" w:eastAsia="FSJack-Light" w:hAnsi="FSJack-Light" w:cs="FSJack-Light" w:hint="default"/>
        <w:color w:val="1A1A19"/>
        <w:spacing w:val="-5"/>
        <w:w w:val="100"/>
        <w:sz w:val="24"/>
        <w:szCs w:val="24"/>
        <w:lang w:val="en-GB" w:eastAsia="en-GB" w:bidi="en-GB"/>
      </w:rPr>
    </w:lvl>
    <w:lvl w:ilvl="1" w:tplc="A82A0372">
      <w:numFmt w:val="bullet"/>
      <w:lvlText w:val="•"/>
      <w:lvlJc w:val="left"/>
      <w:pPr>
        <w:ind w:left="1385" w:hanging="341"/>
      </w:pPr>
      <w:rPr>
        <w:rFonts w:ascii="FSJack-Light" w:eastAsia="FSJack-Light" w:hAnsi="FSJack-Light" w:cs="FSJack-Light" w:hint="default"/>
        <w:color w:val="1A1A19"/>
        <w:spacing w:val="-9"/>
        <w:w w:val="100"/>
        <w:sz w:val="24"/>
        <w:szCs w:val="24"/>
        <w:lang w:val="en-GB" w:eastAsia="en-GB" w:bidi="en-GB"/>
      </w:rPr>
    </w:lvl>
    <w:lvl w:ilvl="2" w:tplc="83F26F86">
      <w:numFmt w:val="bullet"/>
      <w:lvlText w:val="•"/>
      <w:lvlJc w:val="left"/>
      <w:pPr>
        <w:ind w:left="1229" w:hanging="341"/>
      </w:pPr>
      <w:rPr>
        <w:rFonts w:hint="default"/>
        <w:lang w:val="en-GB" w:eastAsia="en-GB" w:bidi="en-GB"/>
      </w:rPr>
    </w:lvl>
    <w:lvl w:ilvl="3" w:tplc="F076997C">
      <w:numFmt w:val="bullet"/>
      <w:lvlText w:val="•"/>
      <w:lvlJc w:val="left"/>
      <w:pPr>
        <w:ind w:left="1078" w:hanging="341"/>
      </w:pPr>
      <w:rPr>
        <w:rFonts w:hint="default"/>
        <w:lang w:val="en-GB" w:eastAsia="en-GB" w:bidi="en-GB"/>
      </w:rPr>
    </w:lvl>
    <w:lvl w:ilvl="4" w:tplc="A6FC85F8">
      <w:numFmt w:val="bullet"/>
      <w:lvlText w:val="•"/>
      <w:lvlJc w:val="left"/>
      <w:pPr>
        <w:ind w:left="928" w:hanging="341"/>
      </w:pPr>
      <w:rPr>
        <w:rFonts w:hint="default"/>
        <w:lang w:val="en-GB" w:eastAsia="en-GB" w:bidi="en-GB"/>
      </w:rPr>
    </w:lvl>
    <w:lvl w:ilvl="5" w:tplc="E0187542">
      <w:numFmt w:val="bullet"/>
      <w:lvlText w:val="•"/>
      <w:lvlJc w:val="left"/>
      <w:pPr>
        <w:ind w:left="777" w:hanging="341"/>
      </w:pPr>
      <w:rPr>
        <w:rFonts w:hint="default"/>
        <w:lang w:val="en-GB" w:eastAsia="en-GB" w:bidi="en-GB"/>
      </w:rPr>
    </w:lvl>
    <w:lvl w:ilvl="6" w:tplc="CB482544">
      <w:numFmt w:val="bullet"/>
      <w:lvlText w:val="•"/>
      <w:lvlJc w:val="left"/>
      <w:pPr>
        <w:ind w:left="626" w:hanging="341"/>
      </w:pPr>
      <w:rPr>
        <w:rFonts w:hint="default"/>
        <w:lang w:val="en-GB" w:eastAsia="en-GB" w:bidi="en-GB"/>
      </w:rPr>
    </w:lvl>
    <w:lvl w:ilvl="7" w:tplc="F88E1696">
      <w:numFmt w:val="bullet"/>
      <w:lvlText w:val="•"/>
      <w:lvlJc w:val="left"/>
      <w:pPr>
        <w:ind w:left="476" w:hanging="341"/>
      </w:pPr>
      <w:rPr>
        <w:rFonts w:hint="default"/>
        <w:lang w:val="en-GB" w:eastAsia="en-GB" w:bidi="en-GB"/>
      </w:rPr>
    </w:lvl>
    <w:lvl w:ilvl="8" w:tplc="DBEA37A8">
      <w:numFmt w:val="bullet"/>
      <w:lvlText w:val="•"/>
      <w:lvlJc w:val="left"/>
      <w:pPr>
        <w:ind w:left="325" w:hanging="341"/>
      </w:pPr>
      <w:rPr>
        <w:rFonts w:hint="default"/>
        <w:lang w:val="en-GB" w:eastAsia="en-GB" w:bidi="en-GB"/>
      </w:rPr>
    </w:lvl>
  </w:abstractNum>
  <w:abstractNum w:abstractNumId="26" w15:restartNumberingAfterBreak="0">
    <w:nsid w:val="3D535F4B"/>
    <w:multiLevelType w:val="hybridMultilevel"/>
    <w:tmpl w:val="F150305E"/>
    <w:lvl w:ilvl="0" w:tplc="D00882F2">
      <w:start w:val="1"/>
      <w:numFmt w:val="decimal"/>
      <w:lvlText w:val="%1."/>
      <w:lvlJc w:val="left"/>
      <w:pPr>
        <w:ind w:left="1385" w:hanging="567"/>
      </w:pPr>
      <w:rPr>
        <w:rFonts w:ascii="FS Jack" w:eastAsia="FS Jack" w:hAnsi="FS Jack" w:cs="FS Jack" w:hint="default"/>
        <w:b/>
        <w:bCs/>
        <w:color w:val="1A1A19"/>
        <w:w w:val="100"/>
        <w:sz w:val="24"/>
        <w:szCs w:val="24"/>
        <w:lang w:val="en-GB" w:eastAsia="en-GB" w:bidi="en-GB"/>
      </w:rPr>
    </w:lvl>
    <w:lvl w:ilvl="1" w:tplc="F0988982">
      <w:numFmt w:val="bullet"/>
      <w:lvlText w:val="•"/>
      <w:lvlJc w:val="left"/>
      <w:pPr>
        <w:ind w:left="1385" w:hanging="341"/>
      </w:pPr>
      <w:rPr>
        <w:rFonts w:ascii="FSJack-Light" w:eastAsia="FSJack-Light" w:hAnsi="FSJack-Light" w:cs="FSJack-Light" w:hint="default"/>
        <w:color w:val="1A1A19"/>
        <w:spacing w:val="-4"/>
        <w:w w:val="96"/>
        <w:sz w:val="24"/>
        <w:szCs w:val="24"/>
        <w:lang w:val="en-GB" w:eastAsia="en-GB" w:bidi="en-GB"/>
      </w:rPr>
    </w:lvl>
    <w:lvl w:ilvl="2" w:tplc="E35CD982">
      <w:numFmt w:val="bullet"/>
      <w:lvlText w:val="•"/>
      <w:lvlJc w:val="left"/>
      <w:pPr>
        <w:ind w:left="2106" w:hanging="341"/>
      </w:pPr>
      <w:rPr>
        <w:rFonts w:hint="default"/>
        <w:lang w:val="en-GB" w:eastAsia="en-GB" w:bidi="en-GB"/>
      </w:rPr>
    </w:lvl>
    <w:lvl w:ilvl="3" w:tplc="F16096B8">
      <w:numFmt w:val="bullet"/>
      <w:lvlText w:val="•"/>
      <w:lvlJc w:val="left"/>
      <w:pPr>
        <w:ind w:left="2470" w:hanging="341"/>
      </w:pPr>
      <w:rPr>
        <w:rFonts w:hint="default"/>
        <w:lang w:val="en-GB" w:eastAsia="en-GB" w:bidi="en-GB"/>
      </w:rPr>
    </w:lvl>
    <w:lvl w:ilvl="4" w:tplc="92D20A50">
      <w:numFmt w:val="bullet"/>
      <w:lvlText w:val="•"/>
      <w:lvlJc w:val="left"/>
      <w:pPr>
        <w:ind w:left="2833" w:hanging="341"/>
      </w:pPr>
      <w:rPr>
        <w:rFonts w:hint="default"/>
        <w:lang w:val="en-GB" w:eastAsia="en-GB" w:bidi="en-GB"/>
      </w:rPr>
    </w:lvl>
    <w:lvl w:ilvl="5" w:tplc="F41C6C88">
      <w:numFmt w:val="bullet"/>
      <w:lvlText w:val="•"/>
      <w:lvlJc w:val="left"/>
      <w:pPr>
        <w:ind w:left="3197" w:hanging="341"/>
      </w:pPr>
      <w:rPr>
        <w:rFonts w:hint="default"/>
        <w:lang w:val="en-GB" w:eastAsia="en-GB" w:bidi="en-GB"/>
      </w:rPr>
    </w:lvl>
    <w:lvl w:ilvl="6" w:tplc="2286DC2A">
      <w:numFmt w:val="bullet"/>
      <w:lvlText w:val="•"/>
      <w:lvlJc w:val="left"/>
      <w:pPr>
        <w:ind w:left="3560" w:hanging="341"/>
      </w:pPr>
      <w:rPr>
        <w:rFonts w:hint="default"/>
        <w:lang w:val="en-GB" w:eastAsia="en-GB" w:bidi="en-GB"/>
      </w:rPr>
    </w:lvl>
    <w:lvl w:ilvl="7" w:tplc="EBF4B088">
      <w:numFmt w:val="bullet"/>
      <w:lvlText w:val="•"/>
      <w:lvlJc w:val="left"/>
      <w:pPr>
        <w:ind w:left="3924" w:hanging="341"/>
      </w:pPr>
      <w:rPr>
        <w:rFonts w:hint="default"/>
        <w:lang w:val="en-GB" w:eastAsia="en-GB" w:bidi="en-GB"/>
      </w:rPr>
    </w:lvl>
    <w:lvl w:ilvl="8" w:tplc="E48C7538">
      <w:numFmt w:val="bullet"/>
      <w:lvlText w:val="•"/>
      <w:lvlJc w:val="left"/>
      <w:pPr>
        <w:ind w:left="4287" w:hanging="341"/>
      </w:pPr>
      <w:rPr>
        <w:rFonts w:hint="default"/>
        <w:lang w:val="en-GB" w:eastAsia="en-GB" w:bidi="en-GB"/>
      </w:rPr>
    </w:lvl>
  </w:abstractNum>
  <w:abstractNum w:abstractNumId="27" w15:restartNumberingAfterBreak="0">
    <w:nsid w:val="3FEB4E59"/>
    <w:multiLevelType w:val="hybridMultilevel"/>
    <w:tmpl w:val="D36C91FC"/>
    <w:lvl w:ilvl="0" w:tplc="14B24FD6">
      <w:start w:val="1"/>
      <w:numFmt w:val="decimal"/>
      <w:lvlText w:val="%1."/>
      <w:lvlJc w:val="left"/>
      <w:pPr>
        <w:ind w:left="1385" w:hanging="567"/>
        <w:jc w:val="right"/>
      </w:pPr>
      <w:rPr>
        <w:rFonts w:ascii="FS Jack" w:eastAsia="FS Jack" w:hAnsi="FS Jack" w:cs="FS Jack" w:hint="default"/>
        <w:b/>
        <w:bCs/>
        <w:color w:val="1A1A19"/>
        <w:spacing w:val="-3"/>
        <w:w w:val="100"/>
        <w:sz w:val="24"/>
        <w:szCs w:val="24"/>
        <w:lang w:val="en-GB" w:eastAsia="en-GB" w:bidi="en-GB"/>
      </w:rPr>
    </w:lvl>
    <w:lvl w:ilvl="1" w:tplc="43407E9C">
      <w:numFmt w:val="bullet"/>
      <w:lvlText w:val="•"/>
      <w:lvlJc w:val="left"/>
      <w:pPr>
        <w:ind w:left="1385" w:hanging="341"/>
      </w:pPr>
      <w:rPr>
        <w:rFonts w:ascii="FSJack-Light" w:eastAsia="FSJack-Light" w:hAnsi="FSJack-Light" w:cs="FSJack-Light" w:hint="default"/>
        <w:color w:val="1A1A19"/>
        <w:spacing w:val="-4"/>
        <w:w w:val="100"/>
        <w:sz w:val="24"/>
        <w:szCs w:val="24"/>
        <w:lang w:val="en-GB" w:eastAsia="en-GB" w:bidi="en-GB"/>
      </w:rPr>
    </w:lvl>
    <w:lvl w:ilvl="2" w:tplc="CAB0555A">
      <w:numFmt w:val="bullet"/>
      <w:lvlText w:val="•"/>
      <w:lvlJc w:val="left"/>
      <w:pPr>
        <w:ind w:left="2097" w:hanging="341"/>
      </w:pPr>
      <w:rPr>
        <w:rFonts w:hint="default"/>
        <w:lang w:val="en-GB" w:eastAsia="en-GB" w:bidi="en-GB"/>
      </w:rPr>
    </w:lvl>
    <w:lvl w:ilvl="3" w:tplc="C2A26BA6">
      <w:numFmt w:val="bullet"/>
      <w:lvlText w:val="•"/>
      <w:lvlJc w:val="left"/>
      <w:pPr>
        <w:ind w:left="2456" w:hanging="341"/>
      </w:pPr>
      <w:rPr>
        <w:rFonts w:hint="default"/>
        <w:lang w:val="en-GB" w:eastAsia="en-GB" w:bidi="en-GB"/>
      </w:rPr>
    </w:lvl>
    <w:lvl w:ilvl="4" w:tplc="1D5CB090">
      <w:numFmt w:val="bullet"/>
      <w:lvlText w:val="•"/>
      <w:lvlJc w:val="left"/>
      <w:pPr>
        <w:ind w:left="2814" w:hanging="341"/>
      </w:pPr>
      <w:rPr>
        <w:rFonts w:hint="default"/>
        <w:lang w:val="en-GB" w:eastAsia="en-GB" w:bidi="en-GB"/>
      </w:rPr>
    </w:lvl>
    <w:lvl w:ilvl="5" w:tplc="34EE0822">
      <w:numFmt w:val="bullet"/>
      <w:lvlText w:val="•"/>
      <w:lvlJc w:val="left"/>
      <w:pPr>
        <w:ind w:left="3173" w:hanging="341"/>
      </w:pPr>
      <w:rPr>
        <w:rFonts w:hint="default"/>
        <w:lang w:val="en-GB" w:eastAsia="en-GB" w:bidi="en-GB"/>
      </w:rPr>
    </w:lvl>
    <w:lvl w:ilvl="6" w:tplc="55D8D73C">
      <w:numFmt w:val="bullet"/>
      <w:lvlText w:val="•"/>
      <w:lvlJc w:val="left"/>
      <w:pPr>
        <w:ind w:left="3532" w:hanging="341"/>
      </w:pPr>
      <w:rPr>
        <w:rFonts w:hint="default"/>
        <w:lang w:val="en-GB" w:eastAsia="en-GB" w:bidi="en-GB"/>
      </w:rPr>
    </w:lvl>
    <w:lvl w:ilvl="7" w:tplc="C1521946">
      <w:numFmt w:val="bullet"/>
      <w:lvlText w:val="•"/>
      <w:lvlJc w:val="left"/>
      <w:pPr>
        <w:ind w:left="3890" w:hanging="341"/>
      </w:pPr>
      <w:rPr>
        <w:rFonts w:hint="default"/>
        <w:lang w:val="en-GB" w:eastAsia="en-GB" w:bidi="en-GB"/>
      </w:rPr>
    </w:lvl>
    <w:lvl w:ilvl="8" w:tplc="03041E3C">
      <w:numFmt w:val="bullet"/>
      <w:lvlText w:val="•"/>
      <w:lvlJc w:val="left"/>
      <w:pPr>
        <w:ind w:left="4249" w:hanging="341"/>
      </w:pPr>
      <w:rPr>
        <w:rFonts w:hint="default"/>
        <w:lang w:val="en-GB" w:eastAsia="en-GB" w:bidi="en-GB"/>
      </w:rPr>
    </w:lvl>
  </w:abstractNum>
  <w:abstractNum w:abstractNumId="28" w15:restartNumberingAfterBreak="0">
    <w:nsid w:val="429B6C5C"/>
    <w:multiLevelType w:val="hybridMultilevel"/>
    <w:tmpl w:val="ADBC8836"/>
    <w:lvl w:ilvl="0" w:tplc="0DF85D98">
      <w:numFmt w:val="bullet"/>
      <w:lvlText w:val="•"/>
      <w:lvlJc w:val="left"/>
      <w:pPr>
        <w:ind w:left="470" w:hanging="360"/>
      </w:pPr>
      <w:rPr>
        <w:rFonts w:ascii="FSJack-Light" w:eastAsia="FSJack-Light" w:hAnsi="FSJack-Light" w:cs="FSJack-Light" w:hint="default"/>
        <w:color w:val="1A1A19"/>
        <w:spacing w:val="-6"/>
        <w:w w:val="100"/>
        <w:sz w:val="20"/>
        <w:szCs w:val="20"/>
        <w:lang w:val="en-GB" w:eastAsia="en-GB" w:bidi="en-GB"/>
      </w:rPr>
    </w:lvl>
    <w:lvl w:ilvl="1" w:tplc="1B2CCC44">
      <w:numFmt w:val="bullet"/>
      <w:lvlText w:val="•"/>
      <w:lvlJc w:val="left"/>
      <w:pPr>
        <w:ind w:left="726" w:hanging="360"/>
      </w:pPr>
      <w:rPr>
        <w:rFonts w:hint="default"/>
        <w:lang w:val="en-GB" w:eastAsia="en-GB" w:bidi="en-GB"/>
      </w:rPr>
    </w:lvl>
    <w:lvl w:ilvl="2" w:tplc="DA5C867C">
      <w:numFmt w:val="bullet"/>
      <w:lvlText w:val="•"/>
      <w:lvlJc w:val="left"/>
      <w:pPr>
        <w:ind w:left="972" w:hanging="360"/>
      </w:pPr>
      <w:rPr>
        <w:rFonts w:hint="default"/>
        <w:lang w:val="en-GB" w:eastAsia="en-GB" w:bidi="en-GB"/>
      </w:rPr>
    </w:lvl>
    <w:lvl w:ilvl="3" w:tplc="BA200324">
      <w:numFmt w:val="bullet"/>
      <w:lvlText w:val="•"/>
      <w:lvlJc w:val="left"/>
      <w:pPr>
        <w:ind w:left="1218" w:hanging="360"/>
      </w:pPr>
      <w:rPr>
        <w:rFonts w:hint="default"/>
        <w:lang w:val="en-GB" w:eastAsia="en-GB" w:bidi="en-GB"/>
      </w:rPr>
    </w:lvl>
    <w:lvl w:ilvl="4" w:tplc="FF282B06">
      <w:numFmt w:val="bullet"/>
      <w:lvlText w:val="•"/>
      <w:lvlJc w:val="left"/>
      <w:pPr>
        <w:ind w:left="1464" w:hanging="360"/>
      </w:pPr>
      <w:rPr>
        <w:rFonts w:hint="default"/>
        <w:lang w:val="en-GB" w:eastAsia="en-GB" w:bidi="en-GB"/>
      </w:rPr>
    </w:lvl>
    <w:lvl w:ilvl="5" w:tplc="CED8CFBC">
      <w:numFmt w:val="bullet"/>
      <w:lvlText w:val="•"/>
      <w:lvlJc w:val="left"/>
      <w:pPr>
        <w:ind w:left="1710" w:hanging="360"/>
      </w:pPr>
      <w:rPr>
        <w:rFonts w:hint="default"/>
        <w:lang w:val="en-GB" w:eastAsia="en-GB" w:bidi="en-GB"/>
      </w:rPr>
    </w:lvl>
    <w:lvl w:ilvl="6" w:tplc="176AA572">
      <w:numFmt w:val="bullet"/>
      <w:lvlText w:val="•"/>
      <w:lvlJc w:val="left"/>
      <w:pPr>
        <w:ind w:left="1956" w:hanging="360"/>
      </w:pPr>
      <w:rPr>
        <w:rFonts w:hint="default"/>
        <w:lang w:val="en-GB" w:eastAsia="en-GB" w:bidi="en-GB"/>
      </w:rPr>
    </w:lvl>
    <w:lvl w:ilvl="7" w:tplc="ADDECBB6">
      <w:numFmt w:val="bullet"/>
      <w:lvlText w:val="•"/>
      <w:lvlJc w:val="left"/>
      <w:pPr>
        <w:ind w:left="2202" w:hanging="360"/>
      </w:pPr>
      <w:rPr>
        <w:rFonts w:hint="default"/>
        <w:lang w:val="en-GB" w:eastAsia="en-GB" w:bidi="en-GB"/>
      </w:rPr>
    </w:lvl>
    <w:lvl w:ilvl="8" w:tplc="97228A46">
      <w:numFmt w:val="bullet"/>
      <w:lvlText w:val="•"/>
      <w:lvlJc w:val="left"/>
      <w:pPr>
        <w:ind w:left="2448" w:hanging="360"/>
      </w:pPr>
      <w:rPr>
        <w:rFonts w:hint="default"/>
        <w:lang w:val="en-GB" w:eastAsia="en-GB" w:bidi="en-GB"/>
      </w:rPr>
    </w:lvl>
  </w:abstractNum>
  <w:abstractNum w:abstractNumId="29" w15:restartNumberingAfterBreak="0">
    <w:nsid w:val="42F043EB"/>
    <w:multiLevelType w:val="hybridMultilevel"/>
    <w:tmpl w:val="B23887F4"/>
    <w:lvl w:ilvl="0" w:tplc="463861FA">
      <w:numFmt w:val="bullet"/>
      <w:lvlText w:val="•"/>
      <w:lvlJc w:val="left"/>
      <w:pPr>
        <w:ind w:left="1385" w:hanging="341"/>
      </w:pPr>
      <w:rPr>
        <w:rFonts w:ascii="FSJack-Light" w:eastAsia="FSJack-Light" w:hAnsi="FSJack-Light" w:cs="FSJack-Light" w:hint="default"/>
        <w:color w:val="1A1A19"/>
        <w:spacing w:val="-11"/>
        <w:w w:val="100"/>
        <w:sz w:val="24"/>
        <w:szCs w:val="24"/>
        <w:lang w:val="en-GB" w:eastAsia="en-GB" w:bidi="en-GB"/>
      </w:rPr>
    </w:lvl>
    <w:lvl w:ilvl="1" w:tplc="2BDE3E0A">
      <w:numFmt w:val="bullet"/>
      <w:lvlText w:val="•"/>
      <w:lvlJc w:val="left"/>
      <w:pPr>
        <w:ind w:left="1743" w:hanging="341"/>
      </w:pPr>
      <w:rPr>
        <w:rFonts w:hint="default"/>
        <w:lang w:val="en-GB" w:eastAsia="en-GB" w:bidi="en-GB"/>
      </w:rPr>
    </w:lvl>
    <w:lvl w:ilvl="2" w:tplc="658C027C">
      <w:numFmt w:val="bullet"/>
      <w:lvlText w:val="•"/>
      <w:lvlJc w:val="left"/>
      <w:pPr>
        <w:ind w:left="2106" w:hanging="341"/>
      </w:pPr>
      <w:rPr>
        <w:rFonts w:hint="default"/>
        <w:lang w:val="en-GB" w:eastAsia="en-GB" w:bidi="en-GB"/>
      </w:rPr>
    </w:lvl>
    <w:lvl w:ilvl="3" w:tplc="D0445EB6">
      <w:numFmt w:val="bullet"/>
      <w:lvlText w:val="•"/>
      <w:lvlJc w:val="left"/>
      <w:pPr>
        <w:ind w:left="2469" w:hanging="341"/>
      </w:pPr>
      <w:rPr>
        <w:rFonts w:hint="default"/>
        <w:lang w:val="en-GB" w:eastAsia="en-GB" w:bidi="en-GB"/>
      </w:rPr>
    </w:lvl>
    <w:lvl w:ilvl="4" w:tplc="FEB042D2">
      <w:numFmt w:val="bullet"/>
      <w:lvlText w:val="•"/>
      <w:lvlJc w:val="left"/>
      <w:pPr>
        <w:ind w:left="2832" w:hanging="341"/>
      </w:pPr>
      <w:rPr>
        <w:rFonts w:hint="default"/>
        <w:lang w:val="en-GB" w:eastAsia="en-GB" w:bidi="en-GB"/>
      </w:rPr>
    </w:lvl>
    <w:lvl w:ilvl="5" w:tplc="C89EF0B0">
      <w:numFmt w:val="bullet"/>
      <w:lvlText w:val="•"/>
      <w:lvlJc w:val="left"/>
      <w:pPr>
        <w:ind w:left="3195" w:hanging="341"/>
      </w:pPr>
      <w:rPr>
        <w:rFonts w:hint="default"/>
        <w:lang w:val="en-GB" w:eastAsia="en-GB" w:bidi="en-GB"/>
      </w:rPr>
    </w:lvl>
    <w:lvl w:ilvl="6" w:tplc="1AE07218">
      <w:numFmt w:val="bullet"/>
      <w:lvlText w:val="•"/>
      <w:lvlJc w:val="left"/>
      <w:pPr>
        <w:ind w:left="3558" w:hanging="341"/>
      </w:pPr>
      <w:rPr>
        <w:rFonts w:hint="default"/>
        <w:lang w:val="en-GB" w:eastAsia="en-GB" w:bidi="en-GB"/>
      </w:rPr>
    </w:lvl>
    <w:lvl w:ilvl="7" w:tplc="8604E436">
      <w:numFmt w:val="bullet"/>
      <w:lvlText w:val="•"/>
      <w:lvlJc w:val="left"/>
      <w:pPr>
        <w:ind w:left="3921" w:hanging="341"/>
      </w:pPr>
      <w:rPr>
        <w:rFonts w:hint="default"/>
        <w:lang w:val="en-GB" w:eastAsia="en-GB" w:bidi="en-GB"/>
      </w:rPr>
    </w:lvl>
    <w:lvl w:ilvl="8" w:tplc="778C9A44">
      <w:numFmt w:val="bullet"/>
      <w:lvlText w:val="•"/>
      <w:lvlJc w:val="left"/>
      <w:pPr>
        <w:ind w:left="4284" w:hanging="341"/>
      </w:pPr>
      <w:rPr>
        <w:rFonts w:hint="default"/>
        <w:lang w:val="en-GB" w:eastAsia="en-GB" w:bidi="en-GB"/>
      </w:rPr>
    </w:lvl>
  </w:abstractNum>
  <w:abstractNum w:abstractNumId="30" w15:restartNumberingAfterBreak="0">
    <w:nsid w:val="4B913C1E"/>
    <w:multiLevelType w:val="hybridMultilevel"/>
    <w:tmpl w:val="13CCD07A"/>
    <w:lvl w:ilvl="0" w:tplc="5D68C882">
      <w:numFmt w:val="bullet"/>
      <w:lvlText w:val="•"/>
      <w:lvlJc w:val="left"/>
      <w:pPr>
        <w:ind w:left="283" w:hanging="284"/>
      </w:pPr>
      <w:rPr>
        <w:rFonts w:ascii="FS Jack" w:eastAsia="FS Jack" w:hAnsi="FS Jack" w:cs="FS Jack" w:hint="default"/>
        <w:color w:val="FFFFFF"/>
        <w:spacing w:val="-3"/>
        <w:w w:val="100"/>
        <w:sz w:val="17"/>
        <w:szCs w:val="17"/>
        <w:lang w:val="en-GB" w:eastAsia="en-GB" w:bidi="en-GB"/>
      </w:rPr>
    </w:lvl>
    <w:lvl w:ilvl="1" w:tplc="9D82334E">
      <w:numFmt w:val="bullet"/>
      <w:lvlText w:val="•"/>
      <w:lvlJc w:val="left"/>
      <w:pPr>
        <w:ind w:left="411" w:hanging="284"/>
      </w:pPr>
      <w:rPr>
        <w:rFonts w:hint="default"/>
        <w:lang w:val="en-GB" w:eastAsia="en-GB" w:bidi="en-GB"/>
      </w:rPr>
    </w:lvl>
    <w:lvl w:ilvl="2" w:tplc="C4242F10">
      <w:numFmt w:val="bullet"/>
      <w:lvlText w:val="•"/>
      <w:lvlJc w:val="left"/>
      <w:pPr>
        <w:ind w:left="542" w:hanging="284"/>
      </w:pPr>
      <w:rPr>
        <w:rFonts w:hint="default"/>
        <w:lang w:val="en-GB" w:eastAsia="en-GB" w:bidi="en-GB"/>
      </w:rPr>
    </w:lvl>
    <w:lvl w:ilvl="3" w:tplc="040E0AB0">
      <w:numFmt w:val="bullet"/>
      <w:lvlText w:val="•"/>
      <w:lvlJc w:val="left"/>
      <w:pPr>
        <w:ind w:left="673" w:hanging="284"/>
      </w:pPr>
      <w:rPr>
        <w:rFonts w:hint="default"/>
        <w:lang w:val="en-GB" w:eastAsia="en-GB" w:bidi="en-GB"/>
      </w:rPr>
    </w:lvl>
    <w:lvl w:ilvl="4" w:tplc="66A2F4DA">
      <w:numFmt w:val="bullet"/>
      <w:lvlText w:val="•"/>
      <w:lvlJc w:val="left"/>
      <w:pPr>
        <w:ind w:left="804" w:hanging="284"/>
      </w:pPr>
      <w:rPr>
        <w:rFonts w:hint="default"/>
        <w:lang w:val="en-GB" w:eastAsia="en-GB" w:bidi="en-GB"/>
      </w:rPr>
    </w:lvl>
    <w:lvl w:ilvl="5" w:tplc="0A584CA8">
      <w:numFmt w:val="bullet"/>
      <w:lvlText w:val="•"/>
      <w:lvlJc w:val="left"/>
      <w:pPr>
        <w:ind w:left="936" w:hanging="284"/>
      </w:pPr>
      <w:rPr>
        <w:rFonts w:hint="default"/>
        <w:lang w:val="en-GB" w:eastAsia="en-GB" w:bidi="en-GB"/>
      </w:rPr>
    </w:lvl>
    <w:lvl w:ilvl="6" w:tplc="20527488">
      <w:numFmt w:val="bullet"/>
      <w:lvlText w:val="•"/>
      <w:lvlJc w:val="left"/>
      <w:pPr>
        <w:ind w:left="1067" w:hanging="284"/>
      </w:pPr>
      <w:rPr>
        <w:rFonts w:hint="default"/>
        <w:lang w:val="en-GB" w:eastAsia="en-GB" w:bidi="en-GB"/>
      </w:rPr>
    </w:lvl>
    <w:lvl w:ilvl="7" w:tplc="0C7EB5AC">
      <w:numFmt w:val="bullet"/>
      <w:lvlText w:val="•"/>
      <w:lvlJc w:val="left"/>
      <w:pPr>
        <w:ind w:left="1198" w:hanging="284"/>
      </w:pPr>
      <w:rPr>
        <w:rFonts w:hint="default"/>
        <w:lang w:val="en-GB" w:eastAsia="en-GB" w:bidi="en-GB"/>
      </w:rPr>
    </w:lvl>
    <w:lvl w:ilvl="8" w:tplc="37949B2A">
      <w:numFmt w:val="bullet"/>
      <w:lvlText w:val="•"/>
      <w:lvlJc w:val="left"/>
      <w:pPr>
        <w:ind w:left="1329" w:hanging="284"/>
      </w:pPr>
      <w:rPr>
        <w:rFonts w:hint="default"/>
        <w:lang w:val="en-GB" w:eastAsia="en-GB" w:bidi="en-GB"/>
      </w:rPr>
    </w:lvl>
  </w:abstractNum>
  <w:abstractNum w:abstractNumId="31" w15:restartNumberingAfterBreak="0">
    <w:nsid w:val="4D9E6FCC"/>
    <w:multiLevelType w:val="hybridMultilevel"/>
    <w:tmpl w:val="7AAC8C08"/>
    <w:lvl w:ilvl="0" w:tplc="B1CE9892">
      <w:numFmt w:val="bullet"/>
      <w:lvlText w:val="•"/>
      <w:lvlJc w:val="left"/>
      <w:pPr>
        <w:ind w:left="470" w:hanging="360"/>
      </w:pPr>
      <w:rPr>
        <w:rFonts w:ascii="FSJack-Light" w:eastAsia="FSJack-Light" w:hAnsi="FSJack-Light" w:cs="FSJack-Light" w:hint="default"/>
        <w:color w:val="1A1A19"/>
        <w:spacing w:val="-16"/>
        <w:w w:val="99"/>
        <w:sz w:val="20"/>
        <w:szCs w:val="20"/>
        <w:lang w:val="en-GB" w:eastAsia="en-GB" w:bidi="en-GB"/>
      </w:rPr>
    </w:lvl>
    <w:lvl w:ilvl="1" w:tplc="B2B8AB86">
      <w:numFmt w:val="bullet"/>
      <w:lvlText w:val="•"/>
      <w:lvlJc w:val="left"/>
      <w:pPr>
        <w:ind w:left="726" w:hanging="360"/>
      </w:pPr>
      <w:rPr>
        <w:rFonts w:hint="default"/>
        <w:lang w:val="en-GB" w:eastAsia="en-GB" w:bidi="en-GB"/>
      </w:rPr>
    </w:lvl>
    <w:lvl w:ilvl="2" w:tplc="9DDA2664">
      <w:numFmt w:val="bullet"/>
      <w:lvlText w:val="•"/>
      <w:lvlJc w:val="left"/>
      <w:pPr>
        <w:ind w:left="972" w:hanging="360"/>
      </w:pPr>
      <w:rPr>
        <w:rFonts w:hint="default"/>
        <w:lang w:val="en-GB" w:eastAsia="en-GB" w:bidi="en-GB"/>
      </w:rPr>
    </w:lvl>
    <w:lvl w:ilvl="3" w:tplc="56E63D1A">
      <w:numFmt w:val="bullet"/>
      <w:lvlText w:val="•"/>
      <w:lvlJc w:val="left"/>
      <w:pPr>
        <w:ind w:left="1218" w:hanging="360"/>
      </w:pPr>
      <w:rPr>
        <w:rFonts w:hint="default"/>
        <w:lang w:val="en-GB" w:eastAsia="en-GB" w:bidi="en-GB"/>
      </w:rPr>
    </w:lvl>
    <w:lvl w:ilvl="4" w:tplc="84F2C73A">
      <w:numFmt w:val="bullet"/>
      <w:lvlText w:val="•"/>
      <w:lvlJc w:val="left"/>
      <w:pPr>
        <w:ind w:left="1464" w:hanging="360"/>
      </w:pPr>
      <w:rPr>
        <w:rFonts w:hint="default"/>
        <w:lang w:val="en-GB" w:eastAsia="en-GB" w:bidi="en-GB"/>
      </w:rPr>
    </w:lvl>
    <w:lvl w:ilvl="5" w:tplc="99DAE0EC">
      <w:numFmt w:val="bullet"/>
      <w:lvlText w:val="•"/>
      <w:lvlJc w:val="left"/>
      <w:pPr>
        <w:ind w:left="1710" w:hanging="360"/>
      </w:pPr>
      <w:rPr>
        <w:rFonts w:hint="default"/>
        <w:lang w:val="en-GB" w:eastAsia="en-GB" w:bidi="en-GB"/>
      </w:rPr>
    </w:lvl>
    <w:lvl w:ilvl="6" w:tplc="5FA6D70A">
      <w:numFmt w:val="bullet"/>
      <w:lvlText w:val="•"/>
      <w:lvlJc w:val="left"/>
      <w:pPr>
        <w:ind w:left="1956" w:hanging="360"/>
      </w:pPr>
      <w:rPr>
        <w:rFonts w:hint="default"/>
        <w:lang w:val="en-GB" w:eastAsia="en-GB" w:bidi="en-GB"/>
      </w:rPr>
    </w:lvl>
    <w:lvl w:ilvl="7" w:tplc="26643E7C">
      <w:numFmt w:val="bullet"/>
      <w:lvlText w:val="•"/>
      <w:lvlJc w:val="left"/>
      <w:pPr>
        <w:ind w:left="2202" w:hanging="360"/>
      </w:pPr>
      <w:rPr>
        <w:rFonts w:hint="default"/>
        <w:lang w:val="en-GB" w:eastAsia="en-GB" w:bidi="en-GB"/>
      </w:rPr>
    </w:lvl>
    <w:lvl w:ilvl="8" w:tplc="79CAC63A">
      <w:numFmt w:val="bullet"/>
      <w:lvlText w:val="•"/>
      <w:lvlJc w:val="left"/>
      <w:pPr>
        <w:ind w:left="2448" w:hanging="360"/>
      </w:pPr>
      <w:rPr>
        <w:rFonts w:hint="default"/>
        <w:lang w:val="en-GB" w:eastAsia="en-GB" w:bidi="en-GB"/>
      </w:rPr>
    </w:lvl>
  </w:abstractNum>
  <w:abstractNum w:abstractNumId="32" w15:restartNumberingAfterBreak="0">
    <w:nsid w:val="4E0C6BAC"/>
    <w:multiLevelType w:val="hybridMultilevel"/>
    <w:tmpl w:val="09767364"/>
    <w:lvl w:ilvl="0" w:tplc="48D80354">
      <w:numFmt w:val="bullet"/>
      <w:lvlText w:val="•"/>
      <w:lvlJc w:val="left"/>
      <w:pPr>
        <w:ind w:left="1385" w:hanging="341"/>
      </w:pPr>
      <w:rPr>
        <w:rFonts w:ascii="FSJack-Medium" w:eastAsia="FSJack-Medium" w:hAnsi="FSJack-Medium" w:cs="FSJack-Medium" w:hint="default"/>
        <w:color w:val="1A1A19"/>
        <w:spacing w:val="-5"/>
        <w:w w:val="98"/>
        <w:sz w:val="24"/>
        <w:szCs w:val="24"/>
        <w:lang w:val="en-GB" w:eastAsia="en-GB" w:bidi="en-GB"/>
      </w:rPr>
    </w:lvl>
    <w:lvl w:ilvl="1" w:tplc="28F22596">
      <w:numFmt w:val="bullet"/>
      <w:lvlText w:val="•"/>
      <w:lvlJc w:val="left"/>
      <w:pPr>
        <w:ind w:left="1738" w:hanging="341"/>
      </w:pPr>
      <w:rPr>
        <w:rFonts w:hint="default"/>
        <w:lang w:val="en-GB" w:eastAsia="en-GB" w:bidi="en-GB"/>
      </w:rPr>
    </w:lvl>
    <w:lvl w:ilvl="2" w:tplc="57B2A658">
      <w:numFmt w:val="bullet"/>
      <w:lvlText w:val="•"/>
      <w:lvlJc w:val="left"/>
      <w:pPr>
        <w:ind w:left="2097" w:hanging="341"/>
      </w:pPr>
      <w:rPr>
        <w:rFonts w:hint="default"/>
        <w:lang w:val="en-GB" w:eastAsia="en-GB" w:bidi="en-GB"/>
      </w:rPr>
    </w:lvl>
    <w:lvl w:ilvl="3" w:tplc="FB98A3EE">
      <w:numFmt w:val="bullet"/>
      <w:lvlText w:val="•"/>
      <w:lvlJc w:val="left"/>
      <w:pPr>
        <w:ind w:left="2456" w:hanging="341"/>
      </w:pPr>
      <w:rPr>
        <w:rFonts w:hint="default"/>
        <w:lang w:val="en-GB" w:eastAsia="en-GB" w:bidi="en-GB"/>
      </w:rPr>
    </w:lvl>
    <w:lvl w:ilvl="4" w:tplc="5F4A272E">
      <w:numFmt w:val="bullet"/>
      <w:lvlText w:val="•"/>
      <w:lvlJc w:val="left"/>
      <w:pPr>
        <w:ind w:left="2814" w:hanging="341"/>
      </w:pPr>
      <w:rPr>
        <w:rFonts w:hint="default"/>
        <w:lang w:val="en-GB" w:eastAsia="en-GB" w:bidi="en-GB"/>
      </w:rPr>
    </w:lvl>
    <w:lvl w:ilvl="5" w:tplc="5BEE351C">
      <w:numFmt w:val="bullet"/>
      <w:lvlText w:val="•"/>
      <w:lvlJc w:val="left"/>
      <w:pPr>
        <w:ind w:left="3173" w:hanging="341"/>
      </w:pPr>
      <w:rPr>
        <w:rFonts w:hint="default"/>
        <w:lang w:val="en-GB" w:eastAsia="en-GB" w:bidi="en-GB"/>
      </w:rPr>
    </w:lvl>
    <w:lvl w:ilvl="6" w:tplc="D00E434E">
      <w:numFmt w:val="bullet"/>
      <w:lvlText w:val="•"/>
      <w:lvlJc w:val="left"/>
      <w:pPr>
        <w:ind w:left="3532" w:hanging="341"/>
      </w:pPr>
      <w:rPr>
        <w:rFonts w:hint="default"/>
        <w:lang w:val="en-GB" w:eastAsia="en-GB" w:bidi="en-GB"/>
      </w:rPr>
    </w:lvl>
    <w:lvl w:ilvl="7" w:tplc="8BACE2FC">
      <w:numFmt w:val="bullet"/>
      <w:lvlText w:val="•"/>
      <w:lvlJc w:val="left"/>
      <w:pPr>
        <w:ind w:left="3890" w:hanging="341"/>
      </w:pPr>
      <w:rPr>
        <w:rFonts w:hint="default"/>
        <w:lang w:val="en-GB" w:eastAsia="en-GB" w:bidi="en-GB"/>
      </w:rPr>
    </w:lvl>
    <w:lvl w:ilvl="8" w:tplc="808E6FFC">
      <w:numFmt w:val="bullet"/>
      <w:lvlText w:val="•"/>
      <w:lvlJc w:val="left"/>
      <w:pPr>
        <w:ind w:left="4249" w:hanging="341"/>
      </w:pPr>
      <w:rPr>
        <w:rFonts w:hint="default"/>
        <w:lang w:val="en-GB" w:eastAsia="en-GB" w:bidi="en-GB"/>
      </w:rPr>
    </w:lvl>
  </w:abstractNum>
  <w:abstractNum w:abstractNumId="33" w15:restartNumberingAfterBreak="0">
    <w:nsid w:val="4F647334"/>
    <w:multiLevelType w:val="hybridMultilevel"/>
    <w:tmpl w:val="D94E1150"/>
    <w:lvl w:ilvl="0" w:tplc="65B8BAF8">
      <w:start w:val="1"/>
      <w:numFmt w:val="decimal"/>
      <w:lvlText w:val="%1."/>
      <w:lvlJc w:val="left"/>
      <w:pPr>
        <w:ind w:left="1385" w:hanging="567"/>
        <w:jc w:val="right"/>
      </w:pPr>
      <w:rPr>
        <w:rFonts w:ascii="FS Jack" w:eastAsia="FS Jack" w:hAnsi="FS Jack" w:cs="FS Jack" w:hint="default"/>
        <w:b/>
        <w:bCs/>
        <w:color w:val="1A1A19"/>
        <w:spacing w:val="-3"/>
        <w:w w:val="100"/>
        <w:sz w:val="24"/>
        <w:szCs w:val="24"/>
        <w:lang w:val="en-GB" w:eastAsia="en-GB" w:bidi="en-GB"/>
      </w:rPr>
    </w:lvl>
    <w:lvl w:ilvl="1" w:tplc="3C68ECFC">
      <w:numFmt w:val="bullet"/>
      <w:lvlText w:val="•"/>
      <w:lvlJc w:val="left"/>
      <w:pPr>
        <w:ind w:left="1385" w:hanging="341"/>
      </w:pPr>
      <w:rPr>
        <w:rFonts w:ascii="FSJack-Light" w:eastAsia="FSJack-Light" w:hAnsi="FSJack-Light" w:cs="FSJack-Light" w:hint="default"/>
        <w:color w:val="1A1A19"/>
        <w:spacing w:val="-7"/>
        <w:w w:val="100"/>
        <w:sz w:val="24"/>
        <w:szCs w:val="24"/>
        <w:lang w:val="en-GB" w:eastAsia="en-GB" w:bidi="en-GB"/>
      </w:rPr>
    </w:lvl>
    <w:lvl w:ilvl="2" w:tplc="13284AFE">
      <w:numFmt w:val="bullet"/>
      <w:lvlText w:val="•"/>
      <w:lvlJc w:val="left"/>
      <w:pPr>
        <w:ind w:left="2096" w:hanging="341"/>
      </w:pPr>
      <w:rPr>
        <w:rFonts w:hint="default"/>
        <w:lang w:val="en-GB" w:eastAsia="en-GB" w:bidi="en-GB"/>
      </w:rPr>
    </w:lvl>
    <w:lvl w:ilvl="3" w:tplc="5728FBE0">
      <w:numFmt w:val="bullet"/>
      <w:lvlText w:val="•"/>
      <w:lvlJc w:val="left"/>
      <w:pPr>
        <w:ind w:left="2454" w:hanging="341"/>
      </w:pPr>
      <w:rPr>
        <w:rFonts w:hint="default"/>
        <w:lang w:val="en-GB" w:eastAsia="en-GB" w:bidi="en-GB"/>
      </w:rPr>
    </w:lvl>
    <w:lvl w:ilvl="4" w:tplc="8E92DD76">
      <w:numFmt w:val="bullet"/>
      <w:lvlText w:val="•"/>
      <w:lvlJc w:val="left"/>
      <w:pPr>
        <w:ind w:left="2812" w:hanging="341"/>
      </w:pPr>
      <w:rPr>
        <w:rFonts w:hint="default"/>
        <w:lang w:val="en-GB" w:eastAsia="en-GB" w:bidi="en-GB"/>
      </w:rPr>
    </w:lvl>
    <w:lvl w:ilvl="5" w:tplc="8BDE30F2">
      <w:numFmt w:val="bullet"/>
      <w:lvlText w:val="•"/>
      <w:lvlJc w:val="left"/>
      <w:pPr>
        <w:ind w:left="3170" w:hanging="341"/>
      </w:pPr>
      <w:rPr>
        <w:rFonts w:hint="default"/>
        <w:lang w:val="en-GB" w:eastAsia="en-GB" w:bidi="en-GB"/>
      </w:rPr>
    </w:lvl>
    <w:lvl w:ilvl="6" w:tplc="2440EC8A">
      <w:numFmt w:val="bullet"/>
      <w:lvlText w:val="•"/>
      <w:lvlJc w:val="left"/>
      <w:pPr>
        <w:ind w:left="3528" w:hanging="341"/>
      </w:pPr>
      <w:rPr>
        <w:rFonts w:hint="default"/>
        <w:lang w:val="en-GB" w:eastAsia="en-GB" w:bidi="en-GB"/>
      </w:rPr>
    </w:lvl>
    <w:lvl w:ilvl="7" w:tplc="0CF2EC6A">
      <w:numFmt w:val="bullet"/>
      <w:lvlText w:val="•"/>
      <w:lvlJc w:val="left"/>
      <w:pPr>
        <w:ind w:left="3886" w:hanging="341"/>
      </w:pPr>
      <w:rPr>
        <w:rFonts w:hint="default"/>
        <w:lang w:val="en-GB" w:eastAsia="en-GB" w:bidi="en-GB"/>
      </w:rPr>
    </w:lvl>
    <w:lvl w:ilvl="8" w:tplc="35346938">
      <w:numFmt w:val="bullet"/>
      <w:lvlText w:val="•"/>
      <w:lvlJc w:val="left"/>
      <w:pPr>
        <w:ind w:left="4244" w:hanging="341"/>
      </w:pPr>
      <w:rPr>
        <w:rFonts w:hint="default"/>
        <w:lang w:val="en-GB" w:eastAsia="en-GB" w:bidi="en-GB"/>
      </w:rPr>
    </w:lvl>
  </w:abstractNum>
  <w:abstractNum w:abstractNumId="34" w15:restartNumberingAfterBreak="0">
    <w:nsid w:val="5257102D"/>
    <w:multiLevelType w:val="hybridMultilevel"/>
    <w:tmpl w:val="954E78A8"/>
    <w:lvl w:ilvl="0" w:tplc="418ABD0E">
      <w:numFmt w:val="bullet"/>
      <w:lvlText w:val="•"/>
      <w:lvlJc w:val="left"/>
      <w:pPr>
        <w:ind w:left="1385" w:hanging="341"/>
      </w:pPr>
      <w:rPr>
        <w:rFonts w:ascii="FSJack-Light" w:eastAsia="FSJack-Light" w:hAnsi="FSJack-Light" w:cs="FSJack-Light" w:hint="default"/>
        <w:color w:val="1A1A19"/>
        <w:spacing w:val="-7"/>
        <w:w w:val="100"/>
        <w:sz w:val="24"/>
        <w:szCs w:val="24"/>
        <w:lang w:val="en-GB" w:eastAsia="en-GB" w:bidi="en-GB"/>
      </w:rPr>
    </w:lvl>
    <w:lvl w:ilvl="1" w:tplc="72BAA8B8">
      <w:numFmt w:val="bullet"/>
      <w:lvlText w:val="•"/>
      <w:lvlJc w:val="left"/>
      <w:pPr>
        <w:ind w:left="1731" w:hanging="341"/>
      </w:pPr>
      <w:rPr>
        <w:rFonts w:hint="default"/>
        <w:lang w:val="en-GB" w:eastAsia="en-GB" w:bidi="en-GB"/>
      </w:rPr>
    </w:lvl>
    <w:lvl w:ilvl="2" w:tplc="2D3A6906">
      <w:numFmt w:val="bullet"/>
      <w:lvlText w:val="•"/>
      <w:lvlJc w:val="left"/>
      <w:pPr>
        <w:ind w:left="2083" w:hanging="341"/>
      </w:pPr>
      <w:rPr>
        <w:rFonts w:hint="default"/>
        <w:lang w:val="en-GB" w:eastAsia="en-GB" w:bidi="en-GB"/>
      </w:rPr>
    </w:lvl>
    <w:lvl w:ilvl="3" w:tplc="79D44EF4">
      <w:numFmt w:val="bullet"/>
      <w:lvlText w:val="•"/>
      <w:lvlJc w:val="left"/>
      <w:pPr>
        <w:ind w:left="2435" w:hanging="341"/>
      </w:pPr>
      <w:rPr>
        <w:rFonts w:hint="default"/>
        <w:lang w:val="en-GB" w:eastAsia="en-GB" w:bidi="en-GB"/>
      </w:rPr>
    </w:lvl>
    <w:lvl w:ilvl="4" w:tplc="67907E1A">
      <w:numFmt w:val="bullet"/>
      <w:lvlText w:val="•"/>
      <w:lvlJc w:val="left"/>
      <w:pPr>
        <w:ind w:left="2787" w:hanging="341"/>
      </w:pPr>
      <w:rPr>
        <w:rFonts w:hint="default"/>
        <w:lang w:val="en-GB" w:eastAsia="en-GB" w:bidi="en-GB"/>
      </w:rPr>
    </w:lvl>
    <w:lvl w:ilvl="5" w:tplc="3782DDB4">
      <w:numFmt w:val="bullet"/>
      <w:lvlText w:val="•"/>
      <w:lvlJc w:val="left"/>
      <w:pPr>
        <w:ind w:left="3139" w:hanging="341"/>
      </w:pPr>
      <w:rPr>
        <w:rFonts w:hint="default"/>
        <w:lang w:val="en-GB" w:eastAsia="en-GB" w:bidi="en-GB"/>
      </w:rPr>
    </w:lvl>
    <w:lvl w:ilvl="6" w:tplc="CED6A47A">
      <w:numFmt w:val="bullet"/>
      <w:lvlText w:val="•"/>
      <w:lvlJc w:val="left"/>
      <w:pPr>
        <w:ind w:left="3491" w:hanging="341"/>
      </w:pPr>
      <w:rPr>
        <w:rFonts w:hint="default"/>
        <w:lang w:val="en-GB" w:eastAsia="en-GB" w:bidi="en-GB"/>
      </w:rPr>
    </w:lvl>
    <w:lvl w:ilvl="7" w:tplc="7C9CFABE">
      <w:numFmt w:val="bullet"/>
      <w:lvlText w:val="•"/>
      <w:lvlJc w:val="left"/>
      <w:pPr>
        <w:ind w:left="3843" w:hanging="341"/>
      </w:pPr>
      <w:rPr>
        <w:rFonts w:hint="default"/>
        <w:lang w:val="en-GB" w:eastAsia="en-GB" w:bidi="en-GB"/>
      </w:rPr>
    </w:lvl>
    <w:lvl w:ilvl="8" w:tplc="F68A900A">
      <w:numFmt w:val="bullet"/>
      <w:lvlText w:val="•"/>
      <w:lvlJc w:val="left"/>
      <w:pPr>
        <w:ind w:left="4195" w:hanging="341"/>
      </w:pPr>
      <w:rPr>
        <w:rFonts w:hint="default"/>
        <w:lang w:val="en-GB" w:eastAsia="en-GB" w:bidi="en-GB"/>
      </w:rPr>
    </w:lvl>
  </w:abstractNum>
  <w:abstractNum w:abstractNumId="35" w15:restartNumberingAfterBreak="0">
    <w:nsid w:val="53425482"/>
    <w:multiLevelType w:val="hybridMultilevel"/>
    <w:tmpl w:val="A8401030"/>
    <w:lvl w:ilvl="0" w:tplc="5FC81A3A">
      <w:numFmt w:val="bullet"/>
      <w:lvlText w:val="•"/>
      <w:lvlJc w:val="left"/>
      <w:pPr>
        <w:ind w:left="677" w:hanging="341"/>
      </w:pPr>
      <w:rPr>
        <w:rFonts w:ascii="FSJack-Light" w:eastAsia="FSJack-Light" w:hAnsi="FSJack-Light" w:cs="FSJack-Light" w:hint="default"/>
        <w:color w:val="1A1A19"/>
        <w:spacing w:val="-20"/>
        <w:w w:val="100"/>
        <w:sz w:val="24"/>
        <w:szCs w:val="24"/>
        <w:lang w:val="en-GB" w:eastAsia="en-GB" w:bidi="en-GB"/>
      </w:rPr>
    </w:lvl>
    <w:lvl w:ilvl="1" w:tplc="9F0C0B02">
      <w:numFmt w:val="bullet"/>
      <w:lvlText w:val="•"/>
      <w:lvlJc w:val="left"/>
      <w:pPr>
        <w:ind w:left="2091" w:hanging="341"/>
      </w:pPr>
      <w:rPr>
        <w:rFonts w:hint="default"/>
        <w:lang w:val="en-GB" w:eastAsia="en-GB" w:bidi="en-GB"/>
      </w:rPr>
    </w:lvl>
    <w:lvl w:ilvl="2" w:tplc="BB122F14">
      <w:numFmt w:val="bullet"/>
      <w:lvlText w:val="•"/>
      <w:lvlJc w:val="left"/>
      <w:pPr>
        <w:ind w:left="3502" w:hanging="341"/>
      </w:pPr>
      <w:rPr>
        <w:rFonts w:hint="default"/>
        <w:lang w:val="en-GB" w:eastAsia="en-GB" w:bidi="en-GB"/>
      </w:rPr>
    </w:lvl>
    <w:lvl w:ilvl="3" w:tplc="973E9EAA">
      <w:numFmt w:val="bullet"/>
      <w:lvlText w:val="•"/>
      <w:lvlJc w:val="left"/>
      <w:pPr>
        <w:ind w:left="4914" w:hanging="341"/>
      </w:pPr>
      <w:rPr>
        <w:rFonts w:hint="default"/>
        <w:lang w:val="en-GB" w:eastAsia="en-GB" w:bidi="en-GB"/>
      </w:rPr>
    </w:lvl>
    <w:lvl w:ilvl="4" w:tplc="5F329CB4">
      <w:numFmt w:val="bullet"/>
      <w:lvlText w:val="•"/>
      <w:lvlJc w:val="left"/>
      <w:pPr>
        <w:ind w:left="6325" w:hanging="341"/>
      </w:pPr>
      <w:rPr>
        <w:rFonts w:hint="default"/>
        <w:lang w:val="en-GB" w:eastAsia="en-GB" w:bidi="en-GB"/>
      </w:rPr>
    </w:lvl>
    <w:lvl w:ilvl="5" w:tplc="0E58CA5E">
      <w:numFmt w:val="bullet"/>
      <w:lvlText w:val="•"/>
      <w:lvlJc w:val="left"/>
      <w:pPr>
        <w:ind w:left="7737" w:hanging="341"/>
      </w:pPr>
      <w:rPr>
        <w:rFonts w:hint="default"/>
        <w:lang w:val="en-GB" w:eastAsia="en-GB" w:bidi="en-GB"/>
      </w:rPr>
    </w:lvl>
    <w:lvl w:ilvl="6" w:tplc="15A84FD2">
      <w:numFmt w:val="bullet"/>
      <w:lvlText w:val="•"/>
      <w:lvlJc w:val="left"/>
      <w:pPr>
        <w:ind w:left="9148" w:hanging="341"/>
      </w:pPr>
      <w:rPr>
        <w:rFonts w:hint="default"/>
        <w:lang w:val="en-GB" w:eastAsia="en-GB" w:bidi="en-GB"/>
      </w:rPr>
    </w:lvl>
    <w:lvl w:ilvl="7" w:tplc="7F0435F8">
      <w:numFmt w:val="bullet"/>
      <w:lvlText w:val="•"/>
      <w:lvlJc w:val="left"/>
      <w:pPr>
        <w:ind w:left="10560" w:hanging="341"/>
      </w:pPr>
      <w:rPr>
        <w:rFonts w:hint="default"/>
        <w:lang w:val="en-GB" w:eastAsia="en-GB" w:bidi="en-GB"/>
      </w:rPr>
    </w:lvl>
    <w:lvl w:ilvl="8" w:tplc="D0EA27B8">
      <w:numFmt w:val="bullet"/>
      <w:lvlText w:val="•"/>
      <w:lvlJc w:val="left"/>
      <w:pPr>
        <w:ind w:left="11971" w:hanging="341"/>
      </w:pPr>
      <w:rPr>
        <w:rFonts w:hint="default"/>
        <w:lang w:val="en-GB" w:eastAsia="en-GB" w:bidi="en-GB"/>
      </w:rPr>
    </w:lvl>
  </w:abstractNum>
  <w:abstractNum w:abstractNumId="36" w15:restartNumberingAfterBreak="0">
    <w:nsid w:val="53954F50"/>
    <w:multiLevelType w:val="hybridMultilevel"/>
    <w:tmpl w:val="FB56D2DE"/>
    <w:lvl w:ilvl="0" w:tplc="44805180">
      <w:start w:val="3"/>
      <w:numFmt w:val="decimal"/>
      <w:lvlText w:val="%1."/>
      <w:lvlJc w:val="left"/>
      <w:pPr>
        <w:ind w:left="684" w:hanging="392"/>
      </w:pPr>
      <w:rPr>
        <w:rFonts w:ascii="FS Jack" w:eastAsia="FS Jack" w:hAnsi="FS Jack" w:cs="FS Jack" w:hint="default"/>
        <w:b/>
        <w:bCs/>
        <w:color w:val="18223D"/>
        <w:spacing w:val="-6"/>
        <w:w w:val="100"/>
        <w:sz w:val="38"/>
        <w:szCs w:val="38"/>
        <w:lang w:val="en-GB" w:eastAsia="en-GB" w:bidi="en-GB"/>
      </w:rPr>
    </w:lvl>
    <w:lvl w:ilvl="1" w:tplc="ED046AC0">
      <w:numFmt w:val="bullet"/>
      <w:lvlText w:val="•"/>
      <w:lvlJc w:val="left"/>
      <w:pPr>
        <w:ind w:left="1414" w:hanging="341"/>
      </w:pPr>
      <w:rPr>
        <w:rFonts w:ascii="FSJack-Light" w:eastAsia="FSJack-Light" w:hAnsi="FSJack-Light" w:cs="FSJack-Light" w:hint="default"/>
        <w:color w:val="1A1A19"/>
        <w:spacing w:val="-5"/>
        <w:w w:val="100"/>
        <w:sz w:val="24"/>
        <w:szCs w:val="24"/>
        <w:lang w:val="en-GB" w:eastAsia="en-GB" w:bidi="en-GB"/>
      </w:rPr>
    </w:lvl>
    <w:lvl w:ilvl="2" w:tplc="EA82197C">
      <w:numFmt w:val="bullet"/>
      <w:lvlText w:val="•"/>
      <w:lvlJc w:val="left"/>
      <w:pPr>
        <w:ind w:left="2409" w:hanging="341"/>
      </w:pPr>
      <w:rPr>
        <w:rFonts w:hint="default"/>
        <w:lang w:val="en-GB" w:eastAsia="en-GB" w:bidi="en-GB"/>
      </w:rPr>
    </w:lvl>
    <w:lvl w:ilvl="3" w:tplc="ED5471C8">
      <w:numFmt w:val="bullet"/>
      <w:lvlText w:val="•"/>
      <w:lvlJc w:val="left"/>
      <w:pPr>
        <w:ind w:left="3399" w:hanging="341"/>
      </w:pPr>
      <w:rPr>
        <w:rFonts w:hint="default"/>
        <w:lang w:val="en-GB" w:eastAsia="en-GB" w:bidi="en-GB"/>
      </w:rPr>
    </w:lvl>
    <w:lvl w:ilvl="4" w:tplc="983E3186">
      <w:numFmt w:val="bullet"/>
      <w:lvlText w:val="•"/>
      <w:lvlJc w:val="left"/>
      <w:pPr>
        <w:ind w:left="4388" w:hanging="341"/>
      </w:pPr>
      <w:rPr>
        <w:rFonts w:hint="default"/>
        <w:lang w:val="en-GB" w:eastAsia="en-GB" w:bidi="en-GB"/>
      </w:rPr>
    </w:lvl>
    <w:lvl w:ilvl="5" w:tplc="42CA9B4A">
      <w:numFmt w:val="bullet"/>
      <w:lvlText w:val="•"/>
      <w:lvlJc w:val="left"/>
      <w:pPr>
        <w:ind w:left="5378" w:hanging="341"/>
      </w:pPr>
      <w:rPr>
        <w:rFonts w:hint="default"/>
        <w:lang w:val="en-GB" w:eastAsia="en-GB" w:bidi="en-GB"/>
      </w:rPr>
    </w:lvl>
    <w:lvl w:ilvl="6" w:tplc="E1A63962">
      <w:numFmt w:val="bullet"/>
      <w:lvlText w:val="•"/>
      <w:lvlJc w:val="left"/>
      <w:pPr>
        <w:ind w:left="6367" w:hanging="341"/>
      </w:pPr>
      <w:rPr>
        <w:rFonts w:hint="default"/>
        <w:lang w:val="en-GB" w:eastAsia="en-GB" w:bidi="en-GB"/>
      </w:rPr>
    </w:lvl>
    <w:lvl w:ilvl="7" w:tplc="F0824C10">
      <w:numFmt w:val="bullet"/>
      <w:lvlText w:val="•"/>
      <w:lvlJc w:val="left"/>
      <w:pPr>
        <w:ind w:left="7357" w:hanging="341"/>
      </w:pPr>
      <w:rPr>
        <w:rFonts w:hint="default"/>
        <w:lang w:val="en-GB" w:eastAsia="en-GB" w:bidi="en-GB"/>
      </w:rPr>
    </w:lvl>
    <w:lvl w:ilvl="8" w:tplc="6658A59E">
      <w:numFmt w:val="bullet"/>
      <w:lvlText w:val="•"/>
      <w:lvlJc w:val="left"/>
      <w:pPr>
        <w:ind w:left="8346" w:hanging="341"/>
      </w:pPr>
      <w:rPr>
        <w:rFonts w:hint="default"/>
        <w:lang w:val="en-GB" w:eastAsia="en-GB" w:bidi="en-GB"/>
      </w:rPr>
    </w:lvl>
  </w:abstractNum>
  <w:abstractNum w:abstractNumId="37" w15:restartNumberingAfterBreak="0">
    <w:nsid w:val="56332C07"/>
    <w:multiLevelType w:val="hybridMultilevel"/>
    <w:tmpl w:val="80C215DE"/>
    <w:lvl w:ilvl="0" w:tplc="26781A8C">
      <w:numFmt w:val="bullet"/>
      <w:lvlText w:val="•"/>
      <w:lvlJc w:val="left"/>
      <w:pPr>
        <w:ind w:left="473" w:hanging="360"/>
      </w:pPr>
      <w:rPr>
        <w:rFonts w:ascii="FSJack-Light" w:eastAsia="FSJack-Light" w:hAnsi="FSJack-Light" w:cs="FSJack-Light" w:hint="default"/>
        <w:color w:val="1A1A19"/>
        <w:spacing w:val="-23"/>
        <w:w w:val="100"/>
        <w:sz w:val="24"/>
        <w:szCs w:val="24"/>
        <w:lang w:val="en-GB" w:eastAsia="en-GB" w:bidi="en-GB"/>
      </w:rPr>
    </w:lvl>
    <w:lvl w:ilvl="1" w:tplc="E1BA1BEE">
      <w:numFmt w:val="bullet"/>
      <w:lvlText w:val="•"/>
      <w:lvlJc w:val="left"/>
      <w:pPr>
        <w:ind w:left="1299" w:hanging="360"/>
      </w:pPr>
      <w:rPr>
        <w:rFonts w:hint="default"/>
        <w:lang w:val="en-GB" w:eastAsia="en-GB" w:bidi="en-GB"/>
      </w:rPr>
    </w:lvl>
    <w:lvl w:ilvl="2" w:tplc="F7F03AE8">
      <w:numFmt w:val="bullet"/>
      <w:lvlText w:val="•"/>
      <w:lvlJc w:val="left"/>
      <w:pPr>
        <w:ind w:left="2119" w:hanging="360"/>
      </w:pPr>
      <w:rPr>
        <w:rFonts w:hint="default"/>
        <w:lang w:val="en-GB" w:eastAsia="en-GB" w:bidi="en-GB"/>
      </w:rPr>
    </w:lvl>
    <w:lvl w:ilvl="3" w:tplc="29D2B400">
      <w:numFmt w:val="bullet"/>
      <w:lvlText w:val="•"/>
      <w:lvlJc w:val="left"/>
      <w:pPr>
        <w:ind w:left="2939" w:hanging="360"/>
      </w:pPr>
      <w:rPr>
        <w:rFonts w:hint="default"/>
        <w:lang w:val="en-GB" w:eastAsia="en-GB" w:bidi="en-GB"/>
      </w:rPr>
    </w:lvl>
    <w:lvl w:ilvl="4" w:tplc="000C3390">
      <w:numFmt w:val="bullet"/>
      <w:lvlText w:val="•"/>
      <w:lvlJc w:val="left"/>
      <w:pPr>
        <w:ind w:left="3758" w:hanging="360"/>
      </w:pPr>
      <w:rPr>
        <w:rFonts w:hint="default"/>
        <w:lang w:val="en-GB" w:eastAsia="en-GB" w:bidi="en-GB"/>
      </w:rPr>
    </w:lvl>
    <w:lvl w:ilvl="5" w:tplc="8A985E4C">
      <w:numFmt w:val="bullet"/>
      <w:lvlText w:val="•"/>
      <w:lvlJc w:val="left"/>
      <w:pPr>
        <w:ind w:left="4578" w:hanging="360"/>
      </w:pPr>
      <w:rPr>
        <w:rFonts w:hint="default"/>
        <w:lang w:val="en-GB" w:eastAsia="en-GB" w:bidi="en-GB"/>
      </w:rPr>
    </w:lvl>
    <w:lvl w:ilvl="6" w:tplc="1AFC8AB8">
      <w:numFmt w:val="bullet"/>
      <w:lvlText w:val="•"/>
      <w:lvlJc w:val="left"/>
      <w:pPr>
        <w:ind w:left="5398" w:hanging="360"/>
      </w:pPr>
      <w:rPr>
        <w:rFonts w:hint="default"/>
        <w:lang w:val="en-GB" w:eastAsia="en-GB" w:bidi="en-GB"/>
      </w:rPr>
    </w:lvl>
    <w:lvl w:ilvl="7" w:tplc="23608E1E">
      <w:numFmt w:val="bullet"/>
      <w:lvlText w:val="•"/>
      <w:lvlJc w:val="left"/>
      <w:pPr>
        <w:ind w:left="6217" w:hanging="360"/>
      </w:pPr>
      <w:rPr>
        <w:rFonts w:hint="default"/>
        <w:lang w:val="en-GB" w:eastAsia="en-GB" w:bidi="en-GB"/>
      </w:rPr>
    </w:lvl>
    <w:lvl w:ilvl="8" w:tplc="82AC99D4">
      <w:numFmt w:val="bullet"/>
      <w:lvlText w:val="•"/>
      <w:lvlJc w:val="left"/>
      <w:pPr>
        <w:ind w:left="7037" w:hanging="360"/>
      </w:pPr>
      <w:rPr>
        <w:rFonts w:hint="default"/>
        <w:lang w:val="en-GB" w:eastAsia="en-GB" w:bidi="en-GB"/>
      </w:rPr>
    </w:lvl>
  </w:abstractNum>
  <w:abstractNum w:abstractNumId="38" w15:restartNumberingAfterBreak="0">
    <w:nsid w:val="59D46E9C"/>
    <w:multiLevelType w:val="hybridMultilevel"/>
    <w:tmpl w:val="2DDCCE1E"/>
    <w:lvl w:ilvl="0" w:tplc="0A3AAB30">
      <w:start w:val="2"/>
      <w:numFmt w:val="decimal"/>
      <w:lvlText w:val="%1."/>
      <w:lvlJc w:val="left"/>
      <w:pPr>
        <w:ind w:left="736" w:hanging="247"/>
      </w:pPr>
      <w:rPr>
        <w:rFonts w:ascii="FS Jack" w:eastAsia="FS Jack" w:hAnsi="FS Jack" w:cs="FS Jack" w:hint="default"/>
        <w:b/>
        <w:bCs/>
        <w:color w:val="1A1A19"/>
        <w:spacing w:val="-12"/>
        <w:w w:val="100"/>
        <w:sz w:val="24"/>
        <w:szCs w:val="24"/>
        <w:lang w:val="en-GB" w:eastAsia="en-GB" w:bidi="en-GB"/>
      </w:rPr>
    </w:lvl>
    <w:lvl w:ilvl="1" w:tplc="CABACBB2">
      <w:numFmt w:val="bullet"/>
      <w:lvlText w:val="•"/>
      <w:lvlJc w:val="left"/>
      <w:pPr>
        <w:ind w:left="943" w:hanging="341"/>
      </w:pPr>
      <w:rPr>
        <w:rFonts w:ascii="FSJack-Light" w:eastAsia="FSJack-Light" w:hAnsi="FSJack-Light" w:cs="FSJack-Light" w:hint="default"/>
        <w:color w:val="1A1A19"/>
        <w:spacing w:val="-14"/>
        <w:w w:val="100"/>
        <w:sz w:val="24"/>
        <w:szCs w:val="24"/>
        <w:lang w:val="en-GB" w:eastAsia="en-GB" w:bidi="en-GB"/>
      </w:rPr>
    </w:lvl>
    <w:lvl w:ilvl="2" w:tplc="E3C6E2FC">
      <w:numFmt w:val="bullet"/>
      <w:lvlText w:val="•"/>
      <w:lvlJc w:val="left"/>
      <w:pPr>
        <w:ind w:left="1385" w:hanging="341"/>
      </w:pPr>
      <w:rPr>
        <w:rFonts w:ascii="FSJack-Light" w:eastAsia="FSJack-Light" w:hAnsi="FSJack-Light" w:cs="FSJack-Light" w:hint="default"/>
        <w:color w:val="1A1A19"/>
        <w:spacing w:val="-7"/>
        <w:w w:val="99"/>
        <w:sz w:val="24"/>
        <w:szCs w:val="24"/>
        <w:lang w:val="en-GB" w:eastAsia="en-GB" w:bidi="en-GB"/>
      </w:rPr>
    </w:lvl>
    <w:lvl w:ilvl="3" w:tplc="5C884496">
      <w:numFmt w:val="bullet"/>
      <w:lvlText w:val="•"/>
      <w:lvlJc w:val="left"/>
      <w:pPr>
        <w:ind w:left="1812" w:hanging="341"/>
      </w:pPr>
      <w:rPr>
        <w:rFonts w:hint="default"/>
        <w:lang w:val="en-GB" w:eastAsia="en-GB" w:bidi="en-GB"/>
      </w:rPr>
    </w:lvl>
    <w:lvl w:ilvl="4" w:tplc="7E96C250">
      <w:numFmt w:val="bullet"/>
      <w:lvlText w:val="•"/>
      <w:lvlJc w:val="left"/>
      <w:pPr>
        <w:ind w:left="2244" w:hanging="341"/>
      </w:pPr>
      <w:rPr>
        <w:rFonts w:hint="default"/>
        <w:lang w:val="en-GB" w:eastAsia="en-GB" w:bidi="en-GB"/>
      </w:rPr>
    </w:lvl>
    <w:lvl w:ilvl="5" w:tplc="2B98CFE0">
      <w:numFmt w:val="bullet"/>
      <w:lvlText w:val="•"/>
      <w:lvlJc w:val="left"/>
      <w:pPr>
        <w:ind w:left="2677" w:hanging="341"/>
      </w:pPr>
      <w:rPr>
        <w:rFonts w:hint="default"/>
        <w:lang w:val="en-GB" w:eastAsia="en-GB" w:bidi="en-GB"/>
      </w:rPr>
    </w:lvl>
    <w:lvl w:ilvl="6" w:tplc="7110FD74">
      <w:numFmt w:val="bullet"/>
      <w:lvlText w:val="•"/>
      <w:lvlJc w:val="left"/>
      <w:pPr>
        <w:ind w:left="3109" w:hanging="341"/>
      </w:pPr>
      <w:rPr>
        <w:rFonts w:hint="default"/>
        <w:lang w:val="en-GB" w:eastAsia="en-GB" w:bidi="en-GB"/>
      </w:rPr>
    </w:lvl>
    <w:lvl w:ilvl="7" w:tplc="F0B63AE8">
      <w:numFmt w:val="bullet"/>
      <w:lvlText w:val="•"/>
      <w:lvlJc w:val="left"/>
      <w:pPr>
        <w:ind w:left="3541" w:hanging="341"/>
      </w:pPr>
      <w:rPr>
        <w:rFonts w:hint="default"/>
        <w:lang w:val="en-GB" w:eastAsia="en-GB" w:bidi="en-GB"/>
      </w:rPr>
    </w:lvl>
    <w:lvl w:ilvl="8" w:tplc="219E3196">
      <w:numFmt w:val="bullet"/>
      <w:lvlText w:val="•"/>
      <w:lvlJc w:val="left"/>
      <w:pPr>
        <w:ind w:left="3974" w:hanging="341"/>
      </w:pPr>
      <w:rPr>
        <w:rFonts w:hint="default"/>
        <w:lang w:val="en-GB" w:eastAsia="en-GB" w:bidi="en-GB"/>
      </w:rPr>
    </w:lvl>
  </w:abstractNum>
  <w:abstractNum w:abstractNumId="39" w15:restartNumberingAfterBreak="0">
    <w:nsid w:val="59D92326"/>
    <w:multiLevelType w:val="hybridMultilevel"/>
    <w:tmpl w:val="5BF897C4"/>
    <w:lvl w:ilvl="0" w:tplc="BA62CC4A">
      <w:numFmt w:val="bullet"/>
      <w:lvlText w:val="•"/>
      <w:lvlJc w:val="left"/>
      <w:pPr>
        <w:ind w:left="473" w:hanging="360"/>
      </w:pPr>
      <w:rPr>
        <w:rFonts w:ascii="FSJack-Light" w:eastAsia="FSJack-Light" w:hAnsi="FSJack-Light" w:cs="FSJack-Light" w:hint="default"/>
        <w:color w:val="1A1A19"/>
        <w:spacing w:val="-5"/>
        <w:w w:val="100"/>
        <w:sz w:val="20"/>
        <w:szCs w:val="20"/>
        <w:lang w:val="en-GB" w:eastAsia="en-GB" w:bidi="en-GB"/>
      </w:rPr>
    </w:lvl>
    <w:lvl w:ilvl="1" w:tplc="EB32797A">
      <w:numFmt w:val="bullet"/>
      <w:lvlText w:val="•"/>
      <w:lvlJc w:val="left"/>
      <w:pPr>
        <w:ind w:left="726" w:hanging="360"/>
      </w:pPr>
      <w:rPr>
        <w:rFonts w:hint="default"/>
        <w:lang w:val="en-GB" w:eastAsia="en-GB" w:bidi="en-GB"/>
      </w:rPr>
    </w:lvl>
    <w:lvl w:ilvl="2" w:tplc="AED80A38">
      <w:numFmt w:val="bullet"/>
      <w:lvlText w:val="•"/>
      <w:lvlJc w:val="left"/>
      <w:pPr>
        <w:ind w:left="972" w:hanging="360"/>
      </w:pPr>
      <w:rPr>
        <w:rFonts w:hint="default"/>
        <w:lang w:val="en-GB" w:eastAsia="en-GB" w:bidi="en-GB"/>
      </w:rPr>
    </w:lvl>
    <w:lvl w:ilvl="3" w:tplc="639E214A">
      <w:numFmt w:val="bullet"/>
      <w:lvlText w:val="•"/>
      <w:lvlJc w:val="left"/>
      <w:pPr>
        <w:ind w:left="1218" w:hanging="360"/>
      </w:pPr>
      <w:rPr>
        <w:rFonts w:hint="default"/>
        <w:lang w:val="en-GB" w:eastAsia="en-GB" w:bidi="en-GB"/>
      </w:rPr>
    </w:lvl>
    <w:lvl w:ilvl="4" w:tplc="8D7A28A6">
      <w:numFmt w:val="bullet"/>
      <w:lvlText w:val="•"/>
      <w:lvlJc w:val="left"/>
      <w:pPr>
        <w:ind w:left="1465" w:hanging="360"/>
      </w:pPr>
      <w:rPr>
        <w:rFonts w:hint="default"/>
        <w:lang w:val="en-GB" w:eastAsia="en-GB" w:bidi="en-GB"/>
      </w:rPr>
    </w:lvl>
    <w:lvl w:ilvl="5" w:tplc="E6AE4B4C">
      <w:numFmt w:val="bullet"/>
      <w:lvlText w:val="•"/>
      <w:lvlJc w:val="left"/>
      <w:pPr>
        <w:ind w:left="1711" w:hanging="360"/>
      </w:pPr>
      <w:rPr>
        <w:rFonts w:hint="default"/>
        <w:lang w:val="en-GB" w:eastAsia="en-GB" w:bidi="en-GB"/>
      </w:rPr>
    </w:lvl>
    <w:lvl w:ilvl="6" w:tplc="F156F780">
      <w:numFmt w:val="bullet"/>
      <w:lvlText w:val="•"/>
      <w:lvlJc w:val="left"/>
      <w:pPr>
        <w:ind w:left="1957" w:hanging="360"/>
      </w:pPr>
      <w:rPr>
        <w:rFonts w:hint="default"/>
        <w:lang w:val="en-GB" w:eastAsia="en-GB" w:bidi="en-GB"/>
      </w:rPr>
    </w:lvl>
    <w:lvl w:ilvl="7" w:tplc="8ED4E544">
      <w:numFmt w:val="bullet"/>
      <w:lvlText w:val="•"/>
      <w:lvlJc w:val="left"/>
      <w:pPr>
        <w:ind w:left="2204" w:hanging="360"/>
      </w:pPr>
      <w:rPr>
        <w:rFonts w:hint="default"/>
        <w:lang w:val="en-GB" w:eastAsia="en-GB" w:bidi="en-GB"/>
      </w:rPr>
    </w:lvl>
    <w:lvl w:ilvl="8" w:tplc="F5C2D3F2">
      <w:numFmt w:val="bullet"/>
      <w:lvlText w:val="•"/>
      <w:lvlJc w:val="left"/>
      <w:pPr>
        <w:ind w:left="2450" w:hanging="360"/>
      </w:pPr>
      <w:rPr>
        <w:rFonts w:hint="default"/>
        <w:lang w:val="en-GB" w:eastAsia="en-GB" w:bidi="en-GB"/>
      </w:rPr>
    </w:lvl>
  </w:abstractNum>
  <w:abstractNum w:abstractNumId="40" w15:restartNumberingAfterBreak="0">
    <w:nsid w:val="5B92315A"/>
    <w:multiLevelType w:val="hybridMultilevel"/>
    <w:tmpl w:val="E9AAE5D8"/>
    <w:lvl w:ilvl="0" w:tplc="0EA66B86">
      <w:numFmt w:val="bullet"/>
      <w:lvlText w:val="•"/>
      <w:lvlJc w:val="left"/>
      <w:pPr>
        <w:ind w:left="473" w:hanging="360"/>
      </w:pPr>
      <w:rPr>
        <w:rFonts w:ascii="FSJack-Light" w:eastAsia="FSJack-Light" w:hAnsi="FSJack-Light" w:cs="FSJack-Light" w:hint="default"/>
        <w:color w:val="1A1A19"/>
        <w:spacing w:val="-2"/>
        <w:w w:val="100"/>
        <w:sz w:val="20"/>
        <w:szCs w:val="20"/>
        <w:lang w:val="en-GB" w:eastAsia="en-GB" w:bidi="en-GB"/>
      </w:rPr>
    </w:lvl>
    <w:lvl w:ilvl="1" w:tplc="88603448">
      <w:numFmt w:val="bullet"/>
      <w:lvlText w:val="•"/>
      <w:lvlJc w:val="left"/>
      <w:pPr>
        <w:ind w:left="726" w:hanging="360"/>
      </w:pPr>
      <w:rPr>
        <w:rFonts w:hint="default"/>
        <w:lang w:val="en-GB" w:eastAsia="en-GB" w:bidi="en-GB"/>
      </w:rPr>
    </w:lvl>
    <w:lvl w:ilvl="2" w:tplc="F6142158">
      <w:numFmt w:val="bullet"/>
      <w:lvlText w:val="•"/>
      <w:lvlJc w:val="left"/>
      <w:pPr>
        <w:ind w:left="972" w:hanging="360"/>
      </w:pPr>
      <w:rPr>
        <w:rFonts w:hint="default"/>
        <w:lang w:val="en-GB" w:eastAsia="en-GB" w:bidi="en-GB"/>
      </w:rPr>
    </w:lvl>
    <w:lvl w:ilvl="3" w:tplc="79FC1B82">
      <w:numFmt w:val="bullet"/>
      <w:lvlText w:val="•"/>
      <w:lvlJc w:val="left"/>
      <w:pPr>
        <w:ind w:left="1218" w:hanging="360"/>
      </w:pPr>
      <w:rPr>
        <w:rFonts w:hint="default"/>
        <w:lang w:val="en-GB" w:eastAsia="en-GB" w:bidi="en-GB"/>
      </w:rPr>
    </w:lvl>
    <w:lvl w:ilvl="4" w:tplc="BA967D10">
      <w:numFmt w:val="bullet"/>
      <w:lvlText w:val="•"/>
      <w:lvlJc w:val="left"/>
      <w:pPr>
        <w:ind w:left="1465" w:hanging="360"/>
      </w:pPr>
      <w:rPr>
        <w:rFonts w:hint="default"/>
        <w:lang w:val="en-GB" w:eastAsia="en-GB" w:bidi="en-GB"/>
      </w:rPr>
    </w:lvl>
    <w:lvl w:ilvl="5" w:tplc="4252B400">
      <w:numFmt w:val="bullet"/>
      <w:lvlText w:val="•"/>
      <w:lvlJc w:val="left"/>
      <w:pPr>
        <w:ind w:left="1711" w:hanging="360"/>
      </w:pPr>
      <w:rPr>
        <w:rFonts w:hint="default"/>
        <w:lang w:val="en-GB" w:eastAsia="en-GB" w:bidi="en-GB"/>
      </w:rPr>
    </w:lvl>
    <w:lvl w:ilvl="6" w:tplc="E5768FE6">
      <w:numFmt w:val="bullet"/>
      <w:lvlText w:val="•"/>
      <w:lvlJc w:val="left"/>
      <w:pPr>
        <w:ind w:left="1957" w:hanging="360"/>
      </w:pPr>
      <w:rPr>
        <w:rFonts w:hint="default"/>
        <w:lang w:val="en-GB" w:eastAsia="en-GB" w:bidi="en-GB"/>
      </w:rPr>
    </w:lvl>
    <w:lvl w:ilvl="7" w:tplc="D3FCFE90">
      <w:numFmt w:val="bullet"/>
      <w:lvlText w:val="•"/>
      <w:lvlJc w:val="left"/>
      <w:pPr>
        <w:ind w:left="2204" w:hanging="360"/>
      </w:pPr>
      <w:rPr>
        <w:rFonts w:hint="default"/>
        <w:lang w:val="en-GB" w:eastAsia="en-GB" w:bidi="en-GB"/>
      </w:rPr>
    </w:lvl>
    <w:lvl w:ilvl="8" w:tplc="6D50EF52">
      <w:numFmt w:val="bullet"/>
      <w:lvlText w:val="•"/>
      <w:lvlJc w:val="left"/>
      <w:pPr>
        <w:ind w:left="2450" w:hanging="360"/>
      </w:pPr>
      <w:rPr>
        <w:rFonts w:hint="default"/>
        <w:lang w:val="en-GB" w:eastAsia="en-GB" w:bidi="en-GB"/>
      </w:rPr>
    </w:lvl>
  </w:abstractNum>
  <w:abstractNum w:abstractNumId="41" w15:restartNumberingAfterBreak="0">
    <w:nsid w:val="5C17375E"/>
    <w:multiLevelType w:val="hybridMultilevel"/>
    <w:tmpl w:val="8DA8C70E"/>
    <w:lvl w:ilvl="0" w:tplc="7AEAE02C">
      <w:start w:val="1"/>
      <w:numFmt w:val="decimal"/>
      <w:lvlText w:val="%1."/>
      <w:lvlJc w:val="left"/>
      <w:pPr>
        <w:ind w:left="586" w:hanging="36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42" w15:restartNumberingAfterBreak="0">
    <w:nsid w:val="5C8402C5"/>
    <w:multiLevelType w:val="hybridMultilevel"/>
    <w:tmpl w:val="E660B63C"/>
    <w:lvl w:ilvl="0" w:tplc="8BCA39B8">
      <w:start w:val="11"/>
      <w:numFmt w:val="decimal"/>
      <w:lvlText w:val="%1."/>
      <w:lvlJc w:val="left"/>
      <w:pPr>
        <w:ind w:left="507" w:hanging="284"/>
      </w:pPr>
      <w:rPr>
        <w:rFonts w:ascii="FS Jack" w:eastAsia="FS Jack" w:hAnsi="FS Jack" w:cs="FS Jack" w:hint="default"/>
        <w:b/>
        <w:bCs/>
        <w:color w:val="1A1A19"/>
        <w:w w:val="100"/>
        <w:sz w:val="17"/>
        <w:szCs w:val="17"/>
        <w:lang w:val="en-GB" w:eastAsia="en-GB" w:bidi="en-GB"/>
      </w:rPr>
    </w:lvl>
    <w:lvl w:ilvl="1" w:tplc="BC78C0D6">
      <w:numFmt w:val="bullet"/>
      <w:lvlText w:val="•"/>
      <w:lvlJc w:val="left"/>
      <w:pPr>
        <w:ind w:left="677" w:hanging="170"/>
      </w:pPr>
      <w:rPr>
        <w:rFonts w:ascii="FS Jack" w:eastAsia="FS Jack" w:hAnsi="FS Jack" w:cs="FS Jack" w:hint="default"/>
        <w:color w:val="1A1A19"/>
        <w:spacing w:val="-15"/>
        <w:w w:val="98"/>
        <w:sz w:val="17"/>
        <w:szCs w:val="17"/>
        <w:lang w:val="en-GB" w:eastAsia="en-GB" w:bidi="en-GB"/>
      </w:rPr>
    </w:lvl>
    <w:lvl w:ilvl="2" w:tplc="51A4535E">
      <w:numFmt w:val="bullet"/>
      <w:lvlText w:val="•"/>
      <w:lvlJc w:val="left"/>
      <w:pPr>
        <w:ind w:left="876" w:hanging="170"/>
      </w:pPr>
      <w:rPr>
        <w:rFonts w:hint="default"/>
        <w:lang w:val="en-GB" w:eastAsia="en-GB" w:bidi="en-GB"/>
      </w:rPr>
    </w:lvl>
    <w:lvl w:ilvl="3" w:tplc="BD54E61E">
      <w:numFmt w:val="bullet"/>
      <w:lvlText w:val="•"/>
      <w:lvlJc w:val="left"/>
      <w:pPr>
        <w:ind w:left="1072" w:hanging="170"/>
      </w:pPr>
      <w:rPr>
        <w:rFonts w:hint="default"/>
        <w:lang w:val="en-GB" w:eastAsia="en-GB" w:bidi="en-GB"/>
      </w:rPr>
    </w:lvl>
    <w:lvl w:ilvl="4" w:tplc="C4FC9F46">
      <w:numFmt w:val="bullet"/>
      <w:lvlText w:val="•"/>
      <w:lvlJc w:val="left"/>
      <w:pPr>
        <w:ind w:left="1268" w:hanging="170"/>
      </w:pPr>
      <w:rPr>
        <w:rFonts w:hint="default"/>
        <w:lang w:val="en-GB" w:eastAsia="en-GB" w:bidi="en-GB"/>
      </w:rPr>
    </w:lvl>
    <w:lvl w:ilvl="5" w:tplc="D25A69D6">
      <w:numFmt w:val="bullet"/>
      <w:lvlText w:val="•"/>
      <w:lvlJc w:val="left"/>
      <w:pPr>
        <w:ind w:left="1464" w:hanging="170"/>
      </w:pPr>
      <w:rPr>
        <w:rFonts w:hint="default"/>
        <w:lang w:val="en-GB" w:eastAsia="en-GB" w:bidi="en-GB"/>
      </w:rPr>
    </w:lvl>
    <w:lvl w:ilvl="6" w:tplc="B2CEFE06">
      <w:numFmt w:val="bullet"/>
      <w:lvlText w:val="•"/>
      <w:lvlJc w:val="left"/>
      <w:pPr>
        <w:ind w:left="1661" w:hanging="170"/>
      </w:pPr>
      <w:rPr>
        <w:rFonts w:hint="default"/>
        <w:lang w:val="en-GB" w:eastAsia="en-GB" w:bidi="en-GB"/>
      </w:rPr>
    </w:lvl>
    <w:lvl w:ilvl="7" w:tplc="B156E6A0">
      <w:numFmt w:val="bullet"/>
      <w:lvlText w:val="•"/>
      <w:lvlJc w:val="left"/>
      <w:pPr>
        <w:ind w:left="1857" w:hanging="170"/>
      </w:pPr>
      <w:rPr>
        <w:rFonts w:hint="default"/>
        <w:lang w:val="en-GB" w:eastAsia="en-GB" w:bidi="en-GB"/>
      </w:rPr>
    </w:lvl>
    <w:lvl w:ilvl="8" w:tplc="1E8AF880">
      <w:numFmt w:val="bullet"/>
      <w:lvlText w:val="•"/>
      <w:lvlJc w:val="left"/>
      <w:pPr>
        <w:ind w:left="2053" w:hanging="170"/>
      </w:pPr>
      <w:rPr>
        <w:rFonts w:hint="default"/>
        <w:lang w:val="en-GB" w:eastAsia="en-GB" w:bidi="en-GB"/>
      </w:rPr>
    </w:lvl>
  </w:abstractNum>
  <w:abstractNum w:abstractNumId="43" w15:restartNumberingAfterBreak="0">
    <w:nsid w:val="632F578A"/>
    <w:multiLevelType w:val="hybridMultilevel"/>
    <w:tmpl w:val="FD72A856"/>
    <w:lvl w:ilvl="0" w:tplc="888A8884">
      <w:numFmt w:val="bullet"/>
      <w:lvlText w:val="•"/>
      <w:lvlJc w:val="left"/>
      <w:pPr>
        <w:ind w:left="1385" w:hanging="341"/>
      </w:pPr>
      <w:rPr>
        <w:rFonts w:ascii="FSJack-Light" w:eastAsia="FSJack-Light" w:hAnsi="FSJack-Light" w:cs="FSJack-Light" w:hint="default"/>
        <w:color w:val="1A1A19"/>
        <w:spacing w:val="-9"/>
        <w:w w:val="100"/>
        <w:sz w:val="24"/>
        <w:szCs w:val="24"/>
        <w:lang w:val="en-GB" w:eastAsia="en-GB" w:bidi="en-GB"/>
      </w:rPr>
    </w:lvl>
    <w:lvl w:ilvl="1" w:tplc="B942A268">
      <w:numFmt w:val="bullet"/>
      <w:lvlText w:val="•"/>
      <w:lvlJc w:val="left"/>
      <w:pPr>
        <w:ind w:left="1739" w:hanging="341"/>
      </w:pPr>
      <w:rPr>
        <w:rFonts w:hint="default"/>
        <w:lang w:val="en-GB" w:eastAsia="en-GB" w:bidi="en-GB"/>
      </w:rPr>
    </w:lvl>
    <w:lvl w:ilvl="2" w:tplc="FD32EE66">
      <w:numFmt w:val="bullet"/>
      <w:lvlText w:val="•"/>
      <w:lvlJc w:val="left"/>
      <w:pPr>
        <w:ind w:left="2099" w:hanging="341"/>
      </w:pPr>
      <w:rPr>
        <w:rFonts w:hint="default"/>
        <w:lang w:val="en-GB" w:eastAsia="en-GB" w:bidi="en-GB"/>
      </w:rPr>
    </w:lvl>
    <w:lvl w:ilvl="3" w:tplc="46C8E4EE">
      <w:numFmt w:val="bullet"/>
      <w:lvlText w:val="•"/>
      <w:lvlJc w:val="left"/>
      <w:pPr>
        <w:ind w:left="2459" w:hanging="341"/>
      </w:pPr>
      <w:rPr>
        <w:rFonts w:hint="default"/>
        <w:lang w:val="en-GB" w:eastAsia="en-GB" w:bidi="en-GB"/>
      </w:rPr>
    </w:lvl>
    <w:lvl w:ilvl="4" w:tplc="17905696">
      <w:numFmt w:val="bullet"/>
      <w:lvlText w:val="•"/>
      <w:lvlJc w:val="left"/>
      <w:pPr>
        <w:ind w:left="2819" w:hanging="341"/>
      </w:pPr>
      <w:rPr>
        <w:rFonts w:hint="default"/>
        <w:lang w:val="en-GB" w:eastAsia="en-GB" w:bidi="en-GB"/>
      </w:rPr>
    </w:lvl>
    <w:lvl w:ilvl="5" w:tplc="53D4426A">
      <w:numFmt w:val="bullet"/>
      <w:lvlText w:val="•"/>
      <w:lvlJc w:val="left"/>
      <w:pPr>
        <w:ind w:left="3179" w:hanging="341"/>
      </w:pPr>
      <w:rPr>
        <w:rFonts w:hint="default"/>
        <w:lang w:val="en-GB" w:eastAsia="en-GB" w:bidi="en-GB"/>
      </w:rPr>
    </w:lvl>
    <w:lvl w:ilvl="6" w:tplc="3DE0206A">
      <w:numFmt w:val="bullet"/>
      <w:lvlText w:val="•"/>
      <w:lvlJc w:val="left"/>
      <w:pPr>
        <w:ind w:left="3539" w:hanging="341"/>
      </w:pPr>
      <w:rPr>
        <w:rFonts w:hint="default"/>
        <w:lang w:val="en-GB" w:eastAsia="en-GB" w:bidi="en-GB"/>
      </w:rPr>
    </w:lvl>
    <w:lvl w:ilvl="7" w:tplc="F99C7A7E">
      <w:numFmt w:val="bullet"/>
      <w:lvlText w:val="•"/>
      <w:lvlJc w:val="left"/>
      <w:pPr>
        <w:ind w:left="3899" w:hanging="341"/>
      </w:pPr>
      <w:rPr>
        <w:rFonts w:hint="default"/>
        <w:lang w:val="en-GB" w:eastAsia="en-GB" w:bidi="en-GB"/>
      </w:rPr>
    </w:lvl>
    <w:lvl w:ilvl="8" w:tplc="DA58E6E2">
      <w:numFmt w:val="bullet"/>
      <w:lvlText w:val="•"/>
      <w:lvlJc w:val="left"/>
      <w:pPr>
        <w:ind w:left="4259" w:hanging="341"/>
      </w:pPr>
      <w:rPr>
        <w:rFonts w:hint="default"/>
        <w:lang w:val="en-GB" w:eastAsia="en-GB" w:bidi="en-GB"/>
      </w:rPr>
    </w:lvl>
  </w:abstractNum>
  <w:abstractNum w:abstractNumId="44" w15:restartNumberingAfterBreak="0">
    <w:nsid w:val="63C12E1D"/>
    <w:multiLevelType w:val="hybridMultilevel"/>
    <w:tmpl w:val="A4945314"/>
    <w:lvl w:ilvl="0" w:tplc="C13A5874">
      <w:numFmt w:val="bullet"/>
      <w:lvlText w:val="•"/>
      <w:lvlJc w:val="left"/>
      <w:pPr>
        <w:ind w:left="923" w:hanging="341"/>
      </w:pPr>
      <w:rPr>
        <w:rFonts w:ascii="FSJack-Light" w:eastAsia="FSJack-Light" w:hAnsi="FSJack-Light" w:cs="FSJack-Light" w:hint="default"/>
        <w:color w:val="1A1A19"/>
        <w:spacing w:val="-7"/>
        <w:w w:val="100"/>
        <w:sz w:val="24"/>
        <w:szCs w:val="24"/>
        <w:lang w:val="en-GB" w:eastAsia="en-GB" w:bidi="en-GB"/>
      </w:rPr>
    </w:lvl>
    <w:lvl w:ilvl="1" w:tplc="B602FEDC">
      <w:numFmt w:val="bullet"/>
      <w:lvlText w:val="•"/>
      <w:lvlJc w:val="left"/>
      <w:pPr>
        <w:ind w:left="1297" w:hanging="341"/>
      </w:pPr>
      <w:rPr>
        <w:rFonts w:hint="default"/>
        <w:lang w:val="en-GB" w:eastAsia="en-GB" w:bidi="en-GB"/>
      </w:rPr>
    </w:lvl>
    <w:lvl w:ilvl="2" w:tplc="CD18D054">
      <w:numFmt w:val="bullet"/>
      <w:lvlText w:val="•"/>
      <w:lvlJc w:val="left"/>
      <w:pPr>
        <w:ind w:left="1674" w:hanging="341"/>
      </w:pPr>
      <w:rPr>
        <w:rFonts w:hint="default"/>
        <w:lang w:val="en-GB" w:eastAsia="en-GB" w:bidi="en-GB"/>
      </w:rPr>
    </w:lvl>
    <w:lvl w:ilvl="3" w:tplc="C3C01DC6">
      <w:numFmt w:val="bullet"/>
      <w:lvlText w:val="•"/>
      <w:lvlJc w:val="left"/>
      <w:pPr>
        <w:ind w:left="2051" w:hanging="341"/>
      </w:pPr>
      <w:rPr>
        <w:rFonts w:hint="default"/>
        <w:lang w:val="en-GB" w:eastAsia="en-GB" w:bidi="en-GB"/>
      </w:rPr>
    </w:lvl>
    <w:lvl w:ilvl="4" w:tplc="9FD401A2">
      <w:numFmt w:val="bullet"/>
      <w:lvlText w:val="•"/>
      <w:lvlJc w:val="left"/>
      <w:pPr>
        <w:ind w:left="2428" w:hanging="341"/>
      </w:pPr>
      <w:rPr>
        <w:rFonts w:hint="default"/>
        <w:lang w:val="en-GB" w:eastAsia="en-GB" w:bidi="en-GB"/>
      </w:rPr>
    </w:lvl>
    <w:lvl w:ilvl="5" w:tplc="E8BAE24E">
      <w:numFmt w:val="bullet"/>
      <w:lvlText w:val="•"/>
      <w:lvlJc w:val="left"/>
      <w:pPr>
        <w:ind w:left="2805" w:hanging="341"/>
      </w:pPr>
      <w:rPr>
        <w:rFonts w:hint="default"/>
        <w:lang w:val="en-GB" w:eastAsia="en-GB" w:bidi="en-GB"/>
      </w:rPr>
    </w:lvl>
    <w:lvl w:ilvl="6" w:tplc="454035A2">
      <w:numFmt w:val="bullet"/>
      <w:lvlText w:val="•"/>
      <w:lvlJc w:val="left"/>
      <w:pPr>
        <w:ind w:left="3182" w:hanging="341"/>
      </w:pPr>
      <w:rPr>
        <w:rFonts w:hint="default"/>
        <w:lang w:val="en-GB" w:eastAsia="en-GB" w:bidi="en-GB"/>
      </w:rPr>
    </w:lvl>
    <w:lvl w:ilvl="7" w:tplc="EAAA3AFA">
      <w:numFmt w:val="bullet"/>
      <w:lvlText w:val="•"/>
      <w:lvlJc w:val="left"/>
      <w:pPr>
        <w:ind w:left="3559" w:hanging="341"/>
      </w:pPr>
      <w:rPr>
        <w:rFonts w:hint="default"/>
        <w:lang w:val="en-GB" w:eastAsia="en-GB" w:bidi="en-GB"/>
      </w:rPr>
    </w:lvl>
    <w:lvl w:ilvl="8" w:tplc="D49015F4">
      <w:numFmt w:val="bullet"/>
      <w:lvlText w:val="•"/>
      <w:lvlJc w:val="left"/>
      <w:pPr>
        <w:ind w:left="3936" w:hanging="341"/>
      </w:pPr>
      <w:rPr>
        <w:rFonts w:hint="default"/>
        <w:lang w:val="en-GB" w:eastAsia="en-GB" w:bidi="en-GB"/>
      </w:rPr>
    </w:lvl>
  </w:abstractNum>
  <w:abstractNum w:abstractNumId="45" w15:restartNumberingAfterBreak="0">
    <w:nsid w:val="698A341E"/>
    <w:multiLevelType w:val="hybridMultilevel"/>
    <w:tmpl w:val="26165D1C"/>
    <w:lvl w:ilvl="0" w:tplc="5D06280E">
      <w:start w:val="4"/>
      <w:numFmt w:val="decimal"/>
      <w:lvlText w:val="%1."/>
      <w:lvlJc w:val="left"/>
      <w:pPr>
        <w:ind w:left="394" w:hanging="170"/>
      </w:pPr>
      <w:rPr>
        <w:rFonts w:ascii="FS Jack" w:eastAsia="FS Jack" w:hAnsi="FS Jack" w:cs="FS Jack" w:hint="default"/>
        <w:b/>
        <w:bCs/>
        <w:color w:val="1A1A19"/>
        <w:w w:val="100"/>
        <w:sz w:val="17"/>
        <w:szCs w:val="17"/>
        <w:lang w:val="en-GB" w:eastAsia="en-GB" w:bidi="en-GB"/>
      </w:rPr>
    </w:lvl>
    <w:lvl w:ilvl="1" w:tplc="1D2693F8">
      <w:numFmt w:val="bullet"/>
      <w:lvlText w:val="•"/>
      <w:lvlJc w:val="left"/>
      <w:pPr>
        <w:ind w:left="677" w:hanging="170"/>
      </w:pPr>
      <w:rPr>
        <w:rFonts w:ascii="FS Jack" w:eastAsia="FS Jack" w:hAnsi="FS Jack" w:cs="FS Jack" w:hint="default"/>
        <w:color w:val="1A1A19"/>
        <w:spacing w:val="-15"/>
        <w:w w:val="100"/>
        <w:sz w:val="17"/>
        <w:szCs w:val="17"/>
        <w:lang w:val="en-GB" w:eastAsia="en-GB" w:bidi="en-GB"/>
      </w:rPr>
    </w:lvl>
    <w:lvl w:ilvl="2" w:tplc="F9E6924A">
      <w:numFmt w:val="bullet"/>
      <w:lvlText w:val="•"/>
      <w:lvlJc w:val="left"/>
      <w:pPr>
        <w:ind w:left="876" w:hanging="170"/>
      </w:pPr>
      <w:rPr>
        <w:rFonts w:hint="default"/>
        <w:lang w:val="en-GB" w:eastAsia="en-GB" w:bidi="en-GB"/>
      </w:rPr>
    </w:lvl>
    <w:lvl w:ilvl="3" w:tplc="B82C26F2">
      <w:numFmt w:val="bullet"/>
      <w:lvlText w:val="•"/>
      <w:lvlJc w:val="left"/>
      <w:pPr>
        <w:ind w:left="1073" w:hanging="170"/>
      </w:pPr>
      <w:rPr>
        <w:rFonts w:hint="default"/>
        <w:lang w:val="en-GB" w:eastAsia="en-GB" w:bidi="en-GB"/>
      </w:rPr>
    </w:lvl>
    <w:lvl w:ilvl="4" w:tplc="87DEBE1C">
      <w:numFmt w:val="bullet"/>
      <w:lvlText w:val="•"/>
      <w:lvlJc w:val="left"/>
      <w:pPr>
        <w:ind w:left="1269" w:hanging="170"/>
      </w:pPr>
      <w:rPr>
        <w:rFonts w:hint="default"/>
        <w:lang w:val="en-GB" w:eastAsia="en-GB" w:bidi="en-GB"/>
      </w:rPr>
    </w:lvl>
    <w:lvl w:ilvl="5" w:tplc="BDB0A838">
      <w:numFmt w:val="bullet"/>
      <w:lvlText w:val="•"/>
      <w:lvlJc w:val="left"/>
      <w:pPr>
        <w:ind w:left="1466" w:hanging="170"/>
      </w:pPr>
      <w:rPr>
        <w:rFonts w:hint="default"/>
        <w:lang w:val="en-GB" w:eastAsia="en-GB" w:bidi="en-GB"/>
      </w:rPr>
    </w:lvl>
    <w:lvl w:ilvl="6" w:tplc="15DAADC6">
      <w:numFmt w:val="bullet"/>
      <w:lvlText w:val="•"/>
      <w:lvlJc w:val="left"/>
      <w:pPr>
        <w:ind w:left="1662" w:hanging="170"/>
      </w:pPr>
      <w:rPr>
        <w:rFonts w:hint="default"/>
        <w:lang w:val="en-GB" w:eastAsia="en-GB" w:bidi="en-GB"/>
      </w:rPr>
    </w:lvl>
    <w:lvl w:ilvl="7" w:tplc="065E8428">
      <w:numFmt w:val="bullet"/>
      <w:lvlText w:val="•"/>
      <w:lvlJc w:val="left"/>
      <w:pPr>
        <w:ind w:left="1859" w:hanging="170"/>
      </w:pPr>
      <w:rPr>
        <w:rFonts w:hint="default"/>
        <w:lang w:val="en-GB" w:eastAsia="en-GB" w:bidi="en-GB"/>
      </w:rPr>
    </w:lvl>
    <w:lvl w:ilvl="8" w:tplc="7E54F25A">
      <w:numFmt w:val="bullet"/>
      <w:lvlText w:val="•"/>
      <w:lvlJc w:val="left"/>
      <w:pPr>
        <w:ind w:left="2055" w:hanging="170"/>
      </w:pPr>
      <w:rPr>
        <w:rFonts w:hint="default"/>
        <w:lang w:val="en-GB" w:eastAsia="en-GB" w:bidi="en-GB"/>
      </w:rPr>
    </w:lvl>
  </w:abstractNum>
  <w:abstractNum w:abstractNumId="46" w15:restartNumberingAfterBreak="0">
    <w:nsid w:val="699F40BD"/>
    <w:multiLevelType w:val="hybridMultilevel"/>
    <w:tmpl w:val="BCE662FA"/>
    <w:lvl w:ilvl="0" w:tplc="80768F34">
      <w:start w:val="1"/>
      <w:numFmt w:val="lowerLetter"/>
      <w:lvlText w:val="%1)"/>
      <w:lvlJc w:val="left"/>
      <w:pPr>
        <w:ind w:left="1385" w:hanging="567"/>
      </w:pPr>
      <w:rPr>
        <w:rFonts w:ascii="FSJack-Light" w:eastAsia="FSJack-Light" w:hAnsi="FSJack-Light" w:cs="FSJack-Light" w:hint="default"/>
        <w:color w:val="1A1A19"/>
        <w:spacing w:val="-7"/>
        <w:w w:val="100"/>
        <w:sz w:val="24"/>
        <w:szCs w:val="24"/>
        <w:lang w:val="en-GB" w:eastAsia="en-GB" w:bidi="en-GB"/>
      </w:rPr>
    </w:lvl>
    <w:lvl w:ilvl="1" w:tplc="509AA0EA">
      <w:numFmt w:val="bullet"/>
      <w:lvlText w:val="•"/>
      <w:lvlJc w:val="left"/>
      <w:pPr>
        <w:ind w:left="2284" w:hanging="567"/>
      </w:pPr>
      <w:rPr>
        <w:rFonts w:hint="default"/>
        <w:lang w:val="en-GB" w:eastAsia="en-GB" w:bidi="en-GB"/>
      </w:rPr>
    </w:lvl>
    <w:lvl w:ilvl="2" w:tplc="CC6037E0">
      <w:numFmt w:val="bullet"/>
      <w:lvlText w:val="•"/>
      <w:lvlJc w:val="left"/>
      <w:pPr>
        <w:ind w:left="3189" w:hanging="567"/>
      </w:pPr>
      <w:rPr>
        <w:rFonts w:hint="default"/>
        <w:lang w:val="en-GB" w:eastAsia="en-GB" w:bidi="en-GB"/>
      </w:rPr>
    </w:lvl>
    <w:lvl w:ilvl="3" w:tplc="DAC8DE88">
      <w:numFmt w:val="bullet"/>
      <w:lvlText w:val="•"/>
      <w:lvlJc w:val="left"/>
      <w:pPr>
        <w:ind w:left="4093" w:hanging="567"/>
      </w:pPr>
      <w:rPr>
        <w:rFonts w:hint="default"/>
        <w:lang w:val="en-GB" w:eastAsia="en-GB" w:bidi="en-GB"/>
      </w:rPr>
    </w:lvl>
    <w:lvl w:ilvl="4" w:tplc="875066BE">
      <w:numFmt w:val="bullet"/>
      <w:lvlText w:val="•"/>
      <w:lvlJc w:val="left"/>
      <w:pPr>
        <w:ind w:left="4998" w:hanging="567"/>
      </w:pPr>
      <w:rPr>
        <w:rFonts w:hint="default"/>
        <w:lang w:val="en-GB" w:eastAsia="en-GB" w:bidi="en-GB"/>
      </w:rPr>
    </w:lvl>
    <w:lvl w:ilvl="5" w:tplc="F48C4B98">
      <w:numFmt w:val="bullet"/>
      <w:lvlText w:val="•"/>
      <w:lvlJc w:val="left"/>
      <w:pPr>
        <w:ind w:left="5902" w:hanging="567"/>
      </w:pPr>
      <w:rPr>
        <w:rFonts w:hint="default"/>
        <w:lang w:val="en-GB" w:eastAsia="en-GB" w:bidi="en-GB"/>
      </w:rPr>
    </w:lvl>
    <w:lvl w:ilvl="6" w:tplc="57D02378">
      <w:numFmt w:val="bullet"/>
      <w:lvlText w:val="•"/>
      <w:lvlJc w:val="left"/>
      <w:pPr>
        <w:ind w:left="6807" w:hanging="567"/>
      </w:pPr>
      <w:rPr>
        <w:rFonts w:hint="default"/>
        <w:lang w:val="en-GB" w:eastAsia="en-GB" w:bidi="en-GB"/>
      </w:rPr>
    </w:lvl>
    <w:lvl w:ilvl="7" w:tplc="F8FC663C">
      <w:numFmt w:val="bullet"/>
      <w:lvlText w:val="•"/>
      <w:lvlJc w:val="left"/>
      <w:pPr>
        <w:ind w:left="7711" w:hanging="567"/>
      </w:pPr>
      <w:rPr>
        <w:rFonts w:hint="default"/>
        <w:lang w:val="en-GB" w:eastAsia="en-GB" w:bidi="en-GB"/>
      </w:rPr>
    </w:lvl>
    <w:lvl w:ilvl="8" w:tplc="8F5C4A54">
      <w:numFmt w:val="bullet"/>
      <w:lvlText w:val="•"/>
      <w:lvlJc w:val="left"/>
      <w:pPr>
        <w:ind w:left="8616" w:hanging="567"/>
      </w:pPr>
      <w:rPr>
        <w:rFonts w:hint="default"/>
        <w:lang w:val="en-GB" w:eastAsia="en-GB" w:bidi="en-GB"/>
      </w:rPr>
    </w:lvl>
  </w:abstractNum>
  <w:abstractNum w:abstractNumId="47" w15:restartNumberingAfterBreak="0">
    <w:nsid w:val="6D8D78EC"/>
    <w:multiLevelType w:val="hybridMultilevel"/>
    <w:tmpl w:val="7FCAEFD2"/>
    <w:lvl w:ilvl="0" w:tplc="09F081EE">
      <w:numFmt w:val="bullet"/>
      <w:lvlText w:val="•"/>
      <w:lvlJc w:val="left"/>
      <w:pPr>
        <w:ind w:left="1004" w:hanging="341"/>
      </w:pPr>
      <w:rPr>
        <w:rFonts w:ascii="FSJack-Light" w:eastAsia="FSJack-Light" w:hAnsi="FSJack-Light" w:cs="FSJack-Light" w:hint="default"/>
        <w:color w:val="1A1A19"/>
        <w:spacing w:val="-17"/>
        <w:w w:val="100"/>
        <w:sz w:val="24"/>
        <w:szCs w:val="24"/>
        <w:lang w:val="en-GB" w:eastAsia="en-GB" w:bidi="en-GB"/>
      </w:rPr>
    </w:lvl>
    <w:lvl w:ilvl="1" w:tplc="05B650D6">
      <w:numFmt w:val="bullet"/>
      <w:lvlText w:val="•"/>
      <w:lvlJc w:val="left"/>
      <w:pPr>
        <w:ind w:left="1385" w:hanging="341"/>
      </w:pPr>
      <w:rPr>
        <w:rFonts w:ascii="FSJack-Light" w:eastAsia="FSJack-Light" w:hAnsi="FSJack-Light" w:cs="FSJack-Light" w:hint="default"/>
        <w:color w:val="1A1A19"/>
        <w:spacing w:val="-5"/>
        <w:w w:val="100"/>
        <w:sz w:val="24"/>
        <w:szCs w:val="24"/>
        <w:lang w:val="en-GB" w:eastAsia="en-GB" w:bidi="en-GB"/>
      </w:rPr>
    </w:lvl>
    <w:lvl w:ilvl="2" w:tplc="AB705EBA">
      <w:numFmt w:val="bullet"/>
      <w:lvlText w:val="•"/>
      <w:lvlJc w:val="left"/>
      <w:pPr>
        <w:ind w:left="1230" w:hanging="341"/>
      </w:pPr>
      <w:rPr>
        <w:rFonts w:hint="default"/>
        <w:lang w:val="en-GB" w:eastAsia="en-GB" w:bidi="en-GB"/>
      </w:rPr>
    </w:lvl>
    <w:lvl w:ilvl="3" w:tplc="85DA8660">
      <w:numFmt w:val="bullet"/>
      <w:lvlText w:val="•"/>
      <w:lvlJc w:val="left"/>
      <w:pPr>
        <w:ind w:left="1080" w:hanging="341"/>
      </w:pPr>
      <w:rPr>
        <w:rFonts w:hint="default"/>
        <w:lang w:val="en-GB" w:eastAsia="en-GB" w:bidi="en-GB"/>
      </w:rPr>
    </w:lvl>
    <w:lvl w:ilvl="4" w:tplc="9EE2BB50">
      <w:numFmt w:val="bullet"/>
      <w:lvlText w:val="•"/>
      <w:lvlJc w:val="left"/>
      <w:pPr>
        <w:ind w:left="930" w:hanging="341"/>
      </w:pPr>
      <w:rPr>
        <w:rFonts w:hint="default"/>
        <w:lang w:val="en-GB" w:eastAsia="en-GB" w:bidi="en-GB"/>
      </w:rPr>
    </w:lvl>
    <w:lvl w:ilvl="5" w:tplc="5B9CF286">
      <w:numFmt w:val="bullet"/>
      <w:lvlText w:val="•"/>
      <w:lvlJc w:val="left"/>
      <w:pPr>
        <w:ind w:left="780" w:hanging="341"/>
      </w:pPr>
      <w:rPr>
        <w:rFonts w:hint="default"/>
        <w:lang w:val="en-GB" w:eastAsia="en-GB" w:bidi="en-GB"/>
      </w:rPr>
    </w:lvl>
    <w:lvl w:ilvl="6" w:tplc="C5FA8DFA">
      <w:numFmt w:val="bullet"/>
      <w:lvlText w:val="•"/>
      <w:lvlJc w:val="left"/>
      <w:pPr>
        <w:ind w:left="630" w:hanging="341"/>
      </w:pPr>
      <w:rPr>
        <w:rFonts w:hint="default"/>
        <w:lang w:val="en-GB" w:eastAsia="en-GB" w:bidi="en-GB"/>
      </w:rPr>
    </w:lvl>
    <w:lvl w:ilvl="7" w:tplc="41280DF8">
      <w:numFmt w:val="bullet"/>
      <w:lvlText w:val="•"/>
      <w:lvlJc w:val="left"/>
      <w:pPr>
        <w:ind w:left="480" w:hanging="341"/>
      </w:pPr>
      <w:rPr>
        <w:rFonts w:hint="default"/>
        <w:lang w:val="en-GB" w:eastAsia="en-GB" w:bidi="en-GB"/>
      </w:rPr>
    </w:lvl>
    <w:lvl w:ilvl="8" w:tplc="2918E52C">
      <w:numFmt w:val="bullet"/>
      <w:lvlText w:val="•"/>
      <w:lvlJc w:val="left"/>
      <w:pPr>
        <w:ind w:left="330" w:hanging="341"/>
      </w:pPr>
      <w:rPr>
        <w:rFonts w:hint="default"/>
        <w:lang w:val="en-GB" w:eastAsia="en-GB" w:bidi="en-GB"/>
      </w:rPr>
    </w:lvl>
  </w:abstractNum>
  <w:abstractNum w:abstractNumId="48" w15:restartNumberingAfterBreak="0">
    <w:nsid w:val="70D15E96"/>
    <w:multiLevelType w:val="hybridMultilevel"/>
    <w:tmpl w:val="EA38F8F2"/>
    <w:lvl w:ilvl="0" w:tplc="E1B8DF00">
      <w:numFmt w:val="bullet"/>
      <w:lvlText w:val="•"/>
      <w:lvlJc w:val="left"/>
      <w:pPr>
        <w:ind w:left="473" w:hanging="360"/>
      </w:pPr>
      <w:rPr>
        <w:rFonts w:ascii="FSJack-Light" w:eastAsia="FSJack-Light" w:hAnsi="FSJack-Light" w:cs="FSJack-Light" w:hint="default"/>
        <w:color w:val="1A1A19"/>
        <w:spacing w:val="-17"/>
        <w:w w:val="97"/>
        <w:sz w:val="24"/>
        <w:szCs w:val="24"/>
        <w:lang w:val="en-GB" w:eastAsia="en-GB" w:bidi="en-GB"/>
      </w:rPr>
    </w:lvl>
    <w:lvl w:ilvl="1" w:tplc="863E68B6">
      <w:numFmt w:val="bullet"/>
      <w:lvlText w:val="•"/>
      <w:lvlJc w:val="left"/>
      <w:pPr>
        <w:ind w:left="1299" w:hanging="360"/>
      </w:pPr>
      <w:rPr>
        <w:rFonts w:hint="default"/>
        <w:lang w:val="en-GB" w:eastAsia="en-GB" w:bidi="en-GB"/>
      </w:rPr>
    </w:lvl>
    <w:lvl w:ilvl="2" w:tplc="83CA581C">
      <w:numFmt w:val="bullet"/>
      <w:lvlText w:val="•"/>
      <w:lvlJc w:val="left"/>
      <w:pPr>
        <w:ind w:left="2119" w:hanging="360"/>
      </w:pPr>
      <w:rPr>
        <w:rFonts w:hint="default"/>
        <w:lang w:val="en-GB" w:eastAsia="en-GB" w:bidi="en-GB"/>
      </w:rPr>
    </w:lvl>
    <w:lvl w:ilvl="3" w:tplc="99A0387C">
      <w:numFmt w:val="bullet"/>
      <w:lvlText w:val="•"/>
      <w:lvlJc w:val="left"/>
      <w:pPr>
        <w:ind w:left="2939" w:hanging="360"/>
      </w:pPr>
      <w:rPr>
        <w:rFonts w:hint="default"/>
        <w:lang w:val="en-GB" w:eastAsia="en-GB" w:bidi="en-GB"/>
      </w:rPr>
    </w:lvl>
    <w:lvl w:ilvl="4" w:tplc="3F0868E8">
      <w:numFmt w:val="bullet"/>
      <w:lvlText w:val="•"/>
      <w:lvlJc w:val="left"/>
      <w:pPr>
        <w:ind w:left="3758" w:hanging="360"/>
      </w:pPr>
      <w:rPr>
        <w:rFonts w:hint="default"/>
        <w:lang w:val="en-GB" w:eastAsia="en-GB" w:bidi="en-GB"/>
      </w:rPr>
    </w:lvl>
    <w:lvl w:ilvl="5" w:tplc="E98AD7E2">
      <w:numFmt w:val="bullet"/>
      <w:lvlText w:val="•"/>
      <w:lvlJc w:val="left"/>
      <w:pPr>
        <w:ind w:left="4578" w:hanging="360"/>
      </w:pPr>
      <w:rPr>
        <w:rFonts w:hint="default"/>
        <w:lang w:val="en-GB" w:eastAsia="en-GB" w:bidi="en-GB"/>
      </w:rPr>
    </w:lvl>
    <w:lvl w:ilvl="6" w:tplc="A4943B36">
      <w:numFmt w:val="bullet"/>
      <w:lvlText w:val="•"/>
      <w:lvlJc w:val="left"/>
      <w:pPr>
        <w:ind w:left="5398" w:hanging="360"/>
      </w:pPr>
      <w:rPr>
        <w:rFonts w:hint="default"/>
        <w:lang w:val="en-GB" w:eastAsia="en-GB" w:bidi="en-GB"/>
      </w:rPr>
    </w:lvl>
    <w:lvl w:ilvl="7" w:tplc="F5D48240">
      <w:numFmt w:val="bullet"/>
      <w:lvlText w:val="•"/>
      <w:lvlJc w:val="left"/>
      <w:pPr>
        <w:ind w:left="6217" w:hanging="360"/>
      </w:pPr>
      <w:rPr>
        <w:rFonts w:hint="default"/>
        <w:lang w:val="en-GB" w:eastAsia="en-GB" w:bidi="en-GB"/>
      </w:rPr>
    </w:lvl>
    <w:lvl w:ilvl="8" w:tplc="3CA4E648">
      <w:numFmt w:val="bullet"/>
      <w:lvlText w:val="•"/>
      <w:lvlJc w:val="left"/>
      <w:pPr>
        <w:ind w:left="7037" w:hanging="360"/>
      </w:pPr>
      <w:rPr>
        <w:rFonts w:hint="default"/>
        <w:lang w:val="en-GB" w:eastAsia="en-GB" w:bidi="en-GB"/>
      </w:rPr>
    </w:lvl>
  </w:abstractNum>
  <w:abstractNum w:abstractNumId="49" w15:restartNumberingAfterBreak="0">
    <w:nsid w:val="7331651E"/>
    <w:multiLevelType w:val="hybridMultilevel"/>
    <w:tmpl w:val="11EE2FFE"/>
    <w:lvl w:ilvl="0" w:tplc="B4687AF6">
      <w:numFmt w:val="bullet"/>
      <w:lvlText w:val="•"/>
      <w:lvlJc w:val="left"/>
      <w:pPr>
        <w:ind w:left="685" w:hanging="341"/>
      </w:pPr>
      <w:rPr>
        <w:rFonts w:ascii="FSJack-Light" w:eastAsia="FSJack-Light" w:hAnsi="FSJack-Light" w:cs="FSJack-Light" w:hint="default"/>
        <w:color w:val="1A1A19"/>
        <w:spacing w:val="-2"/>
        <w:w w:val="100"/>
        <w:sz w:val="24"/>
        <w:szCs w:val="24"/>
        <w:lang w:val="en-GB" w:eastAsia="en-GB" w:bidi="en-GB"/>
      </w:rPr>
    </w:lvl>
    <w:lvl w:ilvl="1" w:tplc="9586D2B6">
      <w:numFmt w:val="bullet"/>
      <w:lvlText w:val="•"/>
      <w:lvlJc w:val="left"/>
      <w:pPr>
        <w:ind w:left="929" w:hanging="341"/>
      </w:pPr>
      <w:rPr>
        <w:rFonts w:ascii="FSJack-Light" w:eastAsia="FSJack-Light" w:hAnsi="FSJack-Light" w:cs="FSJack-Light" w:hint="default"/>
        <w:color w:val="1A1A19"/>
        <w:spacing w:val="-9"/>
        <w:w w:val="99"/>
        <w:sz w:val="24"/>
        <w:szCs w:val="24"/>
        <w:lang w:val="en-GB" w:eastAsia="en-GB" w:bidi="en-GB"/>
      </w:rPr>
    </w:lvl>
    <w:lvl w:ilvl="2" w:tplc="357898D0">
      <w:numFmt w:val="bullet"/>
      <w:lvlText w:val="•"/>
      <w:lvlJc w:val="left"/>
      <w:pPr>
        <w:ind w:left="1385" w:hanging="341"/>
      </w:pPr>
      <w:rPr>
        <w:rFonts w:ascii="FSJack-Light" w:eastAsia="FSJack-Light" w:hAnsi="FSJack-Light" w:cs="FSJack-Light" w:hint="default"/>
        <w:color w:val="1A1A19"/>
        <w:spacing w:val="-5"/>
        <w:w w:val="100"/>
        <w:sz w:val="24"/>
        <w:szCs w:val="24"/>
        <w:lang w:val="en-GB" w:eastAsia="en-GB" w:bidi="en-GB"/>
      </w:rPr>
    </w:lvl>
    <w:lvl w:ilvl="3" w:tplc="ECAAF14C">
      <w:numFmt w:val="bullet"/>
      <w:lvlText w:val="–"/>
      <w:lvlJc w:val="left"/>
      <w:pPr>
        <w:ind w:left="1839" w:hanging="397"/>
      </w:pPr>
      <w:rPr>
        <w:rFonts w:ascii="FSJack-Medium" w:eastAsia="FSJack-Medium" w:hAnsi="FSJack-Medium" w:cs="FSJack-Medium" w:hint="default"/>
        <w:color w:val="1A1A19"/>
        <w:spacing w:val="-2"/>
        <w:w w:val="100"/>
        <w:sz w:val="24"/>
        <w:szCs w:val="24"/>
        <w:lang w:val="en-GB" w:eastAsia="en-GB" w:bidi="en-GB"/>
      </w:rPr>
    </w:lvl>
    <w:lvl w:ilvl="4" w:tplc="B77471BC">
      <w:numFmt w:val="bullet"/>
      <w:lvlText w:val="•"/>
      <w:lvlJc w:val="left"/>
      <w:pPr>
        <w:ind w:left="1840" w:hanging="397"/>
      </w:pPr>
      <w:rPr>
        <w:rFonts w:hint="default"/>
        <w:lang w:val="en-GB" w:eastAsia="en-GB" w:bidi="en-GB"/>
      </w:rPr>
    </w:lvl>
    <w:lvl w:ilvl="5" w:tplc="B9FA56AA">
      <w:numFmt w:val="bullet"/>
      <w:lvlText w:val="•"/>
      <w:lvlJc w:val="left"/>
      <w:pPr>
        <w:ind w:left="1504" w:hanging="397"/>
      </w:pPr>
      <w:rPr>
        <w:rFonts w:hint="default"/>
        <w:lang w:val="en-GB" w:eastAsia="en-GB" w:bidi="en-GB"/>
      </w:rPr>
    </w:lvl>
    <w:lvl w:ilvl="6" w:tplc="28303C76">
      <w:numFmt w:val="bullet"/>
      <w:lvlText w:val="•"/>
      <w:lvlJc w:val="left"/>
      <w:pPr>
        <w:ind w:left="1168" w:hanging="397"/>
      </w:pPr>
      <w:rPr>
        <w:rFonts w:hint="default"/>
        <w:lang w:val="en-GB" w:eastAsia="en-GB" w:bidi="en-GB"/>
      </w:rPr>
    </w:lvl>
    <w:lvl w:ilvl="7" w:tplc="D5829036">
      <w:numFmt w:val="bullet"/>
      <w:lvlText w:val="•"/>
      <w:lvlJc w:val="left"/>
      <w:pPr>
        <w:ind w:left="832" w:hanging="397"/>
      </w:pPr>
      <w:rPr>
        <w:rFonts w:hint="default"/>
        <w:lang w:val="en-GB" w:eastAsia="en-GB" w:bidi="en-GB"/>
      </w:rPr>
    </w:lvl>
    <w:lvl w:ilvl="8" w:tplc="E4BE0D68">
      <w:numFmt w:val="bullet"/>
      <w:lvlText w:val="•"/>
      <w:lvlJc w:val="left"/>
      <w:pPr>
        <w:ind w:left="497" w:hanging="397"/>
      </w:pPr>
      <w:rPr>
        <w:rFonts w:hint="default"/>
        <w:lang w:val="en-GB" w:eastAsia="en-GB" w:bidi="en-GB"/>
      </w:rPr>
    </w:lvl>
  </w:abstractNum>
  <w:abstractNum w:abstractNumId="50" w15:restartNumberingAfterBreak="0">
    <w:nsid w:val="78A64406"/>
    <w:multiLevelType w:val="hybridMultilevel"/>
    <w:tmpl w:val="DB62F310"/>
    <w:lvl w:ilvl="0" w:tplc="54C200A4">
      <w:numFmt w:val="bullet"/>
      <w:lvlText w:val="•"/>
      <w:lvlJc w:val="left"/>
      <w:pPr>
        <w:ind w:left="1395" w:hanging="341"/>
      </w:pPr>
      <w:rPr>
        <w:rFonts w:ascii="FSJack-Light" w:eastAsia="FSJack-Light" w:hAnsi="FSJack-Light" w:cs="FSJack-Light" w:hint="default"/>
        <w:color w:val="1A1A19"/>
        <w:spacing w:val="-2"/>
        <w:w w:val="100"/>
        <w:sz w:val="24"/>
        <w:szCs w:val="24"/>
        <w:lang w:val="en-GB" w:eastAsia="en-GB" w:bidi="en-GB"/>
      </w:rPr>
    </w:lvl>
    <w:lvl w:ilvl="1" w:tplc="DBF2890E">
      <w:numFmt w:val="bullet"/>
      <w:lvlText w:val="•"/>
      <w:lvlJc w:val="left"/>
      <w:pPr>
        <w:ind w:left="2302" w:hanging="341"/>
      </w:pPr>
      <w:rPr>
        <w:rFonts w:hint="default"/>
        <w:lang w:val="en-GB" w:eastAsia="en-GB" w:bidi="en-GB"/>
      </w:rPr>
    </w:lvl>
    <w:lvl w:ilvl="2" w:tplc="85C2E860">
      <w:numFmt w:val="bullet"/>
      <w:lvlText w:val="•"/>
      <w:lvlJc w:val="left"/>
      <w:pPr>
        <w:ind w:left="3205" w:hanging="341"/>
      </w:pPr>
      <w:rPr>
        <w:rFonts w:hint="default"/>
        <w:lang w:val="en-GB" w:eastAsia="en-GB" w:bidi="en-GB"/>
      </w:rPr>
    </w:lvl>
    <w:lvl w:ilvl="3" w:tplc="6AC8D70A">
      <w:numFmt w:val="bullet"/>
      <w:lvlText w:val="•"/>
      <w:lvlJc w:val="left"/>
      <w:pPr>
        <w:ind w:left="4107" w:hanging="341"/>
      </w:pPr>
      <w:rPr>
        <w:rFonts w:hint="default"/>
        <w:lang w:val="en-GB" w:eastAsia="en-GB" w:bidi="en-GB"/>
      </w:rPr>
    </w:lvl>
    <w:lvl w:ilvl="4" w:tplc="3DB6E162">
      <w:numFmt w:val="bullet"/>
      <w:lvlText w:val="•"/>
      <w:lvlJc w:val="left"/>
      <w:pPr>
        <w:ind w:left="5010" w:hanging="341"/>
      </w:pPr>
      <w:rPr>
        <w:rFonts w:hint="default"/>
        <w:lang w:val="en-GB" w:eastAsia="en-GB" w:bidi="en-GB"/>
      </w:rPr>
    </w:lvl>
    <w:lvl w:ilvl="5" w:tplc="ED988C52">
      <w:numFmt w:val="bullet"/>
      <w:lvlText w:val="•"/>
      <w:lvlJc w:val="left"/>
      <w:pPr>
        <w:ind w:left="5912" w:hanging="341"/>
      </w:pPr>
      <w:rPr>
        <w:rFonts w:hint="default"/>
        <w:lang w:val="en-GB" w:eastAsia="en-GB" w:bidi="en-GB"/>
      </w:rPr>
    </w:lvl>
    <w:lvl w:ilvl="6" w:tplc="910AAE3C">
      <w:numFmt w:val="bullet"/>
      <w:lvlText w:val="•"/>
      <w:lvlJc w:val="left"/>
      <w:pPr>
        <w:ind w:left="6815" w:hanging="341"/>
      </w:pPr>
      <w:rPr>
        <w:rFonts w:hint="default"/>
        <w:lang w:val="en-GB" w:eastAsia="en-GB" w:bidi="en-GB"/>
      </w:rPr>
    </w:lvl>
    <w:lvl w:ilvl="7" w:tplc="DA882472">
      <w:numFmt w:val="bullet"/>
      <w:lvlText w:val="•"/>
      <w:lvlJc w:val="left"/>
      <w:pPr>
        <w:ind w:left="7717" w:hanging="341"/>
      </w:pPr>
      <w:rPr>
        <w:rFonts w:hint="default"/>
        <w:lang w:val="en-GB" w:eastAsia="en-GB" w:bidi="en-GB"/>
      </w:rPr>
    </w:lvl>
    <w:lvl w:ilvl="8" w:tplc="6A76994C">
      <w:numFmt w:val="bullet"/>
      <w:lvlText w:val="•"/>
      <w:lvlJc w:val="left"/>
      <w:pPr>
        <w:ind w:left="8620" w:hanging="341"/>
      </w:pPr>
      <w:rPr>
        <w:rFonts w:hint="default"/>
        <w:lang w:val="en-GB" w:eastAsia="en-GB" w:bidi="en-GB"/>
      </w:rPr>
    </w:lvl>
  </w:abstractNum>
  <w:abstractNum w:abstractNumId="51" w15:restartNumberingAfterBreak="0">
    <w:nsid w:val="79994022"/>
    <w:multiLevelType w:val="hybridMultilevel"/>
    <w:tmpl w:val="39F82A1E"/>
    <w:lvl w:ilvl="0" w:tplc="3DBCAC78">
      <w:numFmt w:val="bullet"/>
      <w:lvlText w:val="•"/>
      <w:lvlJc w:val="left"/>
      <w:pPr>
        <w:ind w:left="680" w:hanging="341"/>
      </w:pPr>
      <w:rPr>
        <w:rFonts w:ascii="FS Jack" w:eastAsia="FS Jack" w:hAnsi="FS Jack" w:cs="FS Jack" w:hint="default"/>
        <w:b/>
        <w:bCs/>
        <w:color w:val="1A1A19"/>
        <w:spacing w:val="-2"/>
        <w:w w:val="100"/>
        <w:sz w:val="24"/>
        <w:szCs w:val="24"/>
        <w:lang w:val="en-GB" w:eastAsia="en-GB" w:bidi="en-GB"/>
      </w:rPr>
    </w:lvl>
    <w:lvl w:ilvl="1" w:tplc="1D7EBA8C">
      <w:numFmt w:val="bullet"/>
      <w:lvlText w:val="•"/>
      <w:lvlJc w:val="left"/>
      <w:pPr>
        <w:ind w:left="1351" w:hanging="341"/>
      </w:pPr>
      <w:rPr>
        <w:rFonts w:hint="default"/>
        <w:lang w:val="en-GB" w:eastAsia="en-GB" w:bidi="en-GB"/>
      </w:rPr>
    </w:lvl>
    <w:lvl w:ilvl="2" w:tplc="3948D834">
      <w:numFmt w:val="bullet"/>
      <w:lvlText w:val="•"/>
      <w:lvlJc w:val="left"/>
      <w:pPr>
        <w:ind w:left="2023" w:hanging="341"/>
      </w:pPr>
      <w:rPr>
        <w:rFonts w:hint="default"/>
        <w:lang w:val="en-GB" w:eastAsia="en-GB" w:bidi="en-GB"/>
      </w:rPr>
    </w:lvl>
    <w:lvl w:ilvl="3" w:tplc="BC50F99E">
      <w:numFmt w:val="bullet"/>
      <w:lvlText w:val="•"/>
      <w:lvlJc w:val="left"/>
      <w:pPr>
        <w:ind w:left="2694" w:hanging="341"/>
      </w:pPr>
      <w:rPr>
        <w:rFonts w:hint="default"/>
        <w:lang w:val="en-GB" w:eastAsia="en-GB" w:bidi="en-GB"/>
      </w:rPr>
    </w:lvl>
    <w:lvl w:ilvl="4" w:tplc="EE9C7EBA">
      <w:numFmt w:val="bullet"/>
      <w:lvlText w:val="•"/>
      <w:lvlJc w:val="left"/>
      <w:pPr>
        <w:ind w:left="3366" w:hanging="341"/>
      </w:pPr>
      <w:rPr>
        <w:rFonts w:hint="default"/>
        <w:lang w:val="en-GB" w:eastAsia="en-GB" w:bidi="en-GB"/>
      </w:rPr>
    </w:lvl>
    <w:lvl w:ilvl="5" w:tplc="20CA5076">
      <w:numFmt w:val="bullet"/>
      <w:lvlText w:val="•"/>
      <w:lvlJc w:val="left"/>
      <w:pPr>
        <w:ind w:left="4038" w:hanging="341"/>
      </w:pPr>
      <w:rPr>
        <w:rFonts w:hint="default"/>
        <w:lang w:val="en-GB" w:eastAsia="en-GB" w:bidi="en-GB"/>
      </w:rPr>
    </w:lvl>
    <w:lvl w:ilvl="6" w:tplc="44CA79BE">
      <w:numFmt w:val="bullet"/>
      <w:lvlText w:val="•"/>
      <w:lvlJc w:val="left"/>
      <w:pPr>
        <w:ind w:left="4709" w:hanging="341"/>
      </w:pPr>
      <w:rPr>
        <w:rFonts w:hint="default"/>
        <w:lang w:val="en-GB" w:eastAsia="en-GB" w:bidi="en-GB"/>
      </w:rPr>
    </w:lvl>
    <w:lvl w:ilvl="7" w:tplc="D9AEA08A">
      <w:numFmt w:val="bullet"/>
      <w:lvlText w:val="•"/>
      <w:lvlJc w:val="left"/>
      <w:pPr>
        <w:ind w:left="5381" w:hanging="341"/>
      </w:pPr>
      <w:rPr>
        <w:rFonts w:hint="default"/>
        <w:lang w:val="en-GB" w:eastAsia="en-GB" w:bidi="en-GB"/>
      </w:rPr>
    </w:lvl>
    <w:lvl w:ilvl="8" w:tplc="4FD4F4D6">
      <w:numFmt w:val="bullet"/>
      <w:lvlText w:val="•"/>
      <w:lvlJc w:val="left"/>
      <w:pPr>
        <w:ind w:left="6052" w:hanging="341"/>
      </w:pPr>
      <w:rPr>
        <w:rFonts w:hint="default"/>
        <w:lang w:val="en-GB" w:eastAsia="en-GB" w:bidi="en-GB"/>
      </w:rPr>
    </w:lvl>
  </w:abstractNum>
  <w:abstractNum w:abstractNumId="52" w15:restartNumberingAfterBreak="0">
    <w:nsid w:val="7E6E085D"/>
    <w:multiLevelType w:val="hybridMultilevel"/>
    <w:tmpl w:val="174C26A2"/>
    <w:lvl w:ilvl="0" w:tplc="8200A128">
      <w:start w:val="4"/>
      <w:numFmt w:val="decimal"/>
      <w:lvlText w:val="%1."/>
      <w:lvlJc w:val="left"/>
      <w:pPr>
        <w:ind w:left="936" w:hanging="567"/>
        <w:jc w:val="right"/>
      </w:pPr>
      <w:rPr>
        <w:rFonts w:ascii="FS Jack" w:eastAsia="FS Jack" w:hAnsi="FS Jack" w:cs="FS Jack" w:hint="default"/>
        <w:b/>
        <w:bCs/>
        <w:color w:val="1A1A19"/>
        <w:spacing w:val="-5"/>
        <w:w w:val="100"/>
        <w:sz w:val="24"/>
        <w:szCs w:val="24"/>
        <w:lang w:val="en-GB" w:eastAsia="en-GB" w:bidi="en-GB"/>
      </w:rPr>
    </w:lvl>
    <w:lvl w:ilvl="1" w:tplc="E33618F2">
      <w:numFmt w:val="bullet"/>
      <w:lvlText w:val="•"/>
      <w:lvlJc w:val="left"/>
      <w:pPr>
        <w:ind w:left="936" w:hanging="341"/>
      </w:pPr>
      <w:rPr>
        <w:rFonts w:ascii="FSJack-Light" w:eastAsia="FSJack-Light" w:hAnsi="FSJack-Light" w:cs="FSJack-Light" w:hint="default"/>
        <w:color w:val="1A1A19"/>
        <w:spacing w:val="-5"/>
        <w:w w:val="100"/>
        <w:sz w:val="24"/>
        <w:szCs w:val="24"/>
        <w:lang w:val="en-GB" w:eastAsia="en-GB" w:bidi="en-GB"/>
      </w:rPr>
    </w:lvl>
    <w:lvl w:ilvl="2" w:tplc="6F86F5E4">
      <w:numFmt w:val="bullet"/>
      <w:lvlText w:val="*"/>
      <w:lvlJc w:val="left"/>
      <w:pPr>
        <w:ind w:left="819" w:hanging="490"/>
      </w:pPr>
      <w:rPr>
        <w:rFonts w:ascii="FSJack-Light" w:eastAsia="FSJack-Light" w:hAnsi="FSJack-Light" w:cs="FSJack-Light" w:hint="default"/>
        <w:color w:val="1A1A19"/>
        <w:spacing w:val="-11"/>
        <w:w w:val="100"/>
        <w:sz w:val="18"/>
        <w:szCs w:val="18"/>
        <w:lang w:val="en-GB" w:eastAsia="en-GB" w:bidi="en-GB"/>
      </w:rPr>
    </w:lvl>
    <w:lvl w:ilvl="3" w:tplc="F15A9EA2">
      <w:numFmt w:val="bullet"/>
      <w:lvlText w:val="•"/>
      <w:lvlJc w:val="left"/>
      <w:pPr>
        <w:ind w:left="1385" w:hanging="341"/>
      </w:pPr>
      <w:rPr>
        <w:rFonts w:ascii="FSJack-Light" w:eastAsia="FSJack-Light" w:hAnsi="FSJack-Light" w:cs="FSJack-Light" w:hint="default"/>
        <w:color w:val="1A1A19"/>
        <w:spacing w:val="-7"/>
        <w:w w:val="96"/>
        <w:sz w:val="24"/>
        <w:szCs w:val="24"/>
        <w:lang w:val="en-GB" w:eastAsia="en-GB" w:bidi="en-GB"/>
      </w:rPr>
    </w:lvl>
    <w:lvl w:ilvl="4" w:tplc="4EF2FC3E">
      <w:numFmt w:val="bullet"/>
      <w:lvlText w:val="•"/>
      <w:lvlJc w:val="left"/>
      <w:pPr>
        <w:ind w:left="1018" w:hanging="341"/>
      </w:pPr>
      <w:rPr>
        <w:rFonts w:hint="default"/>
        <w:lang w:val="en-GB" w:eastAsia="en-GB" w:bidi="en-GB"/>
      </w:rPr>
    </w:lvl>
    <w:lvl w:ilvl="5" w:tplc="A10A6F50">
      <w:numFmt w:val="bullet"/>
      <w:lvlText w:val="•"/>
      <w:lvlJc w:val="left"/>
      <w:pPr>
        <w:ind w:left="837" w:hanging="341"/>
      </w:pPr>
      <w:rPr>
        <w:rFonts w:hint="default"/>
        <w:lang w:val="en-GB" w:eastAsia="en-GB" w:bidi="en-GB"/>
      </w:rPr>
    </w:lvl>
    <w:lvl w:ilvl="6" w:tplc="D4347744">
      <w:numFmt w:val="bullet"/>
      <w:lvlText w:val="•"/>
      <w:lvlJc w:val="left"/>
      <w:pPr>
        <w:ind w:left="656" w:hanging="341"/>
      </w:pPr>
      <w:rPr>
        <w:rFonts w:hint="default"/>
        <w:lang w:val="en-GB" w:eastAsia="en-GB" w:bidi="en-GB"/>
      </w:rPr>
    </w:lvl>
    <w:lvl w:ilvl="7" w:tplc="D780CDF4">
      <w:numFmt w:val="bullet"/>
      <w:lvlText w:val="•"/>
      <w:lvlJc w:val="left"/>
      <w:pPr>
        <w:ind w:left="475" w:hanging="341"/>
      </w:pPr>
      <w:rPr>
        <w:rFonts w:hint="default"/>
        <w:lang w:val="en-GB" w:eastAsia="en-GB" w:bidi="en-GB"/>
      </w:rPr>
    </w:lvl>
    <w:lvl w:ilvl="8" w:tplc="AFB2EF8E">
      <w:numFmt w:val="bullet"/>
      <w:lvlText w:val="•"/>
      <w:lvlJc w:val="left"/>
      <w:pPr>
        <w:ind w:left="295" w:hanging="341"/>
      </w:pPr>
      <w:rPr>
        <w:rFonts w:hint="default"/>
        <w:lang w:val="en-GB" w:eastAsia="en-GB" w:bidi="en-GB"/>
      </w:rPr>
    </w:lvl>
  </w:abstractNum>
  <w:num w:numId="1">
    <w:abstractNumId w:val="49"/>
  </w:num>
  <w:num w:numId="2">
    <w:abstractNumId w:val="43"/>
  </w:num>
  <w:num w:numId="3">
    <w:abstractNumId w:val="7"/>
  </w:num>
  <w:num w:numId="4">
    <w:abstractNumId w:val="20"/>
  </w:num>
  <w:num w:numId="5">
    <w:abstractNumId w:val="17"/>
  </w:num>
  <w:num w:numId="6">
    <w:abstractNumId w:val="47"/>
  </w:num>
  <w:num w:numId="7">
    <w:abstractNumId w:val="16"/>
  </w:num>
  <w:num w:numId="8">
    <w:abstractNumId w:val="11"/>
  </w:num>
  <w:num w:numId="9">
    <w:abstractNumId w:val="12"/>
  </w:num>
  <w:num w:numId="10">
    <w:abstractNumId w:val="36"/>
  </w:num>
  <w:num w:numId="11">
    <w:abstractNumId w:val="14"/>
  </w:num>
  <w:num w:numId="12">
    <w:abstractNumId w:val="5"/>
  </w:num>
  <w:num w:numId="13">
    <w:abstractNumId w:val="46"/>
  </w:num>
  <w:num w:numId="14">
    <w:abstractNumId w:val="51"/>
  </w:num>
  <w:num w:numId="15">
    <w:abstractNumId w:val="23"/>
  </w:num>
  <w:num w:numId="16">
    <w:abstractNumId w:val="24"/>
  </w:num>
  <w:num w:numId="17">
    <w:abstractNumId w:val="13"/>
  </w:num>
  <w:num w:numId="18">
    <w:abstractNumId w:val="38"/>
  </w:num>
  <w:num w:numId="19">
    <w:abstractNumId w:val="35"/>
  </w:num>
  <w:num w:numId="20">
    <w:abstractNumId w:val="8"/>
  </w:num>
  <w:num w:numId="21">
    <w:abstractNumId w:val="44"/>
  </w:num>
  <w:num w:numId="22">
    <w:abstractNumId w:val="26"/>
  </w:num>
  <w:num w:numId="23">
    <w:abstractNumId w:val="21"/>
  </w:num>
  <w:num w:numId="24">
    <w:abstractNumId w:val="52"/>
  </w:num>
  <w:num w:numId="25">
    <w:abstractNumId w:val="42"/>
  </w:num>
  <w:num w:numId="26">
    <w:abstractNumId w:val="45"/>
  </w:num>
  <w:num w:numId="27">
    <w:abstractNumId w:val="3"/>
  </w:num>
  <w:num w:numId="28">
    <w:abstractNumId w:val="22"/>
  </w:num>
  <w:num w:numId="29">
    <w:abstractNumId w:val="40"/>
  </w:num>
  <w:num w:numId="30">
    <w:abstractNumId w:val="39"/>
  </w:num>
  <w:num w:numId="31">
    <w:abstractNumId w:val="28"/>
  </w:num>
  <w:num w:numId="32">
    <w:abstractNumId w:val="0"/>
  </w:num>
  <w:num w:numId="33">
    <w:abstractNumId w:val="15"/>
  </w:num>
  <w:num w:numId="34">
    <w:abstractNumId w:val="6"/>
  </w:num>
  <w:num w:numId="35">
    <w:abstractNumId w:val="1"/>
  </w:num>
  <w:num w:numId="36">
    <w:abstractNumId w:val="31"/>
  </w:num>
  <w:num w:numId="37">
    <w:abstractNumId w:val="18"/>
  </w:num>
  <w:num w:numId="38">
    <w:abstractNumId w:val="37"/>
  </w:num>
  <w:num w:numId="39">
    <w:abstractNumId w:val="48"/>
  </w:num>
  <w:num w:numId="40">
    <w:abstractNumId w:val="2"/>
  </w:num>
  <w:num w:numId="41">
    <w:abstractNumId w:val="19"/>
  </w:num>
  <w:num w:numId="42">
    <w:abstractNumId w:val="29"/>
  </w:num>
  <w:num w:numId="43">
    <w:abstractNumId w:val="33"/>
  </w:num>
  <w:num w:numId="44">
    <w:abstractNumId w:val="50"/>
  </w:num>
  <w:num w:numId="45">
    <w:abstractNumId w:val="30"/>
  </w:num>
  <w:num w:numId="46">
    <w:abstractNumId w:val="4"/>
  </w:num>
  <w:num w:numId="47">
    <w:abstractNumId w:val="32"/>
  </w:num>
  <w:num w:numId="48">
    <w:abstractNumId w:val="27"/>
  </w:num>
  <w:num w:numId="49">
    <w:abstractNumId w:val="9"/>
  </w:num>
  <w:num w:numId="50">
    <w:abstractNumId w:val="10"/>
  </w:num>
  <w:num w:numId="51">
    <w:abstractNumId w:val="25"/>
  </w:num>
  <w:num w:numId="52">
    <w:abstractNumId w:val="34"/>
  </w:num>
  <w:num w:numId="5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00"/>
    <w:rsid w:val="000035FD"/>
    <w:rsid w:val="0006685E"/>
    <w:rsid w:val="00152D32"/>
    <w:rsid w:val="001F0D22"/>
    <w:rsid w:val="002156A3"/>
    <w:rsid w:val="00226FCB"/>
    <w:rsid w:val="002C3728"/>
    <w:rsid w:val="00340F9A"/>
    <w:rsid w:val="003C55DA"/>
    <w:rsid w:val="0046029C"/>
    <w:rsid w:val="00495FE6"/>
    <w:rsid w:val="004D0144"/>
    <w:rsid w:val="005E3C44"/>
    <w:rsid w:val="006470E1"/>
    <w:rsid w:val="006602F4"/>
    <w:rsid w:val="006639C3"/>
    <w:rsid w:val="00725C4F"/>
    <w:rsid w:val="0075370A"/>
    <w:rsid w:val="007A0850"/>
    <w:rsid w:val="008116C6"/>
    <w:rsid w:val="00830840"/>
    <w:rsid w:val="008332EF"/>
    <w:rsid w:val="0085781C"/>
    <w:rsid w:val="008A48D1"/>
    <w:rsid w:val="008F25DD"/>
    <w:rsid w:val="00962F9C"/>
    <w:rsid w:val="009C43B9"/>
    <w:rsid w:val="00A6754D"/>
    <w:rsid w:val="00AC5126"/>
    <w:rsid w:val="00AD4A63"/>
    <w:rsid w:val="00B438D3"/>
    <w:rsid w:val="00B53BF8"/>
    <w:rsid w:val="00C80D66"/>
    <w:rsid w:val="00D91245"/>
    <w:rsid w:val="00D95398"/>
    <w:rsid w:val="00DB6539"/>
    <w:rsid w:val="00E11A8B"/>
    <w:rsid w:val="00E34B94"/>
    <w:rsid w:val="00EB4477"/>
    <w:rsid w:val="00EB69E2"/>
    <w:rsid w:val="00F76600"/>
    <w:rsid w:val="00FA37DB"/>
    <w:rsid w:val="00FA3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5673E"/>
  <w15:docId w15:val="{55B6A0C9-2D12-4448-8C39-AB704B9C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Jack-Light" w:eastAsia="FSJack-Light" w:hAnsi="FSJack-Light" w:cs="FSJack-Light"/>
      <w:lang w:val="en-GB" w:eastAsia="en-GB" w:bidi="en-GB"/>
    </w:rPr>
  </w:style>
  <w:style w:type="paragraph" w:styleId="Heading1">
    <w:name w:val="heading 1"/>
    <w:basedOn w:val="Normal"/>
    <w:uiPriority w:val="1"/>
    <w:qFormat/>
    <w:pPr>
      <w:spacing w:before="103"/>
      <w:ind w:left="110"/>
      <w:outlineLvl w:val="0"/>
    </w:pPr>
    <w:rPr>
      <w:rFonts w:ascii="FS Jack" w:eastAsia="FS Jack" w:hAnsi="FS Jack" w:cs="FS Jack"/>
      <w:b/>
      <w:bCs/>
      <w:sz w:val="44"/>
      <w:szCs w:val="44"/>
    </w:rPr>
  </w:style>
  <w:style w:type="paragraph" w:styleId="Heading2">
    <w:name w:val="heading 2"/>
    <w:basedOn w:val="Normal"/>
    <w:uiPriority w:val="1"/>
    <w:qFormat/>
    <w:pPr>
      <w:spacing w:before="186"/>
      <w:ind w:left="293"/>
      <w:outlineLvl w:val="1"/>
    </w:pPr>
    <w:rPr>
      <w:rFonts w:ascii="FS Jack" w:eastAsia="FS Jack" w:hAnsi="FS Jack" w:cs="FS Jack"/>
      <w:b/>
      <w:bCs/>
      <w:sz w:val="38"/>
      <w:szCs w:val="38"/>
    </w:rPr>
  </w:style>
  <w:style w:type="paragraph" w:styleId="Heading3">
    <w:name w:val="heading 3"/>
    <w:basedOn w:val="Normal"/>
    <w:uiPriority w:val="1"/>
    <w:qFormat/>
    <w:pPr>
      <w:spacing w:line="418" w:lineRule="exact"/>
      <w:jc w:val="center"/>
      <w:outlineLvl w:val="2"/>
    </w:pPr>
    <w:rPr>
      <w:rFonts w:ascii="FSJack-MediumItalic" w:eastAsia="FSJack-MediumItalic" w:hAnsi="FSJack-MediumItalic" w:cs="FSJack-MediumItalic"/>
      <w:i/>
      <w:sz w:val="36"/>
      <w:szCs w:val="36"/>
    </w:rPr>
  </w:style>
  <w:style w:type="paragraph" w:styleId="Heading4">
    <w:name w:val="heading 4"/>
    <w:basedOn w:val="Normal"/>
    <w:uiPriority w:val="1"/>
    <w:qFormat/>
    <w:pPr>
      <w:spacing w:before="132"/>
      <w:ind w:left="819"/>
      <w:outlineLvl w:val="3"/>
    </w:pPr>
    <w:rPr>
      <w:rFonts w:ascii="FS Jack" w:eastAsia="FS Jack" w:hAnsi="FS Jack" w:cs="FS J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4"/>
      <w:ind w:left="1385" w:hanging="34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D95398"/>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D95398"/>
    <w:rPr>
      <w:lang w:val="en-GB"/>
    </w:rPr>
  </w:style>
  <w:style w:type="character" w:styleId="Hyperlink">
    <w:name w:val="Hyperlink"/>
    <w:basedOn w:val="DefaultParagraphFont"/>
    <w:uiPriority w:val="99"/>
    <w:unhideWhenUsed/>
    <w:rsid w:val="00A6754D"/>
    <w:rPr>
      <w:color w:val="0000FF" w:themeColor="hyperlink"/>
      <w:u w:val="single"/>
    </w:rPr>
  </w:style>
  <w:style w:type="paragraph" w:styleId="Header">
    <w:name w:val="header"/>
    <w:basedOn w:val="Normal"/>
    <w:link w:val="HeaderChar"/>
    <w:uiPriority w:val="99"/>
    <w:unhideWhenUsed/>
    <w:rsid w:val="00962F9C"/>
    <w:pPr>
      <w:tabs>
        <w:tab w:val="center" w:pos="4513"/>
        <w:tab w:val="right" w:pos="9026"/>
      </w:tabs>
    </w:pPr>
  </w:style>
  <w:style w:type="character" w:customStyle="1" w:styleId="HeaderChar">
    <w:name w:val="Header Char"/>
    <w:basedOn w:val="DefaultParagraphFont"/>
    <w:link w:val="Header"/>
    <w:uiPriority w:val="99"/>
    <w:rsid w:val="00962F9C"/>
    <w:rPr>
      <w:rFonts w:ascii="FSJack-Light" w:eastAsia="FSJack-Light" w:hAnsi="FSJack-Light" w:cs="FSJack-Ligh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52fe96efcb639927f736adbfc20784ff">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e99a51b81b36769d032ee53b176fd16"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1a6137-5f76-49af-a3ee-4ae524da3db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0B6B2-E6D1-462A-9AF8-4E320F7D654E}"/>
</file>

<file path=customXml/itemProps2.xml><?xml version="1.0" encoding="utf-8"?>
<ds:datastoreItem xmlns:ds="http://schemas.openxmlformats.org/officeDocument/2006/customXml" ds:itemID="{E1874B4B-DC7C-482C-B36B-2F40E5BA5B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21E4C-087F-474D-848C-A6585DA82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749</Words>
  <Characters>4275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Pike</dc:creator>
  <cp:lastModifiedBy>Martin Peters</cp:lastModifiedBy>
  <cp:revision>2</cp:revision>
  <cp:lastPrinted>2021-05-28T13:31:00Z</cp:lastPrinted>
  <dcterms:created xsi:type="dcterms:W3CDTF">2022-07-14T13:41:00Z</dcterms:created>
  <dcterms:modified xsi:type="dcterms:W3CDTF">2022-07-14T13:41:00Z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Creator">
    <vt:lpwstr>Adobe InDesign CC 13.1 (Macintosh)</vt:lpwstr>
  </property>
  <property fmtid="{D5CDD505-2E9C-101B-9397-08002B2CF9AE}" pid="4" name="LastSaved">
    <vt:filetime>2018-11-08T00:00:00Z</vt:filetime>
  </property>
  <property fmtid="{D5CDD505-2E9C-101B-9397-08002B2CF9AE}" pid="5" name="ContentTypeId">
    <vt:lpwstr>0x010100D0BA5585461ACA4CA9FD1A65AAE4C4ED</vt:lpwstr>
  </property>
  <property fmtid="{D5CDD505-2E9C-101B-9397-08002B2CF9AE}" pid="6" name="Order">
    <vt:r8>4565000</vt:r8>
  </property>
</Properties>
</file>