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2581275" cy="2524125"/>
            <wp:effectExtent l="0" t="0" r="0" b="0"/>
            <wp:wrapTight wrapText="bothSides">
              <wp:wrapPolygon edited="0">
                <wp:start x="4145" y="1956"/>
                <wp:lineTo x="3029" y="4238"/>
                <wp:lineTo x="2869" y="13205"/>
                <wp:lineTo x="6217" y="15324"/>
                <wp:lineTo x="6855" y="15324"/>
                <wp:lineTo x="8289" y="16302"/>
                <wp:lineTo x="8449" y="16628"/>
                <wp:lineTo x="19767" y="16628"/>
                <wp:lineTo x="20086" y="9129"/>
                <wp:lineTo x="19448" y="8477"/>
                <wp:lineTo x="17535" y="7499"/>
                <wp:lineTo x="5898" y="4728"/>
                <wp:lineTo x="5101" y="2608"/>
                <wp:lineTo x="4782" y="1956"/>
                <wp:lineTo x="414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CB7CFA" w:rsidP="002C05FF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A0801" wp14:editId="4EF1DB64">
                <wp:simplePos x="0" y="0"/>
                <wp:positionH relativeFrom="column">
                  <wp:posOffset>1549400</wp:posOffset>
                </wp:positionH>
                <wp:positionV relativeFrom="paragraph">
                  <wp:posOffset>48895</wp:posOffset>
                </wp:positionV>
                <wp:extent cx="4595495" cy="1271270"/>
                <wp:effectExtent l="0" t="0" r="14605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forms to your respective </w:t>
                            </w:r>
                            <w:r w:rsidR="00A20583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="0036063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Monday </w:t>
                            </w:r>
                            <w:r w:rsidR="00CB7CFA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16</w:t>
                            </w:r>
                            <w:bookmarkStart w:id="0" w:name="_GoBack"/>
                            <w:bookmarkEnd w:id="0"/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March 2018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CC2F65" w:rsidRPr="00946269" w:rsidRDefault="0028473F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CC2F65" w:rsidRPr="00946269" w:rsidRDefault="00CC2F65" w:rsidP="00CC2F65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The Football Association, 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Wembley Stadium, 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PO Box 1966, SW1P 9EQ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28473F" w:rsidRPr="001733C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facilitiesinfo@thefa.com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3.85pt;width:361.85pt;height:1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" strokecolor="#15676b">
                <v:textbox>
                  <w:txbxContent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forms to your respective </w:t>
                      </w:r>
                      <w:r w:rsidR="00A20583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County FA</w:t>
                      </w:r>
                      <w:r w:rsidR="0036063A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COUNTY FA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Monday </w:t>
                      </w:r>
                      <w:r w:rsidR="00CB7CFA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16</w:t>
                      </w:r>
                      <w:bookmarkStart w:id="1" w:name="_GoBack"/>
                      <w:bookmarkEnd w:id="1"/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March 2018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CC2F65" w:rsidRPr="00946269" w:rsidRDefault="0028473F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CC2F65" w:rsidRPr="00946269" w:rsidRDefault="00CC2F65" w:rsidP="00CC2F65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The Football Association, 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Wembley Stadium, 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PO Box 1966, SW1P 9EQ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="0028473F" w:rsidRPr="001733C5">
                          <w:rPr>
                            <w:rStyle w:val="Hyperlink"/>
                            <w:rFonts w:cstheme="minorHAnsi"/>
                            <w:sz w:val="20"/>
                          </w:rPr>
                          <w:t>facilitiesinfo@thefa.com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cilitiesinfo@th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ilitiesinfo@th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Alex Cavanagh</cp:lastModifiedBy>
  <cp:revision>3</cp:revision>
  <cp:lastPrinted>2012-08-24T11:15:00Z</cp:lastPrinted>
  <dcterms:created xsi:type="dcterms:W3CDTF">2018-01-03T12:12:00Z</dcterms:created>
  <dcterms:modified xsi:type="dcterms:W3CDTF">2018-01-08T11:20:00Z</dcterms:modified>
</cp:coreProperties>
</file>