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3544"/>
      </w:tblGrid>
      <w:tr w:rsidR="00A66ECA" w:rsidTr="0043313E">
        <w:tc>
          <w:tcPr>
            <w:tcW w:w="2093" w:type="dxa"/>
            <w:shd w:val="clear" w:color="auto" w:fill="00B0F0"/>
          </w:tcPr>
          <w:p w:rsidR="00A66ECA" w:rsidRDefault="00A66ECA" w:rsidP="0043313E">
            <w:r>
              <w:t>Date</w:t>
            </w:r>
          </w:p>
        </w:tc>
        <w:tc>
          <w:tcPr>
            <w:tcW w:w="3544" w:type="dxa"/>
          </w:tcPr>
          <w:p w:rsidR="00A66ECA" w:rsidRDefault="00A66ECA" w:rsidP="0043313E"/>
        </w:tc>
      </w:tr>
      <w:tr w:rsidR="00A66ECA" w:rsidTr="0043313E">
        <w:tc>
          <w:tcPr>
            <w:tcW w:w="2093" w:type="dxa"/>
            <w:shd w:val="clear" w:color="auto" w:fill="00B0F0"/>
          </w:tcPr>
          <w:p w:rsidR="00A66ECA" w:rsidRDefault="00A66ECA" w:rsidP="0043313E">
            <w:r>
              <w:t>Attendees</w:t>
            </w:r>
          </w:p>
        </w:tc>
        <w:tc>
          <w:tcPr>
            <w:tcW w:w="3544" w:type="dxa"/>
          </w:tcPr>
          <w:p w:rsidR="00A66ECA" w:rsidRDefault="00A66ECA" w:rsidP="0043313E"/>
          <w:p w:rsidR="0043313E" w:rsidRDefault="0043313E" w:rsidP="0043313E"/>
          <w:p w:rsidR="0043313E" w:rsidRDefault="0043313E" w:rsidP="0043313E"/>
          <w:p w:rsidR="0043313E" w:rsidRDefault="0043313E" w:rsidP="0043313E"/>
        </w:tc>
      </w:tr>
      <w:tr w:rsidR="00A66ECA" w:rsidTr="0043313E">
        <w:tc>
          <w:tcPr>
            <w:tcW w:w="2093" w:type="dxa"/>
            <w:shd w:val="clear" w:color="auto" w:fill="00B0F0"/>
          </w:tcPr>
          <w:p w:rsidR="00A66ECA" w:rsidRDefault="00A66ECA" w:rsidP="0043313E">
            <w:r>
              <w:t>Apologies</w:t>
            </w:r>
          </w:p>
        </w:tc>
        <w:tc>
          <w:tcPr>
            <w:tcW w:w="3544" w:type="dxa"/>
          </w:tcPr>
          <w:p w:rsidR="00A66ECA" w:rsidRDefault="00A66ECA" w:rsidP="0043313E"/>
          <w:p w:rsidR="0043313E" w:rsidRDefault="0043313E" w:rsidP="0043313E"/>
          <w:p w:rsidR="0043313E" w:rsidRDefault="0043313E" w:rsidP="0043313E"/>
          <w:p w:rsidR="0043313E" w:rsidRDefault="0043313E" w:rsidP="0043313E"/>
        </w:tc>
      </w:tr>
    </w:tbl>
    <w:p w:rsidR="002B5054" w:rsidRDefault="0043313E">
      <w:r w:rsidRPr="0043313E">
        <w:drawing>
          <wp:anchor distT="0" distB="0" distL="114300" distR="114300" simplePos="0" relativeHeight="251658240" behindDoc="1" locked="0" layoutInCell="1" allowOverlap="1" wp14:anchorId="2C6E4D5C">
            <wp:simplePos x="0" y="0"/>
            <wp:positionH relativeFrom="column">
              <wp:posOffset>1235710</wp:posOffset>
            </wp:positionH>
            <wp:positionV relativeFrom="paragraph">
              <wp:posOffset>-82550</wp:posOffset>
            </wp:positionV>
            <wp:extent cx="951865" cy="953135"/>
            <wp:effectExtent l="0" t="0" r="635" b="0"/>
            <wp:wrapThrough wrapText="bothSides">
              <wp:wrapPolygon edited="0">
                <wp:start x="6917" y="0"/>
                <wp:lineTo x="3891" y="1295"/>
                <wp:lineTo x="0" y="5612"/>
                <wp:lineTo x="0" y="15542"/>
                <wp:lineTo x="4323" y="20722"/>
                <wp:lineTo x="6917" y="21154"/>
                <wp:lineTo x="14266" y="21154"/>
                <wp:lineTo x="16859" y="20722"/>
                <wp:lineTo x="21182" y="15542"/>
                <wp:lineTo x="21182" y="5612"/>
                <wp:lineTo x="17292" y="1295"/>
                <wp:lineTo x="14266" y="0"/>
                <wp:lineTo x="6917" y="0"/>
              </wp:wrapPolygon>
            </wp:wrapThrough>
            <wp:docPr id="14" name="Picture 2" descr="C:\Users\coakenfold\Desktop\NEW 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C:\Users\coakenfold\Desktop\NEW LOGO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9531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66ECA" w:rsidTr="00A66ECA">
        <w:tc>
          <w:tcPr>
            <w:tcW w:w="9242" w:type="dxa"/>
            <w:shd w:val="clear" w:color="auto" w:fill="00B0F0"/>
          </w:tcPr>
          <w:p w:rsidR="00A66ECA" w:rsidRDefault="00A66ECA" w:rsidP="00A66ECA">
            <w:pPr>
              <w:jc w:val="center"/>
            </w:pPr>
            <w:r>
              <w:t>Meeting Agenda</w:t>
            </w:r>
          </w:p>
        </w:tc>
      </w:tr>
      <w:tr w:rsidR="00A66ECA" w:rsidTr="00A66ECA">
        <w:tc>
          <w:tcPr>
            <w:tcW w:w="9242" w:type="dxa"/>
          </w:tcPr>
          <w:p w:rsidR="00A66ECA" w:rsidRDefault="00A66ECA">
            <w:r>
              <w:t>Apologies*</w:t>
            </w:r>
          </w:p>
          <w:p w:rsidR="00A66ECA" w:rsidRDefault="00A66ECA">
            <w:r>
              <w:t>Last meeting actions review*</w:t>
            </w:r>
          </w:p>
          <w:p w:rsidR="00A66ECA" w:rsidRDefault="00A66ECA">
            <w:r>
              <w:t>Finance Report*</w:t>
            </w:r>
          </w:p>
          <w:p w:rsidR="00CC0E39" w:rsidRDefault="00CC0E39">
            <w:r>
              <w:t>Football Report</w:t>
            </w:r>
          </w:p>
          <w:p w:rsidR="00A66ECA" w:rsidRDefault="00A66ECA">
            <w:r>
              <w:t>Safeguarding &amp; Qualifications Update*</w:t>
            </w:r>
          </w:p>
          <w:p w:rsidR="00A66ECA" w:rsidRDefault="00CC0E39">
            <w:r>
              <w:t>Development Update</w:t>
            </w:r>
          </w:p>
          <w:p w:rsidR="00CC0E39" w:rsidRDefault="00CC0E39">
            <w:r>
              <w:t>Fundraising</w:t>
            </w:r>
          </w:p>
          <w:p w:rsidR="00A66ECA" w:rsidRDefault="00CC0E39">
            <w:r>
              <w:t>Facilities/Equipment/Kit Update</w:t>
            </w:r>
          </w:p>
          <w:p w:rsidR="00A66ECA" w:rsidRDefault="00A66ECA">
            <w:r>
              <w:t>Any Other Business</w:t>
            </w:r>
            <w:r w:rsidR="00CC0E39">
              <w:t>*</w:t>
            </w:r>
          </w:p>
          <w:p w:rsidR="00A66ECA" w:rsidRDefault="00A66ECA"/>
          <w:p w:rsidR="00A66ECA" w:rsidRDefault="00A66ECA">
            <w:pPr>
              <w:rPr>
                <w:b/>
              </w:rPr>
            </w:pPr>
            <w:r w:rsidRPr="00A66ECA">
              <w:rPr>
                <w:b/>
              </w:rPr>
              <w:t>*Mandatory</w:t>
            </w:r>
          </w:p>
          <w:p w:rsidR="0043313E" w:rsidRDefault="0043313E"/>
          <w:p w:rsidR="0043313E" w:rsidRPr="0043313E" w:rsidRDefault="0043313E">
            <w:pPr>
              <w:rPr>
                <w:i/>
              </w:rPr>
            </w:pPr>
            <w:r w:rsidRPr="0043313E">
              <w:rPr>
                <w:i/>
              </w:rPr>
              <w:t>To delete rows from below highlight the entire row, right click and click ‘delete cells’</w:t>
            </w:r>
          </w:p>
          <w:p w:rsidR="0043313E" w:rsidRPr="0043313E" w:rsidRDefault="0043313E">
            <w:r w:rsidRPr="0043313E">
              <w:rPr>
                <w:i/>
              </w:rPr>
              <w:t xml:space="preserve">To add additional </w:t>
            </w:r>
            <w:proofErr w:type="gramStart"/>
            <w:r w:rsidRPr="0043313E">
              <w:rPr>
                <w:i/>
              </w:rPr>
              <w:t>rows</w:t>
            </w:r>
            <w:proofErr w:type="gramEnd"/>
            <w:r w:rsidRPr="0043313E">
              <w:rPr>
                <w:i/>
              </w:rPr>
              <w:t xml:space="preserve"> highlight an entire row, right click and select ‘insert row’</w:t>
            </w:r>
          </w:p>
        </w:tc>
      </w:tr>
    </w:tbl>
    <w:p w:rsidR="00A66ECA" w:rsidRDefault="00A66E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0"/>
        <w:gridCol w:w="1573"/>
        <w:gridCol w:w="1479"/>
      </w:tblGrid>
      <w:tr w:rsidR="00A66ECA" w:rsidTr="0043313E">
        <w:tc>
          <w:tcPr>
            <w:tcW w:w="6190" w:type="dxa"/>
            <w:shd w:val="clear" w:color="auto" w:fill="00B0F0"/>
          </w:tcPr>
          <w:p w:rsidR="00A66ECA" w:rsidRDefault="00A66ECA">
            <w:r>
              <w:t>Action</w:t>
            </w:r>
          </w:p>
        </w:tc>
        <w:tc>
          <w:tcPr>
            <w:tcW w:w="1573" w:type="dxa"/>
            <w:shd w:val="clear" w:color="auto" w:fill="00B0F0"/>
          </w:tcPr>
          <w:p w:rsidR="00A66ECA" w:rsidRDefault="00A66ECA">
            <w:r>
              <w:t xml:space="preserve">Responsible </w:t>
            </w:r>
          </w:p>
        </w:tc>
        <w:tc>
          <w:tcPr>
            <w:tcW w:w="1479" w:type="dxa"/>
            <w:shd w:val="clear" w:color="auto" w:fill="00B0F0"/>
          </w:tcPr>
          <w:p w:rsidR="00A66ECA" w:rsidRDefault="00A66ECA">
            <w:r>
              <w:t>Timescale</w:t>
            </w:r>
          </w:p>
        </w:tc>
      </w:tr>
      <w:tr w:rsidR="00A66ECA" w:rsidTr="0043313E">
        <w:tc>
          <w:tcPr>
            <w:tcW w:w="6190" w:type="dxa"/>
          </w:tcPr>
          <w:p w:rsidR="00CC0E39" w:rsidRPr="00CC0E39" w:rsidRDefault="00CC0E39">
            <w:pPr>
              <w:rPr>
                <w:b/>
              </w:rPr>
            </w:pPr>
            <w:r w:rsidRPr="00CC0E39">
              <w:rPr>
                <w:b/>
              </w:rPr>
              <w:t>Apologies-</w:t>
            </w:r>
          </w:p>
          <w:p w:rsidR="00CC0E39" w:rsidRPr="00CC0E39" w:rsidRDefault="00CC0E39">
            <w:pPr>
              <w:rPr>
                <w:b/>
              </w:rPr>
            </w:pPr>
          </w:p>
          <w:p w:rsidR="00CC0E39" w:rsidRDefault="00CC0E39">
            <w:pPr>
              <w:rPr>
                <w:b/>
              </w:rPr>
            </w:pPr>
            <w:r w:rsidRPr="00CC0E39">
              <w:rPr>
                <w:b/>
              </w:rPr>
              <w:t xml:space="preserve">To include </w:t>
            </w:r>
            <w:proofErr w:type="spellStart"/>
            <w:r w:rsidRPr="00CC0E39">
              <w:rPr>
                <w:b/>
              </w:rPr>
              <w:t>a</w:t>
            </w:r>
            <w:proofErr w:type="spellEnd"/>
            <w:r w:rsidRPr="00CC0E39">
              <w:rPr>
                <w:b/>
              </w:rPr>
              <w:t xml:space="preserve"> list of any apologies from club members unable to attend meeting.</w:t>
            </w:r>
          </w:p>
          <w:p w:rsidR="00CC0E39" w:rsidRDefault="00CC0E39">
            <w:pPr>
              <w:rPr>
                <w:b/>
              </w:rPr>
            </w:pPr>
          </w:p>
          <w:p w:rsidR="00CC0E39" w:rsidRPr="00CC0E39" w:rsidRDefault="00CC0E39"/>
        </w:tc>
        <w:tc>
          <w:tcPr>
            <w:tcW w:w="1573" w:type="dxa"/>
          </w:tcPr>
          <w:p w:rsidR="00A66ECA" w:rsidRDefault="00A66ECA"/>
        </w:tc>
        <w:tc>
          <w:tcPr>
            <w:tcW w:w="1479" w:type="dxa"/>
          </w:tcPr>
          <w:p w:rsidR="00A66ECA" w:rsidRDefault="00A66ECA"/>
        </w:tc>
      </w:tr>
      <w:tr w:rsidR="00A66ECA" w:rsidTr="0043313E">
        <w:tc>
          <w:tcPr>
            <w:tcW w:w="6190" w:type="dxa"/>
          </w:tcPr>
          <w:p w:rsidR="00A66ECA" w:rsidRPr="00CC0E39" w:rsidRDefault="00CC0E39">
            <w:pPr>
              <w:rPr>
                <w:b/>
              </w:rPr>
            </w:pPr>
            <w:r w:rsidRPr="00CC0E39">
              <w:rPr>
                <w:b/>
              </w:rPr>
              <w:t>Review Last Meeting Actions-</w:t>
            </w:r>
          </w:p>
          <w:p w:rsidR="00CC0E39" w:rsidRPr="00CC0E39" w:rsidRDefault="00CC0E39">
            <w:pPr>
              <w:rPr>
                <w:b/>
              </w:rPr>
            </w:pPr>
          </w:p>
          <w:p w:rsidR="00CC0E39" w:rsidRDefault="00CC0E39">
            <w:pPr>
              <w:rPr>
                <w:b/>
              </w:rPr>
            </w:pPr>
            <w:r w:rsidRPr="00CC0E39">
              <w:rPr>
                <w:b/>
              </w:rPr>
              <w:t>To include a review of all actionable points from previous meeting to review the status of these points</w:t>
            </w:r>
            <w:r w:rsidR="0043313E">
              <w:rPr>
                <w:b/>
              </w:rPr>
              <w:t>.</w:t>
            </w:r>
          </w:p>
          <w:p w:rsidR="00CC0E39" w:rsidRDefault="00CC0E39">
            <w:pPr>
              <w:rPr>
                <w:b/>
              </w:rPr>
            </w:pPr>
          </w:p>
          <w:p w:rsidR="00CC0E39" w:rsidRPr="00CC0E39" w:rsidRDefault="00CC0E39"/>
        </w:tc>
        <w:tc>
          <w:tcPr>
            <w:tcW w:w="1573" w:type="dxa"/>
          </w:tcPr>
          <w:p w:rsidR="00A66ECA" w:rsidRDefault="00A66ECA"/>
        </w:tc>
        <w:tc>
          <w:tcPr>
            <w:tcW w:w="1479" w:type="dxa"/>
          </w:tcPr>
          <w:p w:rsidR="00A66ECA" w:rsidRDefault="00A66ECA"/>
        </w:tc>
      </w:tr>
      <w:tr w:rsidR="00A66ECA" w:rsidTr="0043313E">
        <w:tc>
          <w:tcPr>
            <w:tcW w:w="6190" w:type="dxa"/>
          </w:tcPr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Finance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Report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–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To include </w:t>
            </w:r>
            <w:r w:rsidR="0043313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 review of accounts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, expected income/expenditure</w:t>
            </w:r>
            <w:r w:rsidR="0043313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for remainder of season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, sponsorship, fundraising, banking etc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A66ECA" w:rsidRDefault="00A66ECA"/>
          <w:p w:rsidR="00CC0E39" w:rsidRPr="00CC0E39" w:rsidRDefault="00CC0E39"/>
        </w:tc>
        <w:tc>
          <w:tcPr>
            <w:tcW w:w="1573" w:type="dxa"/>
          </w:tcPr>
          <w:p w:rsidR="00A66ECA" w:rsidRDefault="00A66ECA"/>
        </w:tc>
        <w:tc>
          <w:tcPr>
            <w:tcW w:w="1479" w:type="dxa"/>
          </w:tcPr>
          <w:p w:rsidR="00A66ECA" w:rsidRDefault="00A66ECA"/>
        </w:tc>
      </w:tr>
      <w:tr w:rsidR="00CC0E39" w:rsidTr="0043313E">
        <w:tc>
          <w:tcPr>
            <w:tcW w:w="6190" w:type="dxa"/>
          </w:tcPr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Football Report –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To Include</w:t>
            </w:r>
            <w:r w:rsidR="0043313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a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report on teams (performance, players required etc), management, facilities, managers meetings etc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</w:p>
          <w:p w:rsidR="00CC0E39" w:rsidRP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CC0E39" w:rsidRDefault="00CC0E39"/>
        </w:tc>
        <w:tc>
          <w:tcPr>
            <w:tcW w:w="1479" w:type="dxa"/>
          </w:tcPr>
          <w:p w:rsidR="00CC0E39" w:rsidRDefault="00CC0E39"/>
        </w:tc>
      </w:tr>
      <w:tr w:rsidR="00CC0E39" w:rsidTr="0043313E">
        <w:tc>
          <w:tcPr>
            <w:tcW w:w="6190" w:type="dxa"/>
          </w:tcPr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Safeguarding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Update </w:t>
            </w:r>
            <w:r w:rsidR="0043313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C0E39" w:rsidRDefault="0043313E" w:rsidP="00CC0E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Qualification report review-</w:t>
            </w:r>
            <w:r w:rsidR="00CC0E3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C0E3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highlight coaches/volunteers that require qualification renewals or new qualifications.</w:t>
            </w:r>
            <w:r w:rsidR="00CC0E3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   </w:t>
            </w:r>
            <w:r w:rsidR="00CC0E3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</w:p>
          <w:p w:rsidR="00CC0E39" w:rsidRP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CC0E39" w:rsidRDefault="00CC0E39"/>
        </w:tc>
        <w:tc>
          <w:tcPr>
            <w:tcW w:w="1479" w:type="dxa"/>
          </w:tcPr>
          <w:p w:rsidR="00CC0E39" w:rsidRDefault="00CC0E39"/>
        </w:tc>
      </w:tr>
      <w:tr w:rsidR="00CC0E39" w:rsidTr="0043313E">
        <w:tc>
          <w:tcPr>
            <w:tcW w:w="6190" w:type="dxa"/>
          </w:tcPr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Development Update</w:t>
            </w:r>
            <w:r w:rsidR="0043313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-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To include info on </w:t>
            </w:r>
            <w:r w:rsidR="0043313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Creation of new teams, 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Respect, </w:t>
            </w:r>
            <w:r w:rsidR="0043313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harter </w:t>
            </w:r>
            <w:r w:rsidR="0043313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tandard, </w:t>
            </w:r>
            <w:r w:rsidR="0043313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evelopment </w:t>
            </w:r>
            <w:r w:rsidR="0043313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lanning, </w:t>
            </w:r>
            <w:r w:rsidR="0043313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F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unding applications, </w:t>
            </w:r>
            <w:r w:rsidR="0043313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W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ebsite and </w:t>
            </w:r>
            <w:r w:rsidR="0043313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ocial </w:t>
            </w:r>
            <w:r w:rsidR="0043313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edia.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</w:p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3" w:type="dxa"/>
          </w:tcPr>
          <w:p w:rsidR="00CC0E39" w:rsidRDefault="00CC0E39"/>
        </w:tc>
        <w:tc>
          <w:tcPr>
            <w:tcW w:w="1479" w:type="dxa"/>
          </w:tcPr>
          <w:p w:rsidR="00CC0E39" w:rsidRDefault="00CC0E39"/>
        </w:tc>
      </w:tr>
      <w:tr w:rsidR="00CC0E39" w:rsidTr="0043313E">
        <w:tc>
          <w:tcPr>
            <w:tcW w:w="6190" w:type="dxa"/>
          </w:tcPr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Fundraising Update</w:t>
            </w:r>
            <w:r w:rsidR="0043313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Event ideas, dates etc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CC0E39" w:rsidRDefault="00CC0E39"/>
        </w:tc>
        <w:tc>
          <w:tcPr>
            <w:tcW w:w="1479" w:type="dxa"/>
          </w:tcPr>
          <w:p w:rsidR="00CC0E39" w:rsidRDefault="00CC0E39"/>
        </w:tc>
      </w:tr>
      <w:tr w:rsidR="00CC0E39" w:rsidTr="0043313E">
        <w:tc>
          <w:tcPr>
            <w:tcW w:w="6190" w:type="dxa"/>
          </w:tcPr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Facilities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To include info on goalpost safety, equipment</w:t>
            </w:r>
            <w:r w:rsidR="0043313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status and requirements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="0043313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playing/training kit,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pitch care, improvements, storage etc.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C0E39" w:rsidRP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CC0E39" w:rsidRDefault="00CC0E39"/>
        </w:tc>
        <w:tc>
          <w:tcPr>
            <w:tcW w:w="1479" w:type="dxa"/>
          </w:tcPr>
          <w:p w:rsidR="00CC0E39" w:rsidRDefault="00CC0E39"/>
        </w:tc>
      </w:tr>
      <w:tr w:rsidR="00CC0E39" w:rsidTr="0043313E">
        <w:tc>
          <w:tcPr>
            <w:tcW w:w="6190" w:type="dxa"/>
          </w:tcPr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>OB</w:t>
            </w:r>
          </w:p>
          <w:p w:rsid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="00CC0E39" w:rsidRPr="00CC0E39" w:rsidRDefault="00CC0E39" w:rsidP="00CC0E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CC0E39" w:rsidRDefault="00CC0E39"/>
        </w:tc>
        <w:tc>
          <w:tcPr>
            <w:tcW w:w="1479" w:type="dxa"/>
          </w:tcPr>
          <w:p w:rsidR="00CC0E39" w:rsidRDefault="00CC0E39"/>
        </w:tc>
      </w:tr>
    </w:tbl>
    <w:p w:rsidR="00A66ECA" w:rsidRDefault="00A66ECA"/>
    <w:p w:rsidR="0043313E" w:rsidRDefault="004331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551"/>
      </w:tblGrid>
      <w:tr w:rsidR="0043313E" w:rsidTr="0043313E">
        <w:tc>
          <w:tcPr>
            <w:tcW w:w="2093" w:type="dxa"/>
            <w:shd w:val="clear" w:color="auto" w:fill="00B0F0"/>
          </w:tcPr>
          <w:p w:rsidR="0043313E" w:rsidRDefault="0043313E">
            <w:r>
              <w:t xml:space="preserve">Next Meeting </w:t>
            </w:r>
            <w:proofErr w:type="gramStart"/>
            <w:r>
              <w:t xml:space="preserve">Date </w:t>
            </w:r>
            <w:r w:rsidR="00182584">
              <w:t xml:space="preserve"> &amp;</w:t>
            </w:r>
            <w:proofErr w:type="gramEnd"/>
            <w:r w:rsidR="00182584">
              <w:t xml:space="preserve"> Time</w:t>
            </w:r>
          </w:p>
        </w:tc>
        <w:tc>
          <w:tcPr>
            <w:tcW w:w="2551" w:type="dxa"/>
          </w:tcPr>
          <w:p w:rsidR="0043313E" w:rsidRDefault="0043313E"/>
        </w:tc>
        <w:bookmarkStart w:id="0" w:name="_GoBack"/>
        <w:bookmarkEnd w:id="0"/>
      </w:tr>
    </w:tbl>
    <w:p w:rsidR="0043313E" w:rsidRDefault="0043313E"/>
    <w:sectPr w:rsidR="00433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66ECA"/>
    <w:rsid w:val="00015D98"/>
    <w:rsid w:val="00182584"/>
    <w:rsid w:val="002B5054"/>
    <w:rsid w:val="0043313E"/>
    <w:rsid w:val="00A66ECA"/>
    <w:rsid w:val="00CC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701AA"/>
  <w15:chartTrackingRefBased/>
  <w15:docId w15:val="{21C3FAFC-E9AD-4125-9413-759DB43A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C0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C0E39"/>
  </w:style>
  <w:style w:type="character" w:customStyle="1" w:styleId="eop">
    <w:name w:val="eop"/>
    <w:basedOn w:val="DefaultParagraphFont"/>
    <w:rsid w:val="00CC0E39"/>
  </w:style>
  <w:style w:type="paragraph" w:styleId="BalloonText">
    <w:name w:val="Balloon Text"/>
    <w:basedOn w:val="Normal"/>
    <w:link w:val="BalloonTextChar"/>
    <w:uiPriority w:val="99"/>
    <w:semiHidden/>
    <w:unhideWhenUsed/>
    <w:rsid w:val="00433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Measham</dc:creator>
  <cp:keywords/>
  <dc:description/>
  <cp:lastModifiedBy>Tom Measham</cp:lastModifiedBy>
  <cp:revision>2</cp:revision>
  <dcterms:created xsi:type="dcterms:W3CDTF">2020-11-20T11:52:00Z</dcterms:created>
  <dcterms:modified xsi:type="dcterms:W3CDTF">2020-11-20T12:23:00Z</dcterms:modified>
</cp:coreProperties>
</file>