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C136465" w14:textId="3AB11C3D" w:rsidR="00486D42" w:rsidRPr="00DB1A6C" w:rsidRDefault="002A4C74" w:rsidP="00084291">
      <w:pPr>
        <w:framePr w:w="10198" w:h="916" w:hSpace="181" w:wrap="around" w:vAnchor="text" w:hAnchor="page" w:x="865" w:y="-53"/>
        <w:jc w:val="center"/>
        <w:rPr>
          <w:b/>
          <w:color w:val="002F5F"/>
          <w:sz w:val="52"/>
          <w:szCs w:val="76"/>
        </w:rPr>
      </w:pPr>
      <w:r>
        <w:rPr>
          <w:b/>
          <w:color w:val="002F5F"/>
          <w:sz w:val="52"/>
          <w:szCs w:val="76"/>
        </w:rPr>
        <w:t>201</w:t>
      </w:r>
      <w:r w:rsidR="00093C65">
        <w:rPr>
          <w:b/>
          <w:color w:val="002F5F"/>
          <w:sz w:val="52"/>
          <w:szCs w:val="76"/>
        </w:rPr>
        <w:t>7</w:t>
      </w:r>
      <w:r>
        <w:rPr>
          <w:b/>
          <w:color w:val="002F5F"/>
          <w:sz w:val="52"/>
          <w:szCs w:val="76"/>
        </w:rPr>
        <w:t>/1</w:t>
      </w:r>
      <w:r w:rsidR="00093C65">
        <w:rPr>
          <w:b/>
          <w:color w:val="002F5F"/>
          <w:sz w:val="52"/>
          <w:szCs w:val="76"/>
        </w:rPr>
        <w:t>8</w:t>
      </w:r>
      <w:r w:rsidR="00DB1A6C">
        <w:rPr>
          <w:b/>
          <w:color w:val="002F5F"/>
          <w:sz w:val="52"/>
          <w:szCs w:val="76"/>
        </w:rPr>
        <w:t xml:space="preserve"> </w:t>
      </w:r>
      <w:r w:rsidR="007C58B6" w:rsidRPr="00DB1A6C">
        <w:rPr>
          <w:b/>
          <w:color w:val="002F5F"/>
          <w:sz w:val="52"/>
          <w:szCs w:val="76"/>
        </w:rPr>
        <w:t xml:space="preserve">RAF </w:t>
      </w:r>
      <w:r w:rsidR="00084291">
        <w:rPr>
          <w:b/>
          <w:color w:val="002F5F"/>
          <w:sz w:val="52"/>
          <w:szCs w:val="76"/>
        </w:rPr>
        <w:t xml:space="preserve">Challenge Cup </w:t>
      </w:r>
      <w:r w:rsidR="00084291">
        <w:rPr>
          <w:b/>
          <w:color w:val="002F5F"/>
          <w:sz w:val="52"/>
          <w:szCs w:val="76"/>
        </w:rPr>
        <w:br/>
        <w:t>‘Keith Christie Trophy’</w:t>
      </w:r>
      <w:r w:rsidR="00A72A16">
        <w:rPr>
          <w:b/>
          <w:color w:val="002F5F"/>
          <w:sz w:val="52"/>
          <w:szCs w:val="76"/>
        </w:rPr>
        <w:t xml:space="preserve"> </w:t>
      </w:r>
      <w:r w:rsidR="0083503F" w:rsidRPr="00DB1A6C">
        <w:rPr>
          <w:b/>
          <w:color w:val="002F5F"/>
          <w:sz w:val="52"/>
          <w:szCs w:val="76"/>
        </w:rPr>
        <w:t>Match Report</w:t>
      </w:r>
    </w:p>
    <w:p w14:paraId="1D60B5C9" w14:textId="77777777" w:rsidR="00510923" w:rsidRDefault="00510923" w:rsidP="0038698D">
      <w:pPr>
        <w:jc w:val="center"/>
        <w:rPr>
          <w:b/>
          <w:sz w:val="32"/>
          <w:szCs w:val="32"/>
        </w:rPr>
      </w:pPr>
    </w:p>
    <w:p w14:paraId="5C136467" w14:textId="222AB165" w:rsidR="007C58B6" w:rsidRDefault="00445C9C" w:rsidP="0038698D">
      <w:pPr>
        <w:jc w:val="center"/>
        <w:rPr>
          <w:b/>
          <w:sz w:val="32"/>
          <w:szCs w:val="32"/>
        </w:rPr>
      </w:pPr>
      <w:r w:rsidRPr="00367601">
        <w:rPr>
          <w:noProof/>
          <w:sz w:val="32"/>
          <w:szCs w:val="32"/>
        </w:rPr>
        <w:drawing>
          <wp:anchor distT="0" distB="0" distL="114935" distR="114935" simplePos="0" relativeHeight="251648000" behindDoc="0" locked="0" layoutInCell="1" allowOverlap="1" wp14:anchorId="5C1364C1" wp14:editId="433176EC">
            <wp:simplePos x="0" y="0"/>
            <wp:positionH relativeFrom="page">
              <wp:posOffset>0</wp:posOffset>
            </wp:positionH>
            <wp:positionV relativeFrom="page">
              <wp:posOffset>0</wp:posOffset>
            </wp:positionV>
            <wp:extent cx="7556500" cy="2346325"/>
            <wp:effectExtent l="19050" t="0" r="6350" b="0"/>
            <wp:wrapNone/>
            <wp:docPr id="22" name="Picture 22" descr="football_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otball_banner"/>
                    <pic:cNvPicPr>
                      <a:picLocks noChangeAspect="1" noChangeArrowheads="1"/>
                    </pic:cNvPicPr>
                  </pic:nvPicPr>
                  <pic:blipFill>
                    <a:blip r:embed="rId8" cstate="print"/>
                    <a:srcRect/>
                    <a:stretch>
                      <a:fillRect/>
                    </a:stretch>
                  </pic:blipFill>
                  <pic:spPr bwMode="auto">
                    <a:xfrm>
                      <a:off x="0" y="0"/>
                      <a:ext cx="7556500" cy="2346325"/>
                    </a:xfrm>
                    <a:prstGeom prst="rect">
                      <a:avLst/>
                    </a:prstGeom>
                    <a:noFill/>
                    <a:ln w="9525">
                      <a:noFill/>
                      <a:miter lim="800000"/>
                      <a:headEnd/>
                      <a:tailEnd/>
                    </a:ln>
                  </pic:spPr>
                </pic:pic>
              </a:graphicData>
            </a:graphic>
          </wp:anchor>
        </w:drawing>
      </w:r>
      <w:r w:rsidR="00DB1A6C">
        <w:rPr>
          <w:b/>
          <w:sz w:val="32"/>
          <w:szCs w:val="32"/>
        </w:rPr>
        <w:t>R</w:t>
      </w:r>
      <w:r w:rsidR="00AC32CA">
        <w:rPr>
          <w:b/>
          <w:sz w:val="32"/>
          <w:szCs w:val="32"/>
        </w:rPr>
        <w:t xml:space="preserve">AF </w:t>
      </w:r>
      <w:r w:rsidR="00093C65">
        <w:rPr>
          <w:b/>
          <w:sz w:val="32"/>
          <w:szCs w:val="32"/>
        </w:rPr>
        <w:t>Coningsby</w:t>
      </w:r>
      <w:r w:rsidR="002A4C74">
        <w:rPr>
          <w:b/>
          <w:sz w:val="32"/>
          <w:szCs w:val="32"/>
        </w:rPr>
        <w:t xml:space="preserve"> 3</w:t>
      </w:r>
      <w:r w:rsidR="00AC32CA">
        <w:rPr>
          <w:b/>
          <w:sz w:val="32"/>
          <w:szCs w:val="32"/>
        </w:rPr>
        <w:t xml:space="preserve"> – </w:t>
      </w:r>
      <w:r w:rsidR="00093C65">
        <w:rPr>
          <w:b/>
          <w:sz w:val="32"/>
          <w:szCs w:val="32"/>
        </w:rPr>
        <w:t>2</w:t>
      </w:r>
      <w:r w:rsidR="00AC32CA">
        <w:rPr>
          <w:b/>
          <w:sz w:val="32"/>
          <w:szCs w:val="32"/>
        </w:rPr>
        <w:t xml:space="preserve"> </w:t>
      </w:r>
      <w:r w:rsidR="00DB1A6C">
        <w:rPr>
          <w:b/>
          <w:sz w:val="32"/>
          <w:szCs w:val="32"/>
        </w:rPr>
        <w:t xml:space="preserve">RAF </w:t>
      </w:r>
      <w:r w:rsidR="00093C65">
        <w:rPr>
          <w:b/>
          <w:sz w:val="32"/>
          <w:szCs w:val="32"/>
        </w:rPr>
        <w:t>Brize Norton</w:t>
      </w:r>
    </w:p>
    <w:p w14:paraId="5AE42D35" w14:textId="77777777" w:rsidR="00510923" w:rsidRPr="00367601" w:rsidRDefault="00510923" w:rsidP="0038698D">
      <w:pPr>
        <w:jc w:val="center"/>
        <w:rPr>
          <w:b/>
          <w:sz w:val="22"/>
          <w:szCs w:val="22"/>
        </w:rPr>
      </w:pPr>
    </w:p>
    <w:p w14:paraId="5C136468" w14:textId="078F6E2E" w:rsidR="007C58B6" w:rsidRPr="007C58B6" w:rsidRDefault="007C58B6" w:rsidP="00F6640F">
      <w:pPr>
        <w:jc w:val="both"/>
        <w:rPr>
          <w:b/>
          <w:sz w:val="22"/>
          <w:szCs w:val="22"/>
        </w:rPr>
      </w:pPr>
    </w:p>
    <w:p w14:paraId="3C9BFA2A" w14:textId="602EACBF" w:rsidR="003267A2" w:rsidRDefault="004753A0" w:rsidP="00F03722">
      <w:pPr>
        <w:jc w:val="both"/>
        <w:rPr>
          <w:sz w:val="22"/>
          <w:szCs w:val="22"/>
        </w:rPr>
      </w:pPr>
      <w:r>
        <w:rPr>
          <w:noProof/>
        </w:rPr>
        <w:drawing>
          <wp:anchor distT="0" distB="0" distL="114300" distR="114300" simplePos="0" relativeHeight="251696128" behindDoc="0" locked="0" layoutInCell="1" allowOverlap="1" wp14:anchorId="35A23363" wp14:editId="5554A9F5">
            <wp:simplePos x="0" y="0"/>
            <wp:positionH relativeFrom="column">
              <wp:posOffset>2964815</wp:posOffset>
            </wp:positionH>
            <wp:positionV relativeFrom="paragraph">
              <wp:posOffset>10795</wp:posOffset>
            </wp:positionV>
            <wp:extent cx="3554095" cy="2730500"/>
            <wp:effectExtent l="0" t="0" r="825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54095" cy="273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A61465">
        <w:rPr>
          <w:sz w:val="22"/>
          <w:szCs w:val="22"/>
        </w:rPr>
        <w:t xml:space="preserve">Vicarage Road basked in the light of the late spring sun. </w:t>
      </w:r>
      <w:r w:rsidR="00F334CE">
        <w:rPr>
          <w:sz w:val="22"/>
          <w:szCs w:val="22"/>
        </w:rPr>
        <w:t xml:space="preserve"> </w:t>
      </w:r>
      <w:r w:rsidR="00A61465">
        <w:rPr>
          <w:sz w:val="22"/>
          <w:szCs w:val="22"/>
        </w:rPr>
        <w:t>The unrelenting rays, unimpeded by a cloudless sky, illuminated what was a hard-fought battle between two almost evenly matched sides.</w:t>
      </w:r>
      <w:r w:rsidR="00F334CE">
        <w:rPr>
          <w:sz w:val="22"/>
          <w:szCs w:val="22"/>
        </w:rPr>
        <w:t xml:space="preserve"> </w:t>
      </w:r>
      <w:r w:rsidR="00A61465">
        <w:rPr>
          <w:sz w:val="22"/>
          <w:szCs w:val="22"/>
        </w:rPr>
        <w:t xml:space="preserve"> The two teams wasted no time </w:t>
      </w:r>
      <w:r w:rsidR="006B3663">
        <w:rPr>
          <w:sz w:val="22"/>
          <w:szCs w:val="22"/>
        </w:rPr>
        <w:t>engaging in a determined skirmish that entertained the sun-baked revellers</w:t>
      </w:r>
      <w:r w:rsidR="00F03722">
        <w:rPr>
          <w:sz w:val="22"/>
          <w:szCs w:val="22"/>
        </w:rPr>
        <w:t xml:space="preserve">. </w:t>
      </w:r>
      <w:r w:rsidR="006B3663">
        <w:rPr>
          <w:sz w:val="22"/>
          <w:szCs w:val="22"/>
        </w:rPr>
        <w:t>Both teams were locked in a vice-like-grip of end-to-end action, with each taking turns to threaten and test the defensive capability of the opposing combatants.</w:t>
      </w:r>
      <w:r w:rsidR="00F334CE">
        <w:rPr>
          <w:sz w:val="22"/>
          <w:szCs w:val="22"/>
        </w:rPr>
        <w:t xml:space="preserve"> </w:t>
      </w:r>
      <w:r w:rsidR="006B3663">
        <w:rPr>
          <w:sz w:val="22"/>
          <w:szCs w:val="22"/>
        </w:rPr>
        <w:t xml:space="preserve"> But both defences held strong and kept out any direct threat to goal, despite the onslaught. </w:t>
      </w:r>
    </w:p>
    <w:p w14:paraId="60CD0FF6" w14:textId="7B107EDB" w:rsidR="00A61465" w:rsidRDefault="00A61465" w:rsidP="00A5723D">
      <w:pPr>
        <w:jc w:val="both"/>
        <w:rPr>
          <w:sz w:val="22"/>
          <w:szCs w:val="22"/>
        </w:rPr>
      </w:pPr>
    </w:p>
    <w:p w14:paraId="42DF8C12" w14:textId="5F2F3582" w:rsidR="006B3663" w:rsidRDefault="006B3663" w:rsidP="00A5723D">
      <w:pPr>
        <w:jc w:val="both"/>
        <w:rPr>
          <w:sz w:val="22"/>
          <w:szCs w:val="22"/>
        </w:rPr>
      </w:pPr>
      <w:r>
        <w:rPr>
          <w:sz w:val="22"/>
          <w:szCs w:val="22"/>
        </w:rPr>
        <w:t xml:space="preserve">Few chances </w:t>
      </w:r>
      <w:r w:rsidR="000D4295">
        <w:rPr>
          <w:sz w:val="22"/>
          <w:szCs w:val="22"/>
        </w:rPr>
        <w:t>were had by either side during the opening 10 minutes,</w:t>
      </w:r>
      <w:r w:rsidR="00E67F5C">
        <w:rPr>
          <w:sz w:val="22"/>
          <w:szCs w:val="22"/>
        </w:rPr>
        <w:t xml:space="preserve"> and</w:t>
      </w:r>
      <w:r w:rsidR="000D4295">
        <w:rPr>
          <w:sz w:val="22"/>
          <w:szCs w:val="22"/>
        </w:rPr>
        <w:t xml:space="preserve"> despite the intense pressure the closest either side came to goal were sporadic aerial attempts following long-lofted balls into the respective areas.</w:t>
      </w:r>
      <w:r w:rsidR="00F334CE">
        <w:rPr>
          <w:sz w:val="22"/>
          <w:szCs w:val="22"/>
        </w:rPr>
        <w:t xml:space="preserve"> </w:t>
      </w:r>
      <w:r w:rsidR="000D4295">
        <w:rPr>
          <w:sz w:val="22"/>
          <w:szCs w:val="22"/>
        </w:rPr>
        <w:t xml:space="preserve"> Both teams enjoyed good spells of possession early in the first half</w:t>
      </w:r>
      <w:r w:rsidR="00E67F5C">
        <w:rPr>
          <w:sz w:val="22"/>
          <w:szCs w:val="22"/>
        </w:rPr>
        <w:t>, however, both goalkeep</w:t>
      </w:r>
      <w:r w:rsidR="00F74951">
        <w:rPr>
          <w:sz w:val="22"/>
          <w:szCs w:val="22"/>
        </w:rPr>
        <w:t>ers had a relatively quiet game,</w:t>
      </w:r>
      <w:r w:rsidR="00E67F5C">
        <w:rPr>
          <w:sz w:val="22"/>
          <w:szCs w:val="22"/>
        </w:rPr>
        <w:t xml:space="preserve"> as the two sides failed to make the most of any opportunity in the final thirds of the pitch. </w:t>
      </w:r>
    </w:p>
    <w:p w14:paraId="635C7EAB" w14:textId="304A22B1" w:rsidR="00E67F5C" w:rsidRDefault="00E67F5C" w:rsidP="00A5723D">
      <w:pPr>
        <w:jc w:val="both"/>
        <w:rPr>
          <w:sz w:val="22"/>
          <w:szCs w:val="22"/>
        </w:rPr>
      </w:pPr>
    </w:p>
    <w:p w14:paraId="6C1800AB" w14:textId="61DE6269" w:rsidR="004F1BEF" w:rsidRDefault="00510923" w:rsidP="00844C22">
      <w:pPr>
        <w:jc w:val="both"/>
        <w:rPr>
          <w:sz w:val="22"/>
          <w:szCs w:val="22"/>
        </w:rPr>
      </w:pPr>
      <w:r>
        <w:rPr>
          <w:noProof/>
        </w:rPr>
        <w:drawing>
          <wp:anchor distT="0" distB="0" distL="114300" distR="114300" simplePos="0" relativeHeight="251697152" behindDoc="1" locked="0" layoutInCell="1" allowOverlap="1" wp14:anchorId="3F28B06F" wp14:editId="4D1725BF">
            <wp:simplePos x="0" y="0"/>
            <wp:positionH relativeFrom="column">
              <wp:posOffset>1270</wp:posOffset>
            </wp:positionH>
            <wp:positionV relativeFrom="paragraph">
              <wp:posOffset>680720</wp:posOffset>
            </wp:positionV>
            <wp:extent cx="3716020" cy="2165350"/>
            <wp:effectExtent l="0" t="0" r="0" b="6350"/>
            <wp:wrapTight wrapText="bothSides">
              <wp:wrapPolygon edited="0">
                <wp:start x="0" y="0"/>
                <wp:lineTo x="0" y="21473"/>
                <wp:lineTo x="21482" y="21473"/>
                <wp:lineTo x="21482"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716020" cy="216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67F5C">
        <w:rPr>
          <w:sz w:val="22"/>
          <w:szCs w:val="22"/>
        </w:rPr>
        <w:t>As the first half went on, each side took turns to control the game</w:t>
      </w:r>
      <w:r w:rsidR="004F1BEF">
        <w:rPr>
          <w:sz w:val="22"/>
          <w:szCs w:val="22"/>
        </w:rPr>
        <w:t xml:space="preserve"> and both had </w:t>
      </w:r>
      <w:r w:rsidR="00E67F5C">
        <w:rPr>
          <w:sz w:val="22"/>
          <w:szCs w:val="22"/>
        </w:rPr>
        <w:t>opportunities to strike first. RAF Brize Norton tested the reactions of goalkeeper</w:t>
      </w:r>
      <w:r w:rsidR="004F1BEF">
        <w:rPr>
          <w:sz w:val="22"/>
          <w:szCs w:val="22"/>
        </w:rPr>
        <w:t>,</w:t>
      </w:r>
      <w:r w:rsidR="00E67F5C">
        <w:rPr>
          <w:sz w:val="22"/>
          <w:szCs w:val="22"/>
        </w:rPr>
        <w:t xml:space="preserve"> SAC Gorman</w:t>
      </w:r>
      <w:r w:rsidR="004F1BEF">
        <w:rPr>
          <w:sz w:val="22"/>
          <w:szCs w:val="22"/>
        </w:rPr>
        <w:t xml:space="preserve">, who did well to push the ball wide for a corner, </w:t>
      </w:r>
      <w:r w:rsidR="00E67F5C">
        <w:rPr>
          <w:sz w:val="22"/>
          <w:szCs w:val="22"/>
        </w:rPr>
        <w:t xml:space="preserve">as the ball took an unexpected bounce </w:t>
      </w:r>
      <w:proofErr w:type="spellStart"/>
      <w:r w:rsidR="00E67F5C">
        <w:rPr>
          <w:sz w:val="22"/>
          <w:szCs w:val="22"/>
        </w:rPr>
        <w:t>en</w:t>
      </w:r>
      <w:proofErr w:type="spellEnd"/>
      <w:r w:rsidR="00F105FC">
        <w:rPr>
          <w:sz w:val="22"/>
          <w:szCs w:val="22"/>
        </w:rPr>
        <w:t xml:space="preserve"> </w:t>
      </w:r>
      <w:r w:rsidR="00E67F5C">
        <w:rPr>
          <w:sz w:val="22"/>
          <w:szCs w:val="22"/>
        </w:rPr>
        <w:t>route to the 6-yard box</w:t>
      </w:r>
      <w:r w:rsidR="004F1BEF">
        <w:rPr>
          <w:sz w:val="22"/>
          <w:szCs w:val="22"/>
        </w:rPr>
        <w:t>, following a long-range effort. In an immediate response at the other end of the pitch, it was only thanks to the commitment of bodies on the line that kept out the efforts</w:t>
      </w:r>
      <w:r w:rsidR="00F74951">
        <w:rPr>
          <w:sz w:val="22"/>
          <w:szCs w:val="22"/>
        </w:rPr>
        <w:t xml:space="preserve"> of C</w:t>
      </w:r>
      <w:r w:rsidR="00F105FC">
        <w:rPr>
          <w:sz w:val="22"/>
          <w:szCs w:val="22"/>
        </w:rPr>
        <w:t>pl</w:t>
      </w:r>
      <w:r w:rsidR="00F74951">
        <w:rPr>
          <w:sz w:val="22"/>
          <w:szCs w:val="22"/>
        </w:rPr>
        <w:t xml:space="preserve"> </w:t>
      </w:r>
      <w:proofErr w:type="spellStart"/>
      <w:r w:rsidR="00F74951">
        <w:rPr>
          <w:sz w:val="22"/>
          <w:szCs w:val="22"/>
        </w:rPr>
        <w:t>Longbone</w:t>
      </w:r>
      <w:proofErr w:type="spellEnd"/>
      <w:r w:rsidR="00F74951">
        <w:rPr>
          <w:sz w:val="22"/>
          <w:szCs w:val="22"/>
        </w:rPr>
        <w:t>, with the well-</w:t>
      </w:r>
      <w:r w:rsidR="004F1BEF">
        <w:rPr>
          <w:sz w:val="22"/>
          <w:szCs w:val="22"/>
        </w:rPr>
        <w:t>defended effort on goal eventually cleared.</w:t>
      </w:r>
    </w:p>
    <w:p w14:paraId="0A31AF43" w14:textId="7D6D0096" w:rsidR="004F1BEF" w:rsidRDefault="004F1BEF" w:rsidP="00844C22">
      <w:pPr>
        <w:jc w:val="both"/>
        <w:rPr>
          <w:sz w:val="22"/>
          <w:szCs w:val="22"/>
        </w:rPr>
      </w:pPr>
    </w:p>
    <w:p w14:paraId="137B6A8C" w14:textId="396C7920" w:rsidR="004F1BEF" w:rsidRDefault="004F1BEF" w:rsidP="00844C22">
      <w:pPr>
        <w:jc w:val="both"/>
        <w:rPr>
          <w:sz w:val="22"/>
          <w:szCs w:val="22"/>
        </w:rPr>
      </w:pPr>
      <w:r>
        <w:rPr>
          <w:sz w:val="22"/>
          <w:szCs w:val="22"/>
        </w:rPr>
        <w:t xml:space="preserve">The intensity of the game slowed as the half drew to a close, however, a neat through ball just before half time, cut through the Coningsby defence and allowed SAC McGowan to drive down the right wing. </w:t>
      </w:r>
      <w:r w:rsidR="00F334CE">
        <w:rPr>
          <w:sz w:val="22"/>
          <w:szCs w:val="22"/>
        </w:rPr>
        <w:t xml:space="preserve"> </w:t>
      </w:r>
      <w:r w:rsidR="009450EA">
        <w:rPr>
          <w:sz w:val="22"/>
          <w:szCs w:val="22"/>
        </w:rPr>
        <w:t>His low drilled ball, fired across the goalmouth was somehow kept at bay by some last ditch defending.</w:t>
      </w:r>
      <w:r w:rsidR="00F334CE">
        <w:rPr>
          <w:sz w:val="22"/>
          <w:szCs w:val="22"/>
        </w:rPr>
        <w:t xml:space="preserve"> </w:t>
      </w:r>
      <w:r w:rsidR="009450EA">
        <w:rPr>
          <w:sz w:val="22"/>
          <w:szCs w:val="22"/>
        </w:rPr>
        <w:t xml:space="preserve"> The ball ricocheted around the penalty area as Coningsby tried to clear their lines.</w:t>
      </w:r>
      <w:r w:rsidR="00F334CE">
        <w:rPr>
          <w:sz w:val="22"/>
          <w:szCs w:val="22"/>
        </w:rPr>
        <w:t xml:space="preserve"> </w:t>
      </w:r>
      <w:r w:rsidR="009450EA">
        <w:rPr>
          <w:sz w:val="22"/>
          <w:szCs w:val="22"/>
        </w:rPr>
        <w:t xml:space="preserve"> Somewhat comically, an </w:t>
      </w:r>
      <w:r w:rsidR="009450EA">
        <w:rPr>
          <w:sz w:val="22"/>
          <w:szCs w:val="22"/>
        </w:rPr>
        <w:lastRenderedPageBreak/>
        <w:t>attempted clearance bounced across the back of an unsuspecting head and landed neatly at the feet of</w:t>
      </w:r>
      <w:r w:rsidR="00293E0F">
        <w:rPr>
          <w:sz w:val="22"/>
          <w:szCs w:val="22"/>
        </w:rPr>
        <w:t xml:space="preserve"> Sgt </w:t>
      </w:r>
      <w:proofErr w:type="spellStart"/>
      <w:r w:rsidR="00293E0F">
        <w:rPr>
          <w:sz w:val="22"/>
          <w:szCs w:val="22"/>
        </w:rPr>
        <w:t>Wanless</w:t>
      </w:r>
      <w:proofErr w:type="spellEnd"/>
      <w:r w:rsidR="009450EA">
        <w:rPr>
          <w:sz w:val="22"/>
          <w:szCs w:val="22"/>
        </w:rPr>
        <w:t>, who was lucky to receive two chances to slot the ball home</w:t>
      </w:r>
      <w:r w:rsidR="00E40AE6">
        <w:rPr>
          <w:sz w:val="22"/>
          <w:szCs w:val="22"/>
        </w:rPr>
        <w:t>. RAF Brize Norton went into the dressing room at half time with a 1-0 lead.</w:t>
      </w:r>
    </w:p>
    <w:p w14:paraId="24012760" w14:textId="5B5059A0" w:rsidR="009450EA" w:rsidRDefault="009450EA" w:rsidP="00844C22">
      <w:pPr>
        <w:jc w:val="both"/>
        <w:rPr>
          <w:sz w:val="22"/>
          <w:szCs w:val="22"/>
        </w:rPr>
      </w:pPr>
    </w:p>
    <w:p w14:paraId="2582689D" w14:textId="301033A1" w:rsidR="00C33B56" w:rsidRDefault="00807DF2" w:rsidP="00844C22">
      <w:pPr>
        <w:jc w:val="both"/>
        <w:rPr>
          <w:sz w:val="22"/>
          <w:szCs w:val="22"/>
        </w:rPr>
      </w:pPr>
      <w:r>
        <w:rPr>
          <w:sz w:val="22"/>
          <w:szCs w:val="22"/>
        </w:rPr>
        <w:t xml:space="preserve">RAF Brize Norton came quickly out of the blocks for the second half and created a number of chances in the opening spell. </w:t>
      </w:r>
      <w:r w:rsidR="00F334CE">
        <w:rPr>
          <w:sz w:val="22"/>
          <w:szCs w:val="22"/>
        </w:rPr>
        <w:t xml:space="preserve"> </w:t>
      </w:r>
      <w:r>
        <w:rPr>
          <w:sz w:val="22"/>
          <w:szCs w:val="22"/>
        </w:rPr>
        <w:t>However, it did not take long for the rhythm of the first half to return and both sides fo</w:t>
      </w:r>
      <w:r w:rsidR="002F6089">
        <w:rPr>
          <w:sz w:val="22"/>
          <w:szCs w:val="22"/>
        </w:rPr>
        <w:t xml:space="preserve">rged chances to attack the opposition goal throughout the renewed midfield battle. </w:t>
      </w:r>
    </w:p>
    <w:p w14:paraId="2DDFA16C" w14:textId="6D042184" w:rsidR="00C33B56" w:rsidRDefault="00357014" w:rsidP="00844C22">
      <w:pPr>
        <w:jc w:val="both"/>
        <w:rPr>
          <w:sz w:val="22"/>
          <w:szCs w:val="22"/>
        </w:rPr>
      </w:pPr>
      <w:r>
        <w:rPr>
          <w:noProof/>
        </w:rPr>
        <w:drawing>
          <wp:anchor distT="0" distB="0" distL="114300" distR="114300" simplePos="0" relativeHeight="251700224" behindDoc="1" locked="0" layoutInCell="1" allowOverlap="1" wp14:anchorId="68ECF36E" wp14:editId="6B5A2749">
            <wp:simplePos x="0" y="0"/>
            <wp:positionH relativeFrom="column">
              <wp:posOffset>2223135</wp:posOffset>
            </wp:positionH>
            <wp:positionV relativeFrom="paragraph">
              <wp:posOffset>86360</wp:posOffset>
            </wp:positionV>
            <wp:extent cx="4460344" cy="1898650"/>
            <wp:effectExtent l="0" t="0" r="0" b="6350"/>
            <wp:wrapTight wrapText="bothSides">
              <wp:wrapPolygon edited="0">
                <wp:start x="0" y="0"/>
                <wp:lineTo x="0" y="21456"/>
                <wp:lineTo x="21495" y="21456"/>
                <wp:lineTo x="21495"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460344" cy="1898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506383" w14:textId="2C5B08BC" w:rsidR="002F6089" w:rsidRDefault="002F6089" w:rsidP="00844C22">
      <w:pPr>
        <w:jc w:val="both"/>
        <w:rPr>
          <w:sz w:val="22"/>
          <w:szCs w:val="22"/>
        </w:rPr>
      </w:pPr>
      <w:r>
        <w:rPr>
          <w:sz w:val="22"/>
          <w:szCs w:val="22"/>
        </w:rPr>
        <w:t>Despite the sides appearing evenly matched, C</w:t>
      </w:r>
      <w:r w:rsidR="00F105FC">
        <w:rPr>
          <w:sz w:val="22"/>
          <w:szCs w:val="22"/>
        </w:rPr>
        <w:t>pl</w:t>
      </w:r>
      <w:r>
        <w:rPr>
          <w:sz w:val="22"/>
          <w:szCs w:val="22"/>
        </w:rPr>
        <w:t xml:space="preserve"> Norton forced a good save from the RAF Brize Norton keeper</w:t>
      </w:r>
      <w:r w:rsidR="00E40AE6">
        <w:rPr>
          <w:sz w:val="22"/>
          <w:szCs w:val="22"/>
        </w:rPr>
        <w:t>,</w:t>
      </w:r>
      <w:r>
        <w:rPr>
          <w:sz w:val="22"/>
          <w:szCs w:val="22"/>
        </w:rPr>
        <w:t xml:space="preserve"> with the resulting corner leading to a </w:t>
      </w:r>
      <w:r w:rsidR="00844C22">
        <w:rPr>
          <w:sz w:val="22"/>
          <w:szCs w:val="22"/>
        </w:rPr>
        <w:t>goal mouth</w:t>
      </w:r>
      <w:r>
        <w:rPr>
          <w:sz w:val="22"/>
          <w:szCs w:val="22"/>
        </w:rPr>
        <w:t xml:space="preserve"> scramble and eventually a penalty</w:t>
      </w:r>
      <w:r w:rsidR="00E40AE6">
        <w:rPr>
          <w:sz w:val="22"/>
          <w:szCs w:val="22"/>
        </w:rPr>
        <w:t>. A chance</w:t>
      </w:r>
      <w:r>
        <w:rPr>
          <w:sz w:val="22"/>
          <w:szCs w:val="22"/>
        </w:rPr>
        <w:t xml:space="preserve"> for RAF Coningsby to equalise.</w:t>
      </w:r>
      <w:r w:rsidR="00F334CE">
        <w:rPr>
          <w:sz w:val="22"/>
          <w:szCs w:val="22"/>
        </w:rPr>
        <w:t xml:space="preserve"> </w:t>
      </w:r>
      <w:r>
        <w:rPr>
          <w:sz w:val="22"/>
          <w:szCs w:val="22"/>
        </w:rPr>
        <w:t xml:space="preserve"> </w:t>
      </w:r>
      <w:r w:rsidR="00C33B56">
        <w:rPr>
          <w:sz w:val="22"/>
          <w:szCs w:val="22"/>
        </w:rPr>
        <w:t>C</w:t>
      </w:r>
      <w:r w:rsidR="00F105FC">
        <w:rPr>
          <w:sz w:val="22"/>
          <w:szCs w:val="22"/>
        </w:rPr>
        <w:t>pl</w:t>
      </w:r>
      <w:r w:rsidR="00C33B56">
        <w:rPr>
          <w:sz w:val="22"/>
          <w:szCs w:val="22"/>
        </w:rPr>
        <w:t xml:space="preserve"> Norton stepped up to the spot and confidently slammed the ball into the top right-hand corner, well out of SAC Sandall’s reach. </w:t>
      </w:r>
    </w:p>
    <w:p w14:paraId="6A791E04" w14:textId="6E6272A1" w:rsidR="002F6089" w:rsidRDefault="002F6089" w:rsidP="00844C22">
      <w:pPr>
        <w:jc w:val="both"/>
        <w:rPr>
          <w:sz w:val="22"/>
          <w:szCs w:val="22"/>
        </w:rPr>
      </w:pPr>
    </w:p>
    <w:p w14:paraId="659AA371" w14:textId="0F741EF9" w:rsidR="006127E9" w:rsidRDefault="00C33B56" w:rsidP="00844C22">
      <w:pPr>
        <w:jc w:val="both"/>
        <w:rPr>
          <w:sz w:val="22"/>
          <w:szCs w:val="22"/>
        </w:rPr>
      </w:pPr>
      <w:r>
        <w:rPr>
          <w:sz w:val="22"/>
          <w:szCs w:val="22"/>
        </w:rPr>
        <w:t xml:space="preserve">Inspired by the retaliation, RAF Brize Norton launched a determined attempt to reply. </w:t>
      </w:r>
      <w:r w:rsidR="00F334CE">
        <w:rPr>
          <w:sz w:val="22"/>
          <w:szCs w:val="22"/>
        </w:rPr>
        <w:t xml:space="preserve"> </w:t>
      </w:r>
      <w:r>
        <w:rPr>
          <w:sz w:val="22"/>
          <w:szCs w:val="22"/>
        </w:rPr>
        <w:t>One notable long ball was brought down well</w:t>
      </w:r>
      <w:r w:rsidR="00F334CE">
        <w:rPr>
          <w:sz w:val="22"/>
          <w:szCs w:val="22"/>
        </w:rPr>
        <w:t xml:space="preserve"> by the attacker</w:t>
      </w:r>
      <w:r>
        <w:rPr>
          <w:sz w:val="22"/>
          <w:szCs w:val="22"/>
        </w:rPr>
        <w:t xml:space="preserve"> in the RAF Coningsby penalty area, however, SAC Gorman was quick off his line to deal with the threat. </w:t>
      </w:r>
      <w:r w:rsidR="00F334CE">
        <w:rPr>
          <w:sz w:val="22"/>
          <w:szCs w:val="22"/>
        </w:rPr>
        <w:t xml:space="preserve"> </w:t>
      </w:r>
      <w:r>
        <w:rPr>
          <w:sz w:val="22"/>
          <w:szCs w:val="22"/>
        </w:rPr>
        <w:t>RAF Coningsby withstood the increased pressure and launched a few counter-attacks</w:t>
      </w:r>
      <w:r w:rsidR="00F334CE">
        <w:rPr>
          <w:sz w:val="22"/>
          <w:szCs w:val="22"/>
        </w:rPr>
        <w:t xml:space="preserve"> that tested the RAF Brize Norton back lines. </w:t>
      </w:r>
    </w:p>
    <w:p w14:paraId="70A22647" w14:textId="3F6BB27F" w:rsidR="006127E9" w:rsidRDefault="00844C22" w:rsidP="00844C22">
      <w:pPr>
        <w:jc w:val="both"/>
        <w:rPr>
          <w:sz w:val="22"/>
          <w:szCs w:val="22"/>
        </w:rPr>
      </w:pPr>
      <w:r>
        <w:rPr>
          <w:noProof/>
        </w:rPr>
        <w:drawing>
          <wp:anchor distT="0" distB="0" distL="114300" distR="114300" simplePos="0" relativeHeight="251701248" behindDoc="1" locked="0" layoutInCell="1" allowOverlap="1" wp14:anchorId="630326C4" wp14:editId="57180426">
            <wp:simplePos x="0" y="0"/>
            <wp:positionH relativeFrom="column">
              <wp:posOffset>-29210</wp:posOffset>
            </wp:positionH>
            <wp:positionV relativeFrom="paragraph">
              <wp:posOffset>74930</wp:posOffset>
            </wp:positionV>
            <wp:extent cx="4178300" cy="1962150"/>
            <wp:effectExtent l="0" t="0" r="0" b="0"/>
            <wp:wrapTight wrapText="bothSides">
              <wp:wrapPolygon edited="0">
                <wp:start x="0" y="0"/>
                <wp:lineTo x="0" y="21390"/>
                <wp:lineTo x="21469" y="21390"/>
                <wp:lineTo x="21469"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11863" b="16259"/>
                    <a:stretch/>
                  </pic:blipFill>
                  <pic:spPr bwMode="auto">
                    <a:xfrm>
                      <a:off x="0" y="0"/>
                      <a:ext cx="4178300" cy="196215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6531051" w14:textId="419A5017" w:rsidR="006127E9" w:rsidRDefault="006127E9" w:rsidP="00844C22">
      <w:pPr>
        <w:jc w:val="both"/>
        <w:rPr>
          <w:sz w:val="22"/>
          <w:szCs w:val="22"/>
        </w:rPr>
      </w:pPr>
      <w:r>
        <w:rPr>
          <w:sz w:val="22"/>
          <w:szCs w:val="22"/>
        </w:rPr>
        <w:t>One particular counter-attack resulted in a corner and sloppy defending meant that the chance was capitalised on by C</w:t>
      </w:r>
      <w:r w:rsidR="00F105FC">
        <w:rPr>
          <w:sz w:val="22"/>
          <w:szCs w:val="22"/>
        </w:rPr>
        <w:t>pl</w:t>
      </w:r>
      <w:r>
        <w:rPr>
          <w:sz w:val="22"/>
          <w:szCs w:val="22"/>
        </w:rPr>
        <w:t xml:space="preserve"> </w:t>
      </w:r>
      <w:proofErr w:type="spellStart"/>
      <w:r>
        <w:rPr>
          <w:sz w:val="22"/>
          <w:szCs w:val="22"/>
        </w:rPr>
        <w:t>Braniff</w:t>
      </w:r>
      <w:proofErr w:type="spellEnd"/>
      <w:r>
        <w:rPr>
          <w:sz w:val="22"/>
          <w:szCs w:val="22"/>
        </w:rPr>
        <w:t xml:space="preserve"> only 8 minutes after their equaliser. </w:t>
      </w:r>
      <w:r w:rsidR="00464A97">
        <w:rPr>
          <w:sz w:val="22"/>
          <w:szCs w:val="22"/>
        </w:rPr>
        <w:t xml:space="preserve"> </w:t>
      </w:r>
      <w:r>
        <w:rPr>
          <w:sz w:val="22"/>
          <w:szCs w:val="22"/>
        </w:rPr>
        <w:t xml:space="preserve">Slotting home neatly from within the 6-yard box. </w:t>
      </w:r>
      <w:r w:rsidR="00464A97">
        <w:rPr>
          <w:sz w:val="22"/>
          <w:szCs w:val="22"/>
        </w:rPr>
        <w:t xml:space="preserve"> </w:t>
      </w:r>
      <w:r>
        <w:rPr>
          <w:sz w:val="22"/>
          <w:szCs w:val="22"/>
        </w:rPr>
        <w:t>The ball in the back of the net put RAF Coningsby into the driving seat with a 2-1 lead.</w:t>
      </w:r>
      <w:r w:rsidR="00357014" w:rsidRPr="00357014">
        <w:t xml:space="preserve"> </w:t>
      </w:r>
    </w:p>
    <w:p w14:paraId="1BF4E3F6" w14:textId="0230CD25" w:rsidR="00510923" w:rsidRDefault="00510923" w:rsidP="00844C22">
      <w:pPr>
        <w:jc w:val="both"/>
        <w:rPr>
          <w:sz w:val="22"/>
          <w:szCs w:val="22"/>
        </w:rPr>
      </w:pPr>
    </w:p>
    <w:p w14:paraId="55AE7B2F" w14:textId="4F57EB49" w:rsidR="00CE47A9" w:rsidRDefault="00CE47A9" w:rsidP="00844C22">
      <w:pPr>
        <w:jc w:val="both"/>
        <w:rPr>
          <w:sz w:val="22"/>
          <w:szCs w:val="22"/>
        </w:rPr>
      </w:pPr>
      <w:r>
        <w:rPr>
          <w:sz w:val="22"/>
          <w:szCs w:val="22"/>
        </w:rPr>
        <w:t xml:space="preserve">As a result, RAF Brize Norton looked ever more determined to pick up the pace, attacking with fury against a Coningsby defence that held up well against the pressure. </w:t>
      </w:r>
      <w:r w:rsidR="00E73D7F">
        <w:rPr>
          <w:sz w:val="22"/>
          <w:szCs w:val="22"/>
        </w:rPr>
        <w:t xml:space="preserve"> </w:t>
      </w:r>
      <w:r>
        <w:rPr>
          <w:sz w:val="22"/>
          <w:szCs w:val="22"/>
        </w:rPr>
        <w:t xml:space="preserve">A good spell of play from the offensive side led to SAC Gorman mishandling the ball in his own area and mistakenly reclaiming it before it could roll out of the penalty box. </w:t>
      </w:r>
      <w:r w:rsidR="00E73D7F">
        <w:rPr>
          <w:sz w:val="22"/>
          <w:szCs w:val="22"/>
        </w:rPr>
        <w:t xml:space="preserve"> </w:t>
      </w:r>
      <w:r>
        <w:rPr>
          <w:sz w:val="22"/>
          <w:szCs w:val="22"/>
        </w:rPr>
        <w:t>The resulting indirect freekick was laid short to SAC Morrison, who struck the ball straight at a brave wall.</w:t>
      </w:r>
      <w:r w:rsidR="00DE5FC8">
        <w:rPr>
          <w:sz w:val="22"/>
          <w:szCs w:val="22"/>
        </w:rPr>
        <w:t xml:space="preserve"> </w:t>
      </w:r>
      <w:r w:rsidR="00E73D7F">
        <w:rPr>
          <w:sz w:val="22"/>
          <w:szCs w:val="22"/>
        </w:rPr>
        <w:t xml:space="preserve"> </w:t>
      </w:r>
      <w:r>
        <w:rPr>
          <w:sz w:val="22"/>
          <w:szCs w:val="22"/>
        </w:rPr>
        <w:t>The barrage lasted as long as a few corners before being fired toward the back post</w:t>
      </w:r>
      <w:r w:rsidR="00DE5FC8">
        <w:rPr>
          <w:sz w:val="22"/>
          <w:szCs w:val="22"/>
        </w:rPr>
        <w:t>, where SAC McGowan climbed above the pack to head the ball home and equalise for RAF Brize Norton. 2-2.</w:t>
      </w:r>
    </w:p>
    <w:p w14:paraId="3439C829" w14:textId="7AEA22E9" w:rsidR="00E73D7F" w:rsidRDefault="00E40AE6" w:rsidP="00844C22">
      <w:pPr>
        <w:jc w:val="both"/>
        <w:rPr>
          <w:sz w:val="22"/>
          <w:szCs w:val="22"/>
        </w:rPr>
      </w:pPr>
      <w:r>
        <w:rPr>
          <w:noProof/>
        </w:rPr>
        <w:drawing>
          <wp:anchor distT="0" distB="0" distL="114300" distR="114300" simplePos="0" relativeHeight="251702272" behindDoc="1" locked="0" layoutInCell="1" allowOverlap="1" wp14:anchorId="1337256A" wp14:editId="17FFF65C">
            <wp:simplePos x="0" y="0"/>
            <wp:positionH relativeFrom="column">
              <wp:posOffset>2599690</wp:posOffset>
            </wp:positionH>
            <wp:positionV relativeFrom="paragraph">
              <wp:posOffset>6985</wp:posOffset>
            </wp:positionV>
            <wp:extent cx="3924300" cy="2435225"/>
            <wp:effectExtent l="0" t="0" r="0" b="3175"/>
            <wp:wrapTight wrapText="bothSides">
              <wp:wrapPolygon edited="0">
                <wp:start x="0" y="0"/>
                <wp:lineTo x="0" y="21459"/>
                <wp:lineTo x="21495" y="21459"/>
                <wp:lineTo x="2149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7446" t="15160" r="8340" b="6123"/>
                    <a:stretch/>
                  </pic:blipFill>
                  <pic:spPr bwMode="auto">
                    <a:xfrm>
                      <a:off x="0" y="0"/>
                      <a:ext cx="3924300" cy="24352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3F1B5AC" w14:textId="096AB7EC" w:rsidR="00E73D7F" w:rsidRDefault="00E73D7F" w:rsidP="00844C22">
      <w:pPr>
        <w:jc w:val="both"/>
        <w:rPr>
          <w:sz w:val="22"/>
          <w:szCs w:val="22"/>
        </w:rPr>
      </w:pPr>
      <w:r>
        <w:rPr>
          <w:sz w:val="22"/>
          <w:szCs w:val="22"/>
        </w:rPr>
        <w:t>The game intensified as each team looked to prevent extra-time. RAF Coningsby looked to cut through the Brize defence only to be denied shouts for a second penalty as one attacker was brought down in the opposition area. A combination of tame efforts and offside calls prevented either side from taking the lead. Both teams came close but RAF Coningsby looked the more likely</w:t>
      </w:r>
      <w:r w:rsidR="00E40AE6">
        <w:rPr>
          <w:sz w:val="22"/>
          <w:szCs w:val="22"/>
        </w:rPr>
        <w:t xml:space="preserve"> to score</w:t>
      </w:r>
      <w:r>
        <w:rPr>
          <w:sz w:val="22"/>
          <w:szCs w:val="22"/>
        </w:rPr>
        <w:t>. C</w:t>
      </w:r>
      <w:r w:rsidR="00F105FC">
        <w:rPr>
          <w:sz w:val="22"/>
          <w:szCs w:val="22"/>
        </w:rPr>
        <w:t>pl</w:t>
      </w:r>
      <w:r>
        <w:rPr>
          <w:sz w:val="22"/>
          <w:szCs w:val="22"/>
        </w:rPr>
        <w:t xml:space="preserve"> </w:t>
      </w:r>
      <w:proofErr w:type="spellStart"/>
      <w:r>
        <w:rPr>
          <w:sz w:val="22"/>
          <w:szCs w:val="22"/>
        </w:rPr>
        <w:t>Hig</w:t>
      </w:r>
      <w:proofErr w:type="spellEnd"/>
      <w:r>
        <w:rPr>
          <w:sz w:val="22"/>
          <w:szCs w:val="22"/>
        </w:rPr>
        <w:t xml:space="preserve"> managed to work the ball inside only for C</w:t>
      </w:r>
      <w:r w:rsidR="00F105FC">
        <w:rPr>
          <w:sz w:val="22"/>
          <w:szCs w:val="22"/>
        </w:rPr>
        <w:t>pl</w:t>
      </w:r>
      <w:r>
        <w:rPr>
          <w:sz w:val="22"/>
          <w:szCs w:val="22"/>
        </w:rPr>
        <w:t xml:space="preserve"> </w:t>
      </w:r>
      <w:proofErr w:type="spellStart"/>
      <w:r>
        <w:rPr>
          <w:sz w:val="22"/>
          <w:szCs w:val="22"/>
        </w:rPr>
        <w:t>Longbone</w:t>
      </w:r>
      <w:proofErr w:type="spellEnd"/>
      <w:r>
        <w:rPr>
          <w:sz w:val="22"/>
          <w:szCs w:val="22"/>
        </w:rPr>
        <w:t xml:space="preserve"> to trip over his feet and scuff the opportunity. </w:t>
      </w:r>
    </w:p>
    <w:p w14:paraId="24AE3135" w14:textId="49A2946C" w:rsidR="00E73D7F" w:rsidRDefault="00E73D7F" w:rsidP="00844C22">
      <w:pPr>
        <w:jc w:val="both"/>
        <w:rPr>
          <w:sz w:val="22"/>
          <w:szCs w:val="22"/>
        </w:rPr>
      </w:pPr>
    </w:p>
    <w:p w14:paraId="7D24D43A" w14:textId="16196425" w:rsidR="00E73D7F" w:rsidRDefault="00E73D7F" w:rsidP="00844C22">
      <w:pPr>
        <w:jc w:val="both"/>
        <w:rPr>
          <w:sz w:val="22"/>
          <w:szCs w:val="22"/>
        </w:rPr>
      </w:pPr>
      <w:r>
        <w:rPr>
          <w:sz w:val="22"/>
          <w:szCs w:val="22"/>
        </w:rPr>
        <w:lastRenderedPageBreak/>
        <w:t>As the crowd watched under the heat of the sun, C</w:t>
      </w:r>
      <w:r w:rsidR="00F105FC">
        <w:rPr>
          <w:sz w:val="22"/>
          <w:szCs w:val="22"/>
        </w:rPr>
        <w:t>pl</w:t>
      </w:r>
      <w:r>
        <w:rPr>
          <w:sz w:val="22"/>
          <w:szCs w:val="22"/>
        </w:rPr>
        <w:t xml:space="preserve"> Norton’s shot rolled agonisingly past the far post in what seemed like a last gasp attempt to prevent extra-time. </w:t>
      </w:r>
      <w:r w:rsidR="00E40AE6">
        <w:rPr>
          <w:sz w:val="22"/>
          <w:szCs w:val="22"/>
        </w:rPr>
        <w:t xml:space="preserve"> </w:t>
      </w:r>
      <w:r>
        <w:rPr>
          <w:sz w:val="22"/>
          <w:szCs w:val="22"/>
        </w:rPr>
        <w:t>With RAF Coningsby heads in hands, the game appeared set to continue late into the afternoon.</w:t>
      </w:r>
      <w:r w:rsidR="00E40AE6">
        <w:rPr>
          <w:sz w:val="22"/>
          <w:szCs w:val="22"/>
        </w:rPr>
        <w:t xml:space="preserve"> </w:t>
      </w:r>
      <w:r>
        <w:rPr>
          <w:sz w:val="22"/>
          <w:szCs w:val="22"/>
        </w:rPr>
        <w:t xml:space="preserve"> This was until, in the dying minutes of the game, substitute C</w:t>
      </w:r>
      <w:r w:rsidR="00F105FC">
        <w:rPr>
          <w:sz w:val="22"/>
          <w:szCs w:val="22"/>
        </w:rPr>
        <w:t>pl</w:t>
      </w:r>
      <w:r>
        <w:rPr>
          <w:sz w:val="22"/>
          <w:szCs w:val="22"/>
        </w:rPr>
        <w:t xml:space="preserve"> Gemmell cleverly flicked the ball over SAC McGowan, only to be brought down by a late tackle from RAF Brize Norton’s SAC Batty. </w:t>
      </w:r>
    </w:p>
    <w:p w14:paraId="2F69C255" w14:textId="0750F54C" w:rsidR="00357014" w:rsidRDefault="00357014" w:rsidP="00844C22">
      <w:pPr>
        <w:jc w:val="both"/>
        <w:rPr>
          <w:sz w:val="22"/>
          <w:szCs w:val="22"/>
        </w:rPr>
      </w:pPr>
    </w:p>
    <w:p w14:paraId="47DF23D9" w14:textId="499C6AE4" w:rsidR="00357014" w:rsidRDefault="00357014" w:rsidP="00844C22">
      <w:pPr>
        <w:jc w:val="both"/>
        <w:rPr>
          <w:sz w:val="22"/>
          <w:szCs w:val="22"/>
        </w:rPr>
      </w:pPr>
      <w:r>
        <w:rPr>
          <w:sz w:val="22"/>
          <w:szCs w:val="22"/>
        </w:rPr>
        <w:t>C</w:t>
      </w:r>
      <w:r w:rsidR="00F105FC">
        <w:rPr>
          <w:sz w:val="22"/>
          <w:szCs w:val="22"/>
        </w:rPr>
        <w:t>pl</w:t>
      </w:r>
      <w:r>
        <w:rPr>
          <w:sz w:val="22"/>
          <w:szCs w:val="22"/>
        </w:rPr>
        <w:t xml:space="preserve"> Norton stepped up once more to the spot, with the pressure of the world on his shoulders and calmly slotted home with a powerful shot down the centre. </w:t>
      </w:r>
      <w:r w:rsidR="00E40AE6">
        <w:rPr>
          <w:sz w:val="22"/>
          <w:szCs w:val="22"/>
        </w:rPr>
        <w:t xml:space="preserve"> </w:t>
      </w:r>
      <w:r>
        <w:rPr>
          <w:sz w:val="22"/>
          <w:szCs w:val="22"/>
        </w:rPr>
        <w:t xml:space="preserve">Despite the outstretched hand that the RAF Brize Norton goalkeeper clawed at the ball with, he was unable to prevent the back of the net bulging and sending </w:t>
      </w:r>
      <w:r w:rsidR="00E40AE6">
        <w:rPr>
          <w:sz w:val="22"/>
          <w:szCs w:val="22"/>
        </w:rPr>
        <w:t xml:space="preserve">both </w:t>
      </w:r>
      <w:r>
        <w:rPr>
          <w:sz w:val="22"/>
          <w:szCs w:val="22"/>
        </w:rPr>
        <w:t xml:space="preserve">the RAF Coningsby players and supporters into rapturous celebration. </w:t>
      </w:r>
    </w:p>
    <w:p w14:paraId="5F1E8098" w14:textId="3038354A" w:rsidR="00357014" w:rsidRDefault="00357014" w:rsidP="00844C22">
      <w:pPr>
        <w:jc w:val="both"/>
        <w:rPr>
          <w:sz w:val="22"/>
          <w:szCs w:val="22"/>
        </w:rPr>
      </w:pPr>
    </w:p>
    <w:p w14:paraId="77612B33" w14:textId="399EEF0B" w:rsidR="00357014" w:rsidRDefault="00357014" w:rsidP="00844C22">
      <w:pPr>
        <w:jc w:val="both"/>
        <w:rPr>
          <w:sz w:val="22"/>
          <w:szCs w:val="22"/>
        </w:rPr>
      </w:pPr>
      <w:r>
        <w:rPr>
          <w:sz w:val="22"/>
          <w:szCs w:val="22"/>
        </w:rPr>
        <w:t>Shouts of all-out-attack from the RAF Brize Norton coaching staff and relentless pressure from the players on-field were not enough to surmount the one goal deficit as RAF Coningsby valiantly defended their lead until the final whistle blew.</w:t>
      </w:r>
    </w:p>
    <w:p w14:paraId="2145504A" w14:textId="77777777" w:rsidR="00844C22" w:rsidRDefault="00844C22" w:rsidP="00844C22">
      <w:pPr>
        <w:jc w:val="both"/>
        <w:rPr>
          <w:sz w:val="22"/>
          <w:szCs w:val="22"/>
        </w:rPr>
      </w:pPr>
    </w:p>
    <w:p w14:paraId="53E31FCE" w14:textId="5DDA433D" w:rsidR="005F49B4" w:rsidRDefault="009450EA" w:rsidP="00F6640F">
      <w:pPr>
        <w:jc w:val="both"/>
        <w:rPr>
          <w:sz w:val="22"/>
          <w:szCs w:val="22"/>
        </w:rPr>
      </w:pPr>
      <w:r>
        <w:rPr>
          <w:noProof/>
        </w:rPr>
        <w:drawing>
          <wp:anchor distT="0" distB="0" distL="114300" distR="114300" simplePos="0" relativeHeight="251698176" behindDoc="1" locked="0" layoutInCell="1" allowOverlap="1" wp14:anchorId="7A5854B9" wp14:editId="0E066B4E">
            <wp:simplePos x="0" y="0"/>
            <wp:positionH relativeFrom="column">
              <wp:posOffset>-635</wp:posOffset>
            </wp:positionH>
            <wp:positionV relativeFrom="paragraph">
              <wp:posOffset>160020</wp:posOffset>
            </wp:positionV>
            <wp:extent cx="2613660" cy="2743200"/>
            <wp:effectExtent l="0" t="0" r="0" b="0"/>
            <wp:wrapTight wrapText="bothSides">
              <wp:wrapPolygon edited="0">
                <wp:start x="0" y="0"/>
                <wp:lineTo x="0" y="21450"/>
                <wp:lineTo x="21411" y="21450"/>
                <wp:lineTo x="21411"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3660" cy="274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8204ADF" w14:textId="50B133D4" w:rsidR="00F82598" w:rsidRDefault="00F82598" w:rsidP="002F40A7">
      <w:pPr>
        <w:jc w:val="center"/>
        <w:rPr>
          <w:sz w:val="22"/>
          <w:szCs w:val="22"/>
        </w:rPr>
      </w:pPr>
      <w:proofErr w:type="gramStart"/>
      <w:r w:rsidRPr="001426C9">
        <w:rPr>
          <w:b/>
          <w:sz w:val="22"/>
          <w:szCs w:val="22"/>
        </w:rPr>
        <w:t>M</w:t>
      </w:r>
      <w:r w:rsidR="001426C9" w:rsidRPr="001426C9">
        <w:rPr>
          <w:b/>
          <w:sz w:val="22"/>
          <w:szCs w:val="22"/>
        </w:rPr>
        <w:t>an</w:t>
      </w:r>
      <w:proofErr w:type="gramEnd"/>
      <w:r w:rsidR="001426C9" w:rsidRPr="001426C9">
        <w:rPr>
          <w:b/>
          <w:sz w:val="22"/>
          <w:szCs w:val="22"/>
        </w:rPr>
        <w:t xml:space="preserve"> of the Match</w:t>
      </w:r>
      <w:r>
        <w:rPr>
          <w:sz w:val="22"/>
          <w:szCs w:val="22"/>
        </w:rPr>
        <w:t>:</w:t>
      </w:r>
    </w:p>
    <w:p w14:paraId="300460D9" w14:textId="77777777" w:rsidR="008D41E7" w:rsidRDefault="008D41E7" w:rsidP="002F40A7">
      <w:pPr>
        <w:jc w:val="center"/>
        <w:rPr>
          <w:sz w:val="22"/>
          <w:szCs w:val="22"/>
        </w:rPr>
      </w:pPr>
    </w:p>
    <w:p w14:paraId="19D08B2F" w14:textId="2032DF45" w:rsidR="00F82598" w:rsidRDefault="00025620" w:rsidP="001426C9">
      <w:pPr>
        <w:jc w:val="center"/>
        <w:rPr>
          <w:sz w:val="22"/>
          <w:szCs w:val="22"/>
        </w:rPr>
      </w:pPr>
      <w:r>
        <w:rPr>
          <w:sz w:val="22"/>
          <w:szCs w:val="22"/>
        </w:rPr>
        <w:t xml:space="preserve">Cpl </w:t>
      </w:r>
      <w:r w:rsidR="004753A0">
        <w:rPr>
          <w:sz w:val="22"/>
          <w:szCs w:val="22"/>
        </w:rPr>
        <w:t>S Norton</w:t>
      </w:r>
    </w:p>
    <w:p w14:paraId="0B6B378F" w14:textId="38A7B756" w:rsidR="001426C9" w:rsidRDefault="001426C9" w:rsidP="001426C9">
      <w:pPr>
        <w:jc w:val="center"/>
        <w:rPr>
          <w:sz w:val="22"/>
          <w:szCs w:val="22"/>
        </w:rPr>
      </w:pPr>
    </w:p>
    <w:p w14:paraId="53B80F89" w14:textId="528A13C5" w:rsidR="00F82598" w:rsidRDefault="00F82598" w:rsidP="001426C9">
      <w:pPr>
        <w:jc w:val="center"/>
        <w:rPr>
          <w:sz w:val="22"/>
          <w:szCs w:val="22"/>
        </w:rPr>
      </w:pPr>
      <w:r w:rsidRPr="001426C9">
        <w:rPr>
          <w:b/>
          <w:sz w:val="22"/>
          <w:szCs w:val="22"/>
        </w:rPr>
        <w:t>Scorers</w:t>
      </w:r>
      <w:r>
        <w:rPr>
          <w:sz w:val="22"/>
          <w:szCs w:val="22"/>
        </w:rPr>
        <w:t>:</w:t>
      </w:r>
    </w:p>
    <w:p w14:paraId="666401E8" w14:textId="340D7B96" w:rsidR="001426C9" w:rsidRDefault="00293E0F" w:rsidP="00025620">
      <w:pPr>
        <w:jc w:val="center"/>
        <w:rPr>
          <w:sz w:val="22"/>
          <w:szCs w:val="22"/>
        </w:rPr>
      </w:pPr>
      <w:r>
        <w:rPr>
          <w:sz w:val="22"/>
          <w:szCs w:val="22"/>
        </w:rPr>
        <w:t xml:space="preserve">Sgt D </w:t>
      </w:r>
      <w:proofErr w:type="spellStart"/>
      <w:r>
        <w:rPr>
          <w:sz w:val="22"/>
          <w:szCs w:val="22"/>
        </w:rPr>
        <w:t>Wanless</w:t>
      </w:r>
      <w:proofErr w:type="spellEnd"/>
      <w:r w:rsidR="00025620">
        <w:rPr>
          <w:sz w:val="22"/>
          <w:szCs w:val="22"/>
        </w:rPr>
        <w:t xml:space="preserve"> – RAF </w:t>
      </w:r>
      <w:r w:rsidR="004753A0">
        <w:rPr>
          <w:sz w:val="22"/>
          <w:szCs w:val="22"/>
        </w:rPr>
        <w:t>Brize Norton</w:t>
      </w:r>
      <w:r w:rsidR="00025620">
        <w:rPr>
          <w:sz w:val="22"/>
          <w:szCs w:val="22"/>
        </w:rPr>
        <w:t xml:space="preserve"> (</w:t>
      </w:r>
      <w:r>
        <w:rPr>
          <w:sz w:val="22"/>
          <w:szCs w:val="22"/>
        </w:rPr>
        <w:t>43</w:t>
      </w:r>
      <w:r w:rsidR="00025620">
        <w:rPr>
          <w:sz w:val="22"/>
          <w:szCs w:val="22"/>
        </w:rPr>
        <w:t xml:space="preserve"> minutes)</w:t>
      </w:r>
    </w:p>
    <w:p w14:paraId="34A620B4" w14:textId="17CDC28D" w:rsidR="00025620" w:rsidRDefault="004753A0" w:rsidP="00025620">
      <w:pPr>
        <w:jc w:val="center"/>
        <w:rPr>
          <w:sz w:val="22"/>
          <w:szCs w:val="22"/>
        </w:rPr>
      </w:pPr>
      <w:r>
        <w:rPr>
          <w:sz w:val="22"/>
          <w:szCs w:val="22"/>
        </w:rPr>
        <w:t>Cpl S</w:t>
      </w:r>
      <w:r w:rsidR="00293E0F">
        <w:rPr>
          <w:sz w:val="22"/>
          <w:szCs w:val="22"/>
        </w:rPr>
        <w:t>teve</w:t>
      </w:r>
      <w:r>
        <w:rPr>
          <w:sz w:val="22"/>
          <w:szCs w:val="22"/>
        </w:rPr>
        <w:t xml:space="preserve"> Norton</w:t>
      </w:r>
      <w:r w:rsidR="00025620">
        <w:rPr>
          <w:sz w:val="22"/>
          <w:szCs w:val="22"/>
        </w:rPr>
        <w:t xml:space="preserve"> – RAF </w:t>
      </w:r>
      <w:r>
        <w:rPr>
          <w:sz w:val="22"/>
          <w:szCs w:val="22"/>
        </w:rPr>
        <w:t>Coningsby</w:t>
      </w:r>
      <w:r w:rsidR="00025620">
        <w:rPr>
          <w:sz w:val="22"/>
          <w:szCs w:val="22"/>
        </w:rPr>
        <w:t xml:space="preserve"> (</w:t>
      </w:r>
      <w:r w:rsidR="00293E0F">
        <w:rPr>
          <w:sz w:val="22"/>
          <w:szCs w:val="22"/>
        </w:rPr>
        <w:t>50</w:t>
      </w:r>
      <w:r>
        <w:rPr>
          <w:sz w:val="22"/>
          <w:szCs w:val="22"/>
        </w:rPr>
        <w:t xml:space="preserve"> </w:t>
      </w:r>
      <w:r w:rsidR="00025620">
        <w:rPr>
          <w:sz w:val="22"/>
          <w:szCs w:val="22"/>
        </w:rPr>
        <w:t>minutes)</w:t>
      </w:r>
      <w:bookmarkStart w:id="0" w:name="_GoBack"/>
      <w:bookmarkEnd w:id="0"/>
    </w:p>
    <w:p w14:paraId="5C001EDD" w14:textId="11FFAFE7" w:rsidR="00025620" w:rsidRDefault="00025620" w:rsidP="00025620">
      <w:pPr>
        <w:jc w:val="center"/>
        <w:rPr>
          <w:sz w:val="22"/>
          <w:szCs w:val="22"/>
        </w:rPr>
      </w:pPr>
      <w:r>
        <w:rPr>
          <w:sz w:val="22"/>
          <w:szCs w:val="22"/>
        </w:rPr>
        <w:t xml:space="preserve">Cpl </w:t>
      </w:r>
      <w:r w:rsidR="004753A0">
        <w:rPr>
          <w:sz w:val="22"/>
          <w:szCs w:val="22"/>
        </w:rPr>
        <w:t>M</w:t>
      </w:r>
      <w:r w:rsidR="00293E0F">
        <w:rPr>
          <w:sz w:val="22"/>
          <w:szCs w:val="22"/>
        </w:rPr>
        <w:t>ichael</w:t>
      </w:r>
      <w:r w:rsidR="004753A0">
        <w:rPr>
          <w:sz w:val="22"/>
          <w:szCs w:val="22"/>
        </w:rPr>
        <w:t xml:space="preserve"> </w:t>
      </w:r>
      <w:proofErr w:type="spellStart"/>
      <w:r w:rsidR="004753A0">
        <w:rPr>
          <w:sz w:val="22"/>
          <w:szCs w:val="22"/>
        </w:rPr>
        <w:t>Braniff</w:t>
      </w:r>
      <w:proofErr w:type="spellEnd"/>
      <w:r>
        <w:rPr>
          <w:sz w:val="22"/>
          <w:szCs w:val="22"/>
        </w:rPr>
        <w:t xml:space="preserve"> – RAF </w:t>
      </w:r>
      <w:r w:rsidR="004753A0">
        <w:rPr>
          <w:sz w:val="22"/>
          <w:szCs w:val="22"/>
        </w:rPr>
        <w:t>Coningsby</w:t>
      </w:r>
      <w:r w:rsidR="00421615">
        <w:rPr>
          <w:sz w:val="22"/>
          <w:szCs w:val="22"/>
        </w:rPr>
        <w:t xml:space="preserve"> (</w:t>
      </w:r>
      <w:r w:rsidR="00293E0F">
        <w:rPr>
          <w:sz w:val="22"/>
          <w:szCs w:val="22"/>
        </w:rPr>
        <w:t>55</w:t>
      </w:r>
      <w:r w:rsidR="004753A0">
        <w:rPr>
          <w:sz w:val="22"/>
          <w:szCs w:val="22"/>
        </w:rPr>
        <w:t xml:space="preserve"> </w:t>
      </w:r>
      <w:r>
        <w:rPr>
          <w:sz w:val="22"/>
          <w:szCs w:val="22"/>
        </w:rPr>
        <w:t>minutes)</w:t>
      </w:r>
    </w:p>
    <w:p w14:paraId="0147A07D" w14:textId="71825C94" w:rsidR="00025620" w:rsidRDefault="004753A0" w:rsidP="00025620">
      <w:pPr>
        <w:jc w:val="center"/>
        <w:rPr>
          <w:sz w:val="22"/>
          <w:szCs w:val="22"/>
        </w:rPr>
      </w:pPr>
      <w:r>
        <w:rPr>
          <w:sz w:val="22"/>
          <w:szCs w:val="22"/>
        </w:rPr>
        <w:t>SAC J</w:t>
      </w:r>
      <w:r w:rsidR="00293E0F">
        <w:rPr>
          <w:sz w:val="22"/>
          <w:szCs w:val="22"/>
        </w:rPr>
        <w:t>ames</w:t>
      </w:r>
      <w:r>
        <w:rPr>
          <w:sz w:val="22"/>
          <w:szCs w:val="22"/>
        </w:rPr>
        <w:t xml:space="preserve"> McGowan</w:t>
      </w:r>
      <w:r w:rsidR="00025620">
        <w:rPr>
          <w:sz w:val="22"/>
          <w:szCs w:val="22"/>
        </w:rPr>
        <w:t xml:space="preserve"> – RAF </w:t>
      </w:r>
      <w:r>
        <w:rPr>
          <w:sz w:val="22"/>
          <w:szCs w:val="22"/>
        </w:rPr>
        <w:t>Brize Norton</w:t>
      </w:r>
      <w:r w:rsidR="00025620">
        <w:rPr>
          <w:sz w:val="22"/>
          <w:szCs w:val="22"/>
        </w:rPr>
        <w:t xml:space="preserve"> (</w:t>
      </w:r>
      <w:r w:rsidR="00293E0F">
        <w:rPr>
          <w:sz w:val="22"/>
          <w:szCs w:val="22"/>
        </w:rPr>
        <w:t>59</w:t>
      </w:r>
      <w:r w:rsidR="00025620">
        <w:rPr>
          <w:sz w:val="22"/>
          <w:szCs w:val="22"/>
        </w:rPr>
        <w:t xml:space="preserve"> minutes)</w:t>
      </w:r>
    </w:p>
    <w:p w14:paraId="0D066AA8" w14:textId="4E0B45D9" w:rsidR="004753A0" w:rsidRDefault="004753A0" w:rsidP="004753A0">
      <w:pPr>
        <w:jc w:val="center"/>
        <w:rPr>
          <w:sz w:val="22"/>
          <w:szCs w:val="22"/>
        </w:rPr>
      </w:pPr>
      <w:r>
        <w:rPr>
          <w:sz w:val="22"/>
          <w:szCs w:val="22"/>
        </w:rPr>
        <w:t>Cpl S</w:t>
      </w:r>
      <w:r w:rsidR="00293E0F">
        <w:rPr>
          <w:sz w:val="22"/>
          <w:szCs w:val="22"/>
        </w:rPr>
        <w:t>teve</w:t>
      </w:r>
      <w:r>
        <w:rPr>
          <w:sz w:val="22"/>
          <w:szCs w:val="22"/>
        </w:rPr>
        <w:t xml:space="preserve"> Norton – RAF Coningsby (</w:t>
      </w:r>
      <w:r w:rsidR="00293E0F">
        <w:rPr>
          <w:sz w:val="22"/>
          <w:szCs w:val="22"/>
        </w:rPr>
        <w:t>90</w:t>
      </w:r>
      <w:r>
        <w:rPr>
          <w:sz w:val="22"/>
          <w:szCs w:val="22"/>
        </w:rPr>
        <w:t xml:space="preserve"> minutes)</w:t>
      </w:r>
    </w:p>
    <w:p w14:paraId="31E16A00" w14:textId="77777777" w:rsidR="004753A0" w:rsidRDefault="004753A0" w:rsidP="00025620">
      <w:pPr>
        <w:jc w:val="center"/>
        <w:rPr>
          <w:sz w:val="22"/>
          <w:szCs w:val="22"/>
        </w:rPr>
      </w:pPr>
    </w:p>
    <w:p w14:paraId="5FAA013C" w14:textId="05FC0296" w:rsidR="001426C9" w:rsidRPr="00E61D40" w:rsidRDefault="001426C9" w:rsidP="001426C9">
      <w:pPr>
        <w:jc w:val="center"/>
        <w:rPr>
          <w:sz w:val="22"/>
          <w:szCs w:val="22"/>
        </w:rPr>
      </w:pPr>
    </w:p>
    <w:p w14:paraId="1F42E75D" w14:textId="219E98C4" w:rsidR="00F82598" w:rsidRDefault="00F82598" w:rsidP="001426C9">
      <w:pPr>
        <w:jc w:val="center"/>
        <w:rPr>
          <w:sz w:val="22"/>
          <w:szCs w:val="22"/>
        </w:rPr>
      </w:pPr>
      <w:r w:rsidRPr="00E61D40">
        <w:rPr>
          <w:sz w:val="22"/>
          <w:szCs w:val="22"/>
        </w:rPr>
        <w:t xml:space="preserve">Match Report by SAC </w:t>
      </w:r>
      <w:r w:rsidR="00535047">
        <w:rPr>
          <w:sz w:val="22"/>
          <w:szCs w:val="22"/>
        </w:rPr>
        <w:t>Steven Howe</w:t>
      </w:r>
    </w:p>
    <w:p w14:paraId="33042785" w14:textId="49113CB1" w:rsidR="008D41E7" w:rsidRPr="00E61D40" w:rsidRDefault="008D41E7" w:rsidP="001426C9">
      <w:pPr>
        <w:jc w:val="center"/>
        <w:rPr>
          <w:sz w:val="22"/>
          <w:szCs w:val="22"/>
        </w:rPr>
      </w:pPr>
    </w:p>
    <w:p w14:paraId="64B2B093" w14:textId="15944F92" w:rsidR="00F82598" w:rsidRPr="00E61D40" w:rsidRDefault="00F82598" w:rsidP="001426C9">
      <w:pPr>
        <w:jc w:val="center"/>
        <w:rPr>
          <w:sz w:val="22"/>
          <w:szCs w:val="22"/>
        </w:rPr>
      </w:pPr>
      <w:r w:rsidRPr="00E61D40">
        <w:rPr>
          <w:sz w:val="22"/>
          <w:szCs w:val="22"/>
        </w:rPr>
        <w:t xml:space="preserve">Photography by </w:t>
      </w:r>
      <w:r>
        <w:rPr>
          <w:sz w:val="22"/>
          <w:szCs w:val="22"/>
        </w:rPr>
        <w:t>Mr Steve Lympany</w:t>
      </w:r>
      <w:r w:rsidRPr="00E61D40">
        <w:rPr>
          <w:sz w:val="22"/>
          <w:szCs w:val="22"/>
        </w:rPr>
        <w:t xml:space="preserve"> – RAF </w:t>
      </w:r>
      <w:r>
        <w:rPr>
          <w:sz w:val="22"/>
          <w:szCs w:val="22"/>
        </w:rPr>
        <w:t>Brize Norton</w:t>
      </w:r>
      <w:r w:rsidRPr="00E61D40">
        <w:rPr>
          <w:sz w:val="22"/>
          <w:szCs w:val="22"/>
        </w:rPr>
        <w:t xml:space="preserve"> Photo Section.</w:t>
      </w:r>
    </w:p>
    <w:p w14:paraId="416CE61E" w14:textId="421E98E2" w:rsidR="008D41E7" w:rsidRDefault="00844C22" w:rsidP="00F6640F">
      <w:pPr>
        <w:jc w:val="both"/>
        <w:rPr>
          <w:sz w:val="22"/>
          <w:szCs w:val="22"/>
        </w:rPr>
      </w:pPr>
      <w:r>
        <w:rPr>
          <w:noProof/>
        </w:rPr>
        <w:drawing>
          <wp:anchor distT="0" distB="0" distL="114300" distR="114300" simplePos="0" relativeHeight="251699200" behindDoc="1" locked="0" layoutInCell="1" allowOverlap="1" wp14:anchorId="051F4908" wp14:editId="36EAB35A">
            <wp:simplePos x="0" y="0"/>
            <wp:positionH relativeFrom="margin">
              <wp:posOffset>217170</wp:posOffset>
            </wp:positionH>
            <wp:positionV relativeFrom="paragraph">
              <wp:posOffset>357505</wp:posOffset>
            </wp:positionV>
            <wp:extent cx="6083300" cy="3873500"/>
            <wp:effectExtent l="0" t="0" r="0" b="0"/>
            <wp:wrapTight wrapText="bothSides">
              <wp:wrapPolygon edited="0">
                <wp:start x="0" y="0"/>
                <wp:lineTo x="0" y="21458"/>
                <wp:lineTo x="21510" y="21458"/>
                <wp:lineTo x="21510"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083300" cy="38735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10724EC" w14:textId="60EEBEE7" w:rsidR="001426C9" w:rsidRDefault="001426C9" w:rsidP="001426C9">
      <w:pPr>
        <w:jc w:val="center"/>
        <w:rPr>
          <w:b/>
          <w:bCs/>
          <w:sz w:val="28"/>
          <w:szCs w:val="28"/>
        </w:rPr>
      </w:pPr>
    </w:p>
    <w:p w14:paraId="776F83B1" w14:textId="77777777" w:rsidR="008D41E7" w:rsidRDefault="008D41E7" w:rsidP="008D41E7">
      <w:pPr>
        <w:jc w:val="center"/>
        <w:rPr>
          <w:b/>
          <w:bCs/>
          <w:sz w:val="28"/>
          <w:szCs w:val="28"/>
        </w:rPr>
      </w:pPr>
      <w:r>
        <w:rPr>
          <w:b/>
          <w:bCs/>
          <w:sz w:val="28"/>
          <w:szCs w:val="28"/>
        </w:rPr>
        <w:t>RAF FOOTBALL ASSOCIATION SPONSORS</w:t>
      </w:r>
    </w:p>
    <w:p w14:paraId="0C1C1D5B" w14:textId="1D2001CC" w:rsidR="008D41E7" w:rsidRDefault="008D41E7" w:rsidP="008D41E7">
      <w:pPr>
        <w:pStyle w:val="yiv893225492msonormal"/>
        <w:rPr>
          <w:color w:val="FF0000"/>
          <w:sz w:val="22"/>
          <w:szCs w:val="20"/>
        </w:rPr>
      </w:pPr>
      <w:r>
        <w:rPr>
          <w:noProof/>
        </w:rPr>
        <w:drawing>
          <wp:anchor distT="0" distB="0" distL="114300" distR="114300" simplePos="0" relativeHeight="251695104" behindDoc="0" locked="0" layoutInCell="1" allowOverlap="1" wp14:anchorId="61D345AD" wp14:editId="026389E0">
            <wp:simplePos x="0" y="0"/>
            <wp:positionH relativeFrom="column">
              <wp:posOffset>1966595</wp:posOffset>
            </wp:positionH>
            <wp:positionV relativeFrom="paragraph">
              <wp:posOffset>172085</wp:posOffset>
            </wp:positionV>
            <wp:extent cx="2849245" cy="1569720"/>
            <wp:effectExtent l="0" t="0" r="8255" b="0"/>
            <wp:wrapSquare wrapText="bothSides"/>
            <wp:docPr id="11" name="Picture 11" descr="logo_SecureClou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SecureCloud.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49245" cy="1569720"/>
                    </a:xfrm>
                    <a:prstGeom prst="rect">
                      <a:avLst/>
                    </a:prstGeom>
                    <a:noFill/>
                  </pic:spPr>
                </pic:pic>
              </a:graphicData>
            </a:graphic>
            <wp14:sizeRelH relativeFrom="page">
              <wp14:pctWidth>0</wp14:pctWidth>
            </wp14:sizeRelH>
            <wp14:sizeRelV relativeFrom="page">
              <wp14:pctHeight>0</wp14:pctHeight>
            </wp14:sizeRelV>
          </wp:anchor>
        </w:drawing>
      </w:r>
    </w:p>
    <w:p w14:paraId="2D9EEFDF" w14:textId="77777777" w:rsidR="008D41E7" w:rsidRDefault="008D41E7" w:rsidP="008D41E7">
      <w:pPr>
        <w:pStyle w:val="yiv893225492msonormal"/>
        <w:rPr>
          <w:color w:val="FF0000"/>
          <w:sz w:val="22"/>
          <w:szCs w:val="20"/>
        </w:rPr>
      </w:pPr>
    </w:p>
    <w:p w14:paraId="45650040" w14:textId="08A1DEBF" w:rsidR="008D41E7" w:rsidRDefault="008D41E7" w:rsidP="008D41E7">
      <w:pPr>
        <w:pStyle w:val="yiv893225492msonormal"/>
        <w:rPr>
          <w:color w:val="FF0000"/>
          <w:sz w:val="22"/>
          <w:szCs w:val="20"/>
        </w:rPr>
      </w:pPr>
    </w:p>
    <w:p w14:paraId="4EC7609B" w14:textId="44EAF62A" w:rsidR="008D41E7" w:rsidRDefault="00F03722" w:rsidP="008D41E7">
      <w:pPr>
        <w:pStyle w:val="yiv893225492msonormal"/>
        <w:rPr>
          <w:color w:val="FF0000"/>
          <w:sz w:val="22"/>
          <w:szCs w:val="20"/>
        </w:rPr>
      </w:pPr>
      <w:r>
        <w:rPr>
          <w:noProof/>
        </w:rPr>
        <w:drawing>
          <wp:anchor distT="0" distB="0" distL="114300" distR="114300" simplePos="0" relativeHeight="251692032" behindDoc="0" locked="0" layoutInCell="1" allowOverlap="1" wp14:anchorId="0124EFD1" wp14:editId="4D9D6BDE">
            <wp:simplePos x="0" y="0"/>
            <wp:positionH relativeFrom="column">
              <wp:posOffset>3296285</wp:posOffset>
            </wp:positionH>
            <wp:positionV relativeFrom="paragraph">
              <wp:posOffset>844550</wp:posOffset>
            </wp:positionV>
            <wp:extent cx="2794635" cy="762000"/>
            <wp:effectExtent l="0" t="0" r="5715" b="0"/>
            <wp:wrapThrough wrapText="bothSides">
              <wp:wrapPolygon edited="0">
                <wp:start x="0" y="0"/>
                <wp:lineTo x="0" y="21060"/>
                <wp:lineTo x="21497" y="21060"/>
                <wp:lineTo x="21497" y="0"/>
                <wp:lineTo x="0" y="0"/>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94635" cy="762000"/>
                    </a:xfrm>
                    <a:prstGeom prst="rect">
                      <a:avLst/>
                    </a:prstGeom>
                    <a:noFill/>
                  </pic:spPr>
                </pic:pic>
              </a:graphicData>
            </a:graphic>
            <wp14:sizeRelH relativeFrom="page">
              <wp14:pctWidth>0</wp14:pctWidth>
            </wp14:sizeRelH>
            <wp14:sizeRelV relativeFrom="page">
              <wp14:pctHeight>0</wp14:pctHeight>
            </wp14:sizeRelV>
          </wp:anchor>
        </w:drawing>
      </w:r>
      <w:r>
        <w:rPr>
          <w:noProof/>
          <w:color w:val="FF0000"/>
          <w:sz w:val="22"/>
          <w:szCs w:val="20"/>
        </w:rPr>
        <w:drawing>
          <wp:anchor distT="0" distB="0" distL="114300" distR="114300" simplePos="0" relativeHeight="251704320" behindDoc="0" locked="0" layoutInCell="1" allowOverlap="1" wp14:anchorId="5073DED4" wp14:editId="38DE9E06">
            <wp:simplePos x="0" y="0"/>
            <wp:positionH relativeFrom="column">
              <wp:posOffset>-14605</wp:posOffset>
            </wp:positionH>
            <wp:positionV relativeFrom="paragraph">
              <wp:posOffset>830580</wp:posOffset>
            </wp:positionV>
            <wp:extent cx="2600325" cy="638175"/>
            <wp:effectExtent l="0" t="0" r="9525" b="9525"/>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0325" cy="6381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D1ED7A" w14:textId="00DED304" w:rsidR="008D41E7" w:rsidRDefault="00F03722" w:rsidP="008D41E7">
      <w:pPr>
        <w:pStyle w:val="yiv893225492msonormal"/>
        <w:rPr>
          <w:color w:val="FF0000"/>
          <w:sz w:val="22"/>
          <w:szCs w:val="20"/>
        </w:rPr>
      </w:pPr>
      <w:r>
        <w:rPr>
          <w:noProof/>
        </w:rPr>
        <w:drawing>
          <wp:anchor distT="0" distB="0" distL="114300" distR="114300" simplePos="0" relativeHeight="251693056" behindDoc="0" locked="0" layoutInCell="1" allowOverlap="1" wp14:anchorId="0110E2F8" wp14:editId="38FEB916">
            <wp:simplePos x="0" y="0"/>
            <wp:positionH relativeFrom="margin">
              <wp:posOffset>2913380</wp:posOffset>
            </wp:positionH>
            <wp:positionV relativeFrom="paragraph">
              <wp:posOffset>1706245</wp:posOffset>
            </wp:positionV>
            <wp:extent cx="3581400" cy="1371600"/>
            <wp:effectExtent l="0" t="0" r="0" b="0"/>
            <wp:wrapThrough wrapText="bothSides">
              <wp:wrapPolygon edited="0">
                <wp:start x="0" y="0"/>
                <wp:lineTo x="0" y="21300"/>
                <wp:lineTo x="21485" y="21300"/>
                <wp:lineTo x="21485" y="0"/>
                <wp:lineTo x="0" y="0"/>
              </wp:wrapPolygon>
            </wp:wrapThrough>
            <wp:docPr id="8" name="Picture 8" descr="RAFBF LOGOTYPE STRA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AFBF LOGOTYPE STRAP.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581400" cy="1371600"/>
                    </a:xfrm>
                    <a:prstGeom prst="rect">
                      <a:avLst/>
                    </a:prstGeom>
                    <a:noFill/>
                  </pic:spPr>
                </pic:pic>
              </a:graphicData>
            </a:graphic>
            <wp14:sizeRelH relativeFrom="page">
              <wp14:pctWidth>0</wp14:pctWidth>
            </wp14:sizeRelH>
            <wp14:sizeRelV relativeFrom="page">
              <wp14:pctHeight>0</wp14:pctHeight>
            </wp14:sizeRelV>
          </wp:anchor>
        </w:drawing>
      </w:r>
    </w:p>
    <w:p w14:paraId="7D9052FC" w14:textId="55B779A5" w:rsidR="008D41E7" w:rsidRDefault="00F03722" w:rsidP="008D41E7">
      <w:pPr>
        <w:pStyle w:val="yiv893225492msonormal"/>
        <w:rPr>
          <w:color w:val="FF0000"/>
          <w:sz w:val="22"/>
          <w:szCs w:val="20"/>
        </w:rPr>
      </w:pPr>
      <w:r>
        <w:rPr>
          <w:noProof/>
          <w:color w:val="FF0000"/>
          <w:sz w:val="22"/>
          <w:szCs w:val="20"/>
        </w:rPr>
        <w:drawing>
          <wp:anchor distT="0" distB="0" distL="114300" distR="114300" simplePos="0" relativeHeight="251705344" behindDoc="0" locked="0" layoutInCell="1" allowOverlap="1" wp14:anchorId="08383F77" wp14:editId="73F9107C">
            <wp:simplePos x="0" y="0"/>
            <wp:positionH relativeFrom="column">
              <wp:posOffset>457835</wp:posOffset>
            </wp:positionH>
            <wp:positionV relativeFrom="paragraph">
              <wp:posOffset>1050925</wp:posOffset>
            </wp:positionV>
            <wp:extent cx="1743075" cy="1685925"/>
            <wp:effectExtent l="0" t="0" r="9525" b="9525"/>
            <wp:wrapSquare wrapText="bothSides"/>
            <wp:docPr id="4" name="Picture 4" descr="raf-sl-nt-rgb.ashx.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af-sl-nt-rgb.ashx.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43075" cy="16859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4CC7C71" w14:textId="5841E672" w:rsidR="008D41E7" w:rsidRDefault="008D41E7" w:rsidP="008D41E7">
      <w:pPr>
        <w:pStyle w:val="yiv893225492msonormal"/>
        <w:rPr>
          <w:color w:val="FF0000"/>
          <w:sz w:val="22"/>
          <w:szCs w:val="20"/>
        </w:rPr>
      </w:pPr>
    </w:p>
    <w:p w14:paraId="5C1364BC" w14:textId="7AC29FC8" w:rsidR="00B7704B" w:rsidRDefault="00F03722" w:rsidP="008D41E7">
      <w:pPr>
        <w:pStyle w:val="yiv893225492msonormal"/>
        <w:jc w:val="center"/>
      </w:pPr>
      <w:r>
        <w:rPr>
          <w:noProof/>
          <w:color w:val="FF0000"/>
          <w:sz w:val="22"/>
          <w:szCs w:val="20"/>
        </w:rPr>
        <w:drawing>
          <wp:anchor distT="0" distB="0" distL="114300" distR="114300" simplePos="0" relativeHeight="251703296" behindDoc="0" locked="0" layoutInCell="1" allowOverlap="1" wp14:anchorId="6B03217E" wp14:editId="055D9B93">
            <wp:simplePos x="0" y="0"/>
            <wp:positionH relativeFrom="column">
              <wp:posOffset>3086735</wp:posOffset>
            </wp:positionH>
            <wp:positionV relativeFrom="paragraph">
              <wp:posOffset>2364105</wp:posOffset>
            </wp:positionV>
            <wp:extent cx="3120342" cy="1302385"/>
            <wp:effectExtent l="0" t="0" r="444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RAF Association Logo.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120342" cy="1302385"/>
                    </a:xfrm>
                    <a:prstGeom prst="rect">
                      <a:avLst/>
                    </a:prstGeom>
                  </pic:spPr>
                </pic:pic>
              </a:graphicData>
            </a:graphic>
            <wp14:sizeRelH relativeFrom="page">
              <wp14:pctWidth>0</wp14:pctWidth>
            </wp14:sizeRelH>
            <wp14:sizeRelV relativeFrom="page">
              <wp14:pctHeight>0</wp14:pctHeight>
            </wp14:sizeRelV>
          </wp:anchor>
        </w:drawing>
      </w:r>
      <w:r>
        <w:rPr>
          <w:noProof/>
          <w:color w:val="FF0000"/>
          <w:sz w:val="22"/>
          <w:szCs w:val="20"/>
        </w:rPr>
        <w:drawing>
          <wp:anchor distT="0" distB="0" distL="114300" distR="114300" simplePos="0" relativeHeight="251706368" behindDoc="0" locked="0" layoutInCell="1" allowOverlap="1" wp14:anchorId="70E7608A" wp14:editId="3E5ADC31">
            <wp:simplePos x="0" y="0"/>
            <wp:positionH relativeFrom="column">
              <wp:posOffset>358775</wp:posOffset>
            </wp:positionH>
            <wp:positionV relativeFrom="paragraph">
              <wp:posOffset>2364740</wp:posOffset>
            </wp:positionV>
            <wp:extent cx="2085975" cy="1485900"/>
            <wp:effectExtent l="0" t="0" r="9525" b="0"/>
            <wp:wrapSquare wrapText="bothSides"/>
            <wp:docPr id="3" name="Picture 3" descr="I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SS.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85975" cy="14859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B7704B" w:rsidSect="00F04EF9">
      <w:headerReference w:type="default" r:id="rId23"/>
      <w:headerReference w:type="first" r:id="rId24"/>
      <w:endnotePr>
        <w:numFmt w:val="decimal"/>
      </w:endnotePr>
      <w:pgSz w:w="11906" w:h="16838" w:code="9"/>
      <w:pgMar w:top="851" w:right="851" w:bottom="709" w:left="851" w:header="709" w:footer="28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E23E00" w14:textId="77777777" w:rsidR="00D97F97" w:rsidRDefault="00D97F97"/>
  </w:endnote>
  <w:endnote w:type="continuationSeparator" w:id="0">
    <w:p w14:paraId="49A8F22B" w14:textId="77777777" w:rsidR="00D97F97" w:rsidRDefault="00D97F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Pro-Bold">
    <w:altName w:val="DokChampa"/>
    <w:panose1 w:val="00000000000000000000"/>
    <w:charset w:val="4D"/>
    <w:family w:val="auto"/>
    <w:notTrueType/>
    <w:pitch w:val="default"/>
    <w:sig w:usb0="03000000" w:usb1="00000000" w:usb2="00000000" w:usb3="00000000" w:csb0="00000001" w:csb1="00000000"/>
  </w:font>
  <w:font w:name="MinionPro-Regular">
    <w:altName w:val="Minion Pro"/>
    <w:panose1 w:val="00000000000000000000"/>
    <w:charset w:val="4D"/>
    <w:family w:val="auto"/>
    <w:notTrueType/>
    <w:pitch w:val="default"/>
    <w:sig w:usb0="03000000"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E19C941" w14:textId="77777777" w:rsidR="00D97F97" w:rsidRDefault="00D97F97">
      <w:r>
        <w:continuationSeparator/>
      </w:r>
    </w:p>
  </w:footnote>
  <w:footnote w:type="continuationSeparator" w:id="0">
    <w:p w14:paraId="6967A49D" w14:textId="77777777" w:rsidR="00D97F97" w:rsidRDefault="00D97F9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21C913E" w14:textId="3CFCC423" w:rsidR="009450EA" w:rsidRPr="008610C1" w:rsidRDefault="005E26A1">
    <w:pPr>
      <w:pStyle w:val="Header"/>
      <w:rPr>
        <w:b/>
        <w:color w:val="002F5F"/>
        <w:sz w:val="16"/>
        <w:szCs w:val="16"/>
      </w:rPr>
    </w:pPr>
    <w:r>
      <w:rPr>
        <w:b/>
        <w:color w:val="002F5F"/>
        <w:sz w:val="16"/>
        <w:szCs w:val="16"/>
      </w:rPr>
      <w:t xml:space="preserve">Match Report – </w:t>
    </w:r>
    <w:r w:rsidR="005F49B4">
      <w:rPr>
        <w:b/>
        <w:color w:val="002F5F"/>
        <w:sz w:val="16"/>
        <w:szCs w:val="16"/>
      </w:rPr>
      <w:t>RAF Cup 1</w:t>
    </w:r>
    <w:r w:rsidR="003267A2">
      <w:rPr>
        <w:b/>
        <w:color w:val="002F5F"/>
        <w:sz w:val="16"/>
        <w:szCs w:val="16"/>
      </w:rPr>
      <w:t>7</w:t>
    </w:r>
    <w:r w:rsidR="005F49B4">
      <w:rPr>
        <w:b/>
        <w:color w:val="002F5F"/>
        <w:sz w:val="16"/>
        <w:szCs w:val="16"/>
      </w:rPr>
      <w:t>/1</w:t>
    </w:r>
    <w:r w:rsidR="003267A2">
      <w:rPr>
        <w:b/>
        <w:color w:val="002F5F"/>
        <w:sz w:val="16"/>
        <w:szCs w:val="16"/>
      </w:rPr>
      <w:t>8</w:t>
    </w:r>
    <w:r w:rsidR="005F49B4">
      <w:rPr>
        <w:b/>
        <w:color w:val="002F5F"/>
        <w:sz w:val="16"/>
        <w:szCs w:val="16"/>
      </w:rPr>
      <w:t xml:space="preserve"> RAF </w:t>
    </w:r>
    <w:r w:rsidR="003267A2">
      <w:rPr>
        <w:b/>
        <w:color w:val="002F5F"/>
        <w:sz w:val="16"/>
        <w:szCs w:val="16"/>
      </w:rPr>
      <w:t>Coningsby</w:t>
    </w:r>
    <w:r w:rsidR="005F49B4">
      <w:rPr>
        <w:b/>
        <w:color w:val="002F5F"/>
        <w:sz w:val="16"/>
        <w:szCs w:val="16"/>
      </w:rPr>
      <w:t xml:space="preserve"> vs RAF </w:t>
    </w:r>
    <w:r w:rsidR="003267A2">
      <w:rPr>
        <w:b/>
        <w:color w:val="002F5F"/>
        <w:sz w:val="16"/>
        <w:szCs w:val="16"/>
      </w:rPr>
      <w:t>Br</w:t>
    </w:r>
    <w:r w:rsidR="009450EA">
      <w:rPr>
        <w:b/>
        <w:color w:val="002F5F"/>
        <w:sz w:val="16"/>
        <w:szCs w:val="16"/>
      </w:rPr>
      <w:t>ize Norton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1364D6" w14:textId="77777777" w:rsidR="003C5E6A" w:rsidRDefault="003C5E6A">
    <w:pPr>
      <w:pStyle w:val="Header"/>
      <w:rPr>
        <w:b/>
        <w:sz w:val="40"/>
        <w:szCs w:val="40"/>
      </w:rPr>
    </w:pPr>
  </w:p>
  <w:p w14:paraId="5C1364D7" w14:textId="77777777" w:rsidR="003C5E6A" w:rsidRDefault="003C5E6A">
    <w:pPr>
      <w:pStyle w:val="Header"/>
      <w:rPr>
        <w:b/>
        <w:sz w:val="40"/>
        <w:szCs w:val="40"/>
      </w:rPr>
    </w:pPr>
  </w:p>
  <w:p w14:paraId="5C1364D8" w14:textId="77777777" w:rsidR="003C5E6A" w:rsidRDefault="003C5E6A">
    <w:pPr>
      <w:pStyle w:val="Header"/>
      <w:rPr>
        <w:b/>
        <w:sz w:val="40"/>
        <w:szCs w:val="40"/>
      </w:rPr>
    </w:pPr>
  </w:p>
  <w:p w14:paraId="5C1364D9" w14:textId="77777777" w:rsidR="003C5E6A" w:rsidRPr="00224CF5" w:rsidRDefault="003C5E6A">
    <w:pPr>
      <w:pStyle w:val="Header"/>
      <w:rPr>
        <w:b/>
        <w:sz w:val="40"/>
        <w:szCs w:val="4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74142A"/>
    <w:multiLevelType w:val="hybridMultilevel"/>
    <w:tmpl w:val="C4DEEACA"/>
    <w:lvl w:ilvl="0" w:tplc="17D231E6">
      <w:start w:val="53"/>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1" w15:restartNumberingAfterBreak="0">
    <w:nsid w:val="070B6694"/>
    <w:multiLevelType w:val="hybridMultilevel"/>
    <w:tmpl w:val="0F604588"/>
    <w:lvl w:ilvl="0" w:tplc="8C088BC8">
      <w:start w:val="49"/>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2" w15:restartNumberingAfterBreak="0">
    <w:nsid w:val="08F30C9A"/>
    <w:multiLevelType w:val="hybridMultilevel"/>
    <w:tmpl w:val="501A80A2"/>
    <w:lvl w:ilvl="0" w:tplc="5470BAFE">
      <w:start w:val="20"/>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3" w15:restartNumberingAfterBreak="0">
    <w:nsid w:val="09E00681"/>
    <w:multiLevelType w:val="multilevel"/>
    <w:tmpl w:val="FEE4F4B2"/>
    <w:lvl w:ilvl="0">
      <w:start w:val="1"/>
      <w:numFmt w:val="bullet"/>
      <w:lvlRestart w:val="0"/>
      <w:pStyle w:val="DWParaBul1"/>
      <w:lvlText w:val=""/>
      <w:lvlJc w:val="left"/>
      <w:pPr>
        <w:tabs>
          <w:tab w:val="num" w:pos="567"/>
        </w:tabs>
        <w:ind w:left="567" w:hanging="567"/>
      </w:pPr>
      <w:rPr>
        <w:rFonts w:ascii="Symbol" w:hAnsi="Symbol" w:cs="Arial" w:hint="default"/>
        <w:b w:val="0"/>
        <w:i w:val="0"/>
        <w:caps w:val="0"/>
        <w:strike w:val="0"/>
        <w:dstrike w:val="0"/>
        <w:vanish w:val="0"/>
        <w:color w:val="auto"/>
        <w:sz w:val="22"/>
        <w:vertAlign w:val="baseline"/>
      </w:rPr>
    </w:lvl>
    <w:lvl w:ilvl="1">
      <w:start w:val="1"/>
      <w:numFmt w:val="bullet"/>
      <w:pStyle w:val="DWParaBul2"/>
      <w:lvlText w:val=""/>
      <w:lvlJc w:val="left"/>
      <w:pPr>
        <w:tabs>
          <w:tab w:val="num" w:pos="1134"/>
        </w:tabs>
        <w:ind w:left="1134" w:hanging="567"/>
      </w:pPr>
      <w:rPr>
        <w:rFonts w:ascii="Symbol" w:hAnsi="Symbol" w:cs="Arial" w:hint="default"/>
        <w:b w:val="0"/>
        <w:i w:val="0"/>
        <w:caps w:val="0"/>
        <w:strike w:val="0"/>
        <w:dstrike w:val="0"/>
        <w:vanish w:val="0"/>
        <w:color w:val="auto"/>
        <w:sz w:val="20"/>
        <w:u w:val="none"/>
        <w:effect w:val="none"/>
        <w:vertAlign w:val="baseline"/>
      </w:rPr>
    </w:lvl>
    <w:lvl w:ilvl="2">
      <w:start w:val="1"/>
      <w:numFmt w:val="bullet"/>
      <w:pStyle w:val="DWParaBul3"/>
      <w:lvlText w:val=""/>
      <w:lvlJc w:val="left"/>
      <w:pPr>
        <w:tabs>
          <w:tab w:val="num" w:pos="1701"/>
        </w:tabs>
        <w:ind w:left="1701" w:hanging="567"/>
      </w:pPr>
      <w:rPr>
        <w:rFonts w:ascii="Symbol" w:hAnsi="Symbol" w:cs="Arial" w:hint="default"/>
        <w:b w:val="0"/>
        <w:i w:val="0"/>
        <w:caps w:val="0"/>
        <w:strike w:val="0"/>
        <w:dstrike w:val="0"/>
        <w:vanish w:val="0"/>
        <w:color w:val="auto"/>
        <w:sz w:val="18"/>
        <w:u w:val="none"/>
        <w:effect w:val="none"/>
        <w:vertAlign w:val="baseline"/>
      </w:rPr>
    </w:lvl>
    <w:lvl w:ilvl="3">
      <w:start w:val="1"/>
      <w:numFmt w:val="bullet"/>
      <w:pStyle w:val="DWParaBul4"/>
      <w:lvlText w:val=""/>
      <w:lvlJc w:val="left"/>
      <w:pPr>
        <w:tabs>
          <w:tab w:val="num" w:pos="2268"/>
        </w:tabs>
        <w:ind w:left="2268" w:hanging="567"/>
      </w:pPr>
      <w:rPr>
        <w:rFonts w:ascii="Symbol" w:hAnsi="Symbol" w:cs="Arial" w:hint="default"/>
        <w:b w:val="0"/>
        <w:i w:val="0"/>
        <w:caps w:val="0"/>
        <w:strike w:val="0"/>
        <w:dstrike w:val="0"/>
        <w:vanish w:val="0"/>
        <w:color w:val="auto"/>
        <w:sz w:val="16"/>
        <w:u w:val="none"/>
        <w:effect w:val="none"/>
        <w:vertAlign w:val="baseline"/>
      </w:rPr>
    </w:lvl>
    <w:lvl w:ilvl="4">
      <w:start w:val="1"/>
      <w:numFmt w:val="bullet"/>
      <w:pStyle w:val="DWParaBul5"/>
      <w:lvlText w:val=""/>
      <w:lvlJc w:val="left"/>
      <w:pPr>
        <w:tabs>
          <w:tab w:val="num" w:pos="2835"/>
        </w:tabs>
        <w:ind w:left="2835" w:hanging="567"/>
      </w:pPr>
      <w:rPr>
        <w:rFonts w:ascii="Symbol" w:hAnsi="Symbol" w:cs="Arial" w:hint="default"/>
        <w:b w:val="0"/>
        <w:i w:val="0"/>
        <w:caps w:val="0"/>
        <w:strike w:val="0"/>
        <w:dstrike w:val="0"/>
        <w:vanish w:val="0"/>
        <w:color w:val="auto"/>
        <w:sz w:val="14"/>
        <w:u w:val="none"/>
        <w:effect w:val="none"/>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4" w15:restartNumberingAfterBreak="0">
    <w:nsid w:val="0D33006C"/>
    <w:multiLevelType w:val="hybridMultilevel"/>
    <w:tmpl w:val="A9C8F92E"/>
    <w:lvl w:ilvl="0" w:tplc="65AA8D48">
      <w:start w:val="15"/>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5" w15:restartNumberingAfterBreak="0">
    <w:nsid w:val="15E640BE"/>
    <w:multiLevelType w:val="hybridMultilevel"/>
    <w:tmpl w:val="3A704D80"/>
    <w:lvl w:ilvl="0" w:tplc="6C8E07FC">
      <w:start w:val="1"/>
      <w:numFmt w:val="lowerLetter"/>
      <w:pStyle w:val="ADSLevel1List"/>
      <w:lvlText w:val="%1."/>
      <w:lvlJc w:val="left"/>
      <w:pPr>
        <w:tabs>
          <w:tab w:val="num" w:pos="1097"/>
        </w:tabs>
        <w:ind w:left="1097" w:hanging="360"/>
      </w:pPr>
    </w:lvl>
    <w:lvl w:ilvl="1" w:tplc="7200E5C6">
      <w:start w:val="1"/>
      <w:numFmt w:val="lowerLetter"/>
      <w:pStyle w:val="ADSLevel1List"/>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6" w15:restartNumberingAfterBreak="0">
    <w:nsid w:val="25F00F33"/>
    <w:multiLevelType w:val="singleLevel"/>
    <w:tmpl w:val="5E601C62"/>
    <w:lvl w:ilvl="0">
      <w:start w:val="1"/>
      <w:numFmt w:val="decimal"/>
      <w:lvlRestart w:val="0"/>
      <w:pStyle w:val="DWListNumerical"/>
      <w:lvlText w:val="%1."/>
      <w:lvlJc w:val="left"/>
      <w:pPr>
        <w:tabs>
          <w:tab w:val="num" w:pos="567"/>
        </w:tabs>
        <w:ind w:left="0" w:firstLine="0"/>
      </w:pPr>
      <w:rPr>
        <w:rFonts w:ascii="Arial" w:hAnsi="Arial" w:cs="Arial"/>
        <w:b w:val="0"/>
        <w:i w:val="0"/>
        <w:caps w:val="0"/>
        <w:smallCaps w:val="0"/>
        <w:strike w:val="0"/>
        <w:dstrike w:val="0"/>
        <w:vanish w:val="0"/>
        <w:color w:val="auto"/>
        <w:sz w:val="22"/>
        <w:vertAlign w:val="baseline"/>
      </w:rPr>
    </w:lvl>
  </w:abstractNum>
  <w:abstractNum w:abstractNumId="7" w15:restartNumberingAfterBreak="0">
    <w:nsid w:val="26891C6A"/>
    <w:multiLevelType w:val="hybridMultilevel"/>
    <w:tmpl w:val="A484D2C0"/>
    <w:lvl w:ilvl="0" w:tplc="01D80762">
      <w:start w:val="79"/>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8" w15:restartNumberingAfterBreak="0">
    <w:nsid w:val="2908434A"/>
    <w:multiLevelType w:val="hybridMultilevel"/>
    <w:tmpl w:val="7908A338"/>
    <w:lvl w:ilvl="0" w:tplc="2246468A">
      <w:start w:val="3"/>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2D1A6737"/>
    <w:multiLevelType w:val="hybridMultilevel"/>
    <w:tmpl w:val="06D80AEC"/>
    <w:lvl w:ilvl="0" w:tplc="42C28740">
      <w:start w:val="30"/>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10" w15:restartNumberingAfterBreak="0">
    <w:nsid w:val="31704EBC"/>
    <w:multiLevelType w:val="hybridMultilevel"/>
    <w:tmpl w:val="B5563A6E"/>
    <w:lvl w:ilvl="0" w:tplc="5EEE36E8">
      <w:start w:val="36"/>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11" w15:restartNumberingAfterBreak="0">
    <w:nsid w:val="380D0014"/>
    <w:multiLevelType w:val="multilevel"/>
    <w:tmpl w:val="A9B29E22"/>
    <w:lvl w:ilvl="0">
      <w:start w:val="1"/>
      <w:numFmt w:val="decimal"/>
      <w:lvlRestart w:val="0"/>
      <w:pStyle w:val="DWTableParaNum1"/>
      <w:lvlText w:val="%1."/>
      <w:lvlJc w:val="left"/>
      <w:pPr>
        <w:tabs>
          <w:tab w:val="num" w:pos="369"/>
        </w:tabs>
        <w:ind w:left="0" w:firstLine="0"/>
      </w:pPr>
      <w:rPr>
        <w:rFonts w:ascii="Arial" w:hAnsi="Arial" w:cs="Arial" w:hint="default"/>
        <w:b w:val="0"/>
        <w:i w:val="0"/>
        <w:caps w:val="0"/>
        <w:strike w:val="0"/>
        <w:dstrike w:val="0"/>
        <w:vanish w:val="0"/>
        <w:color w:val="auto"/>
        <w:sz w:val="20"/>
        <w:vertAlign w:val="baseline"/>
      </w:rPr>
    </w:lvl>
    <w:lvl w:ilvl="1">
      <w:start w:val="1"/>
      <w:numFmt w:val="lowerLetter"/>
      <w:pStyle w:val="DWTableParaNum2"/>
      <w:lvlText w:val="%2."/>
      <w:lvlJc w:val="left"/>
      <w:pPr>
        <w:tabs>
          <w:tab w:val="num" w:pos="737"/>
        </w:tabs>
        <w:ind w:left="369" w:firstLine="0"/>
      </w:pPr>
      <w:rPr>
        <w:rFonts w:ascii="Arial" w:hAnsi="Arial" w:cs="Arial" w:hint="default"/>
        <w:b w:val="0"/>
        <w:i w:val="0"/>
        <w:caps w:val="0"/>
        <w:smallCaps w:val="0"/>
        <w:strike w:val="0"/>
        <w:dstrike w:val="0"/>
        <w:vanish w:val="0"/>
        <w:color w:val="auto"/>
        <w:sz w:val="20"/>
        <w:vertAlign w:val="baseline"/>
      </w:rPr>
    </w:lvl>
    <w:lvl w:ilvl="2">
      <w:start w:val="1"/>
      <w:numFmt w:val="decimal"/>
      <w:pStyle w:val="DWTableParaNum3"/>
      <w:lvlText w:val="(%3)"/>
      <w:lvlJc w:val="left"/>
      <w:pPr>
        <w:tabs>
          <w:tab w:val="num" w:pos="1106"/>
        </w:tabs>
        <w:ind w:left="737" w:firstLine="0"/>
      </w:pPr>
      <w:rPr>
        <w:rFonts w:ascii="Arial" w:hAnsi="Arial" w:cs="Arial" w:hint="default"/>
        <w:b w:val="0"/>
        <w:i w:val="0"/>
        <w:caps w:val="0"/>
        <w:smallCaps w:val="0"/>
        <w:strike w:val="0"/>
        <w:dstrike w:val="0"/>
        <w:vanish w:val="0"/>
        <w:color w:val="auto"/>
        <w:sz w:val="20"/>
        <w:vertAlign w:val="baseline"/>
      </w:rPr>
    </w:lvl>
    <w:lvl w:ilvl="3">
      <w:start w:val="1"/>
      <w:numFmt w:val="lowerLetter"/>
      <w:pStyle w:val="DWTableParaNum4"/>
      <w:lvlText w:val="(%4)"/>
      <w:lvlJc w:val="left"/>
      <w:pPr>
        <w:tabs>
          <w:tab w:val="num" w:pos="1474"/>
        </w:tabs>
        <w:ind w:left="1106" w:firstLine="0"/>
      </w:pPr>
      <w:rPr>
        <w:rFonts w:ascii="Arial" w:hAnsi="Arial" w:cs="Arial" w:hint="default"/>
        <w:b w:val="0"/>
        <w:i w:val="0"/>
        <w:caps w:val="0"/>
        <w:smallCaps w:val="0"/>
        <w:strike w:val="0"/>
        <w:dstrike w:val="0"/>
        <w:vanish w:val="0"/>
        <w:color w:val="auto"/>
        <w:sz w:val="20"/>
        <w:vertAlign w:val="baseline"/>
      </w:rPr>
    </w:lvl>
    <w:lvl w:ilvl="4">
      <w:start w:val="1"/>
      <w:numFmt w:val="lowerRoman"/>
      <w:pStyle w:val="DWTableParaNum5"/>
      <w:lvlText w:val="%5."/>
      <w:lvlJc w:val="left"/>
      <w:pPr>
        <w:tabs>
          <w:tab w:val="num" w:pos="1843"/>
        </w:tabs>
        <w:ind w:left="1474" w:firstLine="0"/>
      </w:pPr>
      <w:rPr>
        <w:rFonts w:ascii="Arial" w:hAnsi="Arial" w:cs="Arial" w:hint="default"/>
        <w:b w:val="0"/>
        <w:i w:val="0"/>
        <w:caps w:val="0"/>
        <w:smallCaps w:val="0"/>
        <w:strike w:val="0"/>
        <w:dstrike w:val="0"/>
        <w:vanish w:val="0"/>
        <w:color w:val="auto"/>
        <w:sz w:val="20"/>
        <w:vertAlign w:val="baseline"/>
      </w:rPr>
    </w:lvl>
    <w:lvl w:ilvl="5">
      <w:start w:val="1"/>
      <w:numFmt w:val="none"/>
      <w:lvlText w:val="%5."/>
      <w:lvlJc w:val="left"/>
      <w:pPr>
        <w:tabs>
          <w:tab w:val="num" w:pos="1843"/>
        </w:tabs>
        <w:ind w:left="1474" w:firstLine="0"/>
      </w:pPr>
      <w:rPr>
        <w:rFonts w:hint="default"/>
        <w:b w:val="0"/>
        <w:i w:val="0"/>
        <w:sz w:val="24"/>
      </w:rPr>
    </w:lvl>
    <w:lvl w:ilvl="6">
      <w:start w:val="1"/>
      <w:numFmt w:val="none"/>
      <w:lvlText w:val="%5."/>
      <w:lvlJc w:val="left"/>
      <w:pPr>
        <w:tabs>
          <w:tab w:val="num" w:pos="1843"/>
        </w:tabs>
        <w:ind w:left="1474" w:firstLine="0"/>
      </w:pPr>
      <w:rPr>
        <w:rFonts w:hint="default"/>
        <w:b w:val="0"/>
        <w:i w:val="0"/>
        <w:sz w:val="24"/>
      </w:rPr>
    </w:lvl>
    <w:lvl w:ilvl="7">
      <w:start w:val="1"/>
      <w:numFmt w:val="none"/>
      <w:lvlText w:val="%5."/>
      <w:lvlJc w:val="left"/>
      <w:pPr>
        <w:tabs>
          <w:tab w:val="num" w:pos="1843"/>
        </w:tabs>
        <w:ind w:left="1474" w:firstLine="0"/>
      </w:pPr>
      <w:rPr>
        <w:rFonts w:hint="default"/>
      </w:rPr>
    </w:lvl>
    <w:lvl w:ilvl="8">
      <w:start w:val="1"/>
      <w:numFmt w:val="none"/>
      <w:lvlText w:val="%5."/>
      <w:lvlJc w:val="left"/>
      <w:pPr>
        <w:tabs>
          <w:tab w:val="num" w:pos="1843"/>
        </w:tabs>
        <w:ind w:left="1474" w:firstLine="0"/>
      </w:pPr>
      <w:rPr>
        <w:rFonts w:hint="default"/>
      </w:rPr>
    </w:lvl>
  </w:abstractNum>
  <w:abstractNum w:abstractNumId="12" w15:restartNumberingAfterBreak="0">
    <w:nsid w:val="430B43DA"/>
    <w:multiLevelType w:val="singleLevel"/>
    <w:tmpl w:val="F22C3C7A"/>
    <w:lvl w:ilvl="0">
      <w:start w:val="1"/>
      <w:numFmt w:val="upperLetter"/>
      <w:lvlRestart w:val="0"/>
      <w:pStyle w:val="DWListAlphabetical"/>
      <w:lvlText w:val="%1."/>
      <w:lvlJc w:val="left"/>
      <w:pPr>
        <w:tabs>
          <w:tab w:val="num" w:pos="567"/>
        </w:tabs>
        <w:ind w:left="0" w:firstLine="0"/>
      </w:pPr>
      <w:rPr>
        <w:rFonts w:ascii="Arial" w:hAnsi="Arial" w:cs="Arial"/>
        <w:b w:val="0"/>
        <w:i w:val="0"/>
        <w:caps w:val="0"/>
        <w:strike w:val="0"/>
        <w:dstrike w:val="0"/>
        <w:vanish w:val="0"/>
        <w:color w:val="auto"/>
        <w:sz w:val="22"/>
        <w:vertAlign w:val="baseline"/>
      </w:rPr>
    </w:lvl>
  </w:abstractNum>
  <w:abstractNum w:abstractNumId="13" w15:restartNumberingAfterBreak="0">
    <w:nsid w:val="45800E41"/>
    <w:multiLevelType w:val="hybridMultilevel"/>
    <w:tmpl w:val="91E0E93A"/>
    <w:lvl w:ilvl="0" w:tplc="05D4DD7C">
      <w:start w:val="83"/>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14" w15:restartNumberingAfterBreak="0">
    <w:nsid w:val="4B861DC5"/>
    <w:multiLevelType w:val="hybridMultilevel"/>
    <w:tmpl w:val="746CED7E"/>
    <w:lvl w:ilvl="0" w:tplc="38D499FC">
      <w:start w:val="1"/>
      <w:numFmt w:val="decimal"/>
      <w:lvlText w:val="%1."/>
      <w:lvlJc w:val="left"/>
      <w:pPr>
        <w:tabs>
          <w:tab w:val="num" w:pos="720"/>
        </w:tabs>
        <w:ind w:left="720" w:hanging="720"/>
      </w:pPr>
    </w:lvl>
    <w:lvl w:ilvl="1" w:tplc="08090019">
      <w:start w:val="1"/>
      <w:numFmt w:val="lowerLetter"/>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15" w15:restartNumberingAfterBreak="0">
    <w:nsid w:val="52AC54F3"/>
    <w:multiLevelType w:val="multilevel"/>
    <w:tmpl w:val="6AC69BEE"/>
    <w:lvl w:ilvl="0">
      <w:start w:val="1"/>
      <w:numFmt w:val="decimal"/>
      <w:lvlRestart w:val="0"/>
      <w:pStyle w:val="DWParaPB1"/>
      <w:lvlText w:val="-"/>
      <w:lvlJc w:val="left"/>
      <w:pPr>
        <w:tabs>
          <w:tab w:val="num" w:pos="567"/>
        </w:tabs>
        <w:ind w:left="567" w:hanging="567"/>
      </w:pPr>
      <w:rPr>
        <w:rFonts w:ascii="Arial" w:hAnsi="Arial" w:cs="Arial" w:hint="default"/>
        <w:b w:val="0"/>
        <w:i w:val="0"/>
        <w:caps w:val="0"/>
        <w:strike w:val="0"/>
        <w:dstrike w:val="0"/>
        <w:vanish w:val="0"/>
        <w:color w:val="auto"/>
        <w:sz w:val="22"/>
        <w:vertAlign w:val="baseline"/>
      </w:rPr>
    </w:lvl>
    <w:lvl w:ilvl="1">
      <w:start w:val="1"/>
      <w:numFmt w:val="lowerLetter"/>
      <w:pStyle w:val="DWParaPB2"/>
      <w:lvlText w:val="--"/>
      <w:lvlJc w:val="left"/>
      <w:pPr>
        <w:tabs>
          <w:tab w:val="num" w:pos="1134"/>
        </w:tabs>
        <w:ind w:left="1134" w:hanging="567"/>
      </w:pPr>
      <w:rPr>
        <w:rFonts w:ascii="Arial" w:hAnsi="Arial" w:cs="Arial" w:hint="default"/>
        <w:b w:val="0"/>
        <w:i w:val="0"/>
        <w:caps w:val="0"/>
        <w:strike w:val="0"/>
        <w:dstrike w:val="0"/>
        <w:vanish w:val="0"/>
        <w:color w:val="auto"/>
        <w:sz w:val="22"/>
        <w:vertAlign w:val="baseline"/>
      </w:rPr>
    </w:lvl>
    <w:lvl w:ilvl="2">
      <w:start w:val="1"/>
      <w:numFmt w:val="decimal"/>
      <w:pStyle w:val="DWParaPB3"/>
      <w:lvlText w:val="---"/>
      <w:lvlJc w:val="left"/>
      <w:pPr>
        <w:tabs>
          <w:tab w:val="num" w:pos="1701"/>
        </w:tabs>
        <w:ind w:left="1701" w:hanging="567"/>
      </w:pPr>
      <w:rPr>
        <w:rFonts w:ascii="Arial" w:hAnsi="Arial" w:cs="Arial" w:hint="default"/>
        <w:b w:val="0"/>
        <w:i w:val="0"/>
        <w:caps w:val="0"/>
        <w:strike w:val="0"/>
        <w:dstrike w:val="0"/>
        <w:vanish w:val="0"/>
        <w:color w:val="auto"/>
        <w:sz w:val="22"/>
        <w:vertAlign w:val="baseline"/>
      </w:rPr>
    </w:lvl>
    <w:lvl w:ilvl="3">
      <w:start w:val="1"/>
      <w:numFmt w:val="lowerLetter"/>
      <w:pStyle w:val="DWParaPB4"/>
      <w:lvlText w:val="----"/>
      <w:lvlJc w:val="left"/>
      <w:pPr>
        <w:tabs>
          <w:tab w:val="num" w:pos="2268"/>
        </w:tabs>
        <w:ind w:left="2268" w:hanging="567"/>
      </w:pPr>
      <w:rPr>
        <w:rFonts w:ascii="Arial" w:hAnsi="Arial" w:cs="Arial" w:hint="default"/>
        <w:b w:val="0"/>
        <w:i w:val="0"/>
        <w:caps w:val="0"/>
        <w:strike w:val="0"/>
        <w:dstrike w:val="0"/>
        <w:vanish w:val="0"/>
        <w:color w:val="auto"/>
        <w:sz w:val="22"/>
        <w:vertAlign w:val="baseline"/>
      </w:rPr>
    </w:lvl>
    <w:lvl w:ilvl="4">
      <w:start w:val="1"/>
      <w:numFmt w:val="lowerRoman"/>
      <w:pStyle w:val="DWParaPB5"/>
      <w:lvlText w:val="-----"/>
      <w:lvlJc w:val="left"/>
      <w:pPr>
        <w:tabs>
          <w:tab w:val="num" w:pos="2835"/>
        </w:tabs>
        <w:ind w:left="2835" w:hanging="567"/>
      </w:pPr>
      <w:rPr>
        <w:rFonts w:ascii="Arial" w:hAnsi="Arial" w:cs="Arial" w:hint="default"/>
        <w:b w:val="0"/>
        <w:i w:val="0"/>
        <w:caps w:val="0"/>
        <w:strike w:val="0"/>
        <w:dstrike w:val="0"/>
        <w:vanish w:val="0"/>
        <w:color w:val="auto"/>
        <w:sz w:val="22"/>
        <w:vertAlign w:val="baseline"/>
      </w:rPr>
    </w:lvl>
    <w:lvl w:ilvl="5">
      <w:start w:val="1"/>
      <w:numFmt w:val="none"/>
      <w:lvlText w:val="-----"/>
      <w:lvlJc w:val="left"/>
      <w:pPr>
        <w:tabs>
          <w:tab w:val="num" w:pos="2835"/>
        </w:tabs>
        <w:ind w:left="2835" w:hanging="567"/>
      </w:pPr>
      <w:rPr>
        <w:rFonts w:hint="default"/>
      </w:rPr>
    </w:lvl>
    <w:lvl w:ilvl="6">
      <w:start w:val="1"/>
      <w:numFmt w:val="none"/>
      <w:lvlText w:val="-----"/>
      <w:lvlJc w:val="left"/>
      <w:pPr>
        <w:tabs>
          <w:tab w:val="num" w:pos="2835"/>
        </w:tabs>
        <w:ind w:left="2835" w:hanging="567"/>
      </w:pPr>
      <w:rPr>
        <w:rFonts w:hint="default"/>
      </w:rPr>
    </w:lvl>
    <w:lvl w:ilvl="7">
      <w:start w:val="1"/>
      <w:numFmt w:val="none"/>
      <w:lvlText w:val="-----"/>
      <w:lvlJc w:val="left"/>
      <w:pPr>
        <w:tabs>
          <w:tab w:val="num" w:pos="2835"/>
        </w:tabs>
        <w:ind w:left="2835" w:hanging="567"/>
      </w:pPr>
      <w:rPr>
        <w:rFonts w:hint="default"/>
      </w:rPr>
    </w:lvl>
    <w:lvl w:ilvl="8">
      <w:start w:val="1"/>
      <w:numFmt w:val="none"/>
      <w:lvlText w:val="-----"/>
      <w:lvlJc w:val="left"/>
      <w:pPr>
        <w:tabs>
          <w:tab w:val="num" w:pos="2835"/>
        </w:tabs>
        <w:ind w:left="2835" w:hanging="567"/>
      </w:pPr>
      <w:rPr>
        <w:rFonts w:hint="default"/>
      </w:rPr>
    </w:lvl>
  </w:abstractNum>
  <w:abstractNum w:abstractNumId="16" w15:restartNumberingAfterBreak="0">
    <w:nsid w:val="567056BE"/>
    <w:multiLevelType w:val="multilevel"/>
    <w:tmpl w:val="B3A675DC"/>
    <w:lvl w:ilvl="0">
      <w:start w:val="1"/>
      <w:numFmt w:val="decimal"/>
      <w:lvlRestart w:val="0"/>
      <w:pStyle w:val="DWParaNum1"/>
      <w:lvlText w:val="%1."/>
      <w:lvlJc w:val="left"/>
      <w:pPr>
        <w:tabs>
          <w:tab w:val="num" w:pos="567"/>
        </w:tabs>
        <w:ind w:left="0" w:firstLine="0"/>
      </w:pPr>
      <w:rPr>
        <w:rFonts w:ascii="Arial" w:hAnsi="Arial" w:cs="Arial" w:hint="default"/>
        <w:b w:val="0"/>
        <w:i w:val="0"/>
        <w:caps w:val="0"/>
        <w:strike w:val="0"/>
        <w:dstrike w:val="0"/>
        <w:vanish w:val="0"/>
        <w:color w:val="auto"/>
        <w:sz w:val="22"/>
        <w:u w:val="none"/>
        <w:effect w:val="none"/>
        <w:vertAlign w:val="baseline"/>
      </w:rPr>
    </w:lvl>
    <w:lvl w:ilvl="1">
      <w:start w:val="1"/>
      <w:numFmt w:val="lowerLetter"/>
      <w:pStyle w:val="DWParaNum2"/>
      <w:lvlText w:val="%2."/>
      <w:lvlJc w:val="left"/>
      <w:pPr>
        <w:tabs>
          <w:tab w:val="num" w:pos="1134"/>
        </w:tabs>
        <w:ind w:left="567" w:firstLine="0"/>
      </w:pPr>
      <w:rPr>
        <w:rFonts w:ascii="Arial" w:hAnsi="Arial" w:cs="Arial" w:hint="default"/>
        <w:b w:val="0"/>
        <w:i w:val="0"/>
        <w:caps w:val="0"/>
        <w:smallCaps w:val="0"/>
        <w:strike w:val="0"/>
        <w:dstrike w:val="0"/>
        <w:vanish w:val="0"/>
        <w:color w:val="auto"/>
        <w:sz w:val="22"/>
        <w:u w:val="none"/>
        <w:effect w:val="none"/>
        <w:vertAlign w:val="baseline"/>
      </w:rPr>
    </w:lvl>
    <w:lvl w:ilvl="2">
      <w:start w:val="1"/>
      <w:numFmt w:val="decimal"/>
      <w:pStyle w:val="DWParaNum3"/>
      <w:lvlText w:val="(%3)"/>
      <w:lvlJc w:val="left"/>
      <w:pPr>
        <w:tabs>
          <w:tab w:val="num" w:pos="1701"/>
        </w:tabs>
        <w:ind w:left="1134" w:firstLine="0"/>
      </w:pPr>
      <w:rPr>
        <w:rFonts w:ascii="Arial" w:hAnsi="Arial" w:cs="Arial" w:hint="default"/>
        <w:b w:val="0"/>
        <w:i w:val="0"/>
        <w:caps w:val="0"/>
        <w:smallCaps w:val="0"/>
        <w:strike w:val="0"/>
        <w:dstrike w:val="0"/>
        <w:vanish w:val="0"/>
        <w:color w:val="auto"/>
        <w:sz w:val="22"/>
        <w:u w:val="none"/>
        <w:effect w:val="none"/>
        <w:vertAlign w:val="baseline"/>
      </w:rPr>
    </w:lvl>
    <w:lvl w:ilvl="3">
      <w:start w:val="1"/>
      <w:numFmt w:val="lowerLetter"/>
      <w:pStyle w:val="DWParaNum4"/>
      <w:lvlText w:val="(%4)"/>
      <w:lvlJc w:val="left"/>
      <w:pPr>
        <w:tabs>
          <w:tab w:val="num" w:pos="2268"/>
        </w:tabs>
        <w:ind w:left="1701" w:firstLine="0"/>
      </w:pPr>
      <w:rPr>
        <w:rFonts w:ascii="Arial" w:hAnsi="Arial" w:cs="Arial" w:hint="default"/>
        <w:b w:val="0"/>
        <w:i w:val="0"/>
        <w:caps w:val="0"/>
        <w:smallCaps w:val="0"/>
        <w:strike w:val="0"/>
        <w:dstrike w:val="0"/>
        <w:vanish w:val="0"/>
        <w:color w:val="auto"/>
        <w:sz w:val="22"/>
        <w:u w:val="none"/>
        <w:effect w:val="none"/>
        <w:vertAlign w:val="baseline"/>
      </w:rPr>
    </w:lvl>
    <w:lvl w:ilvl="4">
      <w:start w:val="1"/>
      <w:numFmt w:val="lowerRoman"/>
      <w:pStyle w:val="DWParaNum5"/>
      <w:lvlText w:val="%5."/>
      <w:lvlJc w:val="left"/>
      <w:pPr>
        <w:tabs>
          <w:tab w:val="num" w:pos="2835"/>
        </w:tabs>
        <w:ind w:left="2268" w:firstLine="0"/>
      </w:pPr>
      <w:rPr>
        <w:rFonts w:ascii="Arial" w:hAnsi="Arial" w:cs="Arial" w:hint="default"/>
        <w:b w:val="0"/>
        <w:i w:val="0"/>
        <w:caps w:val="0"/>
        <w:smallCaps w:val="0"/>
        <w:strike w:val="0"/>
        <w:dstrike w:val="0"/>
        <w:vanish w:val="0"/>
        <w:color w:val="auto"/>
        <w:sz w:val="22"/>
        <w:u w:val="none"/>
        <w:effect w:val="none"/>
        <w:vertAlign w:val="baseline"/>
      </w:rPr>
    </w:lvl>
    <w:lvl w:ilvl="5">
      <w:start w:val="1"/>
      <w:numFmt w:val="none"/>
      <w:lvlText w:val="%5."/>
      <w:lvlJc w:val="left"/>
      <w:pPr>
        <w:tabs>
          <w:tab w:val="num" w:pos="2835"/>
        </w:tabs>
        <w:ind w:left="2268" w:firstLine="0"/>
      </w:pPr>
      <w:rPr>
        <w:rFonts w:hint="default"/>
        <w:b w:val="0"/>
        <w:i w:val="0"/>
        <w:sz w:val="24"/>
      </w:rPr>
    </w:lvl>
    <w:lvl w:ilvl="6">
      <w:start w:val="1"/>
      <w:numFmt w:val="none"/>
      <w:lvlText w:val="%5."/>
      <w:lvlJc w:val="left"/>
      <w:pPr>
        <w:tabs>
          <w:tab w:val="num" w:pos="2835"/>
        </w:tabs>
        <w:ind w:left="2268" w:firstLine="0"/>
      </w:pPr>
      <w:rPr>
        <w:rFonts w:hint="default"/>
        <w:b w:val="0"/>
        <w:i w:val="0"/>
        <w:sz w:val="24"/>
      </w:rPr>
    </w:lvl>
    <w:lvl w:ilvl="7">
      <w:start w:val="1"/>
      <w:numFmt w:val="none"/>
      <w:lvlText w:val="%5."/>
      <w:lvlJc w:val="left"/>
      <w:pPr>
        <w:tabs>
          <w:tab w:val="num" w:pos="2835"/>
        </w:tabs>
        <w:ind w:left="2268" w:firstLine="0"/>
      </w:pPr>
      <w:rPr>
        <w:rFonts w:hint="default"/>
      </w:rPr>
    </w:lvl>
    <w:lvl w:ilvl="8">
      <w:start w:val="1"/>
      <w:numFmt w:val="none"/>
      <w:lvlText w:val="%5."/>
      <w:lvlJc w:val="left"/>
      <w:pPr>
        <w:tabs>
          <w:tab w:val="num" w:pos="2835"/>
        </w:tabs>
        <w:ind w:left="2268" w:firstLine="0"/>
      </w:pPr>
      <w:rPr>
        <w:rFonts w:hint="default"/>
      </w:rPr>
    </w:lvl>
  </w:abstractNum>
  <w:abstractNum w:abstractNumId="17" w15:restartNumberingAfterBreak="0">
    <w:nsid w:val="5B1B58BF"/>
    <w:multiLevelType w:val="hybridMultilevel"/>
    <w:tmpl w:val="DCE4B014"/>
    <w:lvl w:ilvl="0" w:tplc="E0E2D0B2">
      <w:start w:val="45"/>
      <w:numFmt w:val="decimal"/>
      <w:lvlText w:val="%1"/>
      <w:lvlJc w:val="left"/>
      <w:pPr>
        <w:tabs>
          <w:tab w:val="num" w:pos="720"/>
        </w:tabs>
        <w:ind w:left="720" w:hanging="42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18" w15:restartNumberingAfterBreak="0">
    <w:nsid w:val="64E44D2F"/>
    <w:multiLevelType w:val="hybridMultilevel"/>
    <w:tmpl w:val="0EA66238"/>
    <w:lvl w:ilvl="0" w:tplc="B9989D18">
      <w:start w:val="10"/>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690E7E2D"/>
    <w:multiLevelType w:val="hybridMultilevel"/>
    <w:tmpl w:val="87703502"/>
    <w:lvl w:ilvl="0" w:tplc="5FE6731C">
      <w:start w:val="90"/>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20" w15:restartNumberingAfterBreak="0">
    <w:nsid w:val="6D10573D"/>
    <w:multiLevelType w:val="hybridMultilevel"/>
    <w:tmpl w:val="EAFE9B48"/>
    <w:lvl w:ilvl="0" w:tplc="731C5C92">
      <w:start w:val="41"/>
      <w:numFmt w:val="decimal"/>
      <w:lvlText w:val="%1"/>
      <w:lvlJc w:val="left"/>
      <w:pPr>
        <w:tabs>
          <w:tab w:val="num" w:pos="720"/>
        </w:tabs>
        <w:ind w:left="720" w:hanging="42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21" w15:restartNumberingAfterBreak="0">
    <w:nsid w:val="6E0A54B1"/>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2" w15:restartNumberingAfterBreak="0">
    <w:nsid w:val="6FF131F8"/>
    <w:multiLevelType w:val="hybridMultilevel"/>
    <w:tmpl w:val="9162CEFC"/>
    <w:lvl w:ilvl="0" w:tplc="81B80F12">
      <w:start w:val="61"/>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23" w15:restartNumberingAfterBreak="0">
    <w:nsid w:val="7B2B6C67"/>
    <w:multiLevelType w:val="hybridMultilevel"/>
    <w:tmpl w:val="9B64B5C4"/>
    <w:lvl w:ilvl="0" w:tplc="331C0D10">
      <w:start w:val="94"/>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abstractNum w:abstractNumId="24" w15:restartNumberingAfterBreak="0">
    <w:nsid w:val="7DDB19CB"/>
    <w:multiLevelType w:val="hybridMultilevel"/>
    <w:tmpl w:val="23A82D86"/>
    <w:lvl w:ilvl="0" w:tplc="3EF6E9A6">
      <w:start w:val="26"/>
      <w:numFmt w:val="decimal"/>
      <w:lvlText w:val="%1"/>
      <w:lvlJc w:val="left"/>
      <w:pPr>
        <w:tabs>
          <w:tab w:val="num" w:pos="660"/>
        </w:tabs>
        <w:ind w:left="660" w:hanging="360"/>
      </w:pPr>
      <w:rPr>
        <w:rFonts w:hint="default"/>
      </w:rPr>
    </w:lvl>
    <w:lvl w:ilvl="1" w:tplc="08090019" w:tentative="1">
      <w:start w:val="1"/>
      <w:numFmt w:val="lowerLetter"/>
      <w:lvlText w:val="%2."/>
      <w:lvlJc w:val="left"/>
      <w:pPr>
        <w:tabs>
          <w:tab w:val="num" w:pos="1380"/>
        </w:tabs>
        <w:ind w:left="1380" w:hanging="360"/>
      </w:pPr>
    </w:lvl>
    <w:lvl w:ilvl="2" w:tplc="0809001B" w:tentative="1">
      <w:start w:val="1"/>
      <w:numFmt w:val="lowerRoman"/>
      <w:lvlText w:val="%3."/>
      <w:lvlJc w:val="right"/>
      <w:pPr>
        <w:tabs>
          <w:tab w:val="num" w:pos="2100"/>
        </w:tabs>
        <w:ind w:left="2100" w:hanging="180"/>
      </w:pPr>
    </w:lvl>
    <w:lvl w:ilvl="3" w:tplc="0809000F" w:tentative="1">
      <w:start w:val="1"/>
      <w:numFmt w:val="decimal"/>
      <w:lvlText w:val="%4."/>
      <w:lvlJc w:val="left"/>
      <w:pPr>
        <w:tabs>
          <w:tab w:val="num" w:pos="2820"/>
        </w:tabs>
        <w:ind w:left="2820" w:hanging="360"/>
      </w:pPr>
    </w:lvl>
    <w:lvl w:ilvl="4" w:tplc="08090019" w:tentative="1">
      <w:start w:val="1"/>
      <w:numFmt w:val="lowerLetter"/>
      <w:lvlText w:val="%5."/>
      <w:lvlJc w:val="left"/>
      <w:pPr>
        <w:tabs>
          <w:tab w:val="num" w:pos="3540"/>
        </w:tabs>
        <w:ind w:left="3540" w:hanging="360"/>
      </w:pPr>
    </w:lvl>
    <w:lvl w:ilvl="5" w:tplc="0809001B" w:tentative="1">
      <w:start w:val="1"/>
      <w:numFmt w:val="lowerRoman"/>
      <w:lvlText w:val="%6."/>
      <w:lvlJc w:val="right"/>
      <w:pPr>
        <w:tabs>
          <w:tab w:val="num" w:pos="4260"/>
        </w:tabs>
        <w:ind w:left="4260" w:hanging="180"/>
      </w:pPr>
    </w:lvl>
    <w:lvl w:ilvl="6" w:tplc="0809000F" w:tentative="1">
      <w:start w:val="1"/>
      <w:numFmt w:val="decimal"/>
      <w:lvlText w:val="%7."/>
      <w:lvlJc w:val="left"/>
      <w:pPr>
        <w:tabs>
          <w:tab w:val="num" w:pos="4980"/>
        </w:tabs>
        <w:ind w:left="4980" w:hanging="360"/>
      </w:pPr>
    </w:lvl>
    <w:lvl w:ilvl="7" w:tplc="08090019" w:tentative="1">
      <w:start w:val="1"/>
      <w:numFmt w:val="lowerLetter"/>
      <w:lvlText w:val="%8."/>
      <w:lvlJc w:val="left"/>
      <w:pPr>
        <w:tabs>
          <w:tab w:val="num" w:pos="5700"/>
        </w:tabs>
        <w:ind w:left="5700" w:hanging="360"/>
      </w:pPr>
    </w:lvl>
    <w:lvl w:ilvl="8" w:tplc="0809001B" w:tentative="1">
      <w:start w:val="1"/>
      <w:numFmt w:val="lowerRoman"/>
      <w:lvlText w:val="%9."/>
      <w:lvlJc w:val="right"/>
      <w:pPr>
        <w:tabs>
          <w:tab w:val="num" w:pos="6420"/>
        </w:tabs>
        <w:ind w:left="6420" w:hanging="180"/>
      </w:pPr>
    </w:lvl>
  </w:abstractNum>
  <w:num w:numId="1">
    <w:abstractNumId w:val="15"/>
  </w:num>
  <w:num w:numId="2">
    <w:abstractNumId w:val="6"/>
  </w:num>
  <w:num w:numId="3">
    <w:abstractNumId w:val="11"/>
  </w:num>
  <w:num w:numId="4">
    <w:abstractNumId w:val="12"/>
  </w:num>
  <w:num w:numId="5">
    <w:abstractNumId w:val="16"/>
  </w:num>
  <w:num w:numId="6">
    <w:abstractNumId w:val="3"/>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8"/>
  </w:num>
  <w:num w:numId="11">
    <w:abstractNumId w:val="4"/>
  </w:num>
  <w:num w:numId="12">
    <w:abstractNumId w:val="2"/>
  </w:num>
  <w:num w:numId="13">
    <w:abstractNumId w:val="24"/>
  </w:num>
  <w:num w:numId="14">
    <w:abstractNumId w:val="18"/>
  </w:num>
  <w:num w:numId="15">
    <w:abstractNumId w:val="9"/>
  </w:num>
  <w:num w:numId="16">
    <w:abstractNumId w:val="10"/>
  </w:num>
  <w:num w:numId="17">
    <w:abstractNumId w:val="20"/>
  </w:num>
  <w:num w:numId="18">
    <w:abstractNumId w:val="17"/>
  </w:num>
  <w:num w:numId="19">
    <w:abstractNumId w:val="1"/>
  </w:num>
  <w:num w:numId="20">
    <w:abstractNumId w:val="0"/>
  </w:num>
  <w:num w:numId="21">
    <w:abstractNumId w:val="22"/>
  </w:num>
  <w:num w:numId="22">
    <w:abstractNumId w:val="7"/>
  </w:num>
  <w:num w:numId="23">
    <w:abstractNumId w:val="13"/>
  </w:num>
  <w:num w:numId="24">
    <w:abstractNumId w:val="19"/>
  </w:num>
  <w:num w:numId="25">
    <w:abstractNumId w:val="23"/>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0NzA1Njc1sjA2NTQzMjdX0lEKTi0uzszPAykwrgUA4rnA4CwAAAA="/>
    <w:docVar w:name="DL Format" w:val="RL"/>
    <w:docVar w:name="DW Format" w:val="L0"/>
    <w:docVar w:name="DW FormatName" w:val="Letter"/>
    <w:docVar w:name="DW SBapp" w:val=" 0"/>
    <w:docVar w:name="DW SBfap" w:val=" 1"/>
    <w:docVar w:name="DW SigBlock" w:val="1"/>
  </w:docVars>
  <w:rsids>
    <w:rsidRoot w:val="00774F47"/>
    <w:rsid w:val="00025620"/>
    <w:rsid w:val="00040DE0"/>
    <w:rsid w:val="00063A7E"/>
    <w:rsid w:val="00084291"/>
    <w:rsid w:val="000913E3"/>
    <w:rsid w:val="00093C65"/>
    <w:rsid w:val="000A30EC"/>
    <w:rsid w:val="000D4295"/>
    <w:rsid w:val="000E382C"/>
    <w:rsid w:val="000E53B0"/>
    <w:rsid w:val="000E7767"/>
    <w:rsid w:val="000E78A3"/>
    <w:rsid w:val="00121F05"/>
    <w:rsid w:val="001426C9"/>
    <w:rsid w:val="00142A85"/>
    <w:rsid w:val="001449FB"/>
    <w:rsid w:val="00146C5E"/>
    <w:rsid w:val="0016676F"/>
    <w:rsid w:val="00170FCC"/>
    <w:rsid w:val="001B52CE"/>
    <w:rsid w:val="001D3DD2"/>
    <w:rsid w:val="001D7CF0"/>
    <w:rsid w:val="001E1C8A"/>
    <w:rsid w:val="00206816"/>
    <w:rsid w:val="00211CCC"/>
    <w:rsid w:val="00214452"/>
    <w:rsid w:val="0022174F"/>
    <w:rsid w:val="00222605"/>
    <w:rsid w:val="00224CF5"/>
    <w:rsid w:val="00247619"/>
    <w:rsid w:val="0026786F"/>
    <w:rsid w:val="00293E0F"/>
    <w:rsid w:val="00297D07"/>
    <w:rsid w:val="002A4C74"/>
    <w:rsid w:val="002C08D9"/>
    <w:rsid w:val="002C60C1"/>
    <w:rsid w:val="002D76EF"/>
    <w:rsid w:val="002E382F"/>
    <w:rsid w:val="002E6856"/>
    <w:rsid w:val="002F40A7"/>
    <w:rsid w:val="002F6089"/>
    <w:rsid w:val="003142CC"/>
    <w:rsid w:val="00320A4C"/>
    <w:rsid w:val="0032105C"/>
    <w:rsid w:val="003252C6"/>
    <w:rsid w:val="003267A2"/>
    <w:rsid w:val="00330BD3"/>
    <w:rsid w:val="00335AA1"/>
    <w:rsid w:val="00357014"/>
    <w:rsid w:val="003600DA"/>
    <w:rsid w:val="00367601"/>
    <w:rsid w:val="00370135"/>
    <w:rsid w:val="003757E8"/>
    <w:rsid w:val="0038698D"/>
    <w:rsid w:val="00386A4F"/>
    <w:rsid w:val="00394B3A"/>
    <w:rsid w:val="00394BF2"/>
    <w:rsid w:val="003B55A8"/>
    <w:rsid w:val="003C55CE"/>
    <w:rsid w:val="003C5E6A"/>
    <w:rsid w:val="003E3AC0"/>
    <w:rsid w:val="003E4FC9"/>
    <w:rsid w:val="003F07B2"/>
    <w:rsid w:val="003F7783"/>
    <w:rsid w:val="00402F29"/>
    <w:rsid w:val="00421615"/>
    <w:rsid w:val="00441164"/>
    <w:rsid w:val="00445C9C"/>
    <w:rsid w:val="00464A97"/>
    <w:rsid w:val="004753A0"/>
    <w:rsid w:val="00486D42"/>
    <w:rsid w:val="004C27D8"/>
    <w:rsid w:val="004D3C2C"/>
    <w:rsid w:val="004E5105"/>
    <w:rsid w:val="004F1BEF"/>
    <w:rsid w:val="004F63A6"/>
    <w:rsid w:val="00510923"/>
    <w:rsid w:val="0051223C"/>
    <w:rsid w:val="0052355B"/>
    <w:rsid w:val="00535047"/>
    <w:rsid w:val="005356AC"/>
    <w:rsid w:val="00577DF7"/>
    <w:rsid w:val="005879BF"/>
    <w:rsid w:val="00595ADA"/>
    <w:rsid w:val="00596409"/>
    <w:rsid w:val="005A2561"/>
    <w:rsid w:val="005A7A50"/>
    <w:rsid w:val="005B6654"/>
    <w:rsid w:val="005C0F43"/>
    <w:rsid w:val="005C33A2"/>
    <w:rsid w:val="005E26A1"/>
    <w:rsid w:val="005F49B4"/>
    <w:rsid w:val="0060416A"/>
    <w:rsid w:val="006117C2"/>
    <w:rsid w:val="006127E9"/>
    <w:rsid w:val="006316D8"/>
    <w:rsid w:val="0065530D"/>
    <w:rsid w:val="0067601B"/>
    <w:rsid w:val="006771B8"/>
    <w:rsid w:val="006A181B"/>
    <w:rsid w:val="006A4A51"/>
    <w:rsid w:val="006B09C1"/>
    <w:rsid w:val="006B3663"/>
    <w:rsid w:val="006D35D7"/>
    <w:rsid w:val="006D7874"/>
    <w:rsid w:val="006F1311"/>
    <w:rsid w:val="007150F2"/>
    <w:rsid w:val="00733863"/>
    <w:rsid w:val="00735B38"/>
    <w:rsid w:val="00740D1B"/>
    <w:rsid w:val="00751428"/>
    <w:rsid w:val="00774F47"/>
    <w:rsid w:val="007C1F01"/>
    <w:rsid w:val="007C58B6"/>
    <w:rsid w:val="007F00F7"/>
    <w:rsid w:val="00802D9C"/>
    <w:rsid w:val="008044A9"/>
    <w:rsid w:val="00807DF2"/>
    <w:rsid w:val="00811A88"/>
    <w:rsid w:val="00824B43"/>
    <w:rsid w:val="00824BCC"/>
    <w:rsid w:val="0083503F"/>
    <w:rsid w:val="00836D9C"/>
    <w:rsid w:val="00844C22"/>
    <w:rsid w:val="008610C1"/>
    <w:rsid w:val="00862EB8"/>
    <w:rsid w:val="008A4884"/>
    <w:rsid w:val="008B7448"/>
    <w:rsid w:val="008C22DE"/>
    <w:rsid w:val="008C67A9"/>
    <w:rsid w:val="008D140D"/>
    <w:rsid w:val="008D41E7"/>
    <w:rsid w:val="00930EBF"/>
    <w:rsid w:val="009450EA"/>
    <w:rsid w:val="009B4472"/>
    <w:rsid w:val="009C331A"/>
    <w:rsid w:val="009D2FBA"/>
    <w:rsid w:val="009D6370"/>
    <w:rsid w:val="009E3293"/>
    <w:rsid w:val="009E337D"/>
    <w:rsid w:val="00A0105F"/>
    <w:rsid w:val="00A04EDC"/>
    <w:rsid w:val="00A1790E"/>
    <w:rsid w:val="00A33316"/>
    <w:rsid w:val="00A33F7B"/>
    <w:rsid w:val="00A37CBD"/>
    <w:rsid w:val="00A406D1"/>
    <w:rsid w:val="00A41D8B"/>
    <w:rsid w:val="00A464FA"/>
    <w:rsid w:val="00A5723D"/>
    <w:rsid w:val="00A61465"/>
    <w:rsid w:val="00A72A16"/>
    <w:rsid w:val="00A82B83"/>
    <w:rsid w:val="00A9013E"/>
    <w:rsid w:val="00A93C32"/>
    <w:rsid w:val="00AA7959"/>
    <w:rsid w:val="00AB6AF4"/>
    <w:rsid w:val="00AC32CA"/>
    <w:rsid w:val="00AD69BB"/>
    <w:rsid w:val="00AE05DA"/>
    <w:rsid w:val="00B142F4"/>
    <w:rsid w:val="00B232AF"/>
    <w:rsid w:val="00B42466"/>
    <w:rsid w:val="00B6435B"/>
    <w:rsid w:val="00B7704B"/>
    <w:rsid w:val="00B9043C"/>
    <w:rsid w:val="00B96C7E"/>
    <w:rsid w:val="00BB01B3"/>
    <w:rsid w:val="00BC36CE"/>
    <w:rsid w:val="00BC692D"/>
    <w:rsid w:val="00BD6B99"/>
    <w:rsid w:val="00C1684C"/>
    <w:rsid w:val="00C31D80"/>
    <w:rsid w:val="00C33B56"/>
    <w:rsid w:val="00C3500F"/>
    <w:rsid w:val="00C47E20"/>
    <w:rsid w:val="00C739FA"/>
    <w:rsid w:val="00C75A6D"/>
    <w:rsid w:val="00C85344"/>
    <w:rsid w:val="00C96A34"/>
    <w:rsid w:val="00CB59C7"/>
    <w:rsid w:val="00CC1672"/>
    <w:rsid w:val="00CC5165"/>
    <w:rsid w:val="00CD0E13"/>
    <w:rsid w:val="00CD7783"/>
    <w:rsid w:val="00CE47A9"/>
    <w:rsid w:val="00D73421"/>
    <w:rsid w:val="00D74996"/>
    <w:rsid w:val="00D97F97"/>
    <w:rsid w:val="00DA3004"/>
    <w:rsid w:val="00DB1A6C"/>
    <w:rsid w:val="00DB4FF9"/>
    <w:rsid w:val="00DB72CA"/>
    <w:rsid w:val="00DD077E"/>
    <w:rsid w:val="00DE5FC8"/>
    <w:rsid w:val="00DF74DD"/>
    <w:rsid w:val="00E05202"/>
    <w:rsid w:val="00E24066"/>
    <w:rsid w:val="00E33969"/>
    <w:rsid w:val="00E37510"/>
    <w:rsid w:val="00E40AE6"/>
    <w:rsid w:val="00E61D40"/>
    <w:rsid w:val="00E67F5C"/>
    <w:rsid w:val="00E73D7F"/>
    <w:rsid w:val="00E7422D"/>
    <w:rsid w:val="00E83EEB"/>
    <w:rsid w:val="00E931DC"/>
    <w:rsid w:val="00E97A3A"/>
    <w:rsid w:val="00EC6D5A"/>
    <w:rsid w:val="00ED3FA7"/>
    <w:rsid w:val="00EE3D7E"/>
    <w:rsid w:val="00EF60C7"/>
    <w:rsid w:val="00F03722"/>
    <w:rsid w:val="00F04EF9"/>
    <w:rsid w:val="00F105FC"/>
    <w:rsid w:val="00F116B5"/>
    <w:rsid w:val="00F252D8"/>
    <w:rsid w:val="00F334CE"/>
    <w:rsid w:val="00F6640F"/>
    <w:rsid w:val="00F6735D"/>
    <w:rsid w:val="00F74951"/>
    <w:rsid w:val="00F82598"/>
    <w:rsid w:val="00F869FF"/>
    <w:rsid w:val="00FA017C"/>
    <w:rsid w:val="00FA3309"/>
    <w:rsid w:val="00FB36CD"/>
    <w:rsid w:val="00FC2986"/>
    <w:rsid w:val="00FC4B9C"/>
    <w:rsid w:val="00FD08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C136465"/>
  <w15:docId w15:val="{A2CFFC7A-67FA-4BED-827B-D06B1BED4E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1D3DD2"/>
    <w:rPr>
      <w:rFonts w:ascii="Arial" w:hAnsi="Arial" w:cs="Arial"/>
      <w:sz w:val="24"/>
      <w:szCs w:val="24"/>
    </w:rPr>
  </w:style>
  <w:style w:type="paragraph" w:styleId="Heading1">
    <w:name w:val="heading 1"/>
    <w:basedOn w:val="Normal"/>
    <w:next w:val="Normal"/>
    <w:link w:val="Heading1Char"/>
    <w:qFormat/>
    <w:rsid w:val="001D3DD2"/>
    <w:pPr>
      <w:keepNext/>
      <w:spacing w:before="240" w:after="60"/>
      <w:jc w:val="both"/>
      <w:outlineLvl w:val="0"/>
    </w:pPr>
    <w:rPr>
      <w:b/>
      <w:bCs/>
      <w:kern w:val="32"/>
      <w:sz w:val="32"/>
      <w:szCs w:val="32"/>
      <w:lang w:eastAsia="en-US"/>
    </w:rPr>
  </w:style>
  <w:style w:type="paragraph" w:styleId="Heading2">
    <w:name w:val="heading 2"/>
    <w:basedOn w:val="Normal"/>
    <w:next w:val="Normal"/>
    <w:qFormat/>
    <w:rsid w:val="00DB72CA"/>
    <w:pPr>
      <w:keepNext/>
      <w:spacing w:before="240" w:after="60"/>
      <w:outlineLvl w:val="1"/>
    </w:pPr>
    <w:rPr>
      <w:b/>
      <w:i/>
      <w:kern w:val="22"/>
      <w:sz w:val="28"/>
    </w:rPr>
  </w:style>
  <w:style w:type="paragraph" w:styleId="Heading3">
    <w:name w:val="heading 3"/>
    <w:basedOn w:val="Normal"/>
    <w:next w:val="Normal"/>
    <w:qFormat/>
    <w:rsid w:val="00DB72CA"/>
    <w:pPr>
      <w:keepNext/>
      <w:spacing w:before="240" w:after="60"/>
      <w:outlineLvl w:val="2"/>
    </w:pPr>
    <w:rPr>
      <w:b/>
      <w:kern w:val="22"/>
      <w:sz w:val="26"/>
    </w:rPr>
  </w:style>
  <w:style w:type="paragraph" w:styleId="Heading4">
    <w:name w:val="heading 4"/>
    <w:basedOn w:val="Normal"/>
    <w:next w:val="Normal"/>
    <w:qFormat/>
    <w:rsid w:val="00DB72CA"/>
    <w:pPr>
      <w:keepNext/>
      <w:spacing w:before="240" w:after="60"/>
      <w:outlineLvl w:val="3"/>
    </w:pPr>
    <w:rPr>
      <w:b/>
      <w:kern w:val="22"/>
      <w:sz w:val="28"/>
    </w:rPr>
  </w:style>
  <w:style w:type="paragraph" w:styleId="Heading5">
    <w:name w:val="heading 5"/>
    <w:basedOn w:val="Normal"/>
    <w:next w:val="Normal"/>
    <w:qFormat/>
    <w:rsid w:val="00DB72CA"/>
    <w:pPr>
      <w:spacing w:before="240" w:after="60"/>
      <w:outlineLvl w:val="4"/>
    </w:pPr>
    <w:rPr>
      <w:b/>
      <w:i/>
      <w:kern w:val="22"/>
      <w:sz w:val="26"/>
    </w:rPr>
  </w:style>
  <w:style w:type="paragraph" w:styleId="Heading6">
    <w:name w:val="heading 6"/>
    <w:basedOn w:val="Normal"/>
    <w:next w:val="Normal"/>
    <w:qFormat/>
    <w:rsid w:val="00DB72CA"/>
    <w:pPr>
      <w:spacing w:before="240" w:after="60"/>
      <w:outlineLvl w:val="5"/>
    </w:pPr>
    <w:rPr>
      <w:b/>
      <w:kern w:val="22"/>
      <w:sz w:val="22"/>
    </w:rPr>
  </w:style>
  <w:style w:type="paragraph" w:styleId="Heading7">
    <w:name w:val="heading 7"/>
    <w:basedOn w:val="Normal"/>
    <w:next w:val="Normal"/>
    <w:qFormat/>
    <w:rsid w:val="00DB72CA"/>
    <w:pPr>
      <w:spacing w:before="240" w:after="60"/>
      <w:outlineLvl w:val="6"/>
    </w:pPr>
    <w:rPr>
      <w:kern w:val="22"/>
      <w:sz w:val="22"/>
    </w:rPr>
  </w:style>
  <w:style w:type="paragraph" w:styleId="Heading8">
    <w:name w:val="heading 8"/>
    <w:basedOn w:val="Normal"/>
    <w:next w:val="Normal"/>
    <w:qFormat/>
    <w:rsid w:val="00DB72CA"/>
    <w:pPr>
      <w:spacing w:before="240" w:after="60"/>
      <w:outlineLvl w:val="7"/>
    </w:pPr>
    <w:rPr>
      <w:i/>
      <w:kern w:val="22"/>
      <w:sz w:val="22"/>
    </w:rPr>
  </w:style>
  <w:style w:type="paragraph" w:styleId="Heading9">
    <w:name w:val="heading 9"/>
    <w:basedOn w:val="Normal"/>
    <w:next w:val="Normal"/>
    <w:qFormat/>
    <w:rsid w:val="00DB72CA"/>
    <w:pPr>
      <w:spacing w:before="240" w:after="60"/>
      <w:outlineLvl w:val="8"/>
    </w:pPr>
    <w:rPr>
      <w:kern w:val="22"/>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dditionalMarking">
    <w:name w:val="Additional Marking"/>
    <w:basedOn w:val="DefaultParagraphFont"/>
    <w:rsid w:val="001D7CF0"/>
    <w:rPr>
      <w:b/>
      <w:caps/>
    </w:rPr>
  </w:style>
  <w:style w:type="paragraph" w:customStyle="1" w:styleId="AddressBlock">
    <w:name w:val="Address Block"/>
    <w:basedOn w:val="Normal"/>
    <w:rsid w:val="001D7CF0"/>
    <w:rPr>
      <w:sz w:val="20"/>
    </w:rPr>
  </w:style>
  <w:style w:type="paragraph" w:customStyle="1" w:styleId="DWListAlphabetical">
    <w:name w:val="DW List Alphabetical"/>
    <w:basedOn w:val="DWNormal"/>
    <w:rsid w:val="001D7CF0"/>
    <w:pPr>
      <w:numPr>
        <w:numId w:val="4"/>
      </w:numPr>
      <w:tabs>
        <w:tab w:val="clear" w:pos="567"/>
      </w:tabs>
    </w:pPr>
  </w:style>
  <w:style w:type="paragraph" w:customStyle="1" w:styleId="DWNormal">
    <w:name w:val="DW Normal"/>
    <w:basedOn w:val="Normal"/>
    <w:rsid w:val="001D7CF0"/>
  </w:style>
  <w:style w:type="paragraph" w:customStyle="1" w:styleId="DWAnnex">
    <w:name w:val="DW Annex"/>
    <w:basedOn w:val="DWNormal"/>
    <w:rsid w:val="001D7CF0"/>
    <w:rPr>
      <w:b/>
      <w:caps/>
    </w:rPr>
  </w:style>
  <w:style w:type="paragraph" w:customStyle="1" w:styleId="Appointment">
    <w:name w:val="Appointment"/>
    <w:basedOn w:val="DWNormal"/>
    <w:next w:val="DWNormal"/>
    <w:rsid w:val="001D7CF0"/>
    <w:pPr>
      <w:spacing w:before="120"/>
    </w:pPr>
    <w:rPr>
      <w:i/>
    </w:rPr>
  </w:style>
  <w:style w:type="paragraph" w:customStyle="1" w:styleId="Compliments">
    <w:name w:val="Compliments"/>
    <w:basedOn w:val="DWNormal"/>
    <w:next w:val="Normal"/>
    <w:rsid w:val="001D7CF0"/>
    <w:pPr>
      <w:spacing w:before="1160"/>
    </w:pPr>
    <w:rPr>
      <w:i/>
    </w:rPr>
  </w:style>
  <w:style w:type="character" w:styleId="EndnoteReference">
    <w:name w:val="endnote reference"/>
    <w:basedOn w:val="DefaultParagraphFont"/>
    <w:semiHidden/>
    <w:rsid w:val="001D7CF0"/>
    <w:rPr>
      <w:vertAlign w:val="superscript"/>
    </w:rPr>
  </w:style>
  <w:style w:type="paragraph" w:styleId="EndnoteText">
    <w:name w:val="endnote text"/>
    <w:basedOn w:val="DWNormal"/>
    <w:semiHidden/>
    <w:rsid w:val="001D7CF0"/>
    <w:pPr>
      <w:tabs>
        <w:tab w:val="left" w:pos="472"/>
        <w:tab w:val="left" w:pos="945"/>
        <w:tab w:val="left" w:pos="1417"/>
      </w:tabs>
    </w:pPr>
    <w:rPr>
      <w:sz w:val="20"/>
    </w:rPr>
  </w:style>
  <w:style w:type="character" w:customStyle="1" w:styleId="DWFlag">
    <w:name w:val="DW Flag"/>
    <w:basedOn w:val="DefaultParagraphFont"/>
    <w:rsid w:val="001D7CF0"/>
    <w:rPr>
      <w:b/>
    </w:rPr>
  </w:style>
  <w:style w:type="paragraph" w:styleId="Footer">
    <w:name w:val="footer"/>
    <w:basedOn w:val="DWNormal"/>
    <w:rsid w:val="001D7CF0"/>
    <w:pPr>
      <w:spacing w:before="220"/>
    </w:pPr>
  </w:style>
  <w:style w:type="character" w:customStyle="1" w:styleId="FooterCaption">
    <w:name w:val="Footer Caption"/>
    <w:basedOn w:val="DefaultParagraphFont"/>
    <w:rsid w:val="001D7CF0"/>
    <w:rPr>
      <w:sz w:val="12"/>
    </w:rPr>
  </w:style>
  <w:style w:type="character" w:styleId="FootnoteReference">
    <w:name w:val="footnote reference"/>
    <w:basedOn w:val="DefaultParagraphFont"/>
    <w:semiHidden/>
    <w:rsid w:val="001D7CF0"/>
    <w:rPr>
      <w:vertAlign w:val="superscript"/>
    </w:rPr>
  </w:style>
  <w:style w:type="paragraph" w:styleId="FootnoteText">
    <w:name w:val="footnote text"/>
    <w:basedOn w:val="DWNormal"/>
    <w:semiHidden/>
    <w:rsid w:val="001D7CF0"/>
    <w:pPr>
      <w:tabs>
        <w:tab w:val="left" w:pos="378"/>
        <w:tab w:val="left" w:pos="756"/>
        <w:tab w:val="left" w:pos="1134"/>
      </w:tabs>
      <w:spacing w:after="120"/>
    </w:pPr>
    <w:rPr>
      <w:sz w:val="16"/>
    </w:rPr>
  </w:style>
  <w:style w:type="paragraph" w:customStyle="1" w:styleId="DWHdgGroup">
    <w:name w:val="DW Hdg Group"/>
    <w:basedOn w:val="DWNormal"/>
    <w:next w:val="DWPara"/>
    <w:rsid w:val="001D7CF0"/>
    <w:pPr>
      <w:keepNext/>
      <w:spacing w:after="220"/>
    </w:pPr>
    <w:rPr>
      <w:b/>
      <w:caps/>
    </w:rPr>
  </w:style>
  <w:style w:type="paragraph" w:customStyle="1" w:styleId="DWPara">
    <w:name w:val="DW Para"/>
    <w:basedOn w:val="DWNormal"/>
    <w:rsid w:val="001D7CF0"/>
    <w:pPr>
      <w:spacing w:after="220"/>
    </w:pPr>
  </w:style>
  <w:style w:type="paragraph" w:styleId="Header">
    <w:name w:val="header"/>
    <w:basedOn w:val="DWNormal"/>
    <w:rsid w:val="001D7CF0"/>
    <w:pPr>
      <w:spacing w:after="220"/>
    </w:pPr>
  </w:style>
  <w:style w:type="character" w:customStyle="1" w:styleId="HeaderCaption">
    <w:name w:val="Header Caption"/>
    <w:basedOn w:val="DefaultParagraphFont"/>
    <w:rsid w:val="001D7CF0"/>
    <w:rPr>
      <w:sz w:val="12"/>
    </w:rPr>
  </w:style>
  <w:style w:type="character" w:customStyle="1" w:styleId="HiddenText">
    <w:name w:val="Hidden Text"/>
    <w:basedOn w:val="DefaultParagraphFont"/>
    <w:rsid w:val="00DB72CA"/>
    <w:rPr>
      <w:vanish/>
    </w:rPr>
  </w:style>
  <w:style w:type="paragraph" w:customStyle="1" w:styleId="DWHdgMain">
    <w:name w:val="DW Hdg Main"/>
    <w:basedOn w:val="DWHdgGroup"/>
    <w:next w:val="DWHdgGroup"/>
    <w:rsid w:val="001D7CF0"/>
    <w:pPr>
      <w:jc w:val="center"/>
    </w:pPr>
  </w:style>
  <w:style w:type="character" w:customStyle="1" w:styleId="MarginalNote">
    <w:name w:val="Marginal Note"/>
    <w:basedOn w:val="DefaultParagraphFont"/>
    <w:rsid w:val="001D7CF0"/>
    <w:rPr>
      <w:rFonts w:ascii="Arial" w:hAnsi="Arial"/>
      <w:sz w:val="16"/>
    </w:rPr>
  </w:style>
  <w:style w:type="paragraph" w:customStyle="1" w:styleId="DWName">
    <w:name w:val="DW Name"/>
    <w:basedOn w:val="DWNormal"/>
    <w:next w:val="Normal"/>
    <w:rsid w:val="001D7CF0"/>
    <w:pPr>
      <w:keepNext/>
      <w:spacing w:before="220"/>
    </w:pPr>
    <w:rPr>
      <w:caps/>
    </w:rPr>
  </w:style>
  <w:style w:type="paragraph" w:customStyle="1" w:styleId="DWListNumerical">
    <w:name w:val="DW List Numerical"/>
    <w:basedOn w:val="DWNormal"/>
    <w:rsid w:val="001D7CF0"/>
    <w:pPr>
      <w:numPr>
        <w:numId w:val="2"/>
      </w:numPr>
      <w:tabs>
        <w:tab w:val="clear" w:pos="567"/>
      </w:tabs>
    </w:pPr>
  </w:style>
  <w:style w:type="paragraph" w:customStyle="1" w:styleId="Originator">
    <w:name w:val="Originator"/>
    <w:basedOn w:val="DWNormal"/>
    <w:next w:val="Normal"/>
    <w:rsid w:val="001D7CF0"/>
    <w:pPr>
      <w:spacing w:after="220"/>
    </w:pPr>
  </w:style>
  <w:style w:type="character" w:customStyle="1" w:styleId="DWHdgPara">
    <w:name w:val="DW Hdg Para"/>
    <w:basedOn w:val="DefaultParagraphFont"/>
    <w:rsid w:val="001D7CF0"/>
    <w:rPr>
      <w:b/>
      <w:u w:val="none"/>
    </w:rPr>
  </w:style>
  <w:style w:type="character" w:customStyle="1" w:styleId="PostTown">
    <w:name w:val="Post Town"/>
    <w:basedOn w:val="DefaultParagraphFont"/>
    <w:rsid w:val="001D7CF0"/>
    <w:rPr>
      <w:smallCaps/>
    </w:rPr>
  </w:style>
  <w:style w:type="character" w:customStyle="1" w:styleId="ProtectiveMarking">
    <w:name w:val="Protective Marking"/>
    <w:basedOn w:val="DefaultParagraphFont"/>
    <w:rsid w:val="001D7CF0"/>
    <w:rPr>
      <w:b/>
      <w:caps/>
    </w:rPr>
  </w:style>
  <w:style w:type="character" w:customStyle="1" w:styleId="ReferenceDate">
    <w:name w:val="Reference/Date"/>
    <w:basedOn w:val="DefaultParagraphFont"/>
    <w:rsid w:val="001D7CF0"/>
    <w:rPr>
      <w:rFonts w:ascii="Arial" w:hAnsi="Arial"/>
      <w:spacing w:val="0"/>
      <w:sz w:val="20"/>
    </w:rPr>
  </w:style>
  <w:style w:type="character" w:customStyle="1" w:styleId="DWHdgSubject">
    <w:name w:val="DW Hdg Subject"/>
    <w:basedOn w:val="DefaultParagraphFont"/>
    <w:rsid w:val="001D7CF0"/>
    <w:rPr>
      <w:u w:val="single"/>
    </w:rPr>
  </w:style>
  <w:style w:type="paragraph" w:customStyle="1" w:styleId="DWTable">
    <w:name w:val="DW Table"/>
    <w:basedOn w:val="DWNormal"/>
    <w:rsid w:val="001D7CF0"/>
    <w:rPr>
      <w:sz w:val="20"/>
    </w:rPr>
  </w:style>
  <w:style w:type="paragraph" w:customStyle="1" w:styleId="TableBox">
    <w:name w:val="Table Box"/>
    <w:basedOn w:val="DWTable"/>
    <w:next w:val="DWPara"/>
    <w:rsid w:val="001D7CF0"/>
  </w:style>
  <w:style w:type="paragraph" w:customStyle="1" w:styleId="DWTablePara">
    <w:name w:val="DW Table Para"/>
    <w:basedOn w:val="DWTable"/>
    <w:rsid w:val="001D7CF0"/>
    <w:pPr>
      <w:tabs>
        <w:tab w:val="left" w:pos="369"/>
        <w:tab w:val="left" w:pos="737"/>
        <w:tab w:val="left" w:pos="1106"/>
        <w:tab w:val="left" w:pos="1474"/>
        <w:tab w:val="left" w:pos="1843"/>
        <w:tab w:val="left" w:pos="2211"/>
      </w:tabs>
      <w:spacing w:before="100" w:after="100"/>
    </w:pPr>
  </w:style>
  <w:style w:type="paragraph" w:customStyle="1" w:styleId="DWTableCol">
    <w:name w:val="DW Table Col"/>
    <w:basedOn w:val="DWTable"/>
    <w:next w:val="DWTable"/>
    <w:rsid w:val="001D7CF0"/>
    <w:pPr>
      <w:spacing w:after="100"/>
      <w:jc w:val="center"/>
    </w:pPr>
  </w:style>
  <w:style w:type="paragraph" w:customStyle="1" w:styleId="DWTableHdg">
    <w:name w:val="DW Table Hdg"/>
    <w:basedOn w:val="DWTable"/>
    <w:next w:val="DWTableCol"/>
    <w:rsid w:val="001D7CF0"/>
    <w:pPr>
      <w:spacing w:before="100" w:after="100"/>
      <w:jc w:val="center"/>
    </w:pPr>
    <w:rPr>
      <w:b/>
    </w:rPr>
  </w:style>
  <w:style w:type="paragraph" w:customStyle="1" w:styleId="TelFaxBlock">
    <w:name w:val="Tel/Fax Block"/>
    <w:basedOn w:val="Normal"/>
    <w:rsid w:val="001D7CF0"/>
    <w:rPr>
      <w:sz w:val="18"/>
    </w:rPr>
  </w:style>
  <w:style w:type="paragraph" w:styleId="TOC1">
    <w:name w:val="toc 1"/>
    <w:basedOn w:val="DWNormal"/>
    <w:semiHidden/>
    <w:rsid w:val="001D7CF0"/>
    <w:pPr>
      <w:tabs>
        <w:tab w:val="right" w:leader="dot" w:pos="9072"/>
      </w:tabs>
      <w:ind w:left="567"/>
    </w:pPr>
    <w:rPr>
      <w:smallCaps/>
      <w:sz w:val="20"/>
    </w:rPr>
  </w:style>
  <w:style w:type="paragraph" w:styleId="TOC2">
    <w:name w:val="toc 2"/>
    <w:basedOn w:val="TOC1"/>
    <w:semiHidden/>
    <w:rsid w:val="001D7CF0"/>
    <w:pPr>
      <w:ind w:left="851"/>
    </w:pPr>
    <w:rPr>
      <w:smallCaps w:val="0"/>
    </w:rPr>
  </w:style>
  <w:style w:type="paragraph" w:styleId="TOC3">
    <w:name w:val="toc 3"/>
    <w:basedOn w:val="TOC2"/>
    <w:semiHidden/>
    <w:rsid w:val="001D7CF0"/>
    <w:pPr>
      <w:ind w:left="1134"/>
    </w:pPr>
  </w:style>
  <w:style w:type="paragraph" w:styleId="TOC4">
    <w:name w:val="toc 4"/>
    <w:basedOn w:val="TOC3"/>
    <w:semiHidden/>
    <w:rsid w:val="001D7CF0"/>
    <w:pPr>
      <w:ind w:left="1418"/>
    </w:pPr>
  </w:style>
  <w:style w:type="paragraph" w:styleId="TOC5">
    <w:name w:val="toc 5"/>
    <w:basedOn w:val="TOC4"/>
    <w:semiHidden/>
    <w:rsid w:val="001D7CF0"/>
    <w:pPr>
      <w:ind w:left="1701"/>
    </w:pPr>
  </w:style>
  <w:style w:type="paragraph" w:styleId="TOC6">
    <w:name w:val="toc 6"/>
    <w:basedOn w:val="TOC5"/>
    <w:semiHidden/>
    <w:rsid w:val="001D7CF0"/>
    <w:pPr>
      <w:ind w:left="1985"/>
    </w:pPr>
  </w:style>
  <w:style w:type="paragraph" w:styleId="TOC7">
    <w:name w:val="toc 7"/>
    <w:basedOn w:val="TOC6"/>
    <w:semiHidden/>
    <w:rsid w:val="001D7CF0"/>
    <w:pPr>
      <w:ind w:left="2268"/>
    </w:pPr>
  </w:style>
  <w:style w:type="paragraph" w:customStyle="1" w:styleId="UnitTitle">
    <w:name w:val="Unit Title"/>
    <w:basedOn w:val="AddressBlock"/>
    <w:next w:val="AddressBlock"/>
    <w:rsid w:val="001D7CF0"/>
    <w:rPr>
      <w:b/>
      <w:sz w:val="22"/>
    </w:rPr>
  </w:style>
  <w:style w:type="paragraph" w:customStyle="1" w:styleId="DWSignature">
    <w:name w:val="DW Signature"/>
    <w:basedOn w:val="DWNormal"/>
    <w:next w:val="DWName"/>
    <w:rsid w:val="001D7CF0"/>
    <w:pPr>
      <w:spacing w:before="160"/>
    </w:pPr>
  </w:style>
  <w:style w:type="character" w:styleId="PageNumber">
    <w:name w:val="page number"/>
    <w:basedOn w:val="DefaultParagraphFont"/>
    <w:rsid w:val="001D7CF0"/>
  </w:style>
  <w:style w:type="paragraph" w:customStyle="1" w:styleId="DWParaNum1">
    <w:name w:val="DW Para Num1"/>
    <w:basedOn w:val="DWPara"/>
    <w:rsid w:val="001D7CF0"/>
    <w:pPr>
      <w:numPr>
        <w:numId w:val="5"/>
      </w:numPr>
      <w:tabs>
        <w:tab w:val="clear" w:pos="567"/>
      </w:tabs>
    </w:pPr>
  </w:style>
  <w:style w:type="paragraph" w:customStyle="1" w:styleId="DWParaNum2">
    <w:name w:val="DW Para Num2"/>
    <w:basedOn w:val="DWPara"/>
    <w:rsid w:val="001D7CF0"/>
    <w:pPr>
      <w:numPr>
        <w:ilvl w:val="1"/>
        <w:numId w:val="5"/>
      </w:numPr>
      <w:tabs>
        <w:tab w:val="clear" w:pos="1134"/>
      </w:tabs>
    </w:pPr>
  </w:style>
  <w:style w:type="paragraph" w:customStyle="1" w:styleId="DWParaNum3">
    <w:name w:val="DW Para Num3"/>
    <w:basedOn w:val="DWPara"/>
    <w:rsid w:val="001D7CF0"/>
    <w:pPr>
      <w:numPr>
        <w:ilvl w:val="2"/>
        <w:numId w:val="5"/>
      </w:numPr>
      <w:tabs>
        <w:tab w:val="clear" w:pos="1701"/>
      </w:tabs>
    </w:pPr>
  </w:style>
  <w:style w:type="paragraph" w:customStyle="1" w:styleId="DWParaNum4">
    <w:name w:val="DW Para Num4"/>
    <w:basedOn w:val="DWPara"/>
    <w:rsid w:val="001D7CF0"/>
    <w:pPr>
      <w:numPr>
        <w:ilvl w:val="3"/>
        <w:numId w:val="5"/>
      </w:numPr>
      <w:tabs>
        <w:tab w:val="clear" w:pos="2268"/>
      </w:tabs>
    </w:pPr>
  </w:style>
  <w:style w:type="paragraph" w:customStyle="1" w:styleId="DWParaNum5">
    <w:name w:val="DW Para Num5"/>
    <w:basedOn w:val="DWPara"/>
    <w:rsid w:val="001D7CF0"/>
    <w:pPr>
      <w:numPr>
        <w:ilvl w:val="4"/>
        <w:numId w:val="5"/>
      </w:numPr>
      <w:tabs>
        <w:tab w:val="clear" w:pos="2835"/>
      </w:tabs>
    </w:pPr>
  </w:style>
  <w:style w:type="paragraph" w:customStyle="1" w:styleId="DWParaPB1">
    <w:name w:val="DW Para PB1"/>
    <w:basedOn w:val="DWPara"/>
    <w:rsid w:val="001D7CF0"/>
    <w:pPr>
      <w:numPr>
        <w:numId w:val="1"/>
      </w:numPr>
      <w:tabs>
        <w:tab w:val="clear" w:pos="567"/>
      </w:tabs>
    </w:pPr>
  </w:style>
  <w:style w:type="paragraph" w:customStyle="1" w:styleId="DWParaPB2">
    <w:name w:val="DW Para PB2"/>
    <w:basedOn w:val="DWPara"/>
    <w:rsid w:val="001D7CF0"/>
    <w:pPr>
      <w:numPr>
        <w:ilvl w:val="1"/>
        <w:numId w:val="1"/>
      </w:numPr>
      <w:tabs>
        <w:tab w:val="clear" w:pos="1134"/>
      </w:tabs>
    </w:pPr>
  </w:style>
  <w:style w:type="paragraph" w:customStyle="1" w:styleId="DWParaPB3">
    <w:name w:val="DW Para PB3"/>
    <w:basedOn w:val="DWPara"/>
    <w:rsid w:val="001D7CF0"/>
    <w:pPr>
      <w:numPr>
        <w:ilvl w:val="2"/>
        <w:numId w:val="1"/>
      </w:numPr>
      <w:tabs>
        <w:tab w:val="clear" w:pos="1701"/>
      </w:tabs>
    </w:pPr>
  </w:style>
  <w:style w:type="paragraph" w:customStyle="1" w:styleId="DWParaPB4">
    <w:name w:val="DW Para PB4"/>
    <w:basedOn w:val="DWPara"/>
    <w:rsid w:val="001D7CF0"/>
    <w:pPr>
      <w:numPr>
        <w:ilvl w:val="3"/>
        <w:numId w:val="1"/>
      </w:numPr>
      <w:tabs>
        <w:tab w:val="clear" w:pos="2268"/>
      </w:tabs>
    </w:pPr>
  </w:style>
  <w:style w:type="paragraph" w:customStyle="1" w:styleId="DWParaPB5">
    <w:name w:val="DW Para PB5"/>
    <w:basedOn w:val="DWPara"/>
    <w:rsid w:val="001D7CF0"/>
    <w:pPr>
      <w:numPr>
        <w:ilvl w:val="4"/>
        <w:numId w:val="1"/>
      </w:numPr>
      <w:tabs>
        <w:tab w:val="clear" w:pos="2835"/>
      </w:tabs>
    </w:pPr>
  </w:style>
  <w:style w:type="paragraph" w:customStyle="1" w:styleId="DWTableParaNum1">
    <w:name w:val="DW Table Para Num1"/>
    <w:basedOn w:val="DWTablePara"/>
    <w:rsid w:val="001D7CF0"/>
    <w:pPr>
      <w:numPr>
        <w:numId w:val="3"/>
      </w:numPr>
      <w:tabs>
        <w:tab w:val="left" w:pos="369"/>
      </w:tabs>
    </w:pPr>
  </w:style>
  <w:style w:type="paragraph" w:customStyle="1" w:styleId="DWTableParaNum2">
    <w:name w:val="DW Table Para Num2"/>
    <w:basedOn w:val="DWTablePara"/>
    <w:rsid w:val="001D7CF0"/>
    <w:pPr>
      <w:numPr>
        <w:ilvl w:val="1"/>
        <w:numId w:val="3"/>
      </w:numPr>
      <w:tabs>
        <w:tab w:val="left" w:pos="737"/>
      </w:tabs>
    </w:pPr>
  </w:style>
  <w:style w:type="paragraph" w:customStyle="1" w:styleId="DWTableParaNum3">
    <w:name w:val="DW Table Para Num3"/>
    <w:basedOn w:val="DWTablePara"/>
    <w:rsid w:val="001D7CF0"/>
    <w:pPr>
      <w:numPr>
        <w:ilvl w:val="2"/>
        <w:numId w:val="3"/>
      </w:numPr>
      <w:tabs>
        <w:tab w:val="left" w:pos="1106"/>
      </w:tabs>
    </w:pPr>
  </w:style>
  <w:style w:type="paragraph" w:customStyle="1" w:styleId="DWTableParaNum4">
    <w:name w:val="DW Table Para Num4"/>
    <w:basedOn w:val="DWTablePara"/>
    <w:rsid w:val="001D7CF0"/>
    <w:pPr>
      <w:numPr>
        <w:ilvl w:val="3"/>
        <w:numId w:val="3"/>
      </w:numPr>
      <w:tabs>
        <w:tab w:val="left" w:pos="1474"/>
      </w:tabs>
    </w:pPr>
  </w:style>
  <w:style w:type="paragraph" w:customStyle="1" w:styleId="DWTableParaNum5">
    <w:name w:val="DW Table Para Num5"/>
    <w:basedOn w:val="DWTablePara"/>
    <w:rsid w:val="001D7CF0"/>
    <w:pPr>
      <w:numPr>
        <w:ilvl w:val="4"/>
        <w:numId w:val="3"/>
      </w:numPr>
      <w:tabs>
        <w:tab w:val="left" w:pos="1843"/>
      </w:tabs>
    </w:pPr>
  </w:style>
  <w:style w:type="paragraph" w:customStyle="1" w:styleId="DWParaBul1">
    <w:name w:val="DW Para Bul1"/>
    <w:basedOn w:val="DWPara"/>
    <w:rsid w:val="001D7CF0"/>
    <w:pPr>
      <w:numPr>
        <w:numId w:val="6"/>
      </w:numPr>
      <w:tabs>
        <w:tab w:val="clear" w:pos="567"/>
      </w:tabs>
    </w:pPr>
  </w:style>
  <w:style w:type="paragraph" w:customStyle="1" w:styleId="DWParaBul2">
    <w:name w:val="DW Para Bul2"/>
    <w:basedOn w:val="DWPara"/>
    <w:rsid w:val="001D7CF0"/>
    <w:pPr>
      <w:numPr>
        <w:ilvl w:val="1"/>
        <w:numId w:val="6"/>
      </w:numPr>
      <w:tabs>
        <w:tab w:val="clear" w:pos="1134"/>
      </w:tabs>
    </w:pPr>
  </w:style>
  <w:style w:type="paragraph" w:customStyle="1" w:styleId="DWParaBul3">
    <w:name w:val="DW Para Bul3"/>
    <w:basedOn w:val="DWPara"/>
    <w:rsid w:val="001D7CF0"/>
    <w:pPr>
      <w:numPr>
        <w:ilvl w:val="2"/>
        <w:numId w:val="6"/>
      </w:numPr>
      <w:tabs>
        <w:tab w:val="clear" w:pos="1701"/>
      </w:tabs>
    </w:pPr>
  </w:style>
  <w:style w:type="paragraph" w:customStyle="1" w:styleId="DWParaBul4">
    <w:name w:val="DW Para Bul4"/>
    <w:basedOn w:val="DWPara"/>
    <w:rsid w:val="001D7CF0"/>
    <w:pPr>
      <w:numPr>
        <w:ilvl w:val="3"/>
        <w:numId w:val="6"/>
      </w:numPr>
      <w:tabs>
        <w:tab w:val="clear" w:pos="2268"/>
      </w:tabs>
    </w:pPr>
  </w:style>
  <w:style w:type="paragraph" w:customStyle="1" w:styleId="DWParaBul5">
    <w:name w:val="DW Para Bul5"/>
    <w:basedOn w:val="DWPara"/>
    <w:rsid w:val="001D7CF0"/>
    <w:pPr>
      <w:numPr>
        <w:ilvl w:val="4"/>
        <w:numId w:val="6"/>
      </w:numPr>
      <w:tabs>
        <w:tab w:val="clear" w:pos="2835"/>
      </w:tabs>
    </w:pPr>
  </w:style>
  <w:style w:type="paragraph" w:customStyle="1" w:styleId="FooterFilename">
    <w:name w:val="Footer Filename"/>
    <w:basedOn w:val="Footer"/>
    <w:rsid w:val="001D7CF0"/>
    <w:pPr>
      <w:tabs>
        <w:tab w:val="center" w:pos="4815"/>
        <w:tab w:val="right" w:pos="9645"/>
      </w:tabs>
      <w:spacing w:before="120"/>
    </w:pPr>
    <w:rPr>
      <w:sz w:val="12"/>
    </w:rPr>
  </w:style>
  <w:style w:type="character" w:customStyle="1" w:styleId="Heading1Char">
    <w:name w:val="Heading 1 Char"/>
    <w:basedOn w:val="DefaultParagraphFont"/>
    <w:link w:val="Heading1"/>
    <w:locked/>
    <w:rsid w:val="001D3DD2"/>
    <w:rPr>
      <w:rFonts w:ascii="Arial" w:hAnsi="Arial" w:cs="Arial"/>
      <w:b/>
      <w:bCs/>
      <w:kern w:val="32"/>
      <w:sz w:val="32"/>
      <w:szCs w:val="32"/>
      <w:lang w:val="en-GB" w:eastAsia="en-US" w:bidi="ar-SA"/>
    </w:rPr>
  </w:style>
  <w:style w:type="paragraph" w:customStyle="1" w:styleId="ADSHeading2">
    <w:name w:val="ADS Heading 2"/>
    <w:basedOn w:val="Normal"/>
    <w:rsid w:val="001D3DD2"/>
    <w:pPr>
      <w:keepNext/>
      <w:spacing w:before="120" w:after="120"/>
    </w:pPr>
    <w:rPr>
      <w:rFonts w:ascii="Times New Roman" w:hAnsi="Times New Roman" w:cs="Times New Roman"/>
      <w:b/>
      <w:bCs/>
      <w:caps/>
      <w:sz w:val="20"/>
      <w:szCs w:val="20"/>
      <w:lang w:eastAsia="en-US"/>
    </w:rPr>
  </w:style>
  <w:style w:type="paragraph" w:customStyle="1" w:styleId="ADSHeading1">
    <w:name w:val="ADS Heading 1"/>
    <w:rsid w:val="001D3DD2"/>
    <w:pPr>
      <w:spacing w:before="240" w:after="120"/>
    </w:pPr>
    <w:rPr>
      <w:b/>
      <w:caps/>
      <w:sz w:val="24"/>
      <w:u w:val="single"/>
      <w:lang w:eastAsia="en-US"/>
    </w:rPr>
  </w:style>
  <w:style w:type="character" w:customStyle="1" w:styleId="ADSLevel1ListChar">
    <w:name w:val="ADS Level 1 List Char"/>
    <w:basedOn w:val="DefaultParagraphFont"/>
    <w:link w:val="ADSLevel1List"/>
    <w:locked/>
    <w:rsid w:val="001D3DD2"/>
    <w:rPr>
      <w:lang w:val="en-GB" w:eastAsia="en-US" w:bidi="ar-SA"/>
    </w:rPr>
  </w:style>
  <w:style w:type="paragraph" w:customStyle="1" w:styleId="ADSLevel1List">
    <w:name w:val="ADS Level 1 List"/>
    <w:link w:val="ADSLevel1ListChar"/>
    <w:rsid w:val="001D3DD2"/>
    <w:pPr>
      <w:widowControl w:val="0"/>
      <w:numPr>
        <w:ilvl w:val="1"/>
        <w:numId w:val="7"/>
      </w:numPr>
      <w:tabs>
        <w:tab w:val="num" w:pos="1097"/>
      </w:tabs>
      <w:spacing w:after="120"/>
      <w:ind w:left="1097"/>
    </w:pPr>
    <w:rPr>
      <w:lang w:eastAsia="en-US"/>
    </w:rPr>
  </w:style>
  <w:style w:type="character" w:customStyle="1" w:styleId="ADSNormalChar">
    <w:name w:val="ADS Normal Char"/>
    <w:basedOn w:val="DefaultParagraphFont"/>
    <w:link w:val="ADSNormal"/>
    <w:locked/>
    <w:rsid w:val="001D3DD2"/>
    <w:rPr>
      <w:lang w:val="en-GB" w:eastAsia="en-US" w:bidi="ar-SA"/>
    </w:rPr>
  </w:style>
  <w:style w:type="paragraph" w:customStyle="1" w:styleId="ADSNormal">
    <w:name w:val="ADS Normal"/>
    <w:link w:val="ADSNormalChar"/>
    <w:rsid w:val="001D3DD2"/>
    <w:pPr>
      <w:widowControl w:val="0"/>
      <w:tabs>
        <w:tab w:val="num" w:pos="360"/>
      </w:tabs>
      <w:spacing w:after="120"/>
    </w:pPr>
    <w:rPr>
      <w:lang w:eastAsia="en-US"/>
    </w:rPr>
  </w:style>
  <w:style w:type="paragraph" w:styleId="NormalWeb">
    <w:name w:val="Normal (Web)"/>
    <w:basedOn w:val="Normal"/>
    <w:rsid w:val="00E05202"/>
    <w:pPr>
      <w:spacing w:after="198" w:line="198" w:lineRule="atLeast"/>
      <w:jc w:val="both"/>
    </w:pPr>
    <w:rPr>
      <w:sz w:val="16"/>
      <w:szCs w:val="16"/>
    </w:rPr>
  </w:style>
  <w:style w:type="paragraph" w:customStyle="1" w:styleId="yiv893225492msonormal">
    <w:name w:val="yiv893225492msonormal"/>
    <w:basedOn w:val="Normal"/>
    <w:uiPriority w:val="99"/>
    <w:rsid w:val="00297D07"/>
    <w:pPr>
      <w:spacing w:before="100" w:beforeAutospacing="1" w:after="100" w:afterAutospacing="1"/>
    </w:pPr>
    <w:rPr>
      <w:rFonts w:ascii="Times New Roman" w:hAnsi="Times New Roman" w:cs="Times New Roman"/>
    </w:rPr>
  </w:style>
  <w:style w:type="paragraph" w:customStyle="1" w:styleId="yiv648932805msonormal">
    <w:name w:val="yiv648932805msonormal"/>
    <w:basedOn w:val="Normal"/>
    <w:rsid w:val="00297D07"/>
    <w:pPr>
      <w:spacing w:before="100" w:beforeAutospacing="1" w:after="100" w:afterAutospacing="1"/>
    </w:pPr>
    <w:rPr>
      <w:rFonts w:ascii="Times New Roman" w:hAnsi="Times New Roman" w:cs="Times New Roman"/>
    </w:rPr>
  </w:style>
  <w:style w:type="paragraph" w:styleId="BalloonText">
    <w:name w:val="Balloon Text"/>
    <w:basedOn w:val="Normal"/>
    <w:link w:val="BalloonTextChar"/>
    <w:rsid w:val="00297D07"/>
    <w:rPr>
      <w:rFonts w:ascii="Tahoma" w:hAnsi="Tahoma" w:cs="Tahoma"/>
      <w:sz w:val="16"/>
      <w:szCs w:val="16"/>
    </w:rPr>
  </w:style>
  <w:style w:type="character" w:customStyle="1" w:styleId="BalloonTextChar">
    <w:name w:val="Balloon Text Char"/>
    <w:basedOn w:val="DefaultParagraphFont"/>
    <w:link w:val="BalloonText"/>
    <w:rsid w:val="00297D07"/>
    <w:rPr>
      <w:rFonts w:ascii="Tahoma" w:hAnsi="Tahoma" w:cs="Tahoma"/>
      <w:sz w:val="16"/>
      <w:szCs w:val="16"/>
    </w:rPr>
  </w:style>
  <w:style w:type="paragraph" w:customStyle="1" w:styleId="FirstparaNewsParas">
    <w:name w:val="First para (News Paras)"/>
    <w:basedOn w:val="Normal"/>
    <w:rsid w:val="005E26A1"/>
    <w:pPr>
      <w:widowControl w:val="0"/>
      <w:tabs>
        <w:tab w:val="left" w:pos="283"/>
        <w:tab w:val="left" w:pos="567"/>
        <w:tab w:val="left" w:pos="850"/>
        <w:tab w:val="left" w:pos="1134"/>
        <w:tab w:val="left" w:pos="1417"/>
        <w:tab w:val="left" w:pos="1701"/>
        <w:tab w:val="left" w:pos="1984"/>
        <w:tab w:val="left" w:pos="2268"/>
        <w:tab w:val="left" w:pos="2551"/>
        <w:tab w:val="left" w:pos="2835"/>
        <w:tab w:val="left" w:pos="3118"/>
        <w:tab w:val="left" w:pos="3402"/>
        <w:tab w:val="left" w:pos="3685"/>
        <w:tab w:val="left" w:pos="3969"/>
        <w:tab w:val="left" w:pos="4252"/>
        <w:tab w:val="left" w:pos="4535"/>
        <w:tab w:val="left" w:pos="4819"/>
        <w:tab w:val="left" w:pos="5102"/>
        <w:tab w:val="left" w:pos="5386"/>
        <w:tab w:val="left" w:pos="5669"/>
      </w:tabs>
      <w:suppressAutoHyphens/>
      <w:autoSpaceDE w:val="0"/>
      <w:autoSpaceDN w:val="0"/>
      <w:adjustRightInd w:val="0"/>
      <w:spacing w:line="200" w:lineRule="atLeast"/>
      <w:jc w:val="both"/>
      <w:textAlignment w:val="center"/>
    </w:pPr>
    <w:rPr>
      <w:rFonts w:ascii="MinionPro-Bold" w:hAnsi="MinionPro-Bold" w:cs="Times New Roman"/>
      <w:b/>
      <w:color w:val="000000"/>
      <w:sz w:val="20"/>
      <w:szCs w:val="20"/>
      <w:lang w:eastAsia="en-US"/>
    </w:rPr>
  </w:style>
  <w:style w:type="paragraph" w:customStyle="1" w:styleId="ParawithindentNewsParas">
    <w:name w:val="Para with indent (News Paras)"/>
    <w:basedOn w:val="Normal"/>
    <w:rsid w:val="005E26A1"/>
    <w:pPr>
      <w:widowControl w:val="0"/>
      <w:suppressAutoHyphens/>
      <w:autoSpaceDE w:val="0"/>
      <w:autoSpaceDN w:val="0"/>
      <w:adjustRightInd w:val="0"/>
      <w:spacing w:line="200" w:lineRule="atLeast"/>
      <w:ind w:firstLine="227"/>
      <w:jc w:val="both"/>
      <w:textAlignment w:val="center"/>
    </w:pPr>
    <w:rPr>
      <w:rFonts w:ascii="MinionPro-Regular" w:hAnsi="MinionPro-Regular" w:cs="Times New Roman"/>
      <w:color w:val="000000"/>
      <w:sz w:val="20"/>
      <w:szCs w:val="20"/>
      <w:lang w:eastAsia="en-US"/>
    </w:rPr>
  </w:style>
  <w:style w:type="character" w:styleId="CommentReference">
    <w:name w:val="annotation reference"/>
    <w:basedOn w:val="DefaultParagraphFont"/>
    <w:semiHidden/>
    <w:unhideWhenUsed/>
    <w:rsid w:val="00C33B56"/>
    <w:rPr>
      <w:sz w:val="16"/>
      <w:szCs w:val="16"/>
    </w:rPr>
  </w:style>
  <w:style w:type="paragraph" w:styleId="CommentText">
    <w:name w:val="annotation text"/>
    <w:basedOn w:val="Normal"/>
    <w:link w:val="CommentTextChar"/>
    <w:semiHidden/>
    <w:unhideWhenUsed/>
    <w:rsid w:val="00C33B56"/>
    <w:rPr>
      <w:sz w:val="20"/>
      <w:szCs w:val="20"/>
    </w:rPr>
  </w:style>
  <w:style w:type="character" w:customStyle="1" w:styleId="CommentTextChar">
    <w:name w:val="Comment Text Char"/>
    <w:basedOn w:val="DefaultParagraphFont"/>
    <w:link w:val="CommentText"/>
    <w:semiHidden/>
    <w:rsid w:val="00C33B56"/>
    <w:rPr>
      <w:rFonts w:ascii="Arial" w:hAnsi="Arial" w:cs="Arial"/>
    </w:rPr>
  </w:style>
  <w:style w:type="paragraph" w:styleId="CommentSubject">
    <w:name w:val="annotation subject"/>
    <w:basedOn w:val="CommentText"/>
    <w:next w:val="CommentText"/>
    <w:link w:val="CommentSubjectChar"/>
    <w:semiHidden/>
    <w:unhideWhenUsed/>
    <w:rsid w:val="00C33B56"/>
    <w:rPr>
      <w:b/>
      <w:bCs/>
    </w:rPr>
  </w:style>
  <w:style w:type="character" w:customStyle="1" w:styleId="CommentSubjectChar">
    <w:name w:val="Comment Subject Char"/>
    <w:basedOn w:val="CommentTextChar"/>
    <w:link w:val="CommentSubject"/>
    <w:semiHidden/>
    <w:rsid w:val="00C33B56"/>
    <w:rPr>
      <w:rFonts w:ascii="Arial" w:hAnsi="Arial" w:cs="Arial"/>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0066549">
      <w:bodyDiv w:val="1"/>
      <w:marLeft w:val="0"/>
      <w:marRight w:val="0"/>
      <w:marTop w:val="0"/>
      <w:marBottom w:val="0"/>
      <w:divBdr>
        <w:top w:val="none" w:sz="0" w:space="0" w:color="auto"/>
        <w:left w:val="none" w:sz="0" w:space="0" w:color="auto"/>
        <w:bottom w:val="none" w:sz="0" w:space="0" w:color="auto"/>
        <w:right w:val="none" w:sz="0" w:space="0" w:color="auto"/>
      </w:divBdr>
    </w:div>
    <w:div w:id="745881428">
      <w:bodyDiv w:val="1"/>
      <w:marLeft w:val="0"/>
      <w:marRight w:val="0"/>
      <w:marTop w:val="0"/>
      <w:marBottom w:val="0"/>
      <w:divBdr>
        <w:top w:val="none" w:sz="0" w:space="0" w:color="auto"/>
        <w:left w:val="none" w:sz="0" w:space="0" w:color="auto"/>
        <w:bottom w:val="none" w:sz="0" w:space="0" w:color="auto"/>
        <w:right w:val="none" w:sz="0" w:space="0" w:color="auto"/>
      </w:divBdr>
    </w:div>
    <w:div w:id="911695572">
      <w:bodyDiv w:val="1"/>
      <w:marLeft w:val="0"/>
      <w:marRight w:val="0"/>
      <w:marTop w:val="0"/>
      <w:marBottom w:val="0"/>
      <w:divBdr>
        <w:top w:val="none" w:sz="0" w:space="0" w:color="auto"/>
        <w:left w:val="none" w:sz="0" w:space="0" w:color="auto"/>
        <w:bottom w:val="none" w:sz="0" w:space="0" w:color="auto"/>
        <w:right w:val="none" w:sz="0" w:space="0" w:color="auto"/>
      </w:divBdr>
    </w:div>
    <w:div w:id="939147132">
      <w:bodyDiv w:val="1"/>
      <w:marLeft w:val="0"/>
      <w:marRight w:val="0"/>
      <w:marTop w:val="0"/>
      <w:marBottom w:val="0"/>
      <w:divBdr>
        <w:top w:val="none" w:sz="0" w:space="0" w:color="auto"/>
        <w:left w:val="none" w:sz="0" w:space="0" w:color="auto"/>
        <w:bottom w:val="none" w:sz="0" w:space="0" w:color="auto"/>
        <w:right w:val="none" w:sz="0" w:space="0" w:color="auto"/>
      </w:divBdr>
      <w:divsChild>
        <w:div w:id="167210814">
          <w:marLeft w:val="0"/>
          <w:marRight w:val="0"/>
          <w:marTop w:val="0"/>
          <w:marBottom w:val="0"/>
          <w:divBdr>
            <w:top w:val="none" w:sz="0" w:space="0" w:color="auto"/>
            <w:left w:val="none" w:sz="0" w:space="0" w:color="auto"/>
            <w:bottom w:val="none" w:sz="0" w:space="0" w:color="auto"/>
            <w:right w:val="none" w:sz="0" w:space="0" w:color="auto"/>
          </w:divBdr>
          <w:divsChild>
            <w:div w:id="1311708105">
              <w:marLeft w:val="0"/>
              <w:marRight w:val="0"/>
              <w:marTop w:val="85"/>
              <w:marBottom w:val="0"/>
              <w:divBdr>
                <w:top w:val="single" w:sz="6" w:space="4" w:color="666666"/>
                <w:left w:val="none" w:sz="0" w:space="0" w:color="auto"/>
                <w:bottom w:val="none" w:sz="0" w:space="0" w:color="auto"/>
                <w:right w:val="none" w:sz="0" w:space="0" w:color="auto"/>
              </w:divBdr>
            </w:div>
          </w:divsChild>
        </w:div>
      </w:divsChild>
    </w:div>
    <w:div w:id="1744832458">
      <w:bodyDiv w:val="1"/>
      <w:marLeft w:val="0"/>
      <w:marRight w:val="0"/>
      <w:marTop w:val="0"/>
      <w:marBottom w:val="0"/>
      <w:divBdr>
        <w:top w:val="none" w:sz="0" w:space="0" w:color="auto"/>
        <w:left w:val="none" w:sz="0" w:space="0" w:color="auto"/>
        <w:bottom w:val="none" w:sz="0" w:space="0" w:color="auto"/>
        <w:right w:val="none" w:sz="0" w:space="0" w:color="auto"/>
      </w:divBdr>
    </w:div>
    <w:div w:id="1745371435">
      <w:bodyDiv w:val="1"/>
      <w:marLeft w:val="0"/>
      <w:marRight w:val="0"/>
      <w:marTop w:val="0"/>
      <w:marBottom w:val="0"/>
      <w:divBdr>
        <w:top w:val="none" w:sz="0" w:space="0" w:color="auto"/>
        <w:left w:val="none" w:sz="0" w:space="0" w:color="auto"/>
        <w:bottom w:val="none" w:sz="0" w:space="0" w:color="auto"/>
        <w:right w:val="none" w:sz="0" w:space="0" w:color="auto"/>
      </w:divBdr>
    </w:div>
    <w:div w:id="1832015700">
      <w:bodyDiv w:val="1"/>
      <w:marLeft w:val="0"/>
      <w:marRight w:val="0"/>
      <w:marTop w:val="0"/>
      <w:marBottom w:val="0"/>
      <w:divBdr>
        <w:top w:val="none" w:sz="0" w:space="0" w:color="auto"/>
        <w:left w:val="none" w:sz="0" w:space="0" w:color="auto"/>
        <w:bottom w:val="none" w:sz="0" w:space="0" w:color="auto"/>
        <w:right w:val="none" w:sz="0" w:space="0" w:color="auto"/>
      </w:divBdr>
    </w:div>
    <w:div w:id="19643879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rf\AppData\Local\Temp\raf_football_e_bulletin_1_column-1.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4AA616-C87F-49FB-81A4-F4752F4701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raf_football_e_bulletin_1_column-1</Template>
  <TotalTime>2</TotalTime>
  <Pages>4</Pages>
  <Words>945</Words>
  <Characters>5392</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RAF Football Association</vt:lpstr>
    </vt:vector>
  </TitlesOfParts>
  <Company>Ministry of Defence</Company>
  <LinksUpToDate>false</LinksUpToDate>
  <CharactersWithSpaces>6325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RAF Football Association</dc:title>
  <dc:subject/>
  <dc:creator>Garf</dc:creator>
  <cp:keywords/>
  <dc:description/>
  <cp:lastModifiedBy>Howe, Steven SAC (JFIG DGIFC-IKM OP INT Anly16)</cp:lastModifiedBy>
  <cp:revision>2</cp:revision>
  <dcterms:created xsi:type="dcterms:W3CDTF">2018-05-18T07:51:00Z</dcterms:created>
  <dcterms:modified xsi:type="dcterms:W3CDTF">2018-05-18T07:51:00Z</dcterms:modified>
</cp:coreProperties>
</file>