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50" w:type="dxa"/>
        <w:tblLook w:val="04A0" w:firstRow="1" w:lastRow="0" w:firstColumn="1" w:lastColumn="0" w:noHBand="0" w:noVBand="1"/>
      </w:tblPr>
      <w:tblGrid>
        <w:gridCol w:w="1530"/>
        <w:gridCol w:w="8470"/>
      </w:tblGrid>
      <w:tr w:rsidR="00A608E9" w:rsidRPr="00A608E9" w14:paraId="4057DC4C" w14:textId="77777777" w:rsidTr="00A608E9">
        <w:tc>
          <w:tcPr>
            <w:tcW w:w="1530" w:type="dxa"/>
          </w:tcPr>
          <w:p w14:paraId="466A7E00" w14:textId="434972BF" w:rsidR="00A608E9" w:rsidRPr="00A608E9" w:rsidRDefault="00A608E9" w:rsidP="009B5C62">
            <w:pPr>
              <w:rPr>
                <w:rFonts w:asciiTheme="minorHAnsi" w:hAnsiTheme="minorHAnsi" w:cstheme="minorHAnsi"/>
                <w:b/>
                <w:bCs/>
                <w:sz w:val="22"/>
                <w:szCs w:val="22"/>
              </w:rPr>
            </w:pPr>
            <w:r w:rsidRPr="00A608E9">
              <w:rPr>
                <w:rFonts w:asciiTheme="minorHAnsi" w:hAnsiTheme="minorHAnsi" w:cstheme="minorHAnsi"/>
                <w:b/>
                <w:bCs/>
                <w:sz w:val="22"/>
                <w:szCs w:val="22"/>
              </w:rPr>
              <w:t>ROLE:</w:t>
            </w:r>
          </w:p>
        </w:tc>
        <w:tc>
          <w:tcPr>
            <w:tcW w:w="8470" w:type="dxa"/>
          </w:tcPr>
          <w:p w14:paraId="7E7096D8" w14:textId="20A88982"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Referee Mentor</w:t>
            </w:r>
          </w:p>
        </w:tc>
      </w:tr>
      <w:tr w:rsidR="00A608E9" w:rsidRPr="00A608E9" w14:paraId="7A1E2DB9" w14:textId="77777777" w:rsidTr="00A608E9">
        <w:tc>
          <w:tcPr>
            <w:tcW w:w="1530" w:type="dxa"/>
          </w:tcPr>
          <w:p w14:paraId="05AB24F5" w14:textId="11E5D4AD"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SALARY:</w:t>
            </w:r>
          </w:p>
        </w:tc>
        <w:tc>
          <w:tcPr>
            <w:tcW w:w="8470" w:type="dxa"/>
          </w:tcPr>
          <w:p w14:paraId="11B57A36" w14:textId="32CC1C9D"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1 match fee (tbc) per report submitted</w:t>
            </w:r>
          </w:p>
        </w:tc>
      </w:tr>
      <w:tr w:rsidR="00A608E9" w:rsidRPr="00A608E9" w14:paraId="36741A29" w14:textId="77777777" w:rsidTr="00A608E9">
        <w:tc>
          <w:tcPr>
            <w:tcW w:w="1530" w:type="dxa"/>
          </w:tcPr>
          <w:p w14:paraId="72CD16AD" w14:textId="0E2F6D48"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LOCATION:</w:t>
            </w:r>
          </w:p>
        </w:tc>
        <w:tc>
          <w:tcPr>
            <w:tcW w:w="8470" w:type="dxa"/>
          </w:tcPr>
          <w:p w14:paraId="40EBF072" w14:textId="08B49261"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Home based / attendance at games as required</w:t>
            </w:r>
          </w:p>
        </w:tc>
      </w:tr>
      <w:tr w:rsidR="00A608E9" w:rsidRPr="00A608E9" w14:paraId="0D2A5216" w14:textId="77777777" w:rsidTr="00A608E9">
        <w:tc>
          <w:tcPr>
            <w:tcW w:w="1530" w:type="dxa"/>
          </w:tcPr>
          <w:p w14:paraId="1F1C5B15" w14:textId="25963301"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REPORTS TO:</w:t>
            </w:r>
          </w:p>
        </w:tc>
        <w:tc>
          <w:tcPr>
            <w:tcW w:w="8470" w:type="dxa"/>
          </w:tcPr>
          <w:p w14:paraId="1DDEF359" w14:textId="773AF55B" w:rsidR="00A608E9" w:rsidRP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OFA Referee Development Manager</w:t>
            </w:r>
          </w:p>
        </w:tc>
      </w:tr>
      <w:tr w:rsidR="00A608E9" w:rsidRPr="00A608E9" w14:paraId="6ED2ABAB" w14:textId="77777777" w:rsidTr="00A608E9">
        <w:tc>
          <w:tcPr>
            <w:tcW w:w="1530" w:type="dxa"/>
          </w:tcPr>
          <w:p w14:paraId="0B8004A0" w14:textId="26541C08" w:rsid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TERM:</w:t>
            </w:r>
          </w:p>
        </w:tc>
        <w:tc>
          <w:tcPr>
            <w:tcW w:w="8470" w:type="dxa"/>
          </w:tcPr>
          <w:p w14:paraId="493E1C5B" w14:textId="3A5661D7" w:rsidR="00A608E9" w:rsidRDefault="00A608E9" w:rsidP="009B5C62">
            <w:pPr>
              <w:rPr>
                <w:rFonts w:asciiTheme="minorHAnsi" w:hAnsiTheme="minorHAnsi" w:cstheme="minorHAnsi"/>
                <w:b/>
                <w:bCs/>
                <w:sz w:val="22"/>
                <w:szCs w:val="22"/>
              </w:rPr>
            </w:pPr>
            <w:r>
              <w:rPr>
                <w:rFonts w:asciiTheme="minorHAnsi" w:hAnsiTheme="minorHAnsi" w:cstheme="minorHAnsi"/>
                <w:b/>
                <w:bCs/>
                <w:sz w:val="22"/>
                <w:szCs w:val="22"/>
              </w:rPr>
              <w:t xml:space="preserve">Appointment will be ongoing subject to review on performance on a </w:t>
            </w:r>
            <w:r w:rsidR="00383BB8">
              <w:rPr>
                <w:rFonts w:asciiTheme="minorHAnsi" w:hAnsiTheme="minorHAnsi" w:cstheme="minorHAnsi"/>
                <w:b/>
                <w:bCs/>
                <w:sz w:val="22"/>
                <w:szCs w:val="22"/>
              </w:rPr>
              <w:t>season-by-season</w:t>
            </w:r>
            <w:r>
              <w:rPr>
                <w:rFonts w:asciiTheme="minorHAnsi" w:hAnsiTheme="minorHAnsi" w:cstheme="minorHAnsi"/>
                <w:b/>
                <w:bCs/>
                <w:sz w:val="22"/>
                <w:szCs w:val="22"/>
              </w:rPr>
              <w:t xml:space="preserve"> basis commencing 09 September</w:t>
            </w:r>
          </w:p>
        </w:tc>
      </w:tr>
    </w:tbl>
    <w:p w14:paraId="3ABD6ABB" w14:textId="77777777" w:rsidR="00A02151" w:rsidRPr="00FF53B9" w:rsidRDefault="00A02151" w:rsidP="009B5C62">
      <w:pPr>
        <w:ind w:left="450"/>
        <w:rPr>
          <w:rFonts w:asciiTheme="minorHAnsi" w:hAnsiTheme="minorHAnsi" w:cstheme="minorHAnsi"/>
          <w:b/>
          <w:bCs/>
          <w:color w:val="FF0000"/>
          <w:sz w:val="22"/>
          <w:szCs w:val="22"/>
        </w:rPr>
      </w:pPr>
    </w:p>
    <w:p w14:paraId="5530E904" w14:textId="57D16315" w:rsidR="00FE1DA8" w:rsidRPr="00383BB8" w:rsidRDefault="00FE1DA8" w:rsidP="00BF52DD">
      <w:pPr>
        <w:rPr>
          <w:rFonts w:ascii="Arial" w:hAnsi="Arial" w:cs="Arial"/>
          <w:b/>
          <w:bCs/>
          <w:sz w:val="22"/>
          <w:szCs w:val="22"/>
          <w:u w:val="single"/>
        </w:rPr>
      </w:pPr>
      <w:r w:rsidRPr="00383BB8">
        <w:rPr>
          <w:rFonts w:ascii="Arial" w:hAnsi="Arial" w:cs="Arial"/>
          <w:b/>
          <w:bCs/>
          <w:sz w:val="22"/>
          <w:szCs w:val="22"/>
          <w:u w:val="single"/>
        </w:rPr>
        <w:t xml:space="preserve">Introduction </w:t>
      </w:r>
    </w:p>
    <w:p w14:paraId="5052B574" w14:textId="62068B8E" w:rsidR="00EB1E93" w:rsidRPr="00383BB8" w:rsidRDefault="00EB1E93" w:rsidP="00BF52DD">
      <w:pPr>
        <w:rPr>
          <w:rFonts w:ascii="Arial" w:hAnsi="Arial" w:cs="Arial"/>
          <w:sz w:val="22"/>
          <w:szCs w:val="22"/>
        </w:rPr>
      </w:pPr>
    </w:p>
    <w:p w14:paraId="10081350" w14:textId="1EF44668" w:rsidR="00EB1E93" w:rsidRPr="00383BB8" w:rsidRDefault="00EB1E93" w:rsidP="00EB1E93">
      <w:pPr>
        <w:rPr>
          <w:rFonts w:ascii="Arial" w:hAnsi="Arial" w:cs="Arial"/>
          <w:sz w:val="22"/>
          <w:szCs w:val="22"/>
        </w:rPr>
      </w:pPr>
      <w:r w:rsidRPr="00383BB8">
        <w:rPr>
          <w:rFonts w:ascii="Arial" w:hAnsi="Arial" w:cs="Arial"/>
          <w:sz w:val="22"/>
          <w:szCs w:val="22"/>
        </w:rPr>
        <w:t>Oxfordshire FA is committed to the recruitment, development, and retention of new referees. We are also keen to support those returning from lockdown and may feel wary of returning with the whistle</w:t>
      </w:r>
    </w:p>
    <w:p w14:paraId="20D99452" w14:textId="77777777" w:rsidR="00EB1E93" w:rsidRPr="00383BB8" w:rsidRDefault="00EB1E93" w:rsidP="00EB1E93">
      <w:pPr>
        <w:rPr>
          <w:rFonts w:ascii="Arial" w:hAnsi="Arial" w:cs="Arial"/>
          <w:sz w:val="22"/>
          <w:szCs w:val="22"/>
        </w:rPr>
      </w:pPr>
    </w:p>
    <w:p w14:paraId="561BC05D" w14:textId="3E4FCC45" w:rsidR="00EB1E93" w:rsidRPr="00383BB8" w:rsidRDefault="00EB1E93" w:rsidP="00EB1E93">
      <w:pPr>
        <w:rPr>
          <w:rFonts w:ascii="Arial" w:hAnsi="Arial" w:cs="Arial"/>
          <w:sz w:val="22"/>
          <w:szCs w:val="22"/>
        </w:rPr>
      </w:pPr>
      <w:r w:rsidRPr="00383BB8">
        <w:rPr>
          <w:rFonts w:ascii="Arial" w:hAnsi="Arial" w:cs="Arial"/>
          <w:sz w:val="22"/>
          <w:szCs w:val="22"/>
        </w:rPr>
        <w:t xml:space="preserve">We are continuing to develop a mentoring programme for new referees, and others who may need someone to talk to in confidence. Mentoring is a powerful tool and surveys show that if a referee is mentored during their </w:t>
      </w:r>
      <w:r w:rsidR="00383BB8" w:rsidRPr="00383BB8">
        <w:rPr>
          <w:rFonts w:ascii="Arial" w:hAnsi="Arial" w:cs="Arial"/>
          <w:sz w:val="22"/>
          <w:szCs w:val="22"/>
        </w:rPr>
        <w:t xml:space="preserve">first </w:t>
      </w:r>
      <w:r w:rsidRPr="00383BB8">
        <w:rPr>
          <w:rFonts w:ascii="Arial" w:hAnsi="Arial" w:cs="Arial"/>
          <w:sz w:val="22"/>
          <w:szCs w:val="22"/>
        </w:rPr>
        <w:t>few games, they are far more likely to stay in the game and so therefore this is a vital part of a new referee’s development.</w:t>
      </w:r>
    </w:p>
    <w:p w14:paraId="72B571C9" w14:textId="666951CF" w:rsidR="00EB1E93" w:rsidRPr="00383BB8" w:rsidRDefault="00566FEC" w:rsidP="00383BB8">
      <w:pPr>
        <w:pStyle w:val="NormalWeb"/>
        <w:jc w:val="both"/>
        <w:rPr>
          <w:rFonts w:ascii="Arial" w:hAnsi="Arial" w:cs="Arial"/>
          <w:sz w:val="22"/>
          <w:szCs w:val="22"/>
        </w:rPr>
      </w:pPr>
      <w:r w:rsidRPr="00383BB8">
        <w:rPr>
          <w:rFonts w:ascii="Arial" w:hAnsi="Arial" w:cs="Arial"/>
          <w:sz w:val="22"/>
          <w:szCs w:val="22"/>
        </w:rPr>
        <w:t xml:space="preserve">Successful applicants </w:t>
      </w:r>
      <w:r w:rsidR="00383BB8" w:rsidRPr="00383BB8">
        <w:rPr>
          <w:rFonts w:ascii="Arial" w:hAnsi="Arial" w:cs="Arial"/>
          <w:sz w:val="22"/>
          <w:szCs w:val="22"/>
        </w:rPr>
        <w:t xml:space="preserve">will offer support to referees on their new challenge and </w:t>
      </w:r>
      <w:r w:rsidRPr="00383BB8">
        <w:rPr>
          <w:rFonts w:ascii="Arial" w:hAnsi="Arial" w:cs="Arial"/>
          <w:sz w:val="22"/>
          <w:szCs w:val="22"/>
        </w:rPr>
        <w:t xml:space="preserve">will provide </w:t>
      </w:r>
      <w:r w:rsidR="00383BB8" w:rsidRPr="00383BB8">
        <w:rPr>
          <w:rFonts w:ascii="Arial" w:hAnsi="Arial" w:cs="Arial"/>
          <w:sz w:val="22"/>
          <w:szCs w:val="22"/>
        </w:rPr>
        <w:t xml:space="preserve">a listening ear, </w:t>
      </w:r>
      <w:r w:rsidRPr="00383BB8">
        <w:rPr>
          <w:rFonts w:ascii="Arial" w:hAnsi="Arial" w:cs="Arial"/>
          <w:sz w:val="22"/>
          <w:szCs w:val="22"/>
        </w:rPr>
        <w:t>positive advice and support for referees by means of a structured mentoring relationship. Mentors will need to be patient, empathetic and have the desire and commitment to help and support the referee</w:t>
      </w:r>
      <w:r w:rsidR="00383BB8" w:rsidRPr="00383BB8">
        <w:rPr>
          <w:rFonts w:ascii="Arial" w:hAnsi="Arial" w:cs="Arial"/>
          <w:sz w:val="22"/>
          <w:szCs w:val="22"/>
        </w:rPr>
        <w:t xml:space="preserve">.  </w:t>
      </w:r>
      <w:r w:rsidRPr="00383BB8">
        <w:rPr>
          <w:rFonts w:ascii="Arial" w:hAnsi="Arial" w:cs="Arial"/>
          <w:sz w:val="22"/>
          <w:szCs w:val="22"/>
        </w:rPr>
        <w:t>Mentoring is both interesting and sometimes challenging but Mentoring is extremely rewarding for both the Mentor and the Referee</w:t>
      </w:r>
      <w:r w:rsidR="00383BB8" w:rsidRPr="00383BB8">
        <w:rPr>
          <w:rFonts w:ascii="Arial" w:hAnsi="Arial" w:cs="Arial"/>
          <w:sz w:val="22"/>
          <w:szCs w:val="22"/>
        </w:rPr>
        <w:t>.</w:t>
      </w:r>
    </w:p>
    <w:p w14:paraId="335C228B" w14:textId="06CC8DD8" w:rsidR="00EB1E93" w:rsidRPr="00383BB8" w:rsidRDefault="00383BB8" w:rsidP="00EB1E93">
      <w:pPr>
        <w:rPr>
          <w:rFonts w:ascii="Arial" w:hAnsi="Arial" w:cs="Arial"/>
          <w:sz w:val="22"/>
          <w:szCs w:val="22"/>
        </w:rPr>
      </w:pPr>
      <w:r w:rsidRPr="00383BB8">
        <w:rPr>
          <w:rFonts w:ascii="Arial" w:hAnsi="Arial" w:cs="Arial"/>
          <w:sz w:val="22"/>
          <w:szCs w:val="22"/>
        </w:rPr>
        <w:t>The</w:t>
      </w:r>
      <w:r w:rsidR="00EB1E93" w:rsidRPr="00383BB8">
        <w:rPr>
          <w:rFonts w:ascii="Arial" w:hAnsi="Arial" w:cs="Arial"/>
          <w:sz w:val="22"/>
          <w:szCs w:val="22"/>
        </w:rPr>
        <w:t xml:space="preserve"> Mentor will support the referee to develop and encourage them to identify their own strengths and developments by offering ideas </w:t>
      </w:r>
      <w:r w:rsidRPr="00383BB8">
        <w:rPr>
          <w:rFonts w:ascii="Arial" w:hAnsi="Arial" w:cs="Arial"/>
          <w:sz w:val="22"/>
          <w:szCs w:val="22"/>
        </w:rPr>
        <w:t xml:space="preserve">and </w:t>
      </w:r>
      <w:r w:rsidR="00EB1E93" w:rsidRPr="00383BB8">
        <w:rPr>
          <w:rFonts w:ascii="Arial" w:hAnsi="Arial" w:cs="Arial"/>
          <w:sz w:val="22"/>
          <w:szCs w:val="22"/>
        </w:rPr>
        <w:t>support through both verbal and written reports</w:t>
      </w:r>
      <w:r w:rsidR="000A764A" w:rsidRPr="00383BB8">
        <w:rPr>
          <w:rFonts w:ascii="Arial" w:hAnsi="Arial" w:cs="Arial"/>
          <w:sz w:val="22"/>
          <w:szCs w:val="22"/>
        </w:rPr>
        <w:t>.  The written reports will be shared with the referee and reviewed by the RDM to ensure consistency and accurate advice on application of law.</w:t>
      </w:r>
    </w:p>
    <w:p w14:paraId="3547BE9E" w14:textId="405A6A7C" w:rsidR="00EB1E93" w:rsidRPr="00383BB8" w:rsidRDefault="00EB1E93" w:rsidP="00EB1E93">
      <w:pPr>
        <w:rPr>
          <w:rFonts w:ascii="Arial" w:hAnsi="Arial" w:cs="Arial"/>
          <w:sz w:val="22"/>
          <w:szCs w:val="22"/>
        </w:rPr>
      </w:pPr>
    </w:p>
    <w:p w14:paraId="67B3FEF8" w14:textId="6B7FA06A" w:rsidR="00EB1E93" w:rsidRPr="00383BB8" w:rsidRDefault="00EB1E93" w:rsidP="00EB1E93">
      <w:pPr>
        <w:rPr>
          <w:rFonts w:ascii="Arial" w:hAnsi="Arial" w:cs="Arial"/>
          <w:sz w:val="22"/>
          <w:szCs w:val="22"/>
        </w:rPr>
      </w:pPr>
      <w:r w:rsidRPr="00383BB8">
        <w:rPr>
          <w:rFonts w:ascii="Arial" w:hAnsi="Arial" w:cs="Arial"/>
          <w:sz w:val="22"/>
          <w:szCs w:val="22"/>
        </w:rPr>
        <w:t xml:space="preserve">Mentors will </w:t>
      </w:r>
      <w:r w:rsidR="002840BC" w:rsidRPr="00383BB8">
        <w:rPr>
          <w:rFonts w:ascii="Arial" w:hAnsi="Arial" w:cs="Arial"/>
          <w:sz w:val="22"/>
          <w:szCs w:val="22"/>
        </w:rPr>
        <w:t>be required</w:t>
      </w:r>
      <w:r w:rsidR="000A764A" w:rsidRPr="00383BB8">
        <w:rPr>
          <w:rFonts w:ascii="Arial" w:hAnsi="Arial" w:cs="Arial"/>
          <w:sz w:val="22"/>
          <w:szCs w:val="22"/>
        </w:rPr>
        <w:t xml:space="preserve"> to attend at least one training / development session during each season to ensure a competent and </w:t>
      </w:r>
      <w:r w:rsidR="005604CC" w:rsidRPr="00383BB8">
        <w:rPr>
          <w:rFonts w:ascii="Arial" w:hAnsi="Arial" w:cs="Arial"/>
          <w:sz w:val="22"/>
          <w:szCs w:val="22"/>
        </w:rPr>
        <w:t>well-trained</w:t>
      </w:r>
      <w:r w:rsidR="000A764A" w:rsidRPr="00383BB8">
        <w:rPr>
          <w:rFonts w:ascii="Arial" w:hAnsi="Arial" w:cs="Arial"/>
          <w:sz w:val="22"/>
          <w:szCs w:val="22"/>
        </w:rPr>
        <w:t xml:space="preserve"> Referee Mentor workforce</w:t>
      </w:r>
      <w:r w:rsidR="00383BB8" w:rsidRPr="00383BB8">
        <w:rPr>
          <w:rFonts w:ascii="Arial" w:hAnsi="Arial" w:cs="Arial"/>
          <w:sz w:val="22"/>
          <w:szCs w:val="22"/>
        </w:rPr>
        <w:t xml:space="preserve"> and will ensure Safeguarding is at the centre of the process for referees under 18</w:t>
      </w:r>
      <w:r w:rsidR="000A764A" w:rsidRPr="00383BB8">
        <w:rPr>
          <w:rFonts w:ascii="Arial" w:hAnsi="Arial" w:cs="Arial"/>
          <w:sz w:val="22"/>
          <w:szCs w:val="22"/>
        </w:rPr>
        <w:t>.</w:t>
      </w:r>
    </w:p>
    <w:p w14:paraId="55F531ED" w14:textId="3A893F8B" w:rsidR="000A764A" w:rsidRPr="00383BB8" w:rsidRDefault="000A764A" w:rsidP="00EB1E93">
      <w:pPr>
        <w:rPr>
          <w:rFonts w:ascii="Arial" w:hAnsi="Arial" w:cs="Arial"/>
          <w:sz w:val="22"/>
          <w:szCs w:val="22"/>
        </w:rPr>
      </w:pPr>
    </w:p>
    <w:p w14:paraId="267761FA" w14:textId="14993A82" w:rsidR="000A764A" w:rsidRPr="00383BB8" w:rsidRDefault="000A764A" w:rsidP="00EB1E93">
      <w:pPr>
        <w:rPr>
          <w:rFonts w:ascii="Arial" w:hAnsi="Arial" w:cs="Arial"/>
          <w:b/>
          <w:bCs/>
          <w:sz w:val="22"/>
          <w:szCs w:val="22"/>
          <w:u w:val="single"/>
        </w:rPr>
      </w:pPr>
      <w:r w:rsidRPr="00383BB8">
        <w:rPr>
          <w:rFonts w:ascii="Arial" w:hAnsi="Arial" w:cs="Arial"/>
          <w:b/>
          <w:bCs/>
          <w:sz w:val="22"/>
          <w:szCs w:val="22"/>
          <w:u w:val="single"/>
        </w:rPr>
        <w:t xml:space="preserve">Selection Process </w:t>
      </w:r>
    </w:p>
    <w:p w14:paraId="55665229" w14:textId="77777777" w:rsidR="000A764A" w:rsidRPr="00383BB8" w:rsidRDefault="000A764A" w:rsidP="00EB1E93">
      <w:pPr>
        <w:rPr>
          <w:rFonts w:ascii="Arial" w:hAnsi="Arial" w:cs="Arial"/>
          <w:b/>
          <w:bCs/>
          <w:sz w:val="22"/>
          <w:szCs w:val="22"/>
          <w:u w:val="single"/>
        </w:rPr>
      </w:pPr>
    </w:p>
    <w:p w14:paraId="17AC51BF" w14:textId="0FA13FAC" w:rsidR="000A764A" w:rsidRPr="00383BB8" w:rsidRDefault="00383BB8" w:rsidP="00EB1E93">
      <w:pPr>
        <w:rPr>
          <w:rFonts w:ascii="Arial" w:hAnsi="Arial" w:cs="Arial"/>
          <w:sz w:val="22"/>
          <w:szCs w:val="22"/>
        </w:rPr>
      </w:pPr>
      <w:r w:rsidRPr="00383BB8">
        <w:rPr>
          <w:rFonts w:ascii="Arial" w:hAnsi="Arial" w:cs="Arial"/>
          <w:sz w:val="22"/>
          <w:szCs w:val="22"/>
        </w:rPr>
        <w:t>Applicants</w:t>
      </w:r>
      <w:r w:rsidR="000A764A" w:rsidRPr="00383BB8">
        <w:rPr>
          <w:rFonts w:ascii="Arial" w:hAnsi="Arial" w:cs="Arial"/>
          <w:sz w:val="22"/>
          <w:szCs w:val="22"/>
        </w:rPr>
        <w:t xml:space="preserve"> need to be over the age of 18 and have a least 2 years’ experience of being actively involved in football although not necessarily as a referee.  Applicants must complete the application form found at the bottom of this </w:t>
      </w:r>
      <w:r w:rsidR="002840BC" w:rsidRPr="00383BB8">
        <w:rPr>
          <w:rFonts w:ascii="Arial" w:hAnsi="Arial" w:cs="Arial"/>
          <w:sz w:val="22"/>
          <w:szCs w:val="22"/>
        </w:rPr>
        <w:t>document</w:t>
      </w:r>
      <w:r w:rsidRPr="00383BB8">
        <w:rPr>
          <w:rFonts w:ascii="Arial" w:hAnsi="Arial" w:cs="Arial"/>
          <w:sz w:val="22"/>
          <w:szCs w:val="22"/>
        </w:rPr>
        <w:t xml:space="preserve">, </w:t>
      </w:r>
      <w:r w:rsidR="002840BC" w:rsidRPr="00383BB8">
        <w:rPr>
          <w:rFonts w:ascii="Arial" w:hAnsi="Arial" w:cs="Arial"/>
          <w:sz w:val="22"/>
          <w:szCs w:val="22"/>
        </w:rPr>
        <w:t xml:space="preserve">which must be submitted by 17.00hrs on 09 September 2021.  Applications after this date will only be accepted in exceptional circumstances.  </w:t>
      </w:r>
    </w:p>
    <w:p w14:paraId="702D7A95" w14:textId="38145B76" w:rsidR="002840BC" w:rsidRPr="00383BB8" w:rsidRDefault="002840BC" w:rsidP="00EB1E93">
      <w:pPr>
        <w:rPr>
          <w:rFonts w:ascii="Arial" w:hAnsi="Arial" w:cs="Arial"/>
          <w:sz w:val="22"/>
          <w:szCs w:val="22"/>
        </w:rPr>
      </w:pPr>
      <w:r w:rsidRPr="00383BB8">
        <w:rPr>
          <w:rFonts w:ascii="Arial" w:hAnsi="Arial" w:cs="Arial"/>
          <w:sz w:val="22"/>
          <w:szCs w:val="22"/>
        </w:rPr>
        <w:t>Applications will be reviewed, and successful applicants will be invited to interview (online) before 2</w:t>
      </w:r>
      <w:r w:rsidR="00493598" w:rsidRPr="00383BB8">
        <w:rPr>
          <w:rFonts w:ascii="Arial" w:hAnsi="Arial" w:cs="Arial"/>
          <w:sz w:val="22"/>
          <w:szCs w:val="22"/>
        </w:rPr>
        <w:t>5</w:t>
      </w:r>
      <w:r w:rsidRPr="00383BB8">
        <w:rPr>
          <w:rFonts w:ascii="Arial" w:hAnsi="Arial" w:cs="Arial"/>
          <w:sz w:val="22"/>
          <w:szCs w:val="22"/>
        </w:rPr>
        <w:t xml:space="preserve"> September 2021.  Any applicant who has not been called to interview by 19 September will have not been successful in their application.</w:t>
      </w:r>
    </w:p>
    <w:p w14:paraId="1EBDE4C1" w14:textId="498DB40B" w:rsidR="002840BC" w:rsidRPr="00383BB8" w:rsidRDefault="002840BC" w:rsidP="00EB1E93">
      <w:pPr>
        <w:rPr>
          <w:rFonts w:ascii="Arial" w:hAnsi="Arial" w:cs="Arial"/>
          <w:sz w:val="22"/>
          <w:szCs w:val="22"/>
        </w:rPr>
      </w:pPr>
      <w:r w:rsidRPr="00383BB8">
        <w:rPr>
          <w:rFonts w:ascii="Arial" w:hAnsi="Arial" w:cs="Arial"/>
          <w:sz w:val="22"/>
          <w:szCs w:val="22"/>
        </w:rPr>
        <w:t>Applicants who have successfully completed the application</w:t>
      </w:r>
      <w:r w:rsidR="00493598" w:rsidRPr="00383BB8">
        <w:rPr>
          <w:rFonts w:ascii="Arial" w:hAnsi="Arial" w:cs="Arial"/>
          <w:sz w:val="22"/>
          <w:szCs w:val="22"/>
        </w:rPr>
        <w:t xml:space="preserve"> process</w:t>
      </w:r>
      <w:r w:rsidRPr="00383BB8">
        <w:rPr>
          <w:rFonts w:ascii="Arial" w:hAnsi="Arial" w:cs="Arial"/>
          <w:sz w:val="22"/>
          <w:szCs w:val="22"/>
        </w:rPr>
        <w:t xml:space="preserve"> will be notified no later than 27 September 2021 and be asked to start Mentoring as soon as possible after this date.</w:t>
      </w:r>
    </w:p>
    <w:p w14:paraId="1380412E" w14:textId="77777777" w:rsidR="002840BC" w:rsidRPr="00383BB8" w:rsidRDefault="002840BC" w:rsidP="00EB1E93">
      <w:pPr>
        <w:rPr>
          <w:rFonts w:ascii="Arial" w:hAnsi="Arial" w:cs="Arial"/>
          <w:sz w:val="22"/>
          <w:szCs w:val="22"/>
        </w:rPr>
      </w:pPr>
    </w:p>
    <w:p w14:paraId="0AB0C894" w14:textId="7B1F46F1" w:rsidR="000A764A" w:rsidRPr="00383BB8" w:rsidRDefault="000A764A" w:rsidP="00EB1E93">
      <w:pPr>
        <w:rPr>
          <w:rFonts w:ascii="Arial" w:hAnsi="Arial" w:cs="Arial"/>
          <w:sz w:val="22"/>
          <w:szCs w:val="22"/>
        </w:rPr>
      </w:pPr>
      <w:r w:rsidRPr="00383BB8">
        <w:rPr>
          <w:rFonts w:ascii="Arial" w:hAnsi="Arial" w:cs="Arial"/>
          <w:sz w:val="22"/>
          <w:szCs w:val="22"/>
        </w:rPr>
        <w:t xml:space="preserve">In addition, all successful applicants will need to have an in-date Safeguarding Children Certificate (SCC) and an </w:t>
      </w:r>
      <w:r w:rsidR="002840BC" w:rsidRPr="00383BB8">
        <w:rPr>
          <w:rFonts w:ascii="Arial" w:hAnsi="Arial" w:cs="Arial"/>
          <w:sz w:val="22"/>
          <w:szCs w:val="22"/>
        </w:rPr>
        <w:t>in-date</w:t>
      </w:r>
      <w:r w:rsidRPr="00383BB8">
        <w:rPr>
          <w:rFonts w:ascii="Arial" w:hAnsi="Arial" w:cs="Arial"/>
          <w:sz w:val="22"/>
          <w:szCs w:val="22"/>
        </w:rPr>
        <w:t xml:space="preserve"> FA DBS, both of which must remain current.  In the event that either of these becomes out of date the Mentor will immediately </w:t>
      </w:r>
      <w:r w:rsidR="00383BB8">
        <w:rPr>
          <w:rFonts w:ascii="Arial" w:hAnsi="Arial" w:cs="Arial"/>
          <w:sz w:val="22"/>
          <w:szCs w:val="22"/>
        </w:rPr>
        <w:t xml:space="preserve">be </w:t>
      </w:r>
      <w:r w:rsidRPr="00383BB8">
        <w:rPr>
          <w:rFonts w:ascii="Arial" w:hAnsi="Arial" w:cs="Arial"/>
          <w:sz w:val="22"/>
          <w:szCs w:val="22"/>
        </w:rPr>
        <w:t>suspended from Mentoring until they become in-date.  Any Mentor whose SCC or DBS is out of date for more than 1 month may be removed from the list of OFA Mentors.</w:t>
      </w:r>
    </w:p>
    <w:p w14:paraId="413D713B" w14:textId="77777777" w:rsidR="00493598" w:rsidRDefault="00493598" w:rsidP="00EB1E93">
      <w:pPr>
        <w:rPr>
          <w:rFonts w:ascii="Arial" w:hAnsi="Arial" w:cs="Arial"/>
        </w:rPr>
      </w:pPr>
    </w:p>
    <w:p w14:paraId="3BBB15B4" w14:textId="77777777" w:rsidR="00383BB8" w:rsidRDefault="00383BB8" w:rsidP="00EB1E93">
      <w:pPr>
        <w:rPr>
          <w:rFonts w:ascii="Arial" w:hAnsi="Arial" w:cs="Arial"/>
          <w:b/>
          <w:bCs/>
          <w:u w:val="single"/>
        </w:rPr>
      </w:pPr>
    </w:p>
    <w:p w14:paraId="1DE56421" w14:textId="706A5E93" w:rsidR="002840BC" w:rsidRPr="00493598" w:rsidRDefault="002840BC" w:rsidP="00EB1E93">
      <w:pPr>
        <w:rPr>
          <w:rFonts w:ascii="Arial" w:hAnsi="Arial" w:cs="Arial"/>
          <w:b/>
          <w:bCs/>
          <w:u w:val="single"/>
        </w:rPr>
      </w:pPr>
      <w:r w:rsidRPr="00493598">
        <w:rPr>
          <w:rFonts w:ascii="Arial" w:hAnsi="Arial" w:cs="Arial"/>
          <w:b/>
          <w:bCs/>
          <w:u w:val="single"/>
        </w:rPr>
        <w:lastRenderedPageBreak/>
        <w:t>Referee Mentoring Specification</w:t>
      </w:r>
    </w:p>
    <w:p w14:paraId="25C44413" w14:textId="757462D8" w:rsidR="002840BC" w:rsidRDefault="002840BC" w:rsidP="00EB1E93">
      <w:pPr>
        <w:rPr>
          <w:rFonts w:ascii="Arial" w:hAnsi="Arial" w:cs="Arial"/>
        </w:rPr>
      </w:pPr>
    </w:p>
    <w:tbl>
      <w:tblPr>
        <w:tblStyle w:val="TableGrid"/>
        <w:tblW w:w="0" w:type="auto"/>
        <w:tblLook w:val="04A0" w:firstRow="1" w:lastRow="0" w:firstColumn="1" w:lastColumn="0" w:noHBand="0" w:noVBand="1"/>
      </w:tblPr>
      <w:tblGrid>
        <w:gridCol w:w="7803"/>
        <w:gridCol w:w="1270"/>
        <w:gridCol w:w="1377"/>
      </w:tblGrid>
      <w:tr w:rsidR="002840BC" w:rsidRPr="00062937" w14:paraId="71D93460" w14:textId="77777777" w:rsidTr="005107D0">
        <w:tc>
          <w:tcPr>
            <w:tcW w:w="10450" w:type="dxa"/>
            <w:gridSpan w:val="3"/>
          </w:tcPr>
          <w:p w14:paraId="2097926D" w14:textId="2E93CC4E" w:rsidR="002840BC" w:rsidRPr="00062937" w:rsidRDefault="002840BC" w:rsidP="00EB1E93">
            <w:pPr>
              <w:rPr>
                <w:rFonts w:ascii="Arial" w:hAnsi="Arial" w:cs="Arial"/>
                <w:b/>
                <w:bCs/>
                <w:sz w:val="22"/>
                <w:szCs w:val="22"/>
              </w:rPr>
            </w:pPr>
            <w:r w:rsidRPr="00062937">
              <w:rPr>
                <w:rFonts w:ascii="Arial" w:hAnsi="Arial" w:cs="Arial"/>
                <w:b/>
                <w:bCs/>
                <w:sz w:val="22"/>
                <w:szCs w:val="22"/>
              </w:rPr>
              <w:t>Person Specification</w:t>
            </w:r>
          </w:p>
        </w:tc>
      </w:tr>
      <w:tr w:rsidR="002840BC" w:rsidRPr="00062937" w14:paraId="44C91890" w14:textId="77777777" w:rsidTr="005107D0">
        <w:tc>
          <w:tcPr>
            <w:tcW w:w="7803" w:type="dxa"/>
          </w:tcPr>
          <w:p w14:paraId="34BB4817" w14:textId="0F33857B" w:rsidR="002840BC" w:rsidRPr="00062937" w:rsidRDefault="002A0210" w:rsidP="00EB1E93">
            <w:pPr>
              <w:rPr>
                <w:rFonts w:ascii="Arial" w:hAnsi="Arial" w:cs="Arial"/>
                <w:b/>
                <w:bCs/>
                <w:sz w:val="22"/>
                <w:szCs w:val="22"/>
              </w:rPr>
            </w:pPr>
            <w:r w:rsidRPr="00062937">
              <w:rPr>
                <w:rFonts w:ascii="Arial" w:hAnsi="Arial" w:cs="Arial"/>
                <w:b/>
                <w:bCs/>
                <w:sz w:val="22"/>
                <w:szCs w:val="22"/>
              </w:rPr>
              <w:t>Knowledge</w:t>
            </w:r>
          </w:p>
        </w:tc>
        <w:tc>
          <w:tcPr>
            <w:tcW w:w="1270" w:type="dxa"/>
          </w:tcPr>
          <w:p w14:paraId="0FC96A4F" w14:textId="72038A28" w:rsidR="002840BC" w:rsidRPr="00062937" w:rsidRDefault="002840BC" w:rsidP="00EB1E93">
            <w:pPr>
              <w:rPr>
                <w:rFonts w:ascii="Arial" w:hAnsi="Arial" w:cs="Arial"/>
                <w:b/>
                <w:bCs/>
                <w:sz w:val="22"/>
                <w:szCs w:val="22"/>
              </w:rPr>
            </w:pPr>
            <w:r w:rsidRPr="00062937">
              <w:rPr>
                <w:rFonts w:ascii="Arial" w:hAnsi="Arial" w:cs="Arial"/>
                <w:b/>
                <w:bCs/>
                <w:sz w:val="22"/>
                <w:szCs w:val="22"/>
              </w:rPr>
              <w:t>Essential</w:t>
            </w:r>
          </w:p>
        </w:tc>
        <w:tc>
          <w:tcPr>
            <w:tcW w:w="1377" w:type="dxa"/>
          </w:tcPr>
          <w:p w14:paraId="3D0004E8" w14:textId="491E4EBE" w:rsidR="002840BC" w:rsidRPr="00062937" w:rsidRDefault="002840BC" w:rsidP="00EB1E93">
            <w:pPr>
              <w:rPr>
                <w:rFonts w:ascii="Arial" w:hAnsi="Arial" w:cs="Arial"/>
                <w:b/>
                <w:bCs/>
                <w:sz w:val="22"/>
                <w:szCs w:val="22"/>
              </w:rPr>
            </w:pPr>
            <w:r w:rsidRPr="00062937">
              <w:rPr>
                <w:rFonts w:ascii="Arial" w:hAnsi="Arial" w:cs="Arial"/>
                <w:b/>
                <w:bCs/>
                <w:sz w:val="22"/>
                <w:szCs w:val="22"/>
              </w:rPr>
              <w:t>Desirable</w:t>
            </w:r>
          </w:p>
        </w:tc>
      </w:tr>
      <w:tr w:rsidR="002A0210" w:rsidRPr="00062937" w14:paraId="2431CCB0" w14:textId="77777777" w:rsidTr="005107D0">
        <w:tc>
          <w:tcPr>
            <w:tcW w:w="7803" w:type="dxa"/>
          </w:tcPr>
          <w:p w14:paraId="00C50D18" w14:textId="23D535DA" w:rsidR="002A0210" w:rsidRPr="00062937" w:rsidRDefault="002A0210" w:rsidP="002A0210">
            <w:pPr>
              <w:jc w:val="both"/>
              <w:rPr>
                <w:rFonts w:ascii="Arial" w:hAnsi="Arial" w:cs="Arial"/>
                <w:sz w:val="22"/>
                <w:szCs w:val="22"/>
              </w:rPr>
            </w:pPr>
            <w:r w:rsidRPr="00062937">
              <w:rPr>
                <w:rFonts w:ascii="Arial" w:hAnsi="Arial" w:cs="Arial"/>
                <w:sz w:val="22"/>
                <w:szCs w:val="22"/>
              </w:rPr>
              <w:t>Experienced in coaching/mentoring</w:t>
            </w:r>
            <w:r w:rsidR="00B01668" w:rsidRPr="00062937">
              <w:rPr>
                <w:rFonts w:ascii="Arial" w:hAnsi="Arial" w:cs="Arial"/>
                <w:sz w:val="22"/>
                <w:szCs w:val="22"/>
              </w:rPr>
              <w:t xml:space="preserve"> in a football environment </w:t>
            </w:r>
          </w:p>
          <w:p w14:paraId="71C035CF" w14:textId="77777777" w:rsidR="002A0210" w:rsidRPr="00062937" w:rsidRDefault="002A0210" w:rsidP="002A0210">
            <w:pPr>
              <w:rPr>
                <w:rFonts w:ascii="Arial" w:hAnsi="Arial" w:cs="Arial"/>
                <w:sz w:val="22"/>
                <w:szCs w:val="22"/>
              </w:rPr>
            </w:pPr>
          </w:p>
        </w:tc>
        <w:tc>
          <w:tcPr>
            <w:tcW w:w="1270" w:type="dxa"/>
          </w:tcPr>
          <w:p w14:paraId="75DD3CCF" w14:textId="77777777" w:rsidR="002A0210" w:rsidRPr="00062937" w:rsidRDefault="002A0210" w:rsidP="00C24BB9">
            <w:pPr>
              <w:jc w:val="center"/>
              <w:rPr>
                <w:rFonts w:ascii="Arial" w:hAnsi="Arial" w:cs="Arial"/>
                <w:sz w:val="22"/>
                <w:szCs w:val="22"/>
              </w:rPr>
            </w:pPr>
          </w:p>
        </w:tc>
        <w:tc>
          <w:tcPr>
            <w:tcW w:w="1377" w:type="dxa"/>
          </w:tcPr>
          <w:p w14:paraId="4372BFB8" w14:textId="550F4DB8" w:rsidR="002A0210" w:rsidRPr="00062937" w:rsidRDefault="005107D0" w:rsidP="00C24BB9">
            <w:pPr>
              <w:jc w:val="center"/>
              <w:rPr>
                <w:rFonts w:ascii="Arial" w:hAnsi="Arial" w:cs="Arial"/>
                <w:sz w:val="22"/>
                <w:szCs w:val="22"/>
              </w:rPr>
            </w:pPr>
            <w:r w:rsidRPr="00062937">
              <w:rPr>
                <w:rFonts w:ascii="Arial" w:hAnsi="Arial" w:cs="Arial"/>
                <w:sz w:val="22"/>
                <w:szCs w:val="22"/>
              </w:rPr>
              <w:t>X</w:t>
            </w:r>
          </w:p>
        </w:tc>
      </w:tr>
      <w:tr w:rsidR="002A0210" w:rsidRPr="00062937" w14:paraId="63CC9ECF" w14:textId="77777777" w:rsidTr="005107D0">
        <w:tc>
          <w:tcPr>
            <w:tcW w:w="7803" w:type="dxa"/>
          </w:tcPr>
          <w:p w14:paraId="235323F1" w14:textId="77777777" w:rsidR="002A0210" w:rsidRPr="00062937" w:rsidRDefault="002A0210" w:rsidP="002A0210">
            <w:pPr>
              <w:jc w:val="both"/>
              <w:rPr>
                <w:rFonts w:ascii="Arial" w:hAnsi="Arial" w:cs="Arial"/>
                <w:sz w:val="22"/>
                <w:szCs w:val="22"/>
              </w:rPr>
            </w:pPr>
            <w:r w:rsidRPr="00062937">
              <w:rPr>
                <w:rFonts w:ascii="Arial" w:hAnsi="Arial" w:cs="Arial"/>
                <w:sz w:val="22"/>
                <w:szCs w:val="22"/>
              </w:rPr>
              <w:t>Experience of providing ‘ideas for consideration’ rather than direction to improve performance.</w:t>
            </w:r>
          </w:p>
          <w:p w14:paraId="2586436C" w14:textId="77777777" w:rsidR="002A0210" w:rsidRPr="00062937" w:rsidRDefault="002A0210" w:rsidP="002A0210">
            <w:pPr>
              <w:rPr>
                <w:rFonts w:ascii="Arial" w:hAnsi="Arial" w:cs="Arial"/>
                <w:sz w:val="22"/>
                <w:szCs w:val="22"/>
              </w:rPr>
            </w:pPr>
          </w:p>
        </w:tc>
        <w:tc>
          <w:tcPr>
            <w:tcW w:w="1270" w:type="dxa"/>
          </w:tcPr>
          <w:p w14:paraId="2AD544A7" w14:textId="03FF369E" w:rsidR="002A021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52B779E8" w14:textId="4FB6F690" w:rsidR="002A0210" w:rsidRPr="00062937" w:rsidRDefault="002A0210" w:rsidP="00C24BB9">
            <w:pPr>
              <w:jc w:val="center"/>
              <w:rPr>
                <w:rFonts w:ascii="Arial" w:hAnsi="Arial" w:cs="Arial"/>
                <w:sz w:val="22"/>
                <w:szCs w:val="22"/>
              </w:rPr>
            </w:pPr>
          </w:p>
        </w:tc>
      </w:tr>
      <w:tr w:rsidR="00B01668" w:rsidRPr="00062937" w14:paraId="1042E89C" w14:textId="77777777" w:rsidTr="005107D0">
        <w:tc>
          <w:tcPr>
            <w:tcW w:w="7803" w:type="dxa"/>
          </w:tcPr>
          <w:p w14:paraId="3BC58797" w14:textId="6B8224DF" w:rsidR="00B01668" w:rsidRPr="00062937" w:rsidRDefault="00B01668" w:rsidP="002A0210">
            <w:pPr>
              <w:jc w:val="both"/>
              <w:rPr>
                <w:rFonts w:ascii="Arial" w:hAnsi="Arial" w:cs="Arial"/>
                <w:sz w:val="22"/>
                <w:szCs w:val="22"/>
              </w:rPr>
            </w:pPr>
            <w:r w:rsidRPr="00062937">
              <w:rPr>
                <w:rFonts w:ascii="Arial" w:hAnsi="Arial" w:cs="Arial"/>
                <w:sz w:val="22"/>
                <w:szCs w:val="22"/>
              </w:rPr>
              <w:t xml:space="preserve">Experience of football involvement for at least the last 2 seasons </w:t>
            </w:r>
          </w:p>
        </w:tc>
        <w:tc>
          <w:tcPr>
            <w:tcW w:w="1270" w:type="dxa"/>
          </w:tcPr>
          <w:p w14:paraId="23EF92BC" w14:textId="77777777" w:rsidR="00B01668" w:rsidRPr="00062937" w:rsidRDefault="00B01668" w:rsidP="00C24BB9">
            <w:pPr>
              <w:jc w:val="center"/>
              <w:rPr>
                <w:rFonts w:ascii="Arial" w:hAnsi="Arial" w:cs="Arial"/>
                <w:sz w:val="22"/>
                <w:szCs w:val="22"/>
              </w:rPr>
            </w:pPr>
          </w:p>
        </w:tc>
        <w:tc>
          <w:tcPr>
            <w:tcW w:w="1377" w:type="dxa"/>
          </w:tcPr>
          <w:p w14:paraId="38DCF8D5" w14:textId="34551B06" w:rsidR="00B01668" w:rsidRPr="00062937" w:rsidRDefault="005107D0" w:rsidP="00C24BB9">
            <w:pPr>
              <w:jc w:val="center"/>
              <w:rPr>
                <w:rFonts w:ascii="Arial" w:hAnsi="Arial" w:cs="Arial"/>
                <w:sz w:val="22"/>
                <w:szCs w:val="22"/>
              </w:rPr>
            </w:pPr>
            <w:r w:rsidRPr="00062937">
              <w:rPr>
                <w:rFonts w:ascii="Arial" w:hAnsi="Arial" w:cs="Arial"/>
                <w:sz w:val="22"/>
                <w:szCs w:val="22"/>
              </w:rPr>
              <w:t>X</w:t>
            </w:r>
          </w:p>
        </w:tc>
      </w:tr>
      <w:tr w:rsidR="005107D0" w:rsidRPr="00062937" w14:paraId="7E93B859" w14:textId="77777777" w:rsidTr="005107D0">
        <w:tc>
          <w:tcPr>
            <w:tcW w:w="7803" w:type="dxa"/>
          </w:tcPr>
          <w:p w14:paraId="1C93E1D0"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Knowledge of current refereeing practices</w:t>
            </w:r>
          </w:p>
          <w:p w14:paraId="704AB3DD" w14:textId="77777777" w:rsidR="005107D0" w:rsidRPr="00062937" w:rsidRDefault="005107D0">
            <w:pPr>
              <w:rPr>
                <w:rFonts w:ascii="Arial" w:eastAsia="Calibri" w:hAnsi="Arial" w:cs="Arial"/>
                <w:sz w:val="22"/>
                <w:szCs w:val="22"/>
              </w:rPr>
            </w:pPr>
          </w:p>
        </w:tc>
        <w:tc>
          <w:tcPr>
            <w:tcW w:w="1270" w:type="dxa"/>
            <w:hideMark/>
          </w:tcPr>
          <w:p w14:paraId="7CE3142D" w14:textId="2FC31ED2" w:rsidR="005107D0" w:rsidRPr="00062937" w:rsidRDefault="005107D0" w:rsidP="00C24BB9">
            <w:pPr>
              <w:jc w:val="center"/>
              <w:rPr>
                <w:rFonts w:ascii="Arial" w:hAnsi="Arial" w:cs="Arial"/>
                <w:sz w:val="22"/>
                <w:szCs w:val="22"/>
              </w:rPr>
            </w:pPr>
          </w:p>
        </w:tc>
        <w:tc>
          <w:tcPr>
            <w:tcW w:w="1377" w:type="dxa"/>
          </w:tcPr>
          <w:p w14:paraId="2E89FBF5" w14:textId="5958690E" w:rsidR="005107D0" w:rsidRPr="00062937" w:rsidRDefault="00062937" w:rsidP="00C24BB9">
            <w:pPr>
              <w:jc w:val="center"/>
              <w:rPr>
                <w:rFonts w:ascii="Arial" w:hAnsi="Arial" w:cs="Arial"/>
                <w:sz w:val="22"/>
                <w:szCs w:val="22"/>
              </w:rPr>
            </w:pPr>
            <w:r w:rsidRPr="00062937">
              <w:rPr>
                <w:rFonts w:ascii="Arial" w:hAnsi="Arial" w:cs="Arial"/>
                <w:sz w:val="22"/>
                <w:szCs w:val="22"/>
              </w:rPr>
              <w:t>X</w:t>
            </w:r>
          </w:p>
        </w:tc>
      </w:tr>
      <w:tr w:rsidR="005107D0" w:rsidRPr="00062937" w14:paraId="02B6BB74" w14:textId="77777777" w:rsidTr="005107D0">
        <w:tc>
          <w:tcPr>
            <w:tcW w:w="7803" w:type="dxa"/>
          </w:tcPr>
          <w:p w14:paraId="087DADBD"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Knowledge of the Laws of the Game</w:t>
            </w:r>
          </w:p>
          <w:p w14:paraId="587EE3A1" w14:textId="77777777" w:rsidR="005107D0" w:rsidRPr="00062937" w:rsidRDefault="005107D0">
            <w:pPr>
              <w:rPr>
                <w:rFonts w:ascii="Arial" w:eastAsia="Calibri" w:hAnsi="Arial" w:cs="Arial"/>
                <w:sz w:val="22"/>
                <w:szCs w:val="22"/>
              </w:rPr>
            </w:pPr>
          </w:p>
        </w:tc>
        <w:tc>
          <w:tcPr>
            <w:tcW w:w="1270" w:type="dxa"/>
            <w:hideMark/>
          </w:tcPr>
          <w:p w14:paraId="16EF8BA1" w14:textId="43C59473"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7ECC67CA" w14:textId="77777777" w:rsidR="005107D0" w:rsidRPr="00062937" w:rsidRDefault="005107D0" w:rsidP="00C24BB9">
            <w:pPr>
              <w:jc w:val="center"/>
              <w:rPr>
                <w:rFonts w:ascii="Arial" w:hAnsi="Arial" w:cs="Arial"/>
                <w:sz w:val="22"/>
                <w:szCs w:val="22"/>
              </w:rPr>
            </w:pPr>
          </w:p>
        </w:tc>
      </w:tr>
      <w:tr w:rsidR="005107D0" w:rsidRPr="00062937" w14:paraId="0AD347F7" w14:textId="77777777" w:rsidTr="00C24BB9">
        <w:tc>
          <w:tcPr>
            <w:tcW w:w="7803" w:type="dxa"/>
            <w:tcBorders>
              <w:bottom w:val="single" w:sz="4" w:space="0" w:color="auto"/>
            </w:tcBorders>
            <w:hideMark/>
          </w:tcPr>
          <w:p w14:paraId="3742096A"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Knowledge of factors that influence performance – e.g. fitness, psychology</w:t>
            </w:r>
          </w:p>
        </w:tc>
        <w:tc>
          <w:tcPr>
            <w:tcW w:w="1270" w:type="dxa"/>
            <w:tcBorders>
              <w:bottom w:val="single" w:sz="4" w:space="0" w:color="auto"/>
            </w:tcBorders>
          </w:tcPr>
          <w:p w14:paraId="7B6FEACB" w14:textId="77777777" w:rsidR="005107D0" w:rsidRPr="00062937" w:rsidRDefault="005107D0" w:rsidP="00C24BB9">
            <w:pPr>
              <w:jc w:val="center"/>
              <w:rPr>
                <w:rFonts w:ascii="Arial" w:hAnsi="Arial" w:cs="Arial"/>
                <w:sz w:val="22"/>
                <w:szCs w:val="22"/>
              </w:rPr>
            </w:pPr>
          </w:p>
        </w:tc>
        <w:tc>
          <w:tcPr>
            <w:tcW w:w="1377" w:type="dxa"/>
            <w:tcBorders>
              <w:bottom w:val="single" w:sz="4" w:space="0" w:color="auto"/>
            </w:tcBorders>
            <w:hideMark/>
          </w:tcPr>
          <w:p w14:paraId="0F8F62F0" w14:textId="6EF6B8A7"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r>
      <w:tr w:rsidR="005107D0" w:rsidRPr="00062937" w14:paraId="7554C7B8" w14:textId="77777777" w:rsidTr="00FE7458">
        <w:tc>
          <w:tcPr>
            <w:tcW w:w="10450" w:type="dxa"/>
            <w:gridSpan w:val="3"/>
          </w:tcPr>
          <w:p w14:paraId="3B2E2BD8" w14:textId="25ED56C0" w:rsidR="005107D0" w:rsidRPr="00062937" w:rsidRDefault="005107D0">
            <w:pPr>
              <w:rPr>
                <w:rFonts w:ascii="Arial" w:hAnsi="Arial" w:cs="Arial"/>
                <w:b/>
                <w:sz w:val="22"/>
                <w:szCs w:val="22"/>
              </w:rPr>
            </w:pPr>
            <w:r w:rsidRPr="00062937">
              <w:rPr>
                <w:rFonts w:ascii="Arial" w:eastAsia="Calibri" w:hAnsi="Arial" w:cs="Arial"/>
                <w:b/>
                <w:sz w:val="22"/>
                <w:szCs w:val="22"/>
              </w:rPr>
              <w:t>Skills</w:t>
            </w:r>
          </w:p>
        </w:tc>
      </w:tr>
      <w:tr w:rsidR="005107D0" w:rsidRPr="00062937" w14:paraId="65399101" w14:textId="77777777" w:rsidTr="005107D0">
        <w:tc>
          <w:tcPr>
            <w:tcW w:w="7803" w:type="dxa"/>
          </w:tcPr>
          <w:p w14:paraId="2E21E3CB" w14:textId="20FEC869" w:rsidR="005107D0" w:rsidRPr="00062937" w:rsidRDefault="005107D0">
            <w:pPr>
              <w:rPr>
                <w:rFonts w:ascii="Arial" w:eastAsia="Calibri" w:hAnsi="Arial" w:cs="Arial"/>
                <w:sz w:val="22"/>
                <w:szCs w:val="22"/>
              </w:rPr>
            </w:pPr>
            <w:r w:rsidRPr="00062937">
              <w:rPr>
                <w:rFonts w:ascii="Arial" w:eastAsia="Calibri" w:hAnsi="Arial" w:cs="Arial"/>
                <w:sz w:val="22"/>
                <w:szCs w:val="22"/>
              </w:rPr>
              <w:t>Effective listening skills</w:t>
            </w:r>
          </w:p>
        </w:tc>
        <w:tc>
          <w:tcPr>
            <w:tcW w:w="1270" w:type="dxa"/>
            <w:hideMark/>
          </w:tcPr>
          <w:p w14:paraId="652CBDB5" w14:textId="4CFB4655"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0076B63A" w14:textId="77777777" w:rsidR="005107D0" w:rsidRPr="00062937" w:rsidRDefault="005107D0" w:rsidP="00C24BB9">
            <w:pPr>
              <w:jc w:val="center"/>
              <w:rPr>
                <w:rFonts w:ascii="Arial" w:hAnsi="Arial" w:cs="Arial"/>
                <w:sz w:val="22"/>
                <w:szCs w:val="22"/>
              </w:rPr>
            </w:pPr>
          </w:p>
        </w:tc>
      </w:tr>
      <w:tr w:rsidR="005107D0" w:rsidRPr="00062937" w14:paraId="129B6A79" w14:textId="77777777" w:rsidTr="005107D0">
        <w:tc>
          <w:tcPr>
            <w:tcW w:w="7803" w:type="dxa"/>
          </w:tcPr>
          <w:p w14:paraId="0AE74929" w14:textId="2DA4A947" w:rsidR="005107D0" w:rsidRPr="00062937" w:rsidRDefault="005107D0">
            <w:pPr>
              <w:rPr>
                <w:rFonts w:ascii="Arial" w:eastAsia="Calibri" w:hAnsi="Arial" w:cs="Arial"/>
                <w:sz w:val="22"/>
                <w:szCs w:val="22"/>
              </w:rPr>
            </w:pPr>
            <w:r w:rsidRPr="00062937">
              <w:rPr>
                <w:rFonts w:ascii="Arial" w:eastAsia="Calibri" w:hAnsi="Arial" w:cs="Arial"/>
                <w:sz w:val="22"/>
                <w:szCs w:val="22"/>
              </w:rPr>
              <w:t>Effective questioning skills</w:t>
            </w:r>
          </w:p>
        </w:tc>
        <w:tc>
          <w:tcPr>
            <w:tcW w:w="1270" w:type="dxa"/>
            <w:hideMark/>
          </w:tcPr>
          <w:p w14:paraId="65EE6BC1" w14:textId="70D1D46E"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06A8BE5B" w14:textId="77777777" w:rsidR="005107D0" w:rsidRPr="00062937" w:rsidRDefault="005107D0" w:rsidP="00C24BB9">
            <w:pPr>
              <w:jc w:val="center"/>
              <w:rPr>
                <w:rFonts w:ascii="Arial" w:hAnsi="Arial" w:cs="Arial"/>
                <w:sz w:val="22"/>
                <w:szCs w:val="22"/>
              </w:rPr>
            </w:pPr>
          </w:p>
        </w:tc>
      </w:tr>
      <w:tr w:rsidR="005107D0" w:rsidRPr="00062937" w14:paraId="4EC8F9B9" w14:textId="77777777" w:rsidTr="00AC2E57">
        <w:tc>
          <w:tcPr>
            <w:tcW w:w="7803" w:type="dxa"/>
          </w:tcPr>
          <w:p w14:paraId="77DE1809" w14:textId="60516536" w:rsidR="005107D0" w:rsidRPr="00062937" w:rsidRDefault="005107D0" w:rsidP="00AC2E57">
            <w:pPr>
              <w:rPr>
                <w:rFonts w:ascii="Arial" w:eastAsia="Calibri" w:hAnsi="Arial" w:cs="Arial"/>
                <w:sz w:val="22"/>
                <w:szCs w:val="22"/>
              </w:rPr>
            </w:pPr>
            <w:r w:rsidRPr="00062937">
              <w:rPr>
                <w:rFonts w:ascii="Arial" w:eastAsia="Calibri" w:hAnsi="Arial" w:cs="Arial"/>
                <w:sz w:val="22"/>
                <w:szCs w:val="22"/>
              </w:rPr>
              <w:t>Effective organisational skills</w:t>
            </w:r>
          </w:p>
        </w:tc>
        <w:tc>
          <w:tcPr>
            <w:tcW w:w="1270" w:type="dxa"/>
          </w:tcPr>
          <w:p w14:paraId="1E4D19B7" w14:textId="77777777" w:rsidR="005107D0" w:rsidRPr="00062937" w:rsidRDefault="005107D0" w:rsidP="00C24BB9">
            <w:pPr>
              <w:jc w:val="center"/>
              <w:rPr>
                <w:rFonts w:ascii="Arial" w:hAnsi="Arial" w:cs="Arial"/>
                <w:sz w:val="22"/>
                <w:szCs w:val="22"/>
              </w:rPr>
            </w:pPr>
          </w:p>
        </w:tc>
        <w:tc>
          <w:tcPr>
            <w:tcW w:w="1377" w:type="dxa"/>
            <w:hideMark/>
          </w:tcPr>
          <w:p w14:paraId="0EE0527B" w14:textId="77777777"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r>
      <w:tr w:rsidR="005107D0" w:rsidRPr="00062937" w14:paraId="77FAE0E5" w14:textId="77777777" w:rsidTr="00AC2E57">
        <w:tc>
          <w:tcPr>
            <w:tcW w:w="7803" w:type="dxa"/>
          </w:tcPr>
          <w:p w14:paraId="7F501C46" w14:textId="3B2D9F9F" w:rsidR="005107D0" w:rsidRPr="00062937" w:rsidRDefault="005107D0" w:rsidP="00AC2E57">
            <w:pPr>
              <w:rPr>
                <w:rFonts w:ascii="Arial" w:eastAsia="Calibri" w:hAnsi="Arial" w:cs="Arial"/>
                <w:sz w:val="22"/>
                <w:szCs w:val="22"/>
              </w:rPr>
            </w:pPr>
            <w:r w:rsidRPr="00062937">
              <w:rPr>
                <w:rFonts w:ascii="Arial" w:eastAsia="Calibri" w:hAnsi="Arial" w:cs="Arial"/>
                <w:sz w:val="22"/>
                <w:szCs w:val="22"/>
              </w:rPr>
              <w:t>Effective administrative skills</w:t>
            </w:r>
          </w:p>
        </w:tc>
        <w:tc>
          <w:tcPr>
            <w:tcW w:w="1270" w:type="dxa"/>
            <w:hideMark/>
          </w:tcPr>
          <w:p w14:paraId="3F59951A" w14:textId="77777777"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6AB9E108" w14:textId="77777777" w:rsidR="005107D0" w:rsidRPr="00062937" w:rsidRDefault="005107D0" w:rsidP="00C24BB9">
            <w:pPr>
              <w:jc w:val="center"/>
              <w:rPr>
                <w:rFonts w:ascii="Arial" w:hAnsi="Arial" w:cs="Arial"/>
                <w:sz w:val="22"/>
                <w:szCs w:val="22"/>
              </w:rPr>
            </w:pPr>
          </w:p>
        </w:tc>
      </w:tr>
      <w:tr w:rsidR="005107D0" w:rsidRPr="00062937" w14:paraId="10847B04" w14:textId="77777777" w:rsidTr="00AC2E57">
        <w:tc>
          <w:tcPr>
            <w:tcW w:w="7803" w:type="dxa"/>
          </w:tcPr>
          <w:p w14:paraId="0C2DC722" w14:textId="4ED77844" w:rsidR="005107D0" w:rsidRPr="00062937" w:rsidRDefault="005107D0" w:rsidP="00AC2E57">
            <w:pPr>
              <w:rPr>
                <w:rFonts w:ascii="Arial" w:eastAsia="Calibri" w:hAnsi="Arial" w:cs="Arial"/>
                <w:sz w:val="22"/>
                <w:szCs w:val="22"/>
              </w:rPr>
            </w:pPr>
            <w:r w:rsidRPr="00062937">
              <w:rPr>
                <w:rFonts w:ascii="Arial" w:eastAsia="Calibri" w:hAnsi="Arial" w:cs="Arial"/>
                <w:sz w:val="22"/>
                <w:szCs w:val="22"/>
              </w:rPr>
              <w:t>Effective goal setting skills</w:t>
            </w:r>
          </w:p>
        </w:tc>
        <w:tc>
          <w:tcPr>
            <w:tcW w:w="1270" w:type="dxa"/>
          </w:tcPr>
          <w:p w14:paraId="533D12EE" w14:textId="77777777" w:rsidR="005107D0" w:rsidRPr="00062937" w:rsidRDefault="005107D0" w:rsidP="00C24BB9">
            <w:pPr>
              <w:jc w:val="center"/>
              <w:rPr>
                <w:rFonts w:ascii="Arial" w:hAnsi="Arial" w:cs="Arial"/>
                <w:sz w:val="22"/>
                <w:szCs w:val="22"/>
              </w:rPr>
            </w:pPr>
          </w:p>
        </w:tc>
        <w:tc>
          <w:tcPr>
            <w:tcW w:w="1377" w:type="dxa"/>
            <w:hideMark/>
          </w:tcPr>
          <w:p w14:paraId="690C1B69" w14:textId="77777777"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r>
      <w:tr w:rsidR="005107D0" w:rsidRPr="00062937" w14:paraId="51E55420" w14:textId="77777777" w:rsidTr="005107D0">
        <w:tc>
          <w:tcPr>
            <w:tcW w:w="7803" w:type="dxa"/>
            <w:hideMark/>
          </w:tcPr>
          <w:p w14:paraId="6F506D62"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challenge referee (to improve or consolidate his/her performance)</w:t>
            </w:r>
          </w:p>
        </w:tc>
        <w:tc>
          <w:tcPr>
            <w:tcW w:w="1270" w:type="dxa"/>
            <w:hideMark/>
          </w:tcPr>
          <w:p w14:paraId="7B81491A" w14:textId="7F8E7BC3"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29DE5811" w14:textId="77777777" w:rsidR="005107D0" w:rsidRPr="00062937" w:rsidRDefault="005107D0" w:rsidP="00C24BB9">
            <w:pPr>
              <w:jc w:val="center"/>
              <w:rPr>
                <w:rFonts w:ascii="Arial" w:hAnsi="Arial" w:cs="Arial"/>
                <w:sz w:val="22"/>
                <w:szCs w:val="22"/>
              </w:rPr>
            </w:pPr>
          </w:p>
        </w:tc>
      </w:tr>
      <w:tr w:rsidR="005107D0" w:rsidRPr="00062937" w14:paraId="76FF56B5" w14:textId="77777777" w:rsidTr="00AC2E57">
        <w:tc>
          <w:tcPr>
            <w:tcW w:w="7803" w:type="dxa"/>
          </w:tcPr>
          <w:p w14:paraId="5B6AE83C" w14:textId="5EE9E3F6" w:rsidR="005107D0" w:rsidRPr="00062937" w:rsidRDefault="005107D0" w:rsidP="00C24BB9">
            <w:pPr>
              <w:jc w:val="both"/>
              <w:rPr>
                <w:rFonts w:ascii="Arial" w:hAnsi="Arial" w:cs="Arial"/>
                <w:sz w:val="22"/>
                <w:szCs w:val="22"/>
              </w:rPr>
            </w:pPr>
            <w:r w:rsidRPr="00062937">
              <w:rPr>
                <w:rFonts w:ascii="Arial" w:hAnsi="Arial" w:cs="Arial"/>
                <w:sz w:val="22"/>
                <w:szCs w:val="22"/>
              </w:rPr>
              <w:t xml:space="preserve">Ability to build trusting </w:t>
            </w:r>
            <w:r w:rsidR="009D6F18" w:rsidRPr="00062937">
              <w:rPr>
                <w:rFonts w:ascii="Arial" w:hAnsi="Arial" w:cs="Arial"/>
                <w:sz w:val="22"/>
                <w:szCs w:val="22"/>
              </w:rPr>
              <w:t>two-way</w:t>
            </w:r>
            <w:r w:rsidRPr="00062937">
              <w:rPr>
                <w:rFonts w:ascii="Arial" w:hAnsi="Arial" w:cs="Arial"/>
                <w:sz w:val="22"/>
                <w:szCs w:val="22"/>
              </w:rPr>
              <w:t xml:space="preserve"> relationships </w:t>
            </w:r>
          </w:p>
        </w:tc>
        <w:tc>
          <w:tcPr>
            <w:tcW w:w="1270" w:type="dxa"/>
          </w:tcPr>
          <w:p w14:paraId="2F5C35AB" w14:textId="5AA85E65"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7F839BDC" w14:textId="77777777" w:rsidR="005107D0" w:rsidRPr="00062937" w:rsidRDefault="005107D0" w:rsidP="00C24BB9">
            <w:pPr>
              <w:jc w:val="center"/>
              <w:rPr>
                <w:rFonts w:ascii="Arial" w:hAnsi="Arial" w:cs="Arial"/>
                <w:sz w:val="22"/>
                <w:szCs w:val="22"/>
              </w:rPr>
            </w:pPr>
          </w:p>
        </w:tc>
      </w:tr>
      <w:tr w:rsidR="005107D0" w:rsidRPr="00062937" w14:paraId="64FF4B31" w14:textId="77777777" w:rsidTr="00C24BB9">
        <w:trPr>
          <w:trHeight w:val="554"/>
        </w:trPr>
        <w:tc>
          <w:tcPr>
            <w:tcW w:w="7803" w:type="dxa"/>
          </w:tcPr>
          <w:p w14:paraId="329E744A" w14:textId="14A58BD8" w:rsidR="005107D0" w:rsidRPr="00062937" w:rsidRDefault="005107D0" w:rsidP="00C24BB9">
            <w:pPr>
              <w:jc w:val="both"/>
              <w:rPr>
                <w:rFonts w:ascii="Arial" w:hAnsi="Arial" w:cs="Arial"/>
                <w:sz w:val="22"/>
                <w:szCs w:val="22"/>
              </w:rPr>
            </w:pPr>
            <w:r w:rsidRPr="00062937">
              <w:rPr>
                <w:rFonts w:ascii="Arial" w:hAnsi="Arial" w:cs="Arial"/>
                <w:sz w:val="22"/>
                <w:szCs w:val="22"/>
              </w:rPr>
              <w:t>Able to have free time to speak to Referees before each match, and to speak to them again after the match</w:t>
            </w:r>
          </w:p>
        </w:tc>
        <w:tc>
          <w:tcPr>
            <w:tcW w:w="1270" w:type="dxa"/>
          </w:tcPr>
          <w:p w14:paraId="03E0176C" w14:textId="3A45A1D4"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46EF4A39" w14:textId="77777777" w:rsidR="005107D0" w:rsidRPr="00062937" w:rsidRDefault="005107D0" w:rsidP="00C24BB9">
            <w:pPr>
              <w:jc w:val="center"/>
              <w:rPr>
                <w:rFonts w:ascii="Arial" w:hAnsi="Arial" w:cs="Arial"/>
                <w:sz w:val="22"/>
                <w:szCs w:val="22"/>
              </w:rPr>
            </w:pPr>
          </w:p>
        </w:tc>
      </w:tr>
      <w:tr w:rsidR="005107D0" w:rsidRPr="00062937" w14:paraId="1C9363E0" w14:textId="77777777" w:rsidTr="00AC2E57">
        <w:tc>
          <w:tcPr>
            <w:tcW w:w="7803" w:type="dxa"/>
          </w:tcPr>
          <w:p w14:paraId="30F47284" w14:textId="77777777" w:rsidR="005107D0" w:rsidRPr="00062937" w:rsidRDefault="005107D0" w:rsidP="00AC2E57">
            <w:pPr>
              <w:rPr>
                <w:rFonts w:ascii="Arial" w:hAnsi="Arial" w:cs="Arial"/>
                <w:sz w:val="22"/>
                <w:szCs w:val="22"/>
              </w:rPr>
            </w:pPr>
            <w:r w:rsidRPr="00062937">
              <w:rPr>
                <w:rFonts w:ascii="Arial" w:hAnsi="Arial" w:cs="Arial"/>
                <w:sz w:val="22"/>
                <w:szCs w:val="22"/>
              </w:rPr>
              <w:t>Able to intervene and support referees when there are breaches of Safeguarding Children protocols before during or after each game</w:t>
            </w:r>
          </w:p>
        </w:tc>
        <w:tc>
          <w:tcPr>
            <w:tcW w:w="1270" w:type="dxa"/>
          </w:tcPr>
          <w:p w14:paraId="2CD9F205" w14:textId="5F5169E5"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402668E8" w14:textId="77777777" w:rsidR="005107D0" w:rsidRPr="00062937" w:rsidRDefault="005107D0" w:rsidP="00C24BB9">
            <w:pPr>
              <w:jc w:val="center"/>
              <w:rPr>
                <w:rFonts w:ascii="Arial" w:hAnsi="Arial" w:cs="Arial"/>
                <w:sz w:val="22"/>
                <w:szCs w:val="22"/>
              </w:rPr>
            </w:pPr>
          </w:p>
        </w:tc>
      </w:tr>
      <w:tr w:rsidR="005107D0" w:rsidRPr="00062937" w14:paraId="7CFA9F41" w14:textId="77777777" w:rsidTr="005107D0">
        <w:tc>
          <w:tcPr>
            <w:tcW w:w="7803" w:type="dxa"/>
            <w:hideMark/>
          </w:tcPr>
          <w:p w14:paraId="65D92232"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accurately identify referee’s strengths and weaknesses</w:t>
            </w:r>
          </w:p>
        </w:tc>
        <w:tc>
          <w:tcPr>
            <w:tcW w:w="1270" w:type="dxa"/>
            <w:hideMark/>
          </w:tcPr>
          <w:p w14:paraId="5601B872" w14:textId="47BA89C5"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1B0DD6EA" w14:textId="77777777" w:rsidR="005107D0" w:rsidRPr="00062937" w:rsidRDefault="005107D0" w:rsidP="00C24BB9">
            <w:pPr>
              <w:jc w:val="center"/>
              <w:rPr>
                <w:rFonts w:ascii="Arial" w:hAnsi="Arial" w:cs="Arial"/>
                <w:sz w:val="22"/>
                <w:szCs w:val="22"/>
              </w:rPr>
            </w:pPr>
          </w:p>
        </w:tc>
      </w:tr>
      <w:tr w:rsidR="005107D0" w:rsidRPr="00062937" w14:paraId="6EA89B68" w14:textId="77777777" w:rsidTr="005107D0">
        <w:tc>
          <w:tcPr>
            <w:tcW w:w="7803" w:type="dxa"/>
            <w:hideMark/>
          </w:tcPr>
          <w:p w14:paraId="35BC6F0F" w14:textId="315CCE6A"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help referee identify his/her strengths, weaknesses, and solutions</w:t>
            </w:r>
          </w:p>
        </w:tc>
        <w:tc>
          <w:tcPr>
            <w:tcW w:w="1270" w:type="dxa"/>
            <w:hideMark/>
          </w:tcPr>
          <w:p w14:paraId="18FD6267" w14:textId="05B0BEE0"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4BB4B5A0" w14:textId="77777777" w:rsidR="005107D0" w:rsidRPr="00062937" w:rsidRDefault="005107D0" w:rsidP="00C24BB9">
            <w:pPr>
              <w:jc w:val="center"/>
              <w:rPr>
                <w:rFonts w:ascii="Arial" w:hAnsi="Arial" w:cs="Arial"/>
                <w:sz w:val="22"/>
                <w:szCs w:val="22"/>
              </w:rPr>
            </w:pPr>
          </w:p>
        </w:tc>
      </w:tr>
      <w:tr w:rsidR="005107D0" w:rsidRPr="00062937" w14:paraId="484DA715" w14:textId="77777777" w:rsidTr="005107D0">
        <w:tc>
          <w:tcPr>
            <w:tcW w:w="7803" w:type="dxa"/>
            <w:hideMark/>
          </w:tcPr>
          <w:p w14:paraId="555ECE48" w14:textId="26D5189D"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give a referee accurate information about his/her performance using verbal and written techniques</w:t>
            </w:r>
          </w:p>
        </w:tc>
        <w:tc>
          <w:tcPr>
            <w:tcW w:w="1270" w:type="dxa"/>
            <w:hideMark/>
          </w:tcPr>
          <w:p w14:paraId="311C7068" w14:textId="108C6E72"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2B110DDD" w14:textId="77777777" w:rsidR="005107D0" w:rsidRPr="00062937" w:rsidRDefault="005107D0" w:rsidP="00C24BB9">
            <w:pPr>
              <w:jc w:val="center"/>
              <w:rPr>
                <w:rFonts w:ascii="Arial" w:hAnsi="Arial" w:cs="Arial"/>
                <w:sz w:val="22"/>
                <w:szCs w:val="22"/>
              </w:rPr>
            </w:pPr>
          </w:p>
        </w:tc>
      </w:tr>
      <w:tr w:rsidR="005107D0" w:rsidRPr="00062937" w14:paraId="25D50E61" w14:textId="77777777" w:rsidTr="005107D0">
        <w:tc>
          <w:tcPr>
            <w:tcW w:w="7803" w:type="dxa"/>
            <w:hideMark/>
          </w:tcPr>
          <w:p w14:paraId="660FBBA0"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praise a referee on aspects of his/her performance</w:t>
            </w:r>
          </w:p>
        </w:tc>
        <w:tc>
          <w:tcPr>
            <w:tcW w:w="1270" w:type="dxa"/>
            <w:hideMark/>
          </w:tcPr>
          <w:p w14:paraId="049DD1A7" w14:textId="2025CB9D"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3580B60E" w14:textId="77777777" w:rsidR="005107D0" w:rsidRPr="00062937" w:rsidRDefault="005107D0" w:rsidP="00C24BB9">
            <w:pPr>
              <w:jc w:val="center"/>
              <w:rPr>
                <w:rFonts w:ascii="Arial" w:hAnsi="Arial" w:cs="Arial"/>
                <w:sz w:val="22"/>
                <w:szCs w:val="22"/>
              </w:rPr>
            </w:pPr>
          </w:p>
        </w:tc>
      </w:tr>
      <w:tr w:rsidR="005107D0" w:rsidRPr="00062937" w14:paraId="0D4CD7A7" w14:textId="77777777" w:rsidTr="005107D0">
        <w:tc>
          <w:tcPr>
            <w:tcW w:w="7803" w:type="dxa"/>
            <w:hideMark/>
          </w:tcPr>
          <w:p w14:paraId="7D6D6916"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manage an effective post-match feedback session</w:t>
            </w:r>
          </w:p>
        </w:tc>
        <w:tc>
          <w:tcPr>
            <w:tcW w:w="1270" w:type="dxa"/>
            <w:hideMark/>
          </w:tcPr>
          <w:p w14:paraId="69655D90" w14:textId="714E69D0"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tcPr>
          <w:p w14:paraId="70C33ECB" w14:textId="77777777" w:rsidR="005107D0" w:rsidRPr="00062937" w:rsidRDefault="005107D0" w:rsidP="00C24BB9">
            <w:pPr>
              <w:jc w:val="center"/>
              <w:rPr>
                <w:rFonts w:ascii="Arial" w:hAnsi="Arial" w:cs="Arial"/>
                <w:sz w:val="22"/>
                <w:szCs w:val="22"/>
              </w:rPr>
            </w:pPr>
          </w:p>
        </w:tc>
      </w:tr>
      <w:tr w:rsidR="005107D0" w:rsidRPr="00062937" w14:paraId="55147AB5" w14:textId="77777777" w:rsidTr="005107D0">
        <w:tc>
          <w:tcPr>
            <w:tcW w:w="7803" w:type="dxa"/>
            <w:hideMark/>
          </w:tcPr>
          <w:p w14:paraId="7DFB28F9" w14:textId="77777777" w:rsidR="005107D0" w:rsidRPr="00062937" w:rsidRDefault="005107D0" w:rsidP="00AC2E57">
            <w:pPr>
              <w:rPr>
                <w:rFonts w:ascii="Arial" w:eastAsia="Calibri" w:hAnsi="Arial" w:cs="Arial"/>
                <w:sz w:val="22"/>
                <w:szCs w:val="22"/>
              </w:rPr>
            </w:pPr>
            <w:r w:rsidRPr="00062937">
              <w:rPr>
                <w:rFonts w:ascii="Arial" w:eastAsia="Calibri" w:hAnsi="Arial" w:cs="Arial"/>
                <w:sz w:val="22"/>
                <w:szCs w:val="22"/>
              </w:rPr>
              <w:t>Ability to write a report that accurately reflects a post-match feedback session</w:t>
            </w:r>
          </w:p>
        </w:tc>
        <w:tc>
          <w:tcPr>
            <w:tcW w:w="1270" w:type="dxa"/>
          </w:tcPr>
          <w:p w14:paraId="275FC807" w14:textId="3585B0CD"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hideMark/>
          </w:tcPr>
          <w:p w14:paraId="208979DB" w14:textId="45700332" w:rsidR="005107D0" w:rsidRPr="00062937" w:rsidRDefault="005107D0" w:rsidP="00C24BB9">
            <w:pPr>
              <w:jc w:val="center"/>
              <w:rPr>
                <w:rFonts w:ascii="Arial" w:hAnsi="Arial" w:cs="Arial"/>
                <w:sz w:val="22"/>
                <w:szCs w:val="22"/>
              </w:rPr>
            </w:pPr>
          </w:p>
        </w:tc>
      </w:tr>
      <w:tr w:rsidR="005107D0" w:rsidRPr="00062937" w14:paraId="5AD75091" w14:textId="77777777" w:rsidTr="005107D0">
        <w:tc>
          <w:tcPr>
            <w:tcW w:w="7803" w:type="dxa"/>
            <w:hideMark/>
          </w:tcPr>
          <w:p w14:paraId="57F9D657" w14:textId="77777777" w:rsidR="005107D0" w:rsidRPr="00062937" w:rsidRDefault="005107D0">
            <w:pPr>
              <w:rPr>
                <w:rFonts w:ascii="Arial" w:eastAsia="Calibri" w:hAnsi="Arial" w:cs="Arial"/>
                <w:sz w:val="22"/>
                <w:szCs w:val="22"/>
              </w:rPr>
            </w:pPr>
            <w:r w:rsidRPr="00062937">
              <w:rPr>
                <w:rFonts w:ascii="Arial" w:eastAsia="Calibri" w:hAnsi="Arial" w:cs="Arial"/>
                <w:sz w:val="22"/>
                <w:szCs w:val="22"/>
              </w:rPr>
              <w:t>Ability to help a referee plan his/her own development</w:t>
            </w:r>
          </w:p>
        </w:tc>
        <w:tc>
          <w:tcPr>
            <w:tcW w:w="1270" w:type="dxa"/>
          </w:tcPr>
          <w:p w14:paraId="26A0BC0C" w14:textId="75377E96" w:rsidR="005107D0" w:rsidRPr="00062937" w:rsidRDefault="005107D0" w:rsidP="00C24BB9">
            <w:pPr>
              <w:jc w:val="center"/>
              <w:rPr>
                <w:rFonts w:ascii="Arial" w:hAnsi="Arial" w:cs="Arial"/>
                <w:sz w:val="22"/>
                <w:szCs w:val="22"/>
              </w:rPr>
            </w:pPr>
            <w:r w:rsidRPr="00062937">
              <w:rPr>
                <w:rFonts w:ascii="Arial" w:hAnsi="Arial" w:cs="Arial"/>
                <w:sz w:val="22"/>
                <w:szCs w:val="22"/>
              </w:rPr>
              <w:t>X</w:t>
            </w:r>
          </w:p>
        </w:tc>
        <w:tc>
          <w:tcPr>
            <w:tcW w:w="1377" w:type="dxa"/>
            <w:hideMark/>
          </w:tcPr>
          <w:p w14:paraId="7F5AD62C" w14:textId="6D003022" w:rsidR="005107D0" w:rsidRPr="00062937" w:rsidRDefault="005107D0" w:rsidP="00C24BB9">
            <w:pPr>
              <w:jc w:val="center"/>
              <w:rPr>
                <w:rFonts w:ascii="Arial" w:hAnsi="Arial" w:cs="Arial"/>
                <w:sz w:val="22"/>
                <w:szCs w:val="22"/>
              </w:rPr>
            </w:pPr>
          </w:p>
        </w:tc>
      </w:tr>
    </w:tbl>
    <w:p w14:paraId="0D00DF6C" w14:textId="77777777" w:rsidR="002840BC" w:rsidRDefault="002840BC" w:rsidP="00EB1E93">
      <w:pPr>
        <w:rPr>
          <w:rFonts w:ascii="Arial" w:hAnsi="Arial" w:cs="Arial"/>
        </w:rPr>
      </w:pPr>
    </w:p>
    <w:p w14:paraId="42697A8B" w14:textId="77777777" w:rsidR="000A764A" w:rsidRDefault="000A764A" w:rsidP="00EB1E93">
      <w:pPr>
        <w:rPr>
          <w:rFonts w:ascii="Arial" w:hAnsi="Arial" w:cs="Arial"/>
        </w:rPr>
      </w:pPr>
    </w:p>
    <w:p w14:paraId="3E57874C" w14:textId="10FD1D2E" w:rsidR="000A764A" w:rsidRDefault="000A764A" w:rsidP="00EB1E93">
      <w:pPr>
        <w:rPr>
          <w:rFonts w:ascii="Arial" w:hAnsi="Arial" w:cs="Arial"/>
        </w:rPr>
      </w:pPr>
      <w:r>
        <w:rPr>
          <w:rFonts w:ascii="Arial" w:hAnsi="Arial" w:cs="Arial"/>
        </w:rPr>
        <w:t xml:space="preserve"> </w:t>
      </w:r>
      <w:r w:rsidR="00493598">
        <w:rPr>
          <w:rFonts w:ascii="Arial" w:hAnsi="Arial" w:cs="Arial"/>
        </w:rPr>
        <w:br/>
      </w:r>
    </w:p>
    <w:p w14:paraId="595525AE" w14:textId="79F18887" w:rsidR="00493598" w:rsidRDefault="00493598" w:rsidP="00EB1E93">
      <w:pPr>
        <w:rPr>
          <w:rFonts w:ascii="Arial" w:hAnsi="Arial" w:cs="Arial"/>
        </w:rPr>
      </w:pPr>
    </w:p>
    <w:p w14:paraId="420FA259" w14:textId="6CD3FB2F" w:rsidR="00383BB8" w:rsidRDefault="00383BB8" w:rsidP="00EB1E93">
      <w:pPr>
        <w:rPr>
          <w:rFonts w:ascii="Arial" w:hAnsi="Arial" w:cs="Arial"/>
        </w:rPr>
      </w:pPr>
    </w:p>
    <w:p w14:paraId="1B582586" w14:textId="1FA44B71" w:rsidR="00383BB8" w:rsidRDefault="00383BB8" w:rsidP="00EB1E93">
      <w:pPr>
        <w:rPr>
          <w:rFonts w:ascii="Arial" w:hAnsi="Arial" w:cs="Arial"/>
        </w:rPr>
      </w:pPr>
    </w:p>
    <w:p w14:paraId="7CEEE5A5" w14:textId="73ECE299" w:rsidR="00383BB8" w:rsidRDefault="00383BB8" w:rsidP="00EB1E93">
      <w:pPr>
        <w:rPr>
          <w:rFonts w:ascii="Arial" w:hAnsi="Arial" w:cs="Arial"/>
        </w:rPr>
      </w:pPr>
    </w:p>
    <w:p w14:paraId="61BE0AEE" w14:textId="52B63655" w:rsidR="00383BB8" w:rsidRDefault="00383BB8" w:rsidP="00EB1E93">
      <w:pPr>
        <w:rPr>
          <w:rFonts w:ascii="Arial" w:hAnsi="Arial" w:cs="Arial"/>
        </w:rPr>
      </w:pPr>
    </w:p>
    <w:p w14:paraId="334F4DF8" w14:textId="046EFCF0" w:rsidR="00383BB8" w:rsidRDefault="00383BB8" w:rsidP="00EB1E93">
      <w:pPr>
        <w:rPr>
          <w:rFonts w:ascii="Arial" w:hAnsi="Arial" w:cs="Arial"/>
        </w:rPr>
      </w:pPr>
    </w:p>
    <w:p w14:paraId="30EA2E7F" w14:textId="23069787" w:rsidR="00383BB8" w:rsidRDefault="00383BB8" w:rsidP="00EB1E93">
      <w:pPr>
        <w:rPr>
          <w:rFonts w:ascii="Arial" w:hAnsi="Arial" w:cs="Arial"/>
        </w:rPr>
      </w:pPr>
    </w:p>
    <w:p w14:paraId="4EEFE444" w14:textId="6414F6D1" w:rsidR="00383BB8" w:rsidRDefault="00383BB8" w:rsidP="00EB1E93">
      <w:pPr>
        <w:rPr>
          <w:rFonts w:ascii="Arial" w:hAnsi="Arial" w:cs="Arial"/>
        </w:rPr>
      </w:pPr>
    </w:p>
    <w:p w14:paraId="134DA245" w14:textId="77777777" w:rsidR="00383BB8" w:rsidRDefault="00383BB8" w:rsidP="00EB1E93">
      <w:pPr>
        <w:rPr>
          <w:rFonts w:ascii="Arial" w:hAnsi="Arial" w:cs="Arial"/>
        </w:rPr>
      </w:pPr>
    </w:p>
    <w:p w14:paraId="31D782C2" w14:textId="77777777" w:rsidR="002840BC" w:rsidRPr="00FF53B9" w:rsidRDefault="002840BC" w:rsidP="002840BC">
      <w:pPr>
        <w:spacing w:before="304"/>
        <w:rPr>
          <w:rFonts w:asciiTheme="minorHAnsi" w:hAnsiTheme="minorHAnsi" w:cstheme="minorHAnsi"/>
          <w:b/>
          <w:sz w:val="36"/>
          <w:u w:val="single"/>
        </w:rPr>
      </w:pPr>
      <w:r w:rsidRPr="00FF53B9">
        <w:rPr>
          <w:rFonts w:asciiTheme="minorHAnsi" w:hAnsiTheme="minorHAnsi" w:cstheme="minorHAnsi"/>
          <w:b/>
          <w:color w:val="081E3F"/>
          <w:sz w:val="36"/>
          <w:u w:val="single"/>
        </w:rPr>
        <w:lastRenderedPageBreak/>
        <w:t>APPLICATION FORM</w:t>
      </w:r>
    </w:p>
    <w:p w14:paraId="33C02604" w14:textId="77777777" w:rsidR="002840BC" w:rsidRPr="00493598" w:rsidRDefault="002840BC" w:rsidP="002840BC">
      <w:pPr>
        <w:pStyle w:val="Heading3"/>
        <w:spacing w:before="184"/>
        <w:rPr>
          <w:rFonts w:ascii="Arial" w:hAnsi="Arial" w:cs="Arial"/>
          <w:sz w:val="22"/>
          <w:szCs w:val="22"/>
        </w:rPr>
      </w:pPr>
      <w:r w:rsidRPr="00493598">
        <w:rPr>
          <w:rFonts w:ascii="Arial" w:hAnsi="Arial" w:cs="Arial"/>
          <w:color w:val="081E3F"/>
          <w:sz w:val="22"/>
          <w:szCs w:val="22"/>
        </w:rPr>
        <w:t>Completing and returning the Application form.</w:t>
      </w:r>
    </w:p>
    <w:p w14:paraId="6D7F439D" w14:textId="2D3EC5BB" w:rsidR="002840BC" w:rsidRPr="00493598" w:rsidRDefault="002840BC" w:rsidP="002840BC">
      <w:pPr>
        <w:spacing w:before="112" w:line="235" w:lineRule="auto"/>
        <w:ind w:left="117" w:right="666"/>
        <w:rPr>
          <w:rFonts w:ascii="Arial" w:hAnsi="Arial" w:cs="Arial"/>
          <w:sz w:val="22"/>
          <w:szCs w:val="22"/>
        </w:rPr>
      </w:pPr>
      <w:r w:rsidRPr="00493598">
        <w:rPr>
          <w:rFonts w:ascii="Arial" w:hAnsi="Arial" w:cs="Arial"/>
          <w:sz w:val="22"/>
          <w:szCs w:val="22"/>
        </w:rPr>
        <w:t xml:space="preserve">Please complete the Application Form and return to </w:t>
      </w:r>
      <w:hyperlink r:id="rId11" w:history="1">
        <w:r w:rsidRPr="00493598">
          <w:rPr>
            <w:rStyle w:val="Hyperlink"/>
            <w:rFonts w:ascii="Arial" w:hAnsi="Arial" w:cs="Arial"/>
            <w:b/>
            <w:sz w:val="22"/>
            <w:szCs w:val="22"/>
          </w:rPr>
          <w:t>referees@oxfordshirefa.com</w:t>
        </w:r>
      </w:hyperlink>
      <w:r w:rsidRPr="00493598">
        <w:rPr>
          <w:rFonts w:ascii="Arial" w:hAnsi="Arial" w:cs="Arial"/>
          <w:b/>
          <w:sz w:val="22"/>
          <w:szCs w:val="22"/>
        </w:rPr>
        <w:t xml:space="preserve">.  </w:t>
      </w:r>
      <w:r w:rsidRPr="00493598">
        <w:rPr>
          <w:rFonts w:ascii="Arial" w:hAnsi="Arial" w:cs="Arial"/>
          <w:sz w:val="22"/>
          <w:szCs w:val="22"/>
        </w:rPr>
        <w:t>Applications received after this time will only be considered in exceptional circumstances.</w:t>
      </w:r>
    </w:p>
    <w:p w14:paraId="4651C7E9" w14:textId="77777777" w:rsidR="002840BC" w:rsidRPr="00493598" w:rsidRDefault="002840BC" w:rsidP="002840BC">
      <w:pPr>
        <w:pStyle w:val="BodyText"/>
        <w:spacing w:before="116" w:line="249" w:lineRule="auto"/>
        <w:ind w:left="117" w:right="666"/>
        <w:rPr>
          <w:rFonts w:ascii="Arial" w:hAnsi="Arial" w:cs="Arial"/>
          <w:color w:val="081E3F"/>
          <w:sz w:val="22"/>
          <w:szCs w:val="22"/>
        </w:rPr>
      </w:pPr>
      <w:r w:rsidRPr="00493598">
        <w:rPr>
          <w:rFonts w:ascii="Arial" w:hAnsi="Arial" w:cs="Arial"/>
          <w:color w:val="081E3F"/>
          <w:sz w:val="22"/>
          <w:szCs w:val="22"/>
        </w:rPr>
        <w:t>The decision to progress your application to the next stage of the selection process will be based only on the information you provide on this form.</w:t>
      </w:r>
    </w:p>
    <w:p w14:paraId="4A6F0272" w14:textId="6FDE52BE" w:rsidR="002840BC" w:rsidRPr="00493598" w:rsidRDefault="002840BC" w:rsidP="002840BC">
      <w:pPr>
        <w:pStyle w:val="BodyText"/>
        <w:spacing w:before="116" w:line="249" w:lineRule="auto"/>
        <w:ind w:left="117" w:right="666"/>
        <w:rPr>
          <w:rFonts w:ascii="Arial" w:hAnsi="Arial" w:cs="Arial"/>
          <w:color w:val="081E3F"/>
          <w:sz w:val="22"/>
          <w:szCs w:val="22"/>
        </w:rPr>
      </w:pPr>
      <w:r w:rsidRPr="00493598">
        <w:rPr>
          <w:rFonts w:ascii="Arial" w:hAnsi="Arial" w:cs="Arial"/>
          <w:color w:val="081E3F"/>
          <w:sz w:val="22"/>
          <w:szCs w:val="22"/>
        </w:rPr>
        <w:t xml:space="preserve">Whilst not mandatory, we would request you complete our equality monitoring form </w:t>
      </w:r>
      <w:r w:rsidR="00383BB8">
        <w:rPr>
          <w:rFonts w:ascii="Arial" w:hAnsi="Arial" w:cs="Arial"/>
          <w:color w:val="081E3F"/>
          <w:sz w:val="22"/>
          <w:szCs w:val="22"/>
        </w:rPr>
        <w:t xml:space="preserve">(attached separately) </w:t>
      </w:r>
      <w:r w:rsidRPr="00493598">
        <w:rPr>
          <w:rFonts w:ascii="Arial" w:hAnsi="Arial" w:cs="Arial"/>
          <w:color w:val="081E3F"/>
          <w:sz w:val="22"/>
          <w:szCs w:val="22"/>
        </w:rPr>
        <w:t xml:space="preserve">and submit to </w:t>
      </w:r>
      <w:hyperlink r:id="rId12" w:history="1">
        <w:r w:rsidRPr="00493598">
          <w:rPr>
            <w:rStyle w:val="Hyperlink"/>
            <w:rFonts w:ascii="Arial" w:hAnsi="Arial" w:cs="Arial"/>
            <w:sz w:val="22"/>
            <w:szCs w:val="22"/>
          </w:rPr>
          <w:t>Info@OxfordshireFA.com</w:t>
        </w:r>
      </w:hyperlink>
      <w:r w:rsidRPr="00493598">
        <w:rPr>
          <w:rFonts w:ascii="Arial" w:hAnsi="Arial" w:cs="Arial"/>
          <w:color w:val="081E3F"/>
          <w:sz w:val="22"/>
          <w:szCs w:val="22"/>
        </w:rPr>
        <w:t>. Please do not send with your completed application form as this process is anonymous and allows us to understand what areas of our community the applications are coming from. Failing to submit will not affect your application.</w:t>
      </w:r>
    </w:p>
    <w:p w14:paraId="1FBDB039" w14:textId="27289631" w:rsidR="002840BC" w:rsidRPr="00493598" w:rsidRDefault="002840BC" w:rsidP="002840BC">
      <w:pPr>
        <w:pStyle w:val="BodyText"/>
        <w:spacing w:before="116" w:line="249" w:lineRule="auto"/>
        <w:ind w:left="117" w:right="666"/>
        <w:rPr>
          <w:rFonts w:ascii="Arial" w:hAnsi="Arial" w:cs="Arial"/>
          <w:sz w:val="22"/>
          <w:szCs w:val="22"/>
        </w:rPr>
      </w:pPr>
      <w:r w:rsidRPr="00493598">
        <w:rPr>
          <w:rFonts w:ascii="Arial" w:hAnsi="Arial" w:cs="Arial"/>
          <w:sz w:val="22"/>
          <w:szCs w:val="22"/>
        </w:rPr>
        <w:t xml:space="preserve">A role profile for the role of Referee Mentor </w:t>
      </w:r>
      <w:r w:rsidR="00493598">
        <w:rPr>
          <w:rFonts w:ascii="Arial" w:hAnsi="Arial" w:cs="Arial"/>
          <w:sz w:val="22"/>
          <w:szCs w:val="22"/>
        </w:rPr>
        <w:t>shown above</w:t>
      </w:r>
      <w:r w:rsidRPr="00493598">
        <w:rPr>
          <w:rFonts w:ascii="Arial" w:hAnsi="Arial" w:cs="Arial"/>
          <w:sz w:val="22"/>
          <w:szCs w:val="22"/>
        </w:rPr>
        <w:t>.</w:t>
      </w:r>
    </w:p>
    <w:p w14:paraId="4B1E4842" w14:textId="16F7D55B" w:rsidR="002840BC" w:rsidRPr="00493598" w:rsidRDefault="00383BB8" w:rsidP="002840BC">
      <w:pPr>
        <w:pStyle w:val="BodyText"/>
        <w:spacing w:before="116" w:line="249" w:lineRule="auto"/>
        <w:ind w:left="117" w:right="666"/>
        <w:rPr>
          <w:rFonts w:ascii="Arial" w:hAnsi="Arial" w:cs="Arial"/>
          <w:sz w:val="22"/>
          <w:szCs w:val="22"/>
        </w:rPr>
      </w:pPr>
      <w:r>
        <w:rPr>
          <w:rFonts w:ascii="Arial" w:hAnsi="Arial" w:cs="Arial"/>
          <w:sz w:val="22"/>
          <w:szCs w:val="22"/>
        </w:rPr>
        <w:t>Below is a</w:t>
      </w:r>
      <w:r w:rsidR="002840BC" w:rsidRPr="00493598">
        <w:rPr>
          <w:rFonts w:ascii="Arial" w:hAnsi="Arial" w:cs="Arial"/>
          <w:sz w:val="22"/>
          <w:szCs w:val="22"/>
        </w:rPr>
        <w:t>n editable version of the Application Form for the role of Referee Mentor</w:t>
      </w:r>
      <w:r>
        <w:rPr>
          <w:rFonts w:ascii="Arial" w:hAnsi="Arial" w:cs="Arial"/>
          <w:sz w:val="22"/>
          <w:szCs w:val="22"/>
        </w:rPr>
        <w:t>;</w:t>
      </w:r>
    </w:p>
    <w:p w14:paraId="7B79897F" w14:textId="3293785A" w:rsidR="002840BC" w:rsidRPr="00493598" w:rsidRDefault="00493598" w:rsidP="00493598">
      <w:pPr>
        <w:spacing w:before="155"/>
        <w:rPr>
          <w:rFonts w:ascii="Arial" w:hAnsi="Arial" w:cs="Arial"/>
          <w:b/>
          <w:color w:val="081E3F"/>
          <w:sz w:val="22"/>
          <w:szCs w:val="22"/>
        </w:rPr>
      </w:pPr>
      <w:r w:rsidRPr="00493598">
        <w:rPr>
          <w:rFonts w:ascii="Arial" w:hAnsi="Arial" w:cs="Arial"/>
          <w:b/>
          <w:color w:val="081E3F"/>
          <w:sz w:val="22"/>
          <w:szCs w:val="22"/>
        </w:rPr>
        <w:t xml:space="preserve"> </w:t>
      </w:r>
      <w:r w:rsidR="002840BC" w:rsidRPr="00493598">
        <w:rPr>
          <w:rFonts w:ascii="Arial" w:hAnsi="Arial" w:cs="Arial"/>
          <w:b/>
          <w:color w:val="081E3F"/>
          <w:sz w:val="22"/>
          <w:szCs w:val="22"/>
        </w:rPr>
        <w:t>Personal details</w:t>
      </w:r>
    </w:p>
    <w:p w14:paraId="009CD9A2" w14:textId="77777777" w:rsidR="002840BC" w:rsidRPr="00493598" w:rsidRDefault="002840BC" w:rsidP="002840BC">
      <w:pPr>
        <w:pStyle w:val="BodyText"/>
        <w:spacing w:before="10"/>
        <w:rPr>
          <w:rFonts w:ascii="Arial" w:hAnsi="Arial" w:cs="Arial"/>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494"/>
        <w:gridCol w:w="3193"/>
        <w:gridCol w:w="1852"/>
        <w:gridCol w:w="1530"/>
      </w:tblGrid>
      <w:tr w:rsidR="002840BC" w:rsidRPr="00493598" w14:paraId="37880CF2" w14:textId="77777777" w:rsidTr="00AC2E57">
        <w:trPr>
          <w:trHeight w:val="485"/>
        </w:trPr>
        <w:tc>
          <w:tcPr>
            <w:tcW w:w="2494" w:type="dxa"/>
            <w:shd w:val="clear" w:color="auto" w:fill="D1D3D4"/>
          </w:tcPr>
          <w:p w14:paraId="1C55BF25" w14:textId="77777777" w:rsidR="002840BC" w:rsidRPr="00493598" w:rsidRDefault="002840BC" w:rsidP="00AC2E57">
            <w:pPr>
              <w:pStyle w:val="TableParagraph"/>
              <w:rPr>
                <w:rFonts w:ascii="Arial" w:hAnsi="Arial" w:cs="Arial"/>
                <w:b/>
              </w:rPr>
            </w:pPr>
            <w:r w:rsidRPr="00493598">
              <w:rPr>
                <w:rFonts w:ascii="Arial" w:hAnsi="Arial" w:cs="Arial"/>
                <w:b/>
                <w:color w:val="081E3F"/>
              </w:rPr>
              <w:t>First Name(s)</w:t>
            </w:r>
          </w:p>
        </w:tc>
        <w:tc>
          <w:tcPr>
            <w:tcW w:w="6575" w:type="dxa"/>
            <w:gridSpan w:val="3"/>
          </w:tcPr>
          <w:p w14:paraId="2092B720" w14:textId="77777777" w:rsidR="002840BC" w:rsidRPr="00493598" w:rsidRDefault="002840BC" w:rsidP="00AC2E57">
            <w:pPr>
              <w:pStyle w:val="TableParagraph"/>
              <w:rPr>
                <w:rFonts w:ascii="Arial" w:hAnsi="Arial" w:cs="Arial"/>
              </w:rPr>
            </w:pPr>
          </w:p>
        </w:tc>
      </w:tr>
      <w:tr w:rsidR="002840BC" w:rsidRPr="00493598" w14:paraId="186629F3" w14:textId="77777777" w:rsidTr="00C7023E">
        <w:trPr>
          <w:trHeight w:val="760"/>
        </w:trPr>
        <w:tc>
          <w:tcPr>
            <w:tcW w:w="2494" w:type="dxa"/>
            <w:shd w:val="clear" w:color="auto" w:fill="D1D3D4"/>
          </w:tcPr>
          <w:p w14:paraId="79657897" w14:textId="77777777" w:rsidR="002840BC" w:rsidRPr="00493598" w:rsidRDefault="002840BC" w:rsidP="00AC2E57">
            <w:pPr>
              <w:pStyle w:val="TableParagraph"/>
              <w:rPr>
                <w:rFonts w:ascii="Arial" w:hAnsi="Arial" w:cs="Arial"/>
                <w:b/>
              </w:rPr>
            </w:pPr>
            <w:r w:rsidRPr="00493598">
              <w:rPr>
                <w:rFonts w:ascii="Arial" w:hAnsi="Arial" w:cs="Arial"/>
                <w:b/>
                <w:color w:val="081E3F"/>
              </w:rPr>
              <w:t>Last Name</w:t>
            </w:r>
          </w:p>
        </w:tc>
        <w:tc>
          <w:tcPr>
            <w:tcW w:w="3193" w:type="dxa"/>
          </w:tcPr>
          <w:p w14:paraId="44D024C1" w14:textId="77777777" w:rsidR="002840BC" w:rsidRPr="00493598" w:rsidRDefault="002840BC" w:rsidP="00AC2E57">
            <w:pPr>
              <w:pStyle w:val="TableParagraph"/>
              <w:rPr>
                <w:rFonts w:ascii="Arial" w:hAnsi="Arial" w:cs="Arial"/>
              </w:rPr>
            </w:pPr>
          </w:p>
        </w:tc>
        <w:tc>
          <w:tcPr>
            <w:tcW w:w="1852" w:type="dxa"/>
            <w:shd w:val="clear" w:color="auto" w:fill="D1D3D4"/>
          </w:tcPr>
          <w:p w14:paraId="001EC92C" w14:textId="77777777" w:rsidR="002840BC" w:rsidRPr="00493598" w:rsidRDefault="002840BC" w:rsidP="00AC2E57">
            <w:pPr>
              <w:pStyle w:val="TableParagraph"/>
              <w:spacing w:before="131" w:line="235" w:lineRule="auto"/>
              <w:ind w:right="256"/>
              <w:jc w:val="both"/>
              <w:rPr>
                <w:rFonts w:ascii="Arial" w:hAnsi="Arial" w:cs="Arial"/>
                <w:b/>
              </w:rPr>
            </w:pPr>
            <w:r w:rsidRPr="00493598">
              <w:rPr>
                <w:rFonts w:ascii="Arial" w:hAnsi="Arial" w:cs="Arial"/>
                <w:b/>
                <w:color w:val="081E3F"/>
              </w:rPr>
              <w:t xml:space="preserve">Mr/Mrs or </w:t>
            </w:r>
            <w:r w:rsidRPr="00493598">
              <w:rPr>
                <w:rFonts w:ascii="Arial" w:hAnsi="Arial" w:cs="Arial"/>
                <w:b/>
                <w:color w:val="081E3F"/>
                <w:spacing w:val="-1"/>
              </w:rPr>
              <w:t xml:space="preserve">preferred </w:t>
            </w:r>
            <w:r w:rsidRPr="00493598">
              <w:rPr>
                <w:rFonts w:ascii="Arial" w:hAnsi="Arial" w:cs="Arial"/>
                <w:b/>
                <w:color w:val="081E3F"/>
              </w:rPr>
              <w:t>title</w:t>
            </w:r>
          </w:p>
        </w:tc>
        <w:tc>
          <w:tcPr>
            <w:tcW w:w="1530" w:type="dxa"/>
          </w:tcPr>
          <w:p w14:paraId="38185448" w14:textId="77777777" w:rsidR="002840BC" w:rsidRPr="00493598" w:rsidRDefault="002840BC" w:rsidP="00AC2E57">
            <w:pPr>
              <w:pStyle w:val="TableParagraph"/>
              <w:rPr>
                <w:rFonts w:ascii="Arial" w:hAnsi="Arial" w:cs="Arial"/>
              </w:rPr>
            </w:pPr>
          </w:p>
        </w:tc>
      </w:tr>
      <w:tr w:rsidR="002840BC" w:rsidRPr="00493598" w14:paraId="1527CBDD" w14:textId="77777777" w:rsidTr="00C7023E">
        <w:trPr>
          <w:trHeight w:val="843"/>
        </w:trPr>
        <w:tc>
          <w:tcPr>
            <w:tcW w:w="2494" w:type="dxa"/>
            <w:shd w:val="clear" w:color="auto" w:fill="D1D3D4"/>
          </w:tcPr>
          <w:p w14:paraId="2263FE56" w14:textId="77777777" w:rsidR="002840BC" w:rsidRPr="00493598" w:rsidRDefault="002840BC" w:rsidP="00AC2E57">
            <w:pPr>
              <w:pStyle w:val="TableParagraph"/>
              <w:rPr>
                <w:rFonts w:ascii="Arial" w:hAnsi="Arial" w:cs="Arial"/>
                <w:b/>
              </w:rPr>
            </w:pPr>
            <w:r w:rsidRPr="00493598">
              <w:rPr>
                <w:rFonts w:ascii="Arial" w:hAnsi="Arial" w:cs="Arial"/>
                <w:b/>
                <w:color w:val="081E3F"/>
              </w:rPr>
              <w:t>Postal Address</w:t>
            </w:r>
          </w:p>
        </w:tc>
        <w:tc>
          <w:tcPr>
            <w:tcW w:w="6575" w:type="dxa"/>
            <w:gridSpan w:val="3"/>
          </w:tcPr>
          <w:p w14:paraId="7120DF6A" w14:textId="77777777" w:rsidR="002840BC" w:rsidRPr="00493598" w:rsidRDefault="002840BC" w:rsidP="00AC2E57">
            <w:pPr>
              <w:pStyle w:val="TableParagraph"/>
              <w:rPr>
                <w:rFonts w:ascii="Arial" w:hAnsi="Arial" w:cs="Arial"/>
              </w:rPr>
            </w:pPr>
          </w:p>
        </w:tc>
      </w:tr>
      <w:tr w:rsidR="002840BC" w:rsidRPr="00493598" w14:paraId="3321A5FC" w14:textId="77777777" w:rsidTr="00AC2E57">
        <w:trPr>
          <w:trHeight w:val="485"/>
        </w:trPr>
        <w:tc>
          <w:tcPr>
            <w:tcW w:w="2494" w:type="dxa"/>
            <w:shd w:val="clear" w:color="auto" w:fill="D1D3D4"/>
          </w:tcPr>
          <w:p w14:paraId="32C4958F" w14:textId="77777777" w:rsidR="002840BC" w:rsidRPr="00493598" w:rsidRDefault="002840BC" w:rsidP="00AC2E57">
            <w:pPr>
              <w:pStyle w:val="TableParagraph"/>
              <w:rPr>
                <w:rFonts w:ascii="Arial" w:hAnsi="Arial" w:cs="Arial"/>
                <w:b/>
              </w:rPr>
            </w:pPr>
            <w:r w:rsidRPr="00493598">
              <w:rPr>
                <w:rFonts w:ascii="Arial" w:hAnsi="Arial" w:cs="Arial"/>
                <w:b/>
                <w:color w:val="081E3F"/>
              </w:rPr>
              <w:t>Postcode</w:t>
            </w:r>
          </w:p>
        </w:tc>
        <w:tc>
          <w:tcPr>
            <w:tcW w:w="6575" w:type="dxa"/>
            <w:gridSpan w:val="3"/>
          </w:tcPr>
          <w:p w14:paraId="3AAA523C" w14:textId="77777777" w:rsidR="002840BC" w:rsidRPr="00493598" w:rsidRDefault="002840BC" w:rsidP="00AC2E57">
            <w:pPr>
              <w:pStyle w:val="TableParagraph"/>
              <w:rPr>
                <w:rFonts w:ascii="Arial" w:hAnsi="Arial" w:cs="Arial"/>
              </w:rPr>
            </w:pPr>
          </w:p>
        </w:tc>
      </w:tr>
      <w:tr w:rsidR="002840BC" w:rsidRPr="00493598" w14:paraId="38BFE78C" w14:textId="77777777" w:rsidTr="00AC2E57">
        <w:trPr>
          <w:trHeight w:val="485"/>
        </w:trPr>
        <w:tc>
          <w:tcPr>
            <w:tcW w:w="2494" w:type="dxa"/>
            <w:shd w:val="clear" w:color="auto" w:fill="D1D3D4"/>
          </w:tcPr>
          <w:p w14:paraId="2CE97463" w14:textId="77777777" w:rsidR="002840BC" w:rsidRPr="00493598" w:rsidRDefault="002840BC" w:rsidP="00AC2E57">
            <w:pPr>
              <w:pStyle w:val="TableParagraph"/>
              <w:rPr>
                <w:rFonts w:ascii="Arial" w:hAnsi="Arial" w:cs="Arial"/>
                <w:b/>
              </w:rPr>
            </w:pPr>
            <w:r w:rsidRPr="00493598">
              <w:rPr>
                <w:rFonts w:ascii="Arial" w:hAnsi="Arial" w:cs="Arial"/>
                <w:b/>
                <w:color w:val="081E3F"/>
              </w:rPr>
              <w:t>E-Mail address</w:t>
            </w:r>
          </w:p>
        </w:tc>
        <w:tc>
          <w:tcPr>
            <w:tcW w:w="6575" w:type="dxa"/>
            <w:gridSpan w:val="3"/>
          </w:tcPr>
          <w:p w14:paraId="1322CA84" w14:textId="77777777" w:rsidR="002840BC" w:rsidRPr="00493598" w:rsidRDefault="002840BC" w:rsidP="00AC2E57">
            <w:pPr>
              <w:pStyle w:val="TableParagraph"/>
              <w:rPr>
                <w:rFonts w:ascii="Arial" w:hAnsi="Arial" w:cs="Arial"/>
              </w:rPr>
            </w:pPr>
          </w:p>
        </w:tc>
      </w:tr>
      <w:tr w:rsidR="002840BC" w:rsidRPr="00493598" w14:paraId="3DD2CA1F" w14:textId="77777777" w:rsidTr="00AC2E57">
        <w:trPr>
          <w:trHeight w:val="1205"/>
        </w:trPr>
        <w:tc>
          <w:tcPr>
            <w:tcW w:w="2494" w:type="dxa"/>
            <w:shd w:val="clear" w:color="auto" w:fill="D1D3D4"/>
          </w:tcPr>
          <w:p w14:paraId="3522A52D" w14:textId="77777777" w:rsidR="002840BC" w:rsidRPr="00493598" w:rsidRDefault="002840BC" w:rsidP="00AC2E57">
            <w:pPr>
              <w:pStyle w:val="TableParagraph"/>
              <w:spacing w:before="131" w:line="235" w:lineRule="auto"/>
              <w:ind w:right="194"/>
              <w:rPr>
                <w:rFonts w:ascii="Arial" w:hAnsi="Arial" w:cs="Arial"/>
                <w:b/>
              </w:rPr>
            </w:pPr>
            <w:r w:rsidRPr="00493598">
              <w:rPr>
                <w:rFonts w:ascii="Arial" w:hAnsi="Arial" w:cs="Arial"/>
                <w:b/>
                <w:color w:val="081E3F"/>
              </w:rPr>
              <w:t>What is your preferred contact method? (phone, E-Mail, text other)</w:t>
            </w:r>
          </w:p>
        </w:tc>
        <w:tc>
          <w:tcPr>
            <w:tcW w:w="6575" w:type="dxa"/>
            <w:gridSpan w:val="3"/>
          </w:tcPr>
          <w:p w14:paraId="0D27757C" w14:textId="77777777" w:rsidR="002840BC" w:rsidRPr="00493598" w:rsidRDefault="002840BC" w:rsidP="00AC2E57">
            <w:pPr>
              <w:pStyle w:val="TableParagraph"/>
              <w:rPr>
                <w:rFonts w:ascii="Arial" w:hAnsi="Arial" w:cs="Arial"/>
              </w:rPr>
            </w:pPr>
          </w:p>
        </w:tc>
      </w:tr>
      <w:tr w:rsidR="002840BC" w:rsidRPr="00493598" w14:paraId="34905CD7" w14:textId="77777777" w:rsidTr="00AC2E57">
        <w:trPr>
          <w:trHeight w:val="725"/>
        </w:trPr>
        <w:tc>
          <w:tcPr>
            <w:tcW w:w="2494" w:type="dxa"/>
            <w:shd w:val="clear" w:color="auto" w:fill="D1D3D4"/>
          </w:tcPr>
          <w:p w14:paraId="5AA0EA51" w14:textId="77777777" w:rsidR="002840BC" w:rsidRPr="00493598" w:rsidRDefault="002840BC" w:rsidP="00AC2E57">
            <w:pPr>
              <w:pStyle w:val="TableParagraph"/>
              <w:spacing w:before="131" w:line="235" w:lineRule="auto"/>
              <w:ind w:right="62"/>
              <w:rPr>
                <w:rFonts w:ascii="Arial" w:hAnsi="Arial" w:cs="Arial"/>
                <w:b/>
              </w:rPr>
            </w:pPr>
            <w:r w:rsidRPr="00493598">
              <w:rPr>
                <w:rFonts w:ascii="Arial" w:hAnsi="Arial" w:cs="Arial"/>
                <w:b/>
                <w:color w:val="081E3F"/>
              </w:rPr>
              <w:t>What is the best number to contact you on?</w:t>
            </w:r>
          </w:p>
        </w:tc>
        <w:tc>
          <w:tcPr>
            <w:tcW w:w="6575" w:type="dxa"/>
            <w:gridSpan w:val="3"/>
          </w:tcPr>
          <w:p w14:paraId="6A4A0435" w14:textId="77777777" w:rsidR="002840BC" w:rsidRPr="00493598" w:rsidRDefault="002840BC" w:rsidP="00AC2E57">
            <w:pPr>
              <w:pStyle w:val="TableParagraph"/>
              <w:rPr>
                <w:rFonts w:ascii="Arial" w:hAnsi="Arial" w:cs="Arial"/>
              </w:rPr>
            </w:pPr>
          </w:p>
        </w:tc>
      </w:tr>
      <w:tr w:rsidR="002840BC" w:rsidRPr="00493598" w14:paraId="4C699791" w14:textId="77777777" w:rsidTr="00AC2E57">
        <w:trPr>
          <w:trHeight w:val="965"/>
        </w:trPr>
        <w:tc>
          <w:tcPr>
            <w:tcW w:w="2494" w:type="dxa"/>
            <w:shd w:val="clear" w:color="auto" w:fill="D1D3D4"/>
          </w:tcPr>
          <w:p w14:paraId="21467A0D" w14:textId="77777777" w:rsidR="002840BC" w:rsidRPr="00493598" w:rsidRDefault="002840BC" w:rsidP="00AC2E57">
            <w:pPr>
              <w:pStyle w:val="TableParagraph"/>
              <w:spacing w:before="131" w:line="235" w:lineRule="auto"/>
              <w:ind w:right="62"/>
              <w:rPr>
                <w:rFonts w:ascii="Arial" w:hAnsi="Arial" w:cs="Arial"/>
                <w:b/>
              </w:rPr>
            </w:pPr>
            <w:r w:rsidRPr="00493598">
              <w:rPr>
                <w:rFonts w:ascii="Arial" w:hAnsi="Arial" w:cs="Arial"/>
                <w:b/>
                <w:color w:val="081E3F"/>
              </w:rPr>
              <w:t>What is the most convenient day and time to contact you?</w:t>
            </w:r>
          </w:p>
        </w:tc>
        <w:tc>
          <w:tcPr>
            <w:tcW w:w="6575" w:type="dxa"/>
            <w:gridSpan w:val="3"/>
          </w:tcPr>
          <w:p w14:paraId="27C50550" w14:textId="77777777" w:rsidR="002840BC" w:rsidRPr="00493598" w:rsidRDefault="002840BC" w:rsidP="00AC2E57">
            <w:pPr>
              <w:pStyle w:val="TableParagraph"/>
              <w:rPr>
                <w:rFonts w:ascii="Arial" w:hAnsi="Arial" w:cs="Arial"/>
              </w:rPr>
            </w:pPr>
          </w:p>
        </w:tc>
      </w:tr>
      <w:tr w:rsidR="002840BC" w:rsidRPr="00493598" w14:paraId="47D2AEE9" w14:textId="77777777" w:rsidTr="00AC2E57">
        <w:trPr>
          <w:trHeight w:val="725"/>
        </w:trPr>
        <w:tc>
          <w:tcPr>
            <w:tcW w:w="2494" w:type="dxa"/>
            <w:shd w:val="clear" w:color="auto" w:fill="D1D3D4"/>
          </w:tcPr>
          <w:p w14:paraId="09E876C9" w14:textId="54BDE83A" w:rsidR="002840BC" w:rsidRPr="00493598" w:rsidRDefault="002840BC" w:rsidP="00AC2E57">
            <w:pPr>
              <w:pStyle w:val="TableParagraph"/>
              <w:spacing w:before="131" w:line="235" w:lineRule="auto"/>
              <w:ind w:right="194"/>
              <w:rPr>
                <w:rFonts w:ascii="Arial" w:hAnsi="Arial" w:cs="Arial"/>
                <w:b/>
              </w:rPr>
            </w:pPr>
            <w:r w:rsidRPr="00493598">
              <w:rPr>
                <w:rFonts w:ascii="Arial" w:hAnsi="Arial" w:cs="Arial"/>
                <w:b/>
                <w:color w:val="081E3F"/>
              </w:rPr>
              <w:t>Do you have an in-date FA DBS Check</w:t>
            </w:r>
            <w:r w:rsidR="00E90FC9">
              <w:rPr>
                <w:rFonts w:ascii="Arial" w:hAnsi="Arial" w:cs="Arial"/>
                <w:b/>
                <w:color w:val="081E3F"/>
              </w:rPr>
              <w:t xml:space="preserve"> and FA Safeguarding Children Certificate</w:t>
            </w:r>
          </w:p>
        </w:tc>
        <w:tc>
          <w:tcPr>
            <w:tcW w:w="6575" w:type="dxa"/>
            <w:gridSpan w:val="3"/>
          </w:tcPr>
          <w:p w14:paraId="00F91732" w14:textId="0B3096A1" w:rsidR="002840BC" w:rsidRDefault="00E90FC9" w:rsidP="00AC2E57">
            <w:pPr>
              <w:pStyle w:val="TableParagraph"/>
              <w:rPr>
                <w:rFonts w:ascii="Arial" w:hAnsi="Arial" w:cs="Arial"/>
              </w:rPr>
            </w:pPr>
            <w:r>
              <w:rPr>
                <w:rFonts w:ascii="Arial" w:hAnsi="Arial" w:cs="Arial"/>
              </w:rPr>
              <w:t>Date FA DBS completed:</w:t>
            </w:r>
          </w:p>
          <w:p w14:paraId="63831BB9" w14:textId="1482EB7D" w:rsidR="00E90FC9" w:rsidRDefault="00E90FC9" w:rsidP="00AC2E57">
            <w:pPr>
              <w:pStyle w:val="TableParagraph"/>
              <w:rPr>
                <w:rFonts w:ascii="Arial" w:hAnsi="Arial" w:cs="Arial"/>
              </w:rPr>
            </w:pPr>
            <w:r>
              <w:rPr>
                <w:rFonts w:ascii="Arial" w:hAnsi="Arial" w:cs="Arial"/>
              </w:rPr>
              <w:t>Date FA Safeguarding Children Certificate Obtained:</w:t>
            </w:r>
          </w:p>
          <w:p w14:paraId="3621C015" w14:textId="01439291" w:rsidR="00E90FC9" w:rsidRPr="00493598" w:rsidRDefault="00E90FC9" w:rsidP="00E90FC9">
            <w:pPr>
              <w:pStyle w:val="TableParagraph"/>
              <w:rPr>
                <w:rFonts w:ascii="Arial" w:hAnsi="Arial" w:cs="Arial"/>
              </w:rPr>
            </w:pPr>
            <w:r>
              <w:rPr>
                <w:rFonts w:ascii="Arial" w:hAnsi="Arial" w:cs="Arial"/>
              </w:rPr>
              <w:t>Successful applicants will need to have both of these in-date before beginning allowed to Mentor</w:t>
            </w:r>
          </w:p>
        </w:tc>
      </w:tr>
    </w:tbl>
    <w:p w14:paraId="7BB0557B" w14:textId="77777777" w:rsidR="00C7023E" w:rsidRDefault="00C7023E" w:rsidP="002840BC">
      <w:pPr>
        <w:pStyle w:val="Heading2"/>
        <w:spacing w:before="280"/>
        <w:rPr>
          <w:rFonts w:ascii="Arial" w:hAnsi="Arial" w:cs="Arial"/>
          <w:i/>
          <w:color w:val="081E3F"/>
          <w:sz w:val="22"/>
          <w:szCs w:val="22"/>
        </w:rPr>
      </w:pPr>
    </w:p>
    <w:p w14:paraId="788CECD8" w14:textId="5BA8F448" w:rsidR="002840BC" w:rsidRPr="00493598" w:rsidRDefault="002840BC" w:rsidP="002840BC">
      <w:pPr>
        <w:pStyle w:val="Heading2"/>
        <w:spacing w:before="280"/>
        <w:rPr>
          <w:rFonts w:ascii="Arial" w:hAnsi="Arial" w:cs="Arial"/>
          <w:sz w:val="22"/>
          <w:szCs w:val="22"/>
        </w:rPr>
      </w:pPr>
      <w:r w:rsidRPr="00493598">
        <w:rPr>
          <w:rFonts w:ascii="Arial" w:hAnsi="Arial" w:cs="Arial"/>
          <w:i/>
          <w:color w:val="081E3F"/>
          <w:sz w:val="22"/>
          <w:szCs w:val="22"/>
        </w:rPr>
        <w:lastRenderedPageBreak/>
        <w:br/>
      </w:r>
      <w:r w:rsidRPr="00493598">
        <w:rPr>
          <w:rFonts w:ascii="Arial" w:hAnsi="Arial" w:cs="Arial"/>
          <w:i/>
          <w:color w:val="081E3F"/>
          <w:sz w:val="22"/>
          <w:szCs w:val="22"/>
        </w:rPr>
        <w:br/>
      </w:r>
      <w:r w:rsidRPr="00493598">
        <w:rPr>
          <w:rFonts w:ascii="Arial" w:hAnsi="Arial" w:cs="Arial"/>
          <w:color w:val="081E3F"/>
          <w:sz w:val="22"/>
          <w:szCs w:val="22"/>
        </w:rPr>
        <w:t>Employment and Volunteering History</w:t>
      </w:r>
    </w:p>
    <w:p w14:paraId="51671041" w14:textId="77777777" w:rsidR="002840BC" w:rsidRPr="00493598" w:rsidRDefault="002840BC" w:rsidP="002840BC">
      <w:pPr>
        <w:spacing w:before="48"/>
        <w:ind w:left="117"/>
        <w:rPr>
          <w:rFonts w:ascii="Arial" w:hAnsi="Arial" w:cs="Arial"/>
          <w:i/>
          <w:sz w:val="22"/>
          <w:szCs w:val="22"/>
        </w:rPr>
      </w:pPr>
      <w:r w:rsidRPr="00493598">
        <w:rPr>
          <w:rFonts w:ascii="Arial" w:hAnsi="Arial" w:cs="Arial"/>
          <w:i/>
          <w:color w:val="081E3F"/>
          <w:sz w:val="22"/>
          <w:szCs w:val="22"/>
        </w:rPr>
        <w:t>Starting with your present or most recent job or voluntary position, please complete the table below.</w:t>
      </w:r>
    </w:p>
    <w:p w14:paraId="79E77C21" w14:textId="77777777" w:rsidR="002840BC" w:rsidRPr="00493598" w:rsidRDefault="002840BC" w:rsidP="002840BC">
      <w:pPr>
        <w:pStyle w:val="BodyText"/>
        <w:spacing w:before="5"/>
        <w:rPr>
          <w:rFonts w:ascii="Arial" w:hAnsi="Arial" w:cs="Arial"/>
          <w:i/>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993"/>
        <w:gridCol w:w="989"/>
        <w:gridCol w:w="1834"/>
        <w:gridCol w:w="1778"/>
        <w:gridCol w:w="2772"/>
      </w:tblGrid>
      <w:tr w:rsidR="002840BC" w:rsidRPr="00493598" w14:paraId="015E21E4" w14:textId="77777777" w:rsidTr="00AC2E57">
        <w:trPr>
          <w:trHeight w:val="781"/>
        </w:trPr>
        <w:tc>
          <w:tcPr>
            <w:tcW w:w="993" w:type="dxa"/>
            <w:shd w:val="clear" w:color="auto" w:fill="D1D3D4"/>
          </w:tcPr>
          <w:p w14:paraId="4091FB1E" w14:textId="77777777" w:rsidR="002840BC" w:rsidRPr="00493598" w:rsidRDefault="002840BC" w:rsidP="00AC2E57">
            <w:pPr>
              <w:pStyle w:val="TableParagraph"/>
              <w:spacing w:before="8"/>
              <w:rPr>
                <w:rFonts w:ascii="Arial" w:hAnsi="Arial" w:cs="Arial"/>
                <w:i/>
              </w:rPr>
            </w:pPr>
          </w:p>
          <w:p w14:paraId="3B5B94ED" w14:textId="77777777" w:rsidR="002840BC" w:rsidRPr="00493598" w:rsidRDefault="002840BC" w:rsidP="00AC2E57">
            <w:pPr>
              <w:pStyle w:val="TableParagraph"/>
              <w:ind w:left="113"/>
              <w:rPr>
                <w:rFonts w:ascii="Arial" w:hAnsi="Arial" w:cs="Arial"/>
                <w:b/>
              </w:rPr>
            </w:pPr>
            <w:r w:rsidRPr="00493598">
              <w:rPr>
                <w:rFonts w:ascii="Arial" w:hAnsi="Arial" w:cs="Arial"/>
                <w:b/>
                <w:color w:val="081E3F"/>
              </w:rPr>
              <w:t>Start Date</w:t>
            </w:r>
          </w:p>
        </w:tc>
        <w:tc>
          <w:tcPr>
            <w:tcW w:w="989" w:type="dxa"/>
            <w:shd w:val="clear" w:color="auto" w:fill="D1D3D4"/>
          </w:tcPr>
          <w:p w14:paraId="436D1892" w14:textId="77777777" w:rsidR="002840BC" w:rsidRPr="00493598" w:rsidRDefault="002840BC" w:rsidP="00AC2E57">
            <w:pPr>
              <w:pStyle w:val="TableParagraph"/>
              <w:spacing w:before="8"/>
              <w:rPr>
                <w:rFonts w:ascii="Arial" w:hAnsi="Arial" w:cs="Arial"/>
                <w:i/>
              </w:rPr>
            </w:pPr>
          </w:p>
          <w:p w14:paraId="4B547606" w14:textId="77777777" w:rsidR="002840BC" w:rsidRPr="00493598" w:rsidRDefault="002840BC" w:rsidP="00AC2E57">
            <w:pPr>
              <w:pStyle w:val="TableParagraph"/>
              <w:ind w:left="113"/>
              <w:rPr>
                <w:rFonts w:ascii="Arial" w:hAnsi="Arial" w:cs="Arial"/>
                <w:b/>
              </w:rPr>
            </w:pPr>
            <w:r w:rsidRPr="00493598">
              <w:rPr>
                <w:rFonts w:ascii="Arial" w:hAnsi="Arial" w:cs="Arial"/>
                <w:b/>
                <w:color w:val="081E3F"/>
              </w:rPr>
              <w:t>End Date</w:t>
            </w:r>
          </w:p>
        </w:tc>
        <w:tc>
          <w:tcPr>
            <w:tcW w:w="1834" w:type="dxa"/>
            <w:shd w:val="clear" w:color="auto" w:fill="D1D3D4"/>
          </w:tcPr>
          <w:p w14:paraId="0240ADFC" w14:textId="77777777" w:rsidR="002840BC" w:rsidRPr="00493598" w:rsidRDefault="002840BC" w:rsidP="00AC2E57">
            <w:pPr>
              <w:pStyle w:val="TableParagraph"/>
              <w:spacing w:before="131" w:line="235" w:lineRule="auto"/>
              <w:ind w:right="232"/>
              <w:rPr>
                <w:rFonts w:ascii="Arial" w:hAnsi="Arial" w:cs="Arial"/>
                <w:b/>
              </w:rPr>
            </w:pPr>
            <w:r w:rsidRPr="00493598">
              <w:rPr>
                <w:rFonts w:ascii="Arial" w:hAnsi="Arial" w:cs="Arial"/>
                <w:b/>
                <w:color w:val="081E3F"/>
              </w:rPr>
              <w:t>Employer/ Organisation Name and Address</w:t>
            </w:r>
          </w:p>
        </w:tc>
        <w:tc>
          <w:tcPr>
            <w:tcW w:w="1778" w:type="dxa"/>
            <w:shd w:val="clear" w:color="auto" w:fill="D1D3D4"/>
          </w:tcPr>
          <w:p w14:paraId="065F3BF2" w14:textId="77777777" w:rsidR="002840BC" w:rsidRPr="00493598" w:rsidRDefault="002840BC" w:rsidP="00AC2E57">
            <w:pPr>
              <w:pStyle w:val="TableParagraph"/>
              <w:spacing w:before="8"/>
              <w:rPr>
                <w:rFonts w:ascii="Arial" w:hAnsi="Arial" w:cs="Arial"/>
                <w:i/>
              </w:rPr>
            </w:pPr>
          </w:p>
          <w:p w14:paraId="0E8B6A84" w14:textId="77777777" w:rsidR="002840BC" w:rsidRPr="00493598" w:rsidRDefault="002840BC" w:rsidP="00AC2E57">
            <w:pPr>
              <w:pStyle w:val="TableParagraph"/>
              <w:ind w:left="171"/>
              <w:rPr>
                <w:rFonts w:ascii="Arial" w:hAnsi="Arial" w:cs="Arial"/>
                <w:b/>
              </w:rPr>
            </w:pPr>
            <w:r w:rsidRPr="00493598">
              <w:rPr>
                <w:rFonts w:ascii="Arial" w:hAnsi="Arial" w:cs="Arial"/>
                <w:b/>
                <w:color w:val="081E3F"/>
              </w:rPr>
              <w:t>Job/Role Title</w:t>
            </w:r>
          </w:p>
        </w:tc>
        <w:tc>
          <w:tcPr>
            <w:tcW w:w="2772" w:type="dxa"/>
            <w:shd w:val="clear" w:color="auto" w:fill="D1D3D4"/>
          </w:tcPr>
          <w:p w14:paraId="15820BE2" w14:textId="77777777" w:rsidR="002840BC" w:rsidRPr="00493598" w:rsidRDefault="002840BC" w:rsidP="00AC2E57">
            <w:pPr>
              <w:pStyle w:val="TableParagraph"/>
              <w:spacing w:before="8"/>
              <w:rPr>
                <w:rFonts w:ascii="Arial" w:hAnsi="Arial" w:cs="Arial"/>
                <w:i/>
              </w:rPr>
            </w:pPr>
          </w:p>
          <w:p w14:paraId="390EA1B3" w14:textId="77777777" w:rsidR="002840BC" w:rsidRPr="00493598" w:rsidRDefault="002840BC" w:rsidP="00AC2E57">
            <w:pPr>
              <w:pStyle w:val="TableParagraph"/>
              <w:ind w:left="172"/>
              <w:rPr>
                <w:rFonts w:ascii="Arial" w:hAnsi="Arial" w:cs="Arial"/>
                <w:b/>
              </w:rPr>
            </w:pPr>
            <w:r w:rsidRPr="00493598">
              <w:rPr>
                <w:rFonts w:ascii="Arial" w:hAnsi="Arial" w:cs="Arial"/>
                <w:b/>
                <w:color w:val="081E3F"/>
              </w:rPr>
              <w:t>Brief Description of Duties</w:t>
            </w:r>
          </w:p>
        </w:tc>
      </w:tr>
      <w:tr w:rsidR="002840BC" w:rsidRPr="00493598" w14:paraId="22B716DD" w14:textId="77777777" w:rsidTr="00AC2E57">
        <w:trPr>
          <w:trHeight w:val="1417"/>
        </w:trPr>
        <w:tc>
          <w:tcPr>
            <w:tcW w:w="993" w:type="dxa"/>
          </w:tcPr>
          <w:p w14:paraId="1346D922" w14:textId="77777777" w:rsidR="002840BC" w:rsidRPr="00493598" w:rsidRDefault="002840BC" w:rsidP="00AC2E57">
            <w:pPr>
              <w:pStyle w:val="TableParagraph"/>
              <w:rPr>
                <w:rFonts w:ascii="Arial" w:hAnsi="Arial" w:cs="Arial"/>
              </w:rPr>
            </w:pPr>
          </w:p>
        </w:tc>
        <w:tc>
          <w:tcPr>
            <w:tcW w:w="989" w:type="dxa"/>
          </w:tcPr>
          <w:p w14:paraId="2004B4C3" w14:textId="77777777" w:rsidR="002840BC" w:rsidRPr="00493598" w:rsidRDefault="002840BC" w:rsidP="00AC2E57">
            <w:pPr>
              <w:pStyle w:val="TableParagraph"/>
              <w:rPr>
                <w:rFonts w:ascii="Arial" w:hAnsi="Arial" w:cs="Arial"/>
              </w:rPr>
            </w:pPr>
          </w:p>
        </w:tc>
        <w:tc>
          <w:tcPr>
            <w:tcW w:w="1834" w:type="dxa"/>
          </w:tcPr>
          <w:p w14:paraId="6F975FC9" w14:textId="77777777" w:rsidR="002840BC" w:rsidRPr="00493598" w:rsidRDefault="002840BC" w:rsidP="00AC2E57">
            <w:pPr>
              <w:pStyle w:val="TableParagraph"/>
              <w:rPr>
                <w:rFonts w:ascii="Arial" w:hAnsi="Arial" w:cs="Arial"/>
              </w:rPr>
            </w:pPr>
          </w:p>
        </w:tc>
        <w:tc>
          <w:tcPr>
            <w:tcW w:w="1778" w:type="dxa"/>
          </w:tcPr>
          <w:p w14:paraId="1D429A65" w14:textId="77777777" w:rsidR="002840BC" w:rsidRPr="00493598" w:rsidRDefault="002840BC" w:rsidP="00AC2E57">
            <w:pPr>
              <w:pStyle w:val="TableParagraph"/>
              <w:rPr>
                <w:rFonts w:ascii="Arial" w:hAnsi="Arial" w:cs="Arial"/>
              </w:rPr>
            </w:pPr>
          </w:p>
        </w:tc>
        <w:tc>
          <w:tcPr>
            <w:tcW w:w="2772" w:type="dxa"/>
          </w:tcPr>
          <w:p w14:paraId="1F29D402" w14:textId="77777777" w:rsidR="002840BC" w:rsidRPr="00493598" w:rsidRDefault="002840BC" w:rsidP="00AC2E57">
            <w:pPr>
              <w:pStyle w:val="TableParagraph"/>
              <w:rPr>
                <w:rFonts w:ascii="Arial" w:hAnsi="Arial" w:cs="Arial"/>
              </w:rPr>
            </w:pPr>
          </w:p>
        </w:tc>
      </w:tr>
      <w:tr w:rsidR="002840BC" w:rsidRPr="00493598" w14:paraId="194F97C9" w14:textId="77777777" w:rsidTr="00AC2E57">
        <w:trPr>
          <w:trHeight w:val="1417"/>
        </w:trPr>
        <w:tc>
          <w:tcPr>
            <w:tcW w:w="993" w:type="dxa"/>
          </w:tcPr>
          <w:p w14:paraId="64F4D05C" w14:textId="77777777" w:rsidR="002840BC" w:rsidRPr="00493598" w:rsidRDefault="002840BC" w:rsidP="00AC2E57">
            <w:pPr>
              <w:pStyle w:val="TableParagraph"/>
              <w:rPr>
                <w:rFonts w:ascii="Arial" w:hAnsi="Arial" w:cs="Arial"/>
              </w:rPr>
            </w:pPr>
          </w:p>
        </w:tc>
        <w:tc>
          <w:tcPr>
            <w:tcW w:w="989" w:type="dxa"/>
          </w:tcPr>
          <w:p w14:paraId="1EEA3C7B" w14:textId="77777777" w:rsidR="002840BC" w:rsidRPr="00493598" w:rsidRDefault="002840BC" w:rsidP="00AC2E57">
            <w:pPr>
              <w:pStyle w:val="TableParagraph"/>
              <w:rPr>
                <w:rFonts w:ascii="Arial" w:hAnsi="Arial" w:cs="Arial"/>
              </w:rPr>
            </w:pPr>
          </w:p>
        </w:tc>
        <w:tc>
          <w:tcPr>
            <w:tcW w:w="1834" w:type="dxa"/>
          </w:tcPr>
          <w:p w14:paraId="1B1EF31B" w14:textId="77777777" w:rsidR="002840BC" w:rsidRPr="00493598" w:rsidRDefault="002840BC" w:rsidP="00AC2E57">
            <w:pPr>
              <w:pStyle w:val="TableParagraph"/>
              <w:rPr>
                <w:rFonts w:ascii="Arial" w:hAnsi="Arial" w:cs="Arial"/>
              </w:rPr>
            </w:pPr>
          </w:p>
        </w:tc>
        <w:tc>
          <w:tcPr>
            <w:tcW w:w="1778" w:type="dxa"/>
          </w:tcPr>
          <w:p w14:paraId="0D612409" w14:textId="77777777" w:rsidR="002840BC" w:rsidRPr="00493598" w:rsidRDefault="002840BC" w:rsidP="00AC2E57">
            <w:pPr>
              <w:pStyle w:val="TableParagraph"/>
              <w:rPr>
                <w:rFonts w:ascii="Arial" w:hAnsi="Arial" w:cs="Arial"/>
              </w:rPr>
            </w:pPr>
          </w:p>
        </w:tc>
        <w:tc>
          <w:tcPr>
            <w:tcW w:w="2772" w:type="dxa"/>
          </w:tcPr>
          <w:p w14:paraId="62B01CD9" w14:textId="77777777" w:rsidR="002840BC" w:rsidRPr="00493598" w:rsidRDefault="002840BC" w:rsidP="00AC2E57">
            <w:pPr>
              <w:pStyle w:val="TableParagraph"/>
              <w:rPr>
                <w:rFonts w:ascii="Arial" w:hAnsi="Arial" w:cs="Arial"/>
              </w:rPr>
            </w:pPr>
          </w:p>
        </w:tc>
      </w:tr>
      <w:tr w:rsidR="002840BC" w:rsidRPr="00493598" w14:paraId="03CEAE14" w14:textId="77777777" w:rsidTr="00AC2E57">
        <w:trPr>
          <w:trHeight w:val="1417"/>
        </w:trPr>
        <w:tc>
          <w:tcPr>
            <w:tcW w:w="993" w:type="dxa"/>
          </w:tcPr>
          <w:p w14:paraId="1D7EC387" w14:textId="77777777" w:rsidR="002840BC" w:rsidRPr="00493598" w:rsidRDefault="002840BC" w:rsidP="00AC2E57">
            <w:pPr>
              <w:pStyle w:val="TableParagraph"/>
              <w:rPr>
                <w:rFonts w:ascii="Arial" w:hAnsi="Arial" w:cs="Arial"/>
              </w:rPr>
            </w:pPr>
          </w:p>
        </w:tc>
        <w:tc>
          <w:tcPr>
            <w:tcW w:w="989" w:type="dxa"/>
          </w:tcPr>
          <w:p w14:paraId="231FCCCA" w14:textId="77777777" w:rsidR="002840BC" w:rsidRPr="00493598" w:rsidRDefault="002840BC" w:rsidP="00AC2E57">
            <w:pPr>
              <w:pStyle w:val="TableParagraph"/>
              <w:rPr>
                <w:rFonts w:ascii="Arial" w:hAnsi="Arial" w:cs="Arial"/>
              </w:rPr>
            </w:pPr>
          </w:p>
        </w:tc>
        <w:tc>
          <w:tcPr>
            <w:tcW w:w="1834" w:type="dxa"/>
          </w:tcPr>
          <w:p w14:paraId="16002472" w14:textId="77777777" w:rsidR="002840BC" w:rsidRPr="00493598" w:rsidRDefault="002840BC" w:rsidP="00AC2E57">
            <w:pPr>
              <w:pStyle w:val="TableParagraph"/>
              <w:rPr>
                <w:rFonts w:ascii="Arial" w:hAnsi="Arial" w:cs="Arial"/>
              </w:rPr>
            </w:pPr>
          </w:p>
        </w:tc>
        <w:tc>
          <w:tcPr>
            <w:tcW w:w="1778" w:type="dxa"/>
          </w:tcPr>
          <w:p w14:paraId="1E82F2B2" w14:textId="77777777" w:rsidR="002840BC" w:rsidRPr="00493598" w:rsidRDefault="002840BC" w:rsidP="00AC2E57">
            <w:pPr>
              <w:pStyle w:val="TableParagraph"/>
              <w:rPr>
                <w:rFonts w:ascii="Arial" w:hAnsi="Arial" w:cs="Arial"/>
              </w:rPr>
            </w:pPr>
          </w:p>
        </w:tc>
        <w:tc>
          <w:tcPr>
            <w:tcW w:w="2772" w:type="dxa"/>
          </w:tcPr>
          <w:p w14:paraId="20A562DE" w14:textId="77777777" w:rsidR="002840BC" w:rsidRPr="00493598" w:rsidRDefault="002840BC" w:rsidP="00AC2E57">
            <w:pPr>
              <w:pStyle w:val="TableParagraph"/>
              <w:rPr>
                <w:rFonts w:ascii="Arial" w:hAnsi="Arial" w:cs="Arial"/>
              </w:rPr>
            </w:pPr>
          </w:p>
        </w:tc>
      </w:tr>
      <w:tr w:rsidR="002840BC" w:rsidRPr="00493598" w14:paraId="219546FC" w14:textId="77777777" w:rsidTr="00AC2E57">
        <w:trPr>
          <w:trHeight w:val="1417"/>
        </w:trPr>
        <w:tc>
          <w:tcPr>
            <w:tcW w:w="993" w:type="dxa"/>
          </w:tcPr>
          <w:p w14:paraId="2AF8D70F" w14:textId="77777777" w:rsidR="002840BC" w:rsidRPr="00493598" w:rsidRDefault="002840BC" w:rsidP="00AC2E57">
            <w:pPr>
              <w:pStyle w:val="TableParagraph"/>
              <w:rPr>
                <w:rFonts w:ascii="Arial" w:hAnsi="Arial" w:cs="Arial"/>
              </w:rPr>
            </w:pPr>
          </w:p>
        </w:tc>
        <w:tc>
          <w:tcPr>
            <w:tcW w:w="989" w:type="dxa"/>
          </w:tcPr>
          <w:p w14:paraId="275F3138" w14:textId="77777777" w:rsidR="002840BC" w:rsidRPr="00493598" w:rsidRDefault="002840BC" w:rsidP="00AC2E57">
            <w:pPr>
              <w:pStyle w:val="TableParagraph"/>
              <w:rPr>
                <w:rFonts w:ascii="Arial" w:hAnsi="Arial" w:cs="Arial"/>
              </w:rPr>
            </w:pPr>
          </w:p>
        </w:tc>
        <w:tc>
          <w:tcPr>
            <w:tcW w:w="1834" w:type="dxa"/>
          </w:tcPr>
          <w:p w14:paraId="09EFF1DC" w14:textId="77777777" w:rsidR="002840BC" w:rsidRPr="00493598" w:rsidRDefault="002840BC" w:rsidP="00AC2E57">
            <w:pPr>
              <w:pStyle w:val="TableParagraph"/>
              <w:rPr>
                <w:rFonts w:ascii="Arial" w:hAnsi="Arial" w:cs="Arial"/>
              </w:rPr>
            </w:pPr>
          </w:p>
        </w:tc>
        <w:tc>
          <w:tcPr>
            <w:tcW w:w="1778" w:type="dxa"/>
          </w:tcPr>
          <w:p w14:paraId="551E4775" w14:textId="77777777" w:rsidR="002840BC" w:rsidRPr="00493598" w:rsidRDefault="002840BC" w:rsidP="00AC2E57">
            <w:pPr>
              <w:pStyle w:val="TableParagraph"/>
              <w:rPr>
                <w:rFonts w:ascii="Arial" w:hAnsi="Arial" w:cs="Arial"/>
              </w:rPr>
            </w:pPr>
          </w:p>
        </w:tc>
        <w:tc>
          <w:tcPr>
            <w:tcW w:w="2772" w:type="dxa"/>
          </w:tcPr>
          <w:p w14:paraId="05A838BC" w14:textId="77777777" w:rsidR="002840BC" w:rsidRPr="00493598" w:rsidRDefault="002840BC" w:rsidP="00AC2E57">
            <w:pPr>
              <w:pStyle w:val="TableParagraph"/>
              <w:rPr>
                <w:rFonts w:ascii="Arial" w:hAnsi="Arial" w:cs="Arial"/>
              </w:rPr>
            </w:pPr>
          </w:p>
        </w:tc>
      </w:tr>
      <w:tr w:rsidR="002840BC" w:rsidRPr="00493598" w14:paraId="0C0E79AE" w14:textId="77777777" w:rsidTr="00AC2E57">
        <w:trPr>
          <w:trHeight w:val="1417"/>
        </w:trPr>
        <w:tc>
          <w:tcPr>
            <w:tcW w:w="993" w:type="dxa"/>
          </w:tcPr>
          <w:p w14:paraId="76D0FE58" w14:textId="77777777" w:rsidR="002840BC" w:rsidRPr="00493598" w:rsidRDefault="002840BC" w:rsidP="00AC2E57">
            <w:pPr>
              <w:pStyle w:val="TableParagraph"/>
              <w:rPr>
                <w:rFonts w:ascii="Arial" w:hAnsi="Arial" w:cs="Arial"/>
              </w:rPr>
            </w:pPr>
          </w:p>
        </w:tc>
        <w:tc>
          <w:tcPr>
            <w:tcW w:w="989" w:type="dxa"/>
          </w:tcPr>
          <w:p w14:paraId="4ABA7D24" w14:textId="77777777" w:rsidR="002840BC" w:rsidRPr="00493598" w:rsidRDefault="002840BC" w:rsidP="00AC2E57">
            <w:pPr>
              <w:pStyle w:val="TableParagraph"/>
              <w:rPr>
                <w:rFonts w:ascii="Arial" w:hAnsi="Arial" w:cs="Arial"/>
              </w:rPr>
            </w:pPr>
          </w:p>
        </w:tc>
        <w:tc>
          <w:tcPr>
            <w:tcW w:w="1834" w:type="dxa"/>
          </w:tcPr>
          <w:p w14:paraId="6F5F9BA0" w14:textId="77777777" w:rsidR="002840BC" w:rsidRPr="00493598" w:rsidRDefault="002840BC" w:rsidP="00AC2E57">
            <w:pPr>
              <w:pStyle w:val="TableParagraph"/>
              <w:rPr>
                <w:rFonts w:ascii="Arial" w:hAnsi="Arial" w:cs="Arial"/>
              </w:rPr>
            </w:pPr>
          </w:p>
        </w:tc>
        <w:tc>
          <w:tcPr>
            <w:tcW w:w="1778" w:type="dxa"/>
          </w:tcPr>
          <w:p w14:paraId="41E24941" w14:textId="77777777" w:rsidR="002840BC" w:rsidRPr="00493598" w:rsidRDefault="002840BC" w:rsidP="00AC2E57">
            <w:pPr>
              <w:pStyle w:val="TableParagraph"/>
              <w:rPr>
                <w:rFonts w:ascii="Arial" w:hAnsi="Arial" w:cs="Arial"/>
              </w:rPr>
            </w:pPr>
          </w:p>
        </w:tc>
        <w:tc>
          <w:tcPr>
            <w:tcW w:w="2772" w:type="dxa"/>
          </w:tcPr>
          <w:p w14:paraId="21210D78" w14:textId="77777777" w:rsidR="002840BC" w:rsidRPr="00493598" w:rsidRDefault="002840BC" w:rsidP="00AC2E57">
            <w:pPr>
              <w:pStyle w:val="TableParagraph"/>
              <w:rPr>
                <w:rFonts w:ascii="Arial" w:hAnsi="Arial" w:cs="Arial"/>
              </w:rPr>
            </w:pPr>
          </w:p>
        </w:tc>
      </w:tr>
      <w:tr w:rsidR="002840BC" w:rsidRPr="00493598" w14:paraId="7335F60A" w14:textId="77777777" w:rsidTr="00AC2E57">
        <w:trPr>
          <w:trHeight w:val="1329"/>
        </w:trPr>
        <w:tc>
          <w:tcPr>
            <w:tcW w:w="993" w:type="dxa"/>
          </w:tcPr>
          <w:p w14:paraId="225ECDD2" w14:textId="77777777" w:rsidR="002840BC" w:rsidRPr="00493598" w:rsidRDefault="002840BC" w:rsidP="00AC2E57">
            <w:pPr>
              <w:pStyle w:val="TableParagraph"/>
              <w:ind w:left="0"/>
              <w:rPr>
                <w:rFonts w:ascii="Arial" w:hAnsi="Arial" w:cs="Arial"/>
              </w:rPr>
            </w:pPr>
          </w:p>
        </w:tc>
        <w:tc>
          <w:tcPr>
            <w:tcW w:w="989" w:type="dxa"/>
          </w:tcPr>
          <w:p w14:paraId="2A0AC150" w14:textId="77777777" w:rsidR="002840BC" w:rsidRPr="00493598" w:rsidRDefault="002840BC" w:rsidP="00AC2E57">
            <w:pPr>
              <w:pStyle w:val="TableParagraph"/>
              <w:ind w:left="0"/>
              <w:rPr>
                <w:rFonts w:ascii="Arial" w:hAnsi="Arial" w:cs="Arial"/>
              </w:rPr>
            </w:pPr>
          </w:p>
        </w:tc>
        <w:tc>
          <w:tcPr>
            <w:tcW w:w="1834" w:type="dxa"/>
          </w:tcPr>
          <w:p w14:paraId="79A6F399" w14:textId="77777777" w:rsidR="002840BC" w:rsidRPr="00493598" w:rsidRDefault="002840BC" w:rsidP="00AC2E57">
            <w:pPr>
              <w:pStyle w:val="TableParagraph"/>
              <w:rPr>
                <w:rFonts w:ascii="Arial" w:hAnsi="Arial" w:cs="Arial"/>
              </w:rPr>
            </w:pPr>
          </w:p>
        </w:tc>
        <w:tc>
          <w:tcPr>
            <w:tcW w:w="1778" w:type="dxa"/>
          </w:tcPr>
          <w:p w14:paraId="14DC371C" w14:textId="77777777" w:rsidR="002840BC" w:rsidRPr="00493598" w:rsidRDefault="002840BC" w:rsidP="00AC2E57">
            <w:pPr>
              <w:pStyle w:val="TableParagraph"/>
              <w:rPr>
                <w:rFonts w:ascii="Arial" w:hAnsi="Arial" w:cs="Arial"/>
              </w:rPr>
            </w:pPr>
          </w:p>
        </w:tc>
        <w:tc>
          <w:tcPr>
            <w:tcW w:w="2772" w:type="dxa"/>
          </w:tcPr>
          <w:p w14:paraId="5F3AF0D5" w14:textId="77777777" w:rsidR="002840BC" w:rsidRPr="00493598" w:rsidRDefault="002840BC" w:rsidP="00AC2E57">
            <w:pPr>
              <w:pStyle w:val="TableParagraph"/>
              <w:rPr>
                <w:rFonts w:ascii="Arial" w:hAnsi="Arial" w:cs="Arial"/>
              </w:rPr>
            </w:pPr>
          </w:p>
        </w:tc>
      </w:tr>
    </w:tbl>
    <w:p w14:paraId="782CD597" w14:textId="77777777" w:rsidR="002840BC" w:rsidRPr="00493598" w:rsidRDefault="002840BC" w:rsidP="002840BC">
      <w:pPr>
        <w:pStyle w:val="Heading2"/>
        <w:spacing w:before="280"/>
        <w:rPr>
          <w:rFonts w:ascii="Arial" w:hAnsi="Arial" w:cs="Arial"/>
          <w:color w:val="081E3F"/>
          <w:sz w:val="22"/>
          <w:szCs w:val="22"/>
        </w:rPr>
      </w:pPr>
      <w:r w:rsidRPr="00493598">
        <w:rPr>
          <w:rFonts w:ascii="Arial" w:hAnsi="Arial" w:cs="Arial"/>
          <w:i/>
          <w:color w:val="081E3F"/>
          <w:sz w:val="22"/>
          <w:szCs w:val="22"/>
        </w:rPr>
        <w:t>Please insert additional rows in the table above if required</w:t>
      </w:r>
      <w:r w:rsidRPr="00493598">
        <w:rPr>
          <w:rFonts w:ascii="Arial" w:hAnsi="Arial" w:cs="Arial"/>
          <w:i/>
          <w:color w:val="081E3F"/>
          <w:sz w:val="22"/>
          <w:szCs w:val="22"/>
        </w:rPr>
        <w:br/>
      </w:r>
      <w:r w:rsidRPr="00493598">
        <w:rPr>
          <w:rFonts w:ascii="Arial" w:hAnsi="Arial" w:cs="Arial"/>
          <w:i/>
          <w:color w:val="081E3F"/>
          <w:sz w:val="22"/>
          <w:szCs w:val="22"/>
        </w:rPr>
        <w:br/>
      </w:r>
    </w:p>
    <w:p w14:paraId="5427CB8F" w14:textId="77777777" w:rsidR="00C7023E" w:rsidRDefault="00C7023E" w:rsidP="002840BC">
      <w:pPr>
        <w:pStyle w:val="Heading2"/>
        <w:spacing w:before="280"/>
        <w:rPr>
          <w:rFonts w:ascii="Arial" w:hAnsi="Arial" w:cs="Arial"/>
          <w:color w:val="081E3F"/>
          <w:sz w:val="22"/>
          <w:szCs w:val="22"/>
        </w:rPr>
      </w:pPr>
    </w:p>
    <w:p w14:paraId="6B0AFAB6" w14:textId="36CC3C08" w:rsidR="002840BC" w:rsidRPr="00493598" w:rsidRDefault="002840BC" w:rsidP="002840BC">
      <w:pPr>
        <w:pStyle w:val="Heading2"/>
        <w:spacing w:before="280"/>
        <w:rPr>
          <w:rFonts w:ascii="Arial" w:hAnsi="Arial" w:cs="Arial"/>
          <w:sz w:val="22"/>
          <w:szCs w:val="22"/>
        </w:rPr>
      </w:pPr>
      <w:r w:rsidRPr="00493598">
        <w:rPr>
          <w:rFonts w:ascii="Arial" w:hAnsi="Arial" w:cs="Arial"/>
          <w:color w:val="081E3F"/>
          <w:sz w:val="22"/>
          <w:szCs w:val="22"/>
        </w:rPr>
        <w:lastRenderedPageBreak/>
        <w:t>Education and Qualifications</w:t>
      </w:r>
    </w:p>
    <w:p w14:paraId="1F4117DF" w14:textId="77777777" w:rsidR="002840BC" w:rsidRPr="00493598" w:rsidRDefault="002840BC" w:rsidP="002840BC">
      <w:pPr>
        <w:spacing w:before="48" w:line="249" w:lineRule="auto"/>
        <w:ind w:left="117" w:right="666"/>
        <w:rPr>
          <w:rFonts w:ascii="Arial" w:hAnsi="Arial" w:cs="Arial"/>
          <w:i/>
          <w:sz w:val="22"/>
          <w:szCs w:val="22"/>
        </w:rPr>
      </w:pPr>
      <w:r w:rsidRPr="00493598">
        <w:rPr>
          <w:rFonts w:ascii="Arial" w:hAnsi="Arial" w:cs="Arial"/>
          <w:i/>
          <w:color w:val="081E3F"/>
          <w:sz w:val="22"/>
          <w:szCs w:val="22"/>
        </w:rPr>
        <w:t>Please provide details of your education and qualifications achieved which are relevant to the role in the table below (please note that you may be asked to provide evidence of any qualifications achieved which are directly relevant to this role).</w:t>
      </w:r>
    </w:p>
    <w:p w14:paraId="1F3D9450" w14:textId="77777777" w:rsidR="002840BC" w:rsidRPr="00493598" w:rsidRDefault="002840BC" w:rsidP="002840BC">
      <w:pPr>
        <w:spacing w:before="110"/>
        <w:ind w:left="117"/>
        <w:rPr>
          <w:rFonts w:ascii="Arial" w:hAnsi="Arial" w:cs="Arial"/>
          <w:i/>
          <w:sz w:val="22"/>
          <w:szCs w:val="22"/>
        </w:rPr>
      </w:pPr>
      <w:r w:rsidRPr="00493598">
        <w:rPr>
          <w:rFonts w:ascii="Arial" w:hAnsi="Arial" w:cs="Arial"/>
          <w:i/>
          <w:color w:val="081E3F"/>
          <w:sz w:val="22"/>
          <w:szCs w:val="22"/>
        </w:rPr>
        <w:t>For GCSEs or equivalent, there is no need to include each subject on a separate line (see example below).</w:t>
      </w:r>
    </w:p>
    <w:p w14:paraId="186F93C9" w14:textId="77777777" w:rsidR="002840BC" w:rsidRPr="00493598" w:rsidRDefault="002840BC" w:rsidP="002840BC">
      <w:pPr>
        <w:pStyle w:val="BodyText"/>
        <w:spacing w:before="5" w:after="1"/>
        <w:rPr>
          <w:rFonts w:ascii="Arial" w:hAnsi="Arial" w:cs="Arial"/>
          <w:i/>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077"/>
        <w:gridCol w:w="3401"/>
        <w:gridCol w:w="2664"/>
        <w:gridCol w:w="1927"/>
      </w:tblGrid>
      <w:tr w:rsidR="002840BC" w:rsidRPr="00493598" w14:paraId="047F2CC1" w14:textId="77777777" w:rsidTr="00AC2E57">
        <w:trPr>
          <w:trHeight w:val="725"/>
        </w:trPr>
        <w:tc>
          <w:tcPr>
            <w:tcW w:w="1077" w:type="dxa"/>
            <w:shd w:val="clear" w:color="auto" w:fill="D1D3D4"/>
          </w:tcPr>
          <w:p w14:paraId="0B854DE1" w14:textId="77777777" w:rsidR="002840BC" w:rsidRPr="00493598" w:rsidRDefault="002840BC" w:rsidP="00AC2E57">
            <w:pPr>
              <w:pStyle w:val="TableParagraph"/>
              <w:spacing w:before="247"/>
              <w:rPr>
                <w:rFonts w:ascii="Arial" w:hAnsi="Arial" w:cs="Arial"/>
                <w:b/>
              </w:rPr>
            </w:pPr>
            <w:r w:rsidRPr="00493598">
              <w:rPr>
                <w:rFonts w:ascii="Arial" w:hAnsi="Arial" w:cs="Arial"/>
                <w:b/>
                <w:color w:val="081E3F"/>
              </w:rPr>
              <w:t>Dates</w:t>
            </w:r>
          </w:p>
        </w:tc>
        <w:tc>
          <w:tcPr>
            <w:tcW w:w="3401" w:type="dxa"/>
            <w:shd w:val="clear" w:color="auto" w:fill="D1D3D4"/>
          </w:tcPr>
          <w:p w14:paraId="14096BA3" w14:textId="77777777" w:rsidR="002840BC" w:rsidRPr="00493598" w:rsidRDefault="002840BC" w:rsidP="00AC2E57">
            <w:pPr>
              <w:pStyle w:val="TableParagraph"/>
              <w:spacing w:before="131" w:line="235" w:lineRule="auto"/>
              <w:ind w:right="849"/>
              <w:rPr>
                <w:rFonts w:ascii="Arial" w:hAnsi="Arial" w:cs="Arial"/>
                <w:b/>
              </w:rPr>
            </w:pPr>
            <w:r w:rsidRPr="00493598">
              <w:rPr>
                <w:rFonts w:ascii="Arial" w:hAnsi="Arial" w:cs="Arial"/>
                <w:b/>
                <w:color w:val="081E3F"/>
              </w:rPr>
              <w:t>School/College/University/ Training Provider Name</w:t>
            </w:r>
          </w:p>
        </w:tc>
        <w:tc>
          <w:tcPr>
            <w:tcW w:w="2664" w:type="dxa"/>
            <w:shd w:val="clear" w:color="auto" w:fill="D1D3D4"/>
          </w:tcPr>
          <w:p w14:paraId="4872F6D9" w14:textId="77777777" w:rsidR="002840BC" w:rsidRPr="00493598" w:rsidRDefault="002840BC" w:rsidP="00AC2E57">
            <w:pPr>
              <w:pStyle w:val="TableParagraph"/>
              <w:spacing w:before="247"/>
              <w:rPr>
                <w:rFonts w:ascii="Arial" w:hAnsi="Arial" w:cs="Arial"/>
                <w:b/>
              </w:rPr>
            </w:pPr>
            <w:r w:rsidRPr="00493598">
              <w:rPr>
                <w:rFonts w:ascii="Arial" w:hAnsi="Arial" w:cs="Arial"/>
                <w:b/>
                <w:color w:val="081E3F"/>
              </w:rPr>
              <w:t>Qualification and Subject</w:t>
            </w:r>
          </w:p>
        </w:tc>
        <w:tc>
          <w:tcPr>
            <w:tcW w:w="1927" w:type="dxa"/>
            <w:shd w:val="clear" w:color="auto" w:fill="D1D3D4"/>
          </w:tcPr>
          <w:p w14:paraId="7D74CA3B" w14:textId="77777777" w:rsidR="002840BC" w:rsidRPr="00493598" w:rsidRDefault="002840BC" w:rsidP="00AC2E57">
            <w:pPr>
              <w:pStyle w:val="TableParagraph"/>
              <w:spacing w:before="247"/>
              <w:ind w:left="171"/>
              <w:rPr>
                <w:rFonts w:ascii="Arial" w:hAnsi="Arial" w:cs="Arial"/>
                <w:b/>
              </w:rPr>
            </w:pPr>
            <w:r w:rsidRPr="00493598">
              <w:rPr>
                <w:rFonts w:ascii="Arial" w:hAnsi="Arial" w:cs="Arial"/>
                <w:b/>
                <w:color w:val="081E3F"/>
              </w:rPr>
              <w:t>Grade Achieved</w:t>
            </w:r>
          </w:p>
        </w:tc>
      </w:tr>
      <w:tr w:rsidR="002840BC" w:rsidRPr="00493598" w14:paraId="672DE85E" w14:textId="77777777" w:rsidTr="00AC2E57">
        <w:trPr>
          <w:trHeight w:val="725"/>
        </w:trPr>
        <w:tc>
          <w:tcPr>
            <w:tcW w:w="1077" w:type="dxa"/>
          </w:tcPr>
          <w:p w14:paraId="1DE48A35" w14:textId="77777777" w:rsidR="002840BC" w:rsidRPr="00493598" w:rsidRDefault="002840BC" w:rsidP="00AC2E57">
            <w:pPr>
              <w:pStyle w:val="TableParagraph"/>
              <w:spacing w:before="134"/>
              <w:rPr>
                <w:rFonts w:ascii="Arial" w:hAnsi="Arial" w:cs="Arial"/>
                <w:i/>
              </w:rPr>
            </w:pPr>
            <w:r w:rsidRPr="00493598">
              <w:rPr>
                <w:rFonts w:ascii="Arial" w:hAnsi="Arial" w:cs="Arial"/>
                <w:i/>
                <w:color w:val="081E3F"/>
              </w:rPr>
              <w:t>e.g. 1991</w:t>
            </w:r>
          </w:p>
        </w:tc>
        <w:tc>
          <w:tcPr>
            <w:tcW w:w="3401" w:type="dxa"/>
          </w:tcPr>
          <w:p w14:paraId="6396DF87" w14:textId="77777777" w:rsidR="002840BC" w:rsidRPr="00493598" w:rsidRDefault="002840BC" w:rsidP="00AC2E57">
            <w:pPr>
              <w:pStyle w:val="TableParagraph"/>
              <w:spacing w:before="134"/>
              <w:rPr>
                <w:rFonts w:ascii="Arial" w:hAnsi="Arial" w:cs="Arial"/>
                <w:i/>
              </w:rPr>
            </w:pPr>
            <w:r w:rsidRPr="00493598">
              <w:rPr>
                <w:rFonts w:ascii="Arial" w:hAnsi="Arial" w:cs="Arial"/>
                <w:i/>
                <w:color w:val="081E3F"/>
              </w:rPr>
              <w:t>e.g. High School Name</w:t>
            </w:r>
          </w:p>
        </w:tc>
        <w:tc>
          <w:tcPr>
            <w:tcW w:w="2664" w:type="dxa"/>
          </w:tcPr>
          <w:p w14:paraId="2E0A3ACD" w14:textId="77777777" w:rsidR="002840BC" w:rsidRPr="00493598" w:rsidRDefault="002840BC" w:rsidP="00AC2E57">
            <w:pPr>
              <w:pStyle w:val="TableParagraph"/>
              <w:spacing w:before="134" w:line="249" w:lineRule="auto"/>
              <w:ind w:right="199"/>
              <w:rPr>
                <w:rFonts w:ascii="Arial" w:hAnsi="Arial" w:cs="Arial"/>
                <w:i/>
              </w:rPr>
            </w:pPr>
            <w:r w:rsidRPr="00493598">
              <w:rPr>
                <w:rFonts w:ascii="Arial" w:hAnsi="Arial" w:cs="Arial"/>
                <w:i/>
                <w:color w:val="081E3F"/>
              </w:rPr>
              <w:t>e.g. 6 GCSEs including Maths and English</w:t>
            </w:r>
          </w:p>
        </w:tc>
        <w:tc>
          <w:tcPr>
            <w:tcW w:w="1927" w:type="dxa"/>
          </w:tcPr>
          <w:p w14:paraId="597E8E82" w14:textId="77777777" w:rsidR="002840BC" w:rsidRPr="00493598" w:rsidRDefault="002840BC" w:rsidP="00AC2E57">
            <w:pPr>
              <w:pStyle w:val="TableParagraph"/>
              <w:spacing w:before="134"/>
              <w:ind w:left="171"/>
              <w:rPr>
                <w:rFonts w:ascii="Arial" w:hAnsi="Arial" w:cs="Arial"/>
                <w:i/>
              </w:rPr>
            </w:pPr>
            <w:r w:rsidRPr="00493598">
              <w:rPr>
                <w:rFonts w:ascii="Arial" w:hAnsi="Arial" w:cs="Arial"/>
                <w:i/>
                <w:color w:val="081E3F"/>
              </w:rPr>
              <w:t>e.g. 4 x As and 2 x Bs</w:t>
            </w:r>
          </w:p>
        </w:tc>
      </w:tr>
      <w:tr w:rsidR="002840BC" w:rsidRPr="00493598" w14:paraId="03ABA71D" w14:textId="77777777" w:rsidTr="00AC2E57">
        <w:trPr>
          <w:trHeight w:val="902"/>
        </w:trPr>
        <w:tc>
          <w:tcPr>
            <w:tcW w:w="1077" w:type="dxa"/>
          </w:tcPr>
          <w:p w14:paraId="67384180" w14:textId="77777777" w:rsidR="002840BC" w:rsidRPr="00493598" w:rsidRDefault="002840BC" w:rsidP="00AC2E57">
            <w:pPr>
              <w:pStyle w:val="TableParagraph"/>
              <w:rPr>
                <w:rFonts w:ascii="Arial" w:hAnsi="Arial" w:cs="Arial"/>
              </w:rPr>
            </w:pPr>
          </w:p>
        </w:tc>
        <w:tc>
          <w:tcPr>
            <w:tcW w:w="3401" w:type="dxa"/>
          </w:tcPr>
          <w:p w14:paraId="7435C628" w14:textId="77777777" w:rsidR="002840BC" w:rsidRPr="00493598" w:rsidRDefault="002840BC" w:rsidP="00AC2E57">
            <w:pPr>
              <w:pStyle w:val="TableParagraph"/>
              <w:rPr>
                <w:rFonts w:ascii="Arial" w:hAnsi="Arial" w:cs="Arial"/>
              </w:rPr>
            </w:pPr>
          </w:p>
        </w:tc>
        <w:tc>
          <w:tcPr>
            <w:tcW w:w="2664" w:type="dxa"/>
          </w:tcPr>
          <w:p w14:paraId="4DFFD3A2" w14:textId="77777777" w:rsidR="002840BC" w:rsidRPr="00493598" w:rsidRDefault="002840BC" w:rsidP="00AC2E57">
            <w:pPr>
              <w:pStyle w:val="TableParagraph"/>
              <w:rPr>
                <w:rFonts w:ascii="Arial" w:hAnsi="Arial" w:cs="Arial"/>
              </w:rPr>
            </w:pPr>
          </w:p>
        </w:tc>
        <w:tc>
          <w:tcPr>
            <w:tcW w:w="1927" w:type="dxa"/>
          </w:tcPr>
          <w:p w14:paraId="6A66C54A" w14:textId="77777777" w:rsidR="002840BC" w:rsidRPr="00493598" w:rsidRDefault="002840BC" w:rsidP="00AC2E57">
            <w:pPr>
              <w:pStyle w:val="TableParagraph"/>
              <w:rPr>
                <w:rFonts w:ascii="Arial" w:hAnsi="Arial" w:cs="Arial"/>
              </w:rPr>
            </w:pPr>
          </w:p>
        </w:tc>
      </w:tr>
      <w:tr w:rsidR="002840BC" w:rsidRPr="00493598" w14:paraId="7A7953BC" w14:textId="77777777" w:rsidTr="00AC2E57">
        <w:trPr>
          <w:trHeight w:val="902"/>
        </w:trPr>
        <w:tc>
          <w:tcPr>
            <w:tcW w:w="1077" w:type="dxa"/>
          </w:tcPr>
          <w:p w14:paraId="6B36C758" w14:textId="77777777" w:rsidR="002840BC" w:rsidRPr="00493598" w:rsidRDefault="002840BC" w:rsidP="00AC2E57">
            <w:pPr>
              <w:pStyle w:val="TableParagraph"/>
              <w:rPr>
                <w:rFonts w:ascii="Arial" w:hAnsi="Arial" w:cs="Arial"/>
              </w:rPr>
            </w:pPr>
          </w:p>
        </w:tc>
        <w:tc>
          <w:tcPr>
            <w:tcW w:w="3401" w:type="dxa"/>
          </w:tcPr>
          <w:p w14:paraId="2F8A6392" w14:textId="77777777" w:rsidR="002840BC" w:rsidRPr="00493598" w:rsidRDefault="002840BC" w:rsidP="00AC2E57">
            <w:pPr>
              <w:pStyle w:val="TableParagraph"/>
              <w:rPr>
                <w:rFonts w:ascii="Arial" w:hAnsi="Arial" w:cs="Arial"/>
              </w:rPr>
            </w:pPr>
          </w:p>
        </w:tc>
        <w:tc>
          <w:tcPr>
            <w:tcW w:w="2664" w:type="dxa"/>
          </w:tcPr>
          <w:p w14:paraId="6B1AA164" w14:textId="77777777" w:rsidR="002840BC" w:rsidRPr="00493598" w:rsidRDefault="002840BC" w:rsidP="00AC2E57">
            <w:pPr>
              <w:pStyle w:val="TableParagraph"/>
              <w:rPr>
                <w:rFonts w:ascii="Arial" w:hAnsi="Arial" w:cs="Arial"/>
              </w:rPr>
            </w:pPr>
          </w:p>
        </w:tc>
        <w:tc>
          <w:tcPr>
            <w:tcW w:w="1927" w:type="dxa"/>
          </w:tcPr>
          <w:p w14:paraId="77AE72DC" w14:textId="77777777" w:rsidR="002840BC" w:rsidRPr="00493598" w:rsidRDefault="002840BC" w:rsidP="00AC2E57">
            <w:pPr>
              <w:pStyle w:val="TableParagraph"/>
              <w:rPr>
                <w:rFonts w:ascii="Arial" w:hAnsi="Arial" w:cs="Arial"/>
              </w:rPr>
            </w:pPr>
          </w:p>
        </w:tc>
      </w:tr>
      <w:tr w:rsidR="002840BC" w:rsidRPr="00493598" w14:paraId="72C64629" w14:textId="77777777" w:rsidTr="00AC2E57">
        <w:trPr>
          <w:trHeight w:val="902"/>
        </w:trPr>
        <w:tc>
          <w:tcPr>
            <w:tcW w:w="1077" w:type="dxa"/>
          </w:tcPr>
          <w:p w14:paraId="1B8E5034" w14:textId="77777777" w:rsidR="002840BC" w:rsidRPr="00493598" w:rsidRDefault="002840BC" w:rsidP="00AC2E57">
            <w:pPr>
              <w:pStyle w:val="TableParagraph"/>
              <w:rPr>
                <w:rFonts w:ascii="Arial" w:hAnsi="Arial" w:cs="Arial"/>
              </w:rPr>
            </w:pPr>
          </w:p>
        </w:tc>
        <w:tc>
          <w:tcPr>
            <w:tcW w:w="3401" w:type="dxa"/>
          </w:tcPr>
          <w:p w14:paraId="3DA7ACF0" w14:textId="77777777" w:rsidR="002840BC" w:rsidRPr="00493598" w:rsidRDefault="002840BC" w:rsidP="00AC2E57">
            <w:pPr>
              <w:pStyle w:val="TableParagraph"/>
              <w:rPr>
                <w:rFonts w:ascii="Arial" w:hAnsi="Arial" w:cs="Arial"/>
              </w:rPr>
            </w:pPr>
          </w:p>
        </w:tc>
        <w:tc>
          <w:tcPr>
            <w:tcW w:w="2664" w:type="dxa"/>
          </w:tcPr>
          <w:p w14:paraId="64A2490E" w14:textId="77777777" w:rsidR="002840BC" w:rsidRPr="00493598" w:rsidRDefault="002840BC" w:rsidP="00AC2E57">
            <w:pPr>
              <w:pStyle w:val="TableParagraph"/>
              <w:rPr>
                <w:rFonts w:ascii="Arial" w:hAnsi="Arial" w:cs="Arial"/>
              </w:rPr>
            </w:pPr>
          </w:p>
        </w:tc>
        <w:tc>
          <w:tcPr>
            <w:tcW w:w="1927" w:type="dxa"/>
          </w:tcPr>
          <w:p w14:paraId="40D97E12" w14:textId="77777777" w:rsidR="002840BC" w:rsidRPr="00493598" w:rsidRDefault="002840BC" w:rsidP="00AC2E57">
            <w:pPr>
              <w:pStyle w:val="TableParagraph"/>
              <w:rPr>
                <w:rFonts w:ascii="Arial" w:hAnsi="Arial" w:cs="Arial"/>
              </w:rPr>
            </w:pPr>
          </w:p>
        </w:tc>
      </w:tr>
      <w:tr w:rsidR="002840BC" w:rsidRPr="00493598" w14:paraId="4C934243" w14:textId="77777777" w:rsidTr="00AC2E57">
        <w:trPr>
          <w:trHeight w:val="902"/>
        </w:trPr>
        <w:tc>
          <w:tcPr>
            <w:tcW w:w="1077" w:type="dxa"/>
          </w:tcPr>
          <w:p w14:paraId="3B7E99FE" w14:textId="77777777" w:rsidR="002840BC" w:rsidRPr="00493598" w:rsidRDefault="002840BC" w:rsidP="00AC2E57">
            <w:pPr>
              <w:pStyle w:val="TableParagraph"/>
              <w:rPr>
                <w:rFonts w:ascii="Arial" w:hAnsi="Arial" w:cs="Arial"/>
              </w:rPr>
            </w:pPr>
          </w:p>
        </w:tc>
        <w:tc>
          <w:tcPr>
            <w:tcW w:w="3401" w:type="dxa"/>
          </w:tcPr>
          <w:p w14:paraId="02E66BEF" w14:textId="77777777" w:rsidR="002840BC" w:rsidRPr="00493598" w:rsidRDefault="002840BC" w:rsidP="00AC2E57">
            <w:pPr>
              <w:pStyle w:val="TableParagraph"/>
              <w:rPr>
                <w:rFonts w:ascii="Arial" w:hAnsi="Arial" w:cs="Arial"/>
              </w:rPr>
            </w:pPr>
          </w:p>
        </w:tc>
        <w:tc>
          <w:tcPr>
            <w:tcW w:w="2664" w:type="dxa"/>
          </w:tcPr>
          <w:p w14:paraId="5CC76E50" w14:textId="77777777" w:rsidR="002840BC" w:rsidRPr="00493598" w:rsidRDefault="002840BC" w:rsidP="00AC2E57">
            <w:pPr>
              <w:pStyle w:val="TableParagraph"/>
              <w:rPr>
                <w:rFonts w:ascii="Arial" w:hAnsi="Arial" w:cs="Arial"/>
              </w:rPr>
            </w:pPr>
          </w:p>
        </w:tc>
        <w:tc>
          <w:tcPr>
            <w:tcW w:w="1927" w:type="dxa"/>
          </w:tcPr>
          <w:p w14:paraId="69DFDFA2" w14:textId="77777777" w:rsidR="002840BC" w:rsidRPr="00493598" w:rsidRDefault="002840BC" w:rsidP="00AC2E57">
            <w:pPr>
              <w:pStyle w:val="TableParagraph"/>
              <w:rPr>
                <w:rFonts w:ascii="Arial" w:hAnsi="Arial" w:cs="Arial"/>
              </w:rPr>
            </w:pPr>
          </w:p>
        </w:tc>
      </w:tr>
      <w:tr w:rsidR="002840BC" w:rsidRPr="00493598" w14:paraId="66129DB2" w14:textId="77777777" w:rsidTr="00AC2E57">
        <w:trPr>
          <w:trHeight w:val="902"/>
        </w:trPr>
        <w:tc>
          <w:tcPr>
            <w:tcW w:w="1077" w:type="dxa"/>
          </w:tcPr>
          <w:p w14:paraId="4861DA35" w14:textId="77777777" w:rsidR="002840BC" w:rsidRPr="00493598" w:rsidRDefault="002840BC" w:rsidP="00AC2E57">
            <w:pPr>
              <w:pStyle w:val="TableParagraph"/>
              <w:rPr>
                <w:rFonts w:ascii="Arial" w:hAnsi="Arial" w:cs="Arial"/>
              </w:rPr>
            </w:pPr>
          </w:p>
        </w:tc>
        <w:tc>
          <w:tcPr>
            <w:tcW w:w="3401" w:type="dxa"/>
          </w:tcPr>
          <w:p w14:paraId="6CFD033C" w14:textId="77777777" w:rsidR="002840BC" w:rsidRPr="00493598" w:rsidRDefault="002840BC" w:rsidP="00AC2E57">
            <w:pPr>
              <w:pStyle w:val="TableParagraph"/>
              <w:rPr>
                <w:rFonts w:ascii="Arial" w:hAnsi="Arial" w:cs="Arial"/>
              </w:rPr>
            </w:pPr>
          </w:p>
        </w:tc>
        <w:tc>
          <w:tcPr>
            <w:tcW w:w="2664" w:type="dxa"/>
          </w:tcPr>
          <w:p w14:paraId="417208C9" w14:textId="77777777" w:rsidR="002840BC" w:rsidRPr="00493598" w:rsidRDefault="002840BC" w:rsidP="00AC2E57">
            <w:pPr>
              <w:pStyle w:val="TableParagraph"/>
              <w:rPr>
                <w:rFonts w:ascii="Arial" w:hAnsi="Arial" w:cs="Arial"/>
              </w:rPr>
            </w:pPr>
          </w:p>
        </w:tc>
        <w:tc>
          <w:tcPr>
            <w:tcW w:w="1927" w:type="dxa"/>
          </w:tcPr>
          <w:p w14:paraId="4EC7E7C0" w14:textId="77777777" w:rsidR="002840BC" w:rsidRPr="00493598" w:rsidRDefault="002840BC" w:rsidP="00AC2E57">
            <w:pPr>
              <w:pStyle w:val="TableParagraph"/>
              <w:rPr>
                <w:rFonts w:ascii="Arial" w:hAnsi="Arial" w:cs="Arial"/>
              </w:rPr>
            </w:pPr>
          </w:p>
        </w:tc>
      </w:tr>
      <w:tr w:rsidR="002840BC" w:rsidRPr="00493598" w14:paraId="21CBCBF1" w14:textId="77777777" w:rsidTr="00AC2E57">
        <w:trPr>
          <w:trHeight w:val="902"/>
        </w:trPr>
        <w:tc>
          <w:tcPr>
            <w:tcW w:w="1077" w:type="dxa"/>
          </w:tcPr>
          <w:p w14:paraId="7338938C" w14:textId="77777777" w:rsidR="002840BC" w:rsidRPr="00493598" w:rsidRDefault="002840BC" w:rsidP="00AC2E57">
            <w:pPr>
              <w:pStyle w:val="TableParagraph"/>
              <w:rPr>
                <w:rFonts w:ascii="Arial" w:hAnsi="Arial" w:cs="Arial"/>
              </w:rPr>
            </w:pPr>
          </w:p>
        </w:tc>
        <w:tc>
          <w:tcPr>
            <w:tcW w:w="3401" w:type="dxa"/>
          </w:tcPr>
          <w:p w14:paraId="5C81528D" w14:textId="77777777" w:rsidR="002840BC" w:rsidRPr="00493598" w:rsidRDefault="002840BC" w:rsidP="00AC2E57">
            <w:pPr>
              <w:pStyle w:val="TableParagraph"/>
              <w:rPr>
                <w:rFonts w:ascii="Arial" w:hAnsi="Arial" w:cs="Arial"/>
              </w:rPr>
            </w:pPr>
          </w:p>
        </w:tc>
        <w:tc>
          <w:tcPr>
            <w:tcW w:w="2664" w:type="dxa"/>
          </w:tcPr>
          <w:p w14:paraId="6848CC41" w14:textId="77777777" w:rsidR="002840BC" w:rsidRPr="00493598" w:rsidRDefault="002840BC" w:rsidP="00AC2E57">
            <w:pPr>
              <w:pStyle w:val="TableParagraph"/>
              <w:rPr>
                <w:rFonts w:ascii="Arial" w:hAnsi="Arial" w:cs="Arial"/>
              </w:rPr>
            </w:pPr>
          </w:p>
        </w:tc>
        <w:tc>
          <w:tcPr>
            <w:tcW w:w="1927" w:type="dxa"/>
          </w:tcPr>
          <w:p w14:paraId="4BD0BC12" w14:textId="77777777" w:rsidR="002840BC" w:rsidRPr="00493598" w:rsidRDefault="002840BC" w:rsidP="00AC2E57">
            <w:pPr>
              <w:pStyle w:val="TableParagraph"/>
              <w:rPr>
                <w:rFonts w:ascii="Arial" w:hAnsi="Arial" w:cs="Arial"/>
              </w:rPr>
            </w:pPr>
          </w:p>
        </w:tc>
      </w:tr>
      <w:tr w:rsidR="002840BC" w:rsidRPr="00493598" w14:paraId="1A992057" w14:textId="77777777" w:rsidTr="00AC2E57">
        <w:trPr>
          <w:trHeight w:val="902"/>
        </w:trPr>
        <w:tc>
          <w:tcPr>
            <w:tcW w:w="1077" w:type="dxa"/>
          </w:tcPr>
          <w:p w14:paraId="225BA861" w14:textId="77777777" w:rsidR="002840BC" w:rsidRPr="00493598" w:rsidRDefault="002840BC" w:rsidP="00AC2E57">
            <w:pPr>
              <w:pStyle w:val="TableParagraph"/>
              <w:rPr>
                <w:rFonts w:ascii="Arial" w:hAnsi="Arial" w:cs="Arial"/>
              </w:rPr>
            </w:pPr>
          </w:p>
        </w:tc>
        <w:tc>
          <w:tcPr>
            <w:tcW w:w="3401" w:type="dxa"/>
          </w:tcPr>
          <w:p w14:paraId="3157642F" w14:textId="77777777" w:rsidR="002840BC" w:rsidRPr="00493598" w:rsidRDefault="002840BC" w:rsidP="00AC2E57">
            <w:pPr>
              <w:pStyle w:val="TableParagraph"/>
              <w:rPr>
                <w:rFonts w:ascii="Arial" w:hAnsi="Arial" w:cs="Arial"/>
              </w:rPr>
            </w:pPr>
          </w:p>
        </w:tc>
        <w:tc>
          <w:tcPr>
            <w:tcW w:w="2664" w:type="dxa"/>
          </w:tcPr>
          <w:p w14:paraId="00AB3BD7" w14:textId="77777777" w:rsidR="002840BC" w:rsidRPr="00493598" w:rsidRDefault="002840BC" w:rsidP="00AC2E57">
            <w:pPr>
              <w:pStyle w:val="TableParagraph"/>
              <w:rPr>
                <w:rFonts w:ascii="Arial" w:hAnsi="Arial" w:cs="Arial"/>
              </w:rPr>
            </w:pPr>
          </w:p>
        </w:tc>
        <w:tc>
          <w:tcPr>
            <w:tcW w:w="1927" w:type="dxa"/>
          </w:tcPr>
          <w:p w14:paraId="442355A3" w14:textId="77777777" w:rsidR="002840BC" w:rsidRPr="00493598" w:rsidRDefault="002840BC" w:rsidP="00AC2E57">
            <w:pPr>
              <w:pStyle w:val="TableParagraph"/>
              <w:rPr>
                <w:rFonts w:ascii="Arial" w:hAnsi="Arial" w:cs="Arial"/>
              </w:rPr>
            </w:pPr>
          </w:p>
        </w:tc>
      </w:tr>
    </w:tbl>
    <w:p w14:paraId="7F7A6B8A" w14:textId="77777777" w:rsidR="002840BC" w:rsidRPr="00493598" w:rsidRDefault="002840BC" w:rsidP="002840BC">
      <w:pPr>
        <w:rPr>
          <w:rFonts w:ascii="Arial" w:hAnsi="Arial" w:cs="Arial"/>
          <w:b/>
          <w:color w:val="081E3F"/>
          <w:sz w:val="22"/>
          <w:szCs w:val="22"/>
        </w:rPr>
      </w:pPr>
      <w:r w:rsidRPr="00493598">
        <w:rPr>
          <w:rFonts w:ascii="Arial" w:hAnsi="Arial" w:cs="Arial"/>
          <w:i/>
          <w:color w:val="081E3F"/>
          <w:sz w:val="22"/>
          <w:szCs w:val="22"/>
        </w:rPr>
        <w:t>Please insert additional rows in the table above if required.</w:t>
      </w:r>
      <w:r w:rsidRPr="00493598">
        <w:rPr>
          <w:rFonts w:ascii="Arial" w:hAnsi="Arial" w:cs="Arial"/>
          <w:i/>
          <w:color w:val="081E3F"/>
          <w:sz w:val="22"/>
          <w:szCs w:val="22"/>
        </w:rPr>
        <w:br/>
      </w:r>
      <w:r w:rsidRPr="00493598">
        <w:rPr>
          <w:rFonts w:ascii="Arial" w:hAnsi="Arial" w:cs="Arial"/>
          <w:i/>
          <w:color w:val="081E3F"/>
          <w:sz w:val="22"/>
          <w:szCs w:val="22"/>
        </w:rPr>
        <w:br/>
      </w:r>
      <w:r w:rsidRPr="00493598">
        <w:rPr>
          <w:rFonts w:ascii="Arial" w:hAnsi="Arial" w:cs="Arial"/>
          <w:i/>
          <w:color w:val="081E3F"/>
          <w:sz w:val="22"/>
          <w:szCs w:val="22"/>
        </w:rPr>
        <w:br/>
      </w:r>
    </w:p>
    <w:p w14:paraId="167C8758" w14:textId="77777777" w:rsidR="002840BC" w:rsidRPr="00493598" w:rsidRDefault="002840BC" w:rsidP="002840BC">
      <w:pPr>
        <w:rPr>
          <w:rFonts w:ascii="Arial" w:hAnsi="Arial" w:cs="Arial"/>
          <w:b/>
          <w:color w:val="081E3F"/>
          <w:sz w:val="22"/>
          <w:szCs w:val="22"/>
        </w:rPr>
      </w:pPr>
      <w:r w:rsidRPr="00493598">
        <w:rPr>
          <w:rFonts w:ascii="Arial" w:hAnsi="Arial" w:cs="Arial"/>
          <w:b/>
          <w:color w:val="081E3F"/>
          <w:sz w:val="22"/>
          <w:szCs w:val="22"/>
        </w:rPr>
        <w:br w:type="page"/>
      </w:r>
    </w:p>
    <w:p w14:paraId="4260F856" w14:textId="77777777" w:rsidR="002840BC" w:rsidRPr="00493598" w:rsidRDefault="002840BC" w:rsidP="002840BC">
      <w:pPr>
        <w:rPr>
          <w:rFonts w:ascii="Arial" w:hAnsi="Arial" w:cs="Arial"/>
          <w:b/>
          <w:color w:val="FF0000"/>
          <w:sz w:val="22"/>
          <w:szCs w:val="22"/>
        </w:rPr>
      </w:pPr>
      <w:r w:rsidRPr="00493598">
        <w:rPr>
          <w:rFonts w:ascii="Arial" w:hAnsi="Arial" w:cs="Arial"/>
          <w:b/>
          <w:color w:val="081E3F"/>
          <w:sz w:val="22"/>
          <w:szCs w:val="22"/>
        </w:rPr>
        <w:lastRenderedPageBreak/>
        <w:t xml:space="preserve">How do you meet the requirements of the role as outlined in the Role Profile? </w:t>
      </w:r>
      <w:r w:rsidRPr="00493598">
        <w:rPr>
          <w:rFonts w:ascii="Arial" w:hAnsi="Arial" w:cs="Arial"/>
          <w:i/>
          <w:color w:val="081E3F"/>
          <w:sz w:val="22"/>
          <w:szCs w:val="22"/>
        </w:rPr>
        <w:t xml:space="preserve">Please outline your skills, knowledge and experience which are relevant to the role you are applying </w:t>
      </w:r>
      <w:r w:rsidRPr="00493598">
        <w:rPr>
          <w:rFonts w:ascii="Arial" w:hAnsi="Arial" w:cs="Arial"/>
          <w:i/>
          <w:color w:val="081E3F"/>
          <w:spacing w:val="-4"/>
          <w:sz w:val="22"/>
          <w:szCs w:val="22"/>
        </w:rPr>
        <w:t xml:space="preserve">for, </w:t>
      </w:r>
      <w:r w:rsidRPr="00493598">
        <w:rPr>
          <w:rFonts w:ascii="Arial" w:hAnsi="Arial" w:cs="Arial"/>
          <w:i/>
          <w:color w:val="081E3F"/>
          <w:sz w:val="22"/>
          <w:szCs w:val="22"/>
        </w:rPr>
        <w:t xml:space="preserve">including examples from either paid or unpaid/voluntary work. </w:t>
      </w:r>
      <w:r w:rsidRPr="00493598">
        <w:rPr>
          <w:rFonts w:ascii="Arial" w:hAnsi="Arial" w:cs="Arial"/>
          <w:i/>
          <w:color w:val="081E3F"/>
          <w:spacing w:val="-3"/>
          <w:sz w:val="22"/>
          <w:szCs w:val="22"/>
        </w:rPr>
        <w:t xml:space="preserve">You </w:t>
      </w:r>
      <w:r w:rsidRPr="00493598">
        <w:rPr>
          <w:rFonts w:ascii="Arial" w:hAnsi="Arial" w:cs="Arial"/>
          <w:i/>
          <w:color w:val="081E3F"/>
          <w:sz w:val="22"/>
          <w:szCs w:val="22"/>
        </w:rPr>
        <w:t>can format this as a few bullet points but please ensure that you directly reference the skills and knowledge outlined in the Role Profile.</w:t>
      </w:r>
      <w:r w:rsidRPr="00493598">
        <w:rPr>
          <w:rFonts w:ascii="Arial" w:hAnsi="Arial" w:cs="Arial"/>
          <w:i/>
          <w:color w:val="081E3F"/>
          <w:sz w:val="22"/>
          <w:szCs w:val="22"/>
        </w:rPr>
        <w:br/>
      </w:r>
      <w:r w:rsidRPr="00493598">
        <w:rPr>
          <w:rFonts w:ascii="Arial" w:hAnsi="Arial" w:cs="Arial"/>
          <w:i/>
          <w:color w:val="081E3F"/>
          <w:sz w:val="22"/>
          <w:szCs w:val="22"/>
        </w:rPr>
        <w:br/>
      </w:r>
    </w:p>
    <w:tbl>
      <w:tblPr>
        <w:tblStyle w:val="TableGrid"/>
        <w:tblW w:w="0" w:type="auto"/>
        <w:tblInd w:w="250" w:type="dxa"/>
        <w:tblLook w:val="04A0" w:firstRow="1" w:lastRow="0" w:firstColumn="1" w:lastColumn="0" w:noHBand="0" w:noVBand="1"/>
      </w:tblPr>
      <w:tblGrid>
        <w:gridCol w:w="9072"/>
      </w:tblGrid>
      <w:tr w:rsidR="002840BC" w:rsidRPr="00493598" w14:paraId="015687F4" w14:textId="77777777" w:rsidTr="00AC2E57">
        <w:trPr>
          <w:trHeight w:val="4735"/>
        </w:trPr>
        <w:tc>
          <w:tcPr>
            <w:tcW w:w="9072" w:type="dxa"/>
          </w:tcPr>
          <w:p w14:paraId="1D23CC04" w14:textId="77777777" w:rsidR="002840BC" w:rsidRPr="00493598" w:rsidRDefault="002840BC" w:rsidP="00AC2E57">
            <w:pPr>
              <w:pStyle w:val="BodyText"/>
              <w:spacing w:before="7"/>
              <w:rPr>
                <w:rFonts w:ascii="Arial" w:hAnsi="Arial" w:cs="Arial"/>
                <w:sz w:val="22"/>
                <w:szCs w:val="22"/>
              </w:rPr>
            </w:pPr>
          </w:p>
        </w:tc>
      </w:tr>
    </w:tbl>
    <w:p w14:paraId="6FAA4E97" w14:textId="77777777" w:rsidR="002840BC" w:rsidRPr="00493598" w:rsidRDefault="002840BC" w:rsidP="002840BC">
      <w:pPr>
        <w:pStyle w:val="BodyText"/>
        <w:spacing w:before="7"/>
        <w:rPr>
          <w:rFonts w:ascii="Arial" w:hAnsi="Arial" w:cs="Arial"/>
          <w:sz w:val="22"/>
          <w:szCs w:val="22"/>
        </w:rPr>
      </w:pPr>
    </w:p>
    <w:p w14:paraId="7395E479" w14:textId="77777777" w:rsidR="002840BC" w:rsidRPr="00493598" w:rsidRDefault="002840BC" w:rsidP="002840BC">
      <w:pPr>
        <w:spacing w:before="155"/>
        <w:ind w:left="117"/>
        <w:rPr>
          <w:rFonts w:ascii="Arial" w:hAnsi="Arial" w:cs="Arial"/>
          <w:b/>
          <w:sz w:val="22"/>
          <w:szCs w:val="22"/>
        </w:rPr>
      </w:pPr>
      <w:r w:rsidRPr="00493598">
        <w:rPr>
          <w:rFonts w:ascii="Arial" w:hAnsi="Arial" w:cs="Arial"/>
          <w:b/>
          <w:color w:val="081E3F"/>
          <w:sz w:val="22"/>
          <w:szCs w:val="22"/>
        </w:rPr>
        <w:t>Please explain how you think the role of Referee Mentor will support referees</w:t>
      </w:r>
    </w:p>
    <w:p w14:paraId="586AF7CE" w14:textId="2DDD0AB1" w:rsidR="002840BC" w:rsidRPr="00493598" w:rsidRDefault="002840BC" w:rsidP="002840BC">
      <w:pPr>
        <w:spacing w:before="40" w:line="242" w:lineRule="auto"/>
        <w:ind w:left="117" w:right="1928"/>
        <w:rPr>
          <w:rFonts w:ascii="Arial" w:hAnsi="Arial" w:cs="Arial"/>
          <w:i/>
          <w:sz w:val="22"/>
          <w:szCs w:val="22"/>
        </w:rPr>
      </w:pPr>
      <w:r w:rsidRPr="00493598">
        <w:rPr>
          <w:rFonts w:ascii="Arial" w:hAnsi="Arial" w:cs="Arial"/>
          <w:i/>
          <w:color w:val="081E3F"/>
          <w:sz w:val="22"/>
          <w:szCs w:val="22"/>
        </w:rPr>
        <w:t>Please give a short description of the personal skills you will bring to the role and how you will support referees especially those in the early part of their career- this can be in a few short bullet points and should includ</w:t>
      </w:r>
      <w:r w:rsidR="00C7023E">
        <w:rPr>
          <w:rFonts w:ascii="Arial" w:hAnsi="Arial" w:cs="Arial"/>
          <w:i/>
          <w:color w:val="081E3F"/>
          <w:sz w:val="22"/>
          <w:szCs w:val="22"/>
        </w:rPr>
        <w:t>e</w:t>
      </w:r>
      <w:r w:rsidRPr="00493598">
        <w:rPr>
          <w:rFonts w:ascii="Arial" w:hAnsi="Arial" w:cs="Arial"/>
          <w:i/>
          <w:color w:val="081E3F"/>
          <w:sz w:val="22"/>
          <w:szCs w:val="22"/>
        </w:rPr>
        <w:t xml:space="preserve"> any Safeguarding Children considerations you feel relevant.</w:t>
      </w:r>
    </w:p>
    <w:p w14:paraId="1AB191CC" w14:textId="77777777" w:rsidR="002840BC" w:rsidRPr="00493598" w:rsidRDefault="002840BC" w:rsidP="002840BC">
      <w:pPr>
        <w:pStyle w:val="BodyText"/>
        <w:spacing w:before="10"/>
        <w:rPr>
          <w:rFonts w:ascii="Arial" w:hAnsi="Arial" w:cs="Arial"/>
          <w:i/>
          <w:sz w:val="22"/>
          <w:szCs w:val="22"/>
        </w:rPr>
      </w:pPr>
    </w:p>
    <w:tbl>
      <w:tblPr>
        <w:tblStyle w:val="TableGrid"/>
        <w:tblW w:w="0" w:type="auto"/>
        <w:tblInd w:w="250" w:type="dxa"/>
        <w:tblLook w:val="04A0" w:firstRow="1" w:lastRow="0" w:firstColumn="1" w:lastColumn="0" w:noHBand="0" w:noVBand="1"/>
      </w:tblPr>
      <w:tblGrid>
        <w:gridCol w:w="9038"/>
      </w:tblGrid>
      <w:tr w:rsidR="002840BC" w:rsidRPr="00493598" w14:paraId="273460C1" w14:textId="77777777" w:rsidTr="00AC2E57">
        <w:trPr>
          <w:trHeight w:val="4611"/>
        </w:trPr>
        <w:tc>
          <w:tcPr>
            <w:tcW w:w="9038" w:type="dxa"/>
          </w:tcPr>
          <w:p w14:paraId="29331188" w14:textId="77777777" w:rsidR="002840BC" w:rsidRPr="00493598" w:rsidRDefault="002840BC" w:rsidP="00AC2E57">
            <w:pPr>
              <w:pStyle w:val="BodyText"/>
              <w:spacing w:before="7"/>
              <w:rPr>
                <w:rFonts w:ascii="Arial" w:hAnsi="Arial" w:cs="Arial"/>
                <w:sz w:val="22"/>
                <w:szCs w:val="22"/>
              </w:rPr>
            </w:pPr>
            <w:r w:rsidRPr="00493598">
              <w:rPr>
                <w:rFonts w:ascii="Arial" w:hAnsi="Arial" w:cs="Arial"/>
                <w:sz w:val="22"/>
                <w:szCs w:val="22"/>
              </w:rPr>
              <w:softHyphen/>
            </w:r>
          </w:p>
        </w:tc>
      </w:tr>
    </w:tbl>
    <w:p w14:paraId="1F70977E" w14:textId="77777777" w:rsidR="002840BC" w:rsidRPr="00493598" w:rsidRDefault="002840BC" w:rsidP="002840BC">
      <w:pPr>
        <w:pStyle w:val="Heading2"/>
        <w:spacing w:before="313"/>
        <w:rPr>
          <w:rFonts w:ascii="Arial" w:hAnsi="Arial" w:cs="Arial"/>
          <w:color w:val="081E3F"/>
          <w:sz w:val="22"/>
          <w:szCs w:val="22"/>
        </w:rPr>
      </w:pPr>
      <w:r w:rsidRPr="00493598">
        <w:rPr>
          <w:rFonts w:ascii="Arial" w:hAnsi="Arial" w:cs="Arial"/>
          <w:b w:val="0"/>
          <w:color w:val="FF0000"/>
          <w:sz w:val="22"/>
          <w:szCs w:val="22"/>
        </w:rPr>
        <w:lastRenderedPageBreak/>
        <w:br/>
      </w:r>
    </w:p>
    <w:p w14:paraId="3D708C46" w14:textId="77777777" w:rsidR="002840BC" w:rsidRPr="00493598" w:rsidRDefault="002840BC" w:rsidP="002840BC">
      <w:pPr>
        <w:pStyle w:val="Heading2"/>
        <w:spacing w:before="313"/>
        <w:rPr>
          <w:rFonts w:ascii="Arial" w:hAnsi="Arial" w:cs="Arial"/>
          <w:sz w:val="22"/>
          <w:szCs w:val="22"/>
        </w:rPr>
      </w:pPr>
      <w:r w:rsidRPr="00493598">
        <w:rPr>
          <w:rFonts w:ascii="Arial" w:hAnsi="Arial" w:cs="Arial"/>
          <w:color w:val="081E3F"/>
          <w:sz w:val="22"/>
          <w:szCs w:val="22"/>
        </w:rPr>
        <w:t>Accessibility</w:t>
      </w:r>
    </w:p>
    <w:p w14:paraId="21C2288E" w14:textId="77777777" w:rsidR="002840BC" w:rsidRPr="00493598" w:rsidRDefault="002840BC" w:rsidP="002840BC">
      <w:pPr>
        <w:spacing w:before="40" w:line="244" w:lineRule="auto"/>
        <w:ind w:left="117" w:right="864"/>
        <w:jc w:val="both"/>
        <w:rPr>
          <w:rFonts w:ascii="Arial" w:hAnsi="Arial" w:cs="Arial"/>
          <w:i/>
          <w:color w:val="081E3F"/>
          <w:sz w:val="22"/>
          <w:szCs w:val="22"/>
        </w:rPr>
      </w:pPr>
      <w:r w:rsidRPr="00493598">
        <w:rPr>
          <w:rFonts w:ascii="Arial" w:hAnsi="Arial" w:cs="Arial"/>
          <w:i/>
          <w:color w:val="081E3F"/>
          <w:sz w:val="22"/>
          <w:szCs w:val="22"/>
        </w:rPr>
        <w:t>The Oxfordshire FA are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309AA23C" w14:textId="77777777" w:rsidR="002840BC" w:rsidRPr="00493598" w:rsidRDefault="002840BC" w:rsidP="002840BC">
      <w:pPr>
        <w:spacing w:before="40" w:line="244" w:lineRule="auto"/>
        <w:ind w:left="117" w:right="864"/>
        <w:jc w:val="both"/>
        <w:rPr>
          <w:rFonts w:ascii="Arial" w:hAnsi="Arial" w:cs="Arial"/>
          <w:i/>
          <w:sz w:val="22"/>
          <w:szCs w:val="22"/>
        </w:rPr>
      </w:pPr>
    </w:p>
    <w:tbl>
      <w:tblPr>
        <w:tblStyle w:val="TableGrid"/>
        <w:tblW w:w="0" w:type="auto"/>
        <w:tblInd w:w="250" w:type="dxa"/>
        <w:tblLook w:val="04A0" w:firstRow="1" w:lastRow="0" w:firstColumn="1" w:lastColumn="0" w:noHBand="0" w:noVBand="1"/>
      </w:tblPr>
      <w:tblGrid>
        <w:gridCol w:w="8930"/>
      </w:tblGrid>
      <w:tr w:rsidR="002840BC" w:rsidRPr="00493598" w14:paraId="5D4456F3" w14:textId="77777777" w:rsidTr="00AC2E57">
        <w:trPr>
          <w:trHeight w:val="2293"/>
        </w:trPr>
        <w:tc>
          <w:tcPr>
            <w:tcW w:w="8930" w:type="dxa"/>
          </w:tcPr>
          <w:p w14:paraId="374E98B0" w14:textId="77777777" w:rsidR="002840BC" w:rsidRPr="00493598" w:rsidRDefault="002840BC" w:rsidP="00AC2E57">
            <w:pPr>
              <w:pStyle w:val="BodyText"/>
              <w:spacing w:before="9"/>
              <w:rPr>
                <w:rFonts w:ascii="Arial" w:hAnsi="Arial" w:cs="Arial"/>
                <w:i/>
                <w:sz w:val="22"/>
                <w:szCs w:val="22"/>
              </w:rPr>
            </w:pPr>
          </w:p>
        </w:tc>
      </w:tr>
    </w:tbl>
    <w:p w14:paraId="21C89F44" w14:textId="77777777" w:rsidR="002840BC" w:rsidRPr="00493598" w:rsidRDefault="002840BC" w:rsidP="002840BC">
      <w:pPr>
        <w:pStyle w:val="BodyText"/>
        <w:spacing w:before="7"/>
        <w:rPr>
          <w:rFonts w:ascii="Arial" w:hAnsi="Arial" w:cs="Arial"/>
          <w:i/>
          <w:sz w:val="22"/>
          <w:szCs w:val="22"/>
        </w:rPr>
      </w:pPr>
    </w:p>
    <w:p w14:paraId="2892B844" w14:textId="77777777" w:rsidR="002840BC" w:rsidRPr="00493598" w:rsidRDefault="002840BC" w:rsidP="002840BC">
      <w:pPr>
        <w:pStyle w:val="Heading2"/>
        <w:spacing w:before="156"/>
        <w:rPr>
          <w:rFonts w:ascii="Arial" w:hAnsi="Arial" w:cs="Arial"/>
          <w:sz w:val="22"/>
          <w:szCs w:val="22"/>
        </w:rPr>
      </w:pPr>
      <w:r w:rsidRPr="00493598">
        <w:rPr>
          <w:rFonts w:ascii="Arial" w:hAnsi="Arial" w:cs="Arial"/>
          <w:color w:val="081E3F"/>
          <w:sz w:val="22"/>
          <w:szCs w:val="22"/>
        </w:rPr>
        <w:t>References</w:t>
      </w:r>
    </w:p>
    <w:p w14:paraId="1FB3C3E6" w14:textId="77777777" w:rsidR="002840BC" w:rsidRPr="00493598" w:rsidRDefault="002840BC" w:rsidP="002840BC">
      <w:pPr>
        <w:spacing w:before="48" w:line="249" w:lineRule="auto"/>
        <w:ind w:left="117" w:right="691"/>
        <w:rPr>
          <w:rFonts w:ascii="Arial" w:hAnsi="Arial" w:cs="Arial"/>
          <w:i/>
          <w:sz w:val="22"/>
          <w:szCs w:val="22"/>
        </w:rPr>
      </w:pPr>
      <w:r w:rsidRPr="00493598">
        <w:rPr>
          <w:rFonts w:ascii="Arial" w:hAnsi="Arial" w:cs="Arial"/>
          <w:i/>
          <w:color w:val="081E3F"/>
          <w:sz w:val="22"/>
          <w:szCs w:val="22"/>
        </w:rPr>
        <w:t xml:space="preserve">Any offer of a role will be subject to receipt of two satisfactory references. Please provide the details of two referees. </w:t>
      </w:r>
      <w:r w:rsidRPr="00493598">
        <w:rPr>
          <w:rFonts w:ascii="Arial" w:hAnsi="Arial" w:cs="Arial"/>
          <w:i/>
          <w:color w:val="081E3F"/>
          <w:spacing w:val="-3"/>
          <w:sz w:val="22"/>
          <w:szCs w:val="22"/>
        </w:rPr>
        <w:t xml:space="preserve">Your </w:t>
      </w:r>
      <w:r w:rsidRPr="00493598">
        <w:rPr>
          <w:rFonts w:ascii="Arial" w:hAnsi="Arial" w:cs="Arial"/>
          <w:i/>
          <w:color w:val="081E3F"/>
          <w:sz w:val="22"/>
          <w:szCs w:val="22"/>
        </w:rPr>
        <w:t xml:space="preserve">first referee must be your current or most recent employer. </w:t>
      </w:r>
      <w:r w:rsidRPr="00493598">
        <w:rPr>
          <w:rFonts w:ascii="Arial" w:hAnsi="Arial" w:cs="Arial"/>
          <w:i/>
          <w:color w:val="081E3F"/>
          <w:spacing w:val="-3"/>
          <w:sz w:val="22"/>
          <w:szCs w:val="22"/>
        </w:rPr>
        <w:t xml:space="preserve">Your </w:t>
      </w:r>
      <w:r w:rsidRPr="00493598">
        <w:rPr>
          <w:rFonts w:ascii="Arial" w:hAnsi="Arial" w:cs="Arial"/>
          <w:i/>
          <w:color w:val="081E3F"/>
          <w:sz w:val="22"/>
          <w:szCs w:val="22"/>
        </w:rPr>
        <w:t xml:space="preserve">second referee should be a </w:t>
      </w:r>
      <w:r w:rsidRPr="00493598">
        <w:rPr>
          <w:rFonts w:ascii="Arial" w:hAnsi="Arial" w:cs="Arial"/>
          <w:i/>
          <w:color w:val="081E3F"/>
          <w:spacing w:val="-3"/>
          <w:sz w:val="22"/>
          <w:szCs w:val="22"/>
        </w:rPr>
        <w:t xml:space="preserve">different </w:t>
      </w:r>
      <w:r w:rsidRPr="00493598">
        <w:rPr>
          <w:rFonts w:ascii="Arial" w:hAnsi="Arial" w:cs="Arial"/>
          <w:i/>
          <w:color w:val="081E3F"/>
          <w:sz w:val="22"/>
          <w:szCs w:val="22"/>
        </w:rPr>
        <w:t>employer, representative of an organisation in which you volunteer or have volunteered or a representative</w:t>
      </w:r>
      <w:r w:rsidRPr="00493598">
        <w:rPr>
          <w:rFonts w:ascii="Arial" w:hAnsi="Arial" w:cs="Arial"/>
          <w:i/>
          <w:color w:val="081E3F"/>
          <w:spacing w:val="-15"/>
          <w:sz w:val="22"/>
          <w:szCs w:val="22"/>
        </w:rPr>
        <w:t xml:space="preserve"> </w:t>
      </w:r>
      <w:r w:rsidRPr="00493598">
        <w:rPr>
          <w:rFonts w:ascii="Arial" w:hAnsi="Arial" w:cs="Arial"/>
          <w:i/>
          <w:color w:val="081E3F"/>
          <w:sz w:val="22"/>
          <w:szCs w:val="22"/>
        </w:rPr>
        <w:t>of an educational establishment. Personal references should only be given where there is no previous employer, voluntary organisation or educational establishment to which reference can be made.</w:t>
      </w:r>
    </w:p>
    <w:p w14:paraId="4E6F1510" w14:textId="77777777" w:rsidR="002840BC" w:rsidRPr="00493598" w:rsidRDefault="002840BC" w:rsidP="002840BC">
      <w:pPr>
        <w:pStyle w:val="BodyText"/>
        <w:spacing w:before="3"/>
        <w:rPr>
          <w:rFonts w:ascii="Arial" w:hAnsi="Arial" w:cs="Arial"/>
          <w:i/>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268"/>
        <w:gridCol w:w="3402"/>
        <w:gridCol w:w="3402"/>
      </w:tblGrid>
      <w:tr w:rsidR="002840BC" w:rsidRPr="00493598" w14:paraId="6B5BDF1A" w14:textId="77777777" w:rsidTr="00AC2E57">
        <w:trPr>
          <w:trHeight w:val="485"/>
        </w:trPr>
        <w:tc>
          <w:tcPr>
            <w:tcW w:w="2268" w:type="dxa"/>
            <w:shd w:val="clear" w:color="auto" w:fill="D1D3D4"/>
          </w:tcPr>
          <w:p w14:paraId="1687DDBB" w14:textId="77777777" w:rsidR="002840BC" w:rsidRPr="00493598" w:rsidRDefault="002840BC" w:rsidP="00AC2E57">
            <w:pPr>
              <w:pStyle w:val="TableParagraph"/>
              <w:rPr>
                <w:rFonts w:ascii="Arial" w:hAnsi="Arial" w:cs="Arial"/>
              </w:rPr>
            </w:pPr>
          </w:p>
        </w:tc>
        <w:tc>
          <w:tcPr>
            <w:tcW w:w="3402" w:type="dxa"/>
            <w:shd w:val="clear" w:color="auto" w:fill="D1D3D4"/>
          </w:tcPr>
          <w:p w14:paraId="75521D61" w14:textId="77777777" w:rsidR="002840BC" w:rsidRPr="00493598" w:rsidRDefault="002840BC" w:rsidP="00AC2E57">
            <w:pPr>
              <w:pStyle w:val="TableParagraph"/>
              <w:ind w:left="169"/>
              <w:rPr>
                <w:rFonts w:ascii="Arial" w:hAnsi="Arial" w:cs="Arial"/>
                <w:b/>
              </w:rPr>
            </w:pPr>
            <w:r w:rsidRPr="00493598">
              <w:rPr>
                <w:rFonts w:ascii="Arial" w:hAnsi="Arial" w:cs="Arial"/>
                <w:b/>
                <w:color w:val="081E3F"/>
              </w:rPr>
              <w:t>First Referee</w:t>
            </w:r>
          </w:p>
        </w:tc>
        <w:tc>
          <w:tcPr>
            <w:tcW w:w="3402" w:type="dxa"/>
            <w:shd w:val="clear" w:color="auto" w:fill="D1D3D4"/>
          </w:tcPr>
          <w:p w14:paraId="6A3E1942" w14:textId="77777777" w:rsidR="002840BC" w:rsidRPr="00493598" w:rsidRDefault="002840BC" w:rsidP="00AC2E57">
            <w:pPr>
              <w:pStyle w:val="TableParagraph"/>
              <w:ind w:left="169"/>
              <w:rPr>
                <w:rFonts w:ascii="Arial" w:hAnsi="Arial" w:cs="Arial"/>
                <w:b/>
              </w:rPr>
            </w:pPr>
            <w:r w:rsidRPr="00493598">
              <w:rPr>
                <w:rFonts w:ascii="Arial" w:hAnsi="Arial" w:cs="Arial"/>
                <w:b/>
                <w:color w:val="081E3F"/>
              </w:rPr>
              <w:t>Second Referee</w:t>
            </w:r>
          </w:p>
        </w:tc>
      </w:tr>
      <w:tr w:rsidR="002840BC" w:rsidRPr="00493598" w14:paraId="2E544EC6" w14:textId="77777777" w:rsidTr="00AC2E57">
        <w:trPr>
          <w:trHeight w:val="485"/>
        </w:trPr>
        <w:tc>
          <w:tcPr>
            <w:tcW w:w="2268" w:type="dxa"/>
            <w:shd w:val="clear" w:color="auto" w:fill="D1D3D4"/>
          </w:tcPr>
          <w:p w14:paraId="3E8AD863" w14:textId="77777777" w:rsidR="002840BC" w:rsidRPr="00493598" w:rsidRDefault="002840BC" w:rsidP="00AC2E57">
            <w:pPr>
              <w:pStyle w:val="TableParagraph"/>
              <w:rPr>
                <w:rFonts w:ascii="Arial" w:hAnsi="Arial" w:cs="Arial"/>
                <w:b/>
              </w:rPr>
            </w:pPr>
            <w:r w:rsidRPr="00493598">
              <w:rPr>
                <w:rFonts w:ascii="Arial" w:hAnsi="Arial" w:cs="Arial"/>
                <w:b/>
                <w:color w:val="081E3F"/>
              </w:rPr>
              <w:t>Name</w:t>
            </w:r>
          </w:p>
        </w:tc>
        <w:tc>
          <w:tcPr>
            <w:tcW w:w="3402" w:type="dxa"/>
          </w:tcPr>
          <w:p w14:paraId="6F9C3630" w14:textId="77777777" w:rsidR="002840BC" w:rsidRPr="00493598" w:rsidRDefault="002840BC" w:rsidP="00AC2E57">
            <w:pPr>
              <w:pStyle w:val="TableParagraph"/>
              <w:rPr>
                <w:rFonts w:ascii="Arial" w:hAnsi="Arial" w:cs="Arial"/>
              </w:rPr>
            </w:pPr>
          </w:p>
        </w:tc>
        <w:tc>
          <w:tcPr>
            <w:tcW w:w="3402" w:type="dxa"/>
          </w:tcPr>
          <w:p w14:paraId="56D7C2AD" w14:textId="77777777" w:rsidR="002840BC" w:rsidRPr="00493598" w:rsidRDefault="002840BC" w:rsidP="00AC2E57">
            <w:pPr>
              <w:pStyle w:val="TableParagraph"/>
              <w:rPr>
                <w:rFonts w:ascii="Arial" w:hAnsi="Arial" w:cs="Arial"/>
              </w:rPr>
            </w:pPr>
          </w:p>
        </w:tc>
      </w:tr>
      <w:tr w:rsidR="002840BC" w:rsidRPr="00493598" w14:paraId="2544F7A1" w14:textId="77777777" w:rsidTr="00AC2E57">
        <w:trPr>
          <w:trHeight w:val="485"/>
        </w:trPr>
        <w:tc>
          <w:tcPr>
            <w:tcW w:w="2268" w:type="dxa"/>
            <w:shd w:val="clear" w:color="auto" w:fill="D1D3D4"/>
          </w:tcPr>
          <w:p w14:paraId="735ED94B" w14:textId="77777777" w:rsidR="002840BC" w:rsidRPr="00493598" w:rsidRDefault="002840BC" w:rsidP="00AC2E57">
            <w:pPr>
              <w:pStyle w:val="TableParagraph"/>
              <w:rPr>
                <w:rFonts w:ascii="Arial" w:hAnsi="Arial" w:cs="Arial"/>
                <w:b/>
              </w:rPr>
            </w:pPr>
            <w:r w:rsidRPr="00493598">
              <w:rPr>
                <w:rFonts w:ascii="Arial" w:hAnsi="Arial" w:cs="Arial"/>
                <w:b/>
                <w:color w:val="081E3F"/>
              </w:rPr>
              <w:t>E-Mail Address</w:t>
            </w:r>
          </w:p>
        </w:tc>
        <w:tc>
          <w:tcPr>
            <w:tcW w:w="3402" w:type="dxa"/>
          </w:tcPr>
          <w:p w14:paraId="18C30A82" w14:textId="77777777" w:rsidR="002840BC" w:rsidRPr="00493598" w:rsidRDefault="002840BC" w:rsidP="00AC2E57">
            <w:pPr>
              <w:pStyle w:val="TableParagraph"/>
              <w:rPr>
                <w:rFonts w:ascii="Arial" w:hAnsi="Arial" w:cs="Arial"/>
              </w:rPr>
            </w:pPr>
          </w:p>
        </w:tc>
        <w:tc>
          <w:tcPr>
            <w:tcW w:w="3402" w:type="dxa"/>
          </w:tcPr>
          <w:p w14:paraId="0D76E53C" w14:textId="77777777" w:rsidR="002840BC" w:rsidRPr="00493598" w:rsidRDefault="002840BC" w:rsidP="00AC2E57">
            <w:pPr>
              <w:pStyle w:val="TableParagraph"/>
              <w:rPr>
                <w:rFonts w:ascii="Arial" w:hAnsi="Arial" w:cs="Arial"/>
              </w:rPr>
            </w:pPr>
          </w:p>
        </w:tc>
      </w:tr>
      <w:tr w:rsidR="002840BC" w:rsidRPr="00493598" w14:paraId="216AF803" w14:textId="77777777" w:rsidTr="00AC2E57">
        <w:trPr>
          <w:trHeight w:val="485"/>
        </w:trPr>
        <w:tc>
          <w:tcPr>
            <w:tcW w:w="2268" w:type="dxa"/>
            <w:shd w:val="clear" w:color="auto" w:fill="D1D3D4"/>
          </w:tcPr>
          <w:p w14:paraId="61DCA43E" w14:textId="77777777" w:rsidR="002840BC" w:rsidRPr="00493598" w:rsidRDefault="002840BC" w:rsidP="00AC2E57">
            <w:pPr>
              <w:pStyle w:val="TableParagraph"/>
              <w:rPr>
                <w:rFonts w:ascii="Arial" w:hAnsi="Arial" w:cs="Arial"/>
                <w:b/>
              </w:rPr>
            </w:pPr>
            <w:r w:rsidRPr="00493598">
              <w:rPr>
                <w:rFonts w:ascii="Arial" w:hAnsi="Arial" w:cs="Arial"/>
                <w:b/>
                <w:color w:val="081E3F"/>
              </w:rPr>
              <w:t>Telephone</w:t>
            </w:r>
          </w:p>
        </w:tc>
        <w:tc>
          <w:tcPr>
            <w:tcW w:w="3402" w:type="dxa"/>
          </w:tcPr>
          <w:p w14:paraId="6895C6AC" w14:textId="77777777" w:rsidR="002840BC" w:rsidRPr="00493598" w:rsidRDefault="002840BC" w:rsidP="00AC2E57">
            <w:pPr>
              <w:pStyle w:val="TableParagraph"/>
              <w:rPr>
                <w:rFonts w:ascii="Arial" w:hAnsi="Arial" w:cs="Arial"/>
              </w:rPr>
            </w:pPr>
          </w:p>
        </w:tc>
        <w:tc>
          <w:tcPr>
            <w:tcW w:w="3402" w:type="dxa"/>
          </w:tcPr>
          <w:p w14:paraId="54F3A0C1" w14:textId="77777777" w:rsidR="002840BC" w:rsidRPr="00493598" w:rsidRDefault="002840BC" w:rsidP="00AC2E57">
            <w:pPr>
              <w:pStyle w:val="TableParagraph"/>
              <w:rPr>
                <w:rFonts w:ascii="Arial" w:hAnsi="Arial" w:cs="Arial"/>
              </w:rPr>
            </w:pPr>
          </w:p>
        </w:tc>
      </w:tr>
      <w:tr w:rsidR="002840BC" w:rsidRPr="00493598" w14:paraId="364F0459" w14:textId="77777777" w:rsidTr="00AC2E57">
        <w:trPr>
          <w:trHeight w:val="1128"/>
        </w:trPr>
        <w:tc>
          <w:tcPr>
            <w:tcW w:w="2268" w:type="dxa"/>
            <w:shd w:val="clear" w:color="auto" w:fill="D1D3D4"/>
          </w:tcPr>
          <w:p w14:paraId="1FB95426" w14:textId="77777777" w:rsidR="002840BC" w:rsidRPr="00493598" w:rsidRDefault="002840BC" w:rsidP="00AC2E57">
            <w:pPr>
              <w:pStyle w:val="TableParagraph"/>
              <w:spacing w:before="8"/>
              <w:rPr>
                <w:rFonts w:ascii="Arial" w:hAnsi="Arial" w:cs="Arial"/>
                <w:i/>
              </w:rPr>
            </w:pPr>
          </w:p>
          <w:p w14:paraId="23DDED1B" w14:textId="77777777" w:rsidR="002840BC" w:rsidRPr="00493598" w:rsidRDefault="002840BC" w:rsidP="00AC2E57">
            <w:pPr>
              <w:pStyle w:val="TableParagraph"/>
              <w:spacing w:before="1"/>
              <w:rPr>
                <w:rFonts w:ascii="Arial" w:hAnsi="Arial" w:cs="Arial"/>
                <w:b/>
              </w:rPr>
            </w:pPr>
            <w:r w:rsidRPr="00493598">
              <w:rPr>
                <w:rFonts w:ascii="Arial" w:hAnsi="Arial" w:cs="Arial"/>
                <w:b/>
                <w:color w:val="081E3F"/>
              </w:rPr>
              <w:t>Postal Address</w:t>
            </w:r>
          </w:p>
        </w:tc>
        <w:tc>
          <w:tcPr>
            <w:tcW w:w="3402" w:type="dxa"/>
          </w:tcPr>
          <w:p w14:paraId="13DDDA3C" w14:textId="77777777" w:rsidR="002840BC" w:rsidRPr="00493598" w:rsidRDefault="002840BC" w:rsidP="00AC2E57">
            <w:pPr>
              <w:pStyle w:val="TableParagraph"/>
              <w:rPr>
                <w:rFonts w:ascii="Arial" w:hAnsi="Arial" w:cs="Arial"/>
              </w:rPr>
            </w:pPr>
          </w:p>
        </w:tc>
        <w:tc>
          <w:tcPr>
            <w:tcW w:w="3402" w:type="dxa"/>
          </w:tcPr>
          <w:p w14:paraId="4109F6D4" w14:textId="77777777" w:rsidR="002840BC" w:rsidRPr="00493598" w:rsidRDefault="002840BC" w:rsidP="00AC2E57">
            <w:pPr>
              <w:pStyle w:val="TableParagraph"/>
              <w:rPr>
                <w:rFonts w:ascii="Arial" w:hAnsi="Arial" w:cs="Arial"/>
              </w:rPr>
            </w:pPr>
          </w:p>
        </w:tc>
      </w:tr>
      <w:tr w:rsidR="002840BC" w:rsidRPr="00493598" w14:paraId="6640FB63" w14:textId="77777777" w:rsidTr="00AC2E57">
        <w:trPr>
          <w:trHeight w:val="485"/>
        </w:trPr>
        <w:tc>
          <w:tcPr>
            <w:tcW w:w="2268" w:type="dxa"/>
            <w:shd w:val="clear" w:color="auto" w:fill="D1D3D4"/>
          </w:tcPr>
          <w:p w14:paraId="1066A24D" w14:textId="77777777" w:rsidR="002840BC" w:rsidRPr="00493598" w:rsidRDefault="002840BC" w:rsidP="00AC2E57">
            <w:pPr>
              <w:pStyle w:val="TableParagraph"/>
              <w:rPr>
                <w:rFonts w:ascii="Arial" w:hAnsi="Arial" w:cs="Arial"/>
                <w:b/>
              </w:rPr>
            </w:pPr>
            <w:r w:rsidRPr="00493598">
              <w:rPr>
                <w:rFonts w:ascii="Arial" w:hAnsi="Arial" w:cs="Arial"/>
                <w:b/>
                <w:color w:val="081E3F"/>
              </w:rPr>
              <w:t>Relationship to You</w:t>
            </w:r>
          </w:p>
        </w:tc>
        <w:tc>
          <w:tcPr>
            <w:tcW w:w="3402" w:type="dxa"/>
          </w:tcPr>
          <w:p w14:paraId="4C6D20E4" w14:textId="77777777" w:rsidR="002840BC" w:rsidRPr="00493598" w:rsidRDefault="002840BC" w:rsidP="00AC2E57">
            <w:pPr>
              <w:pStyle w:val="TableParagraph"/>
              <w:rPr>
                <w:rFonts w:ascii="Arial" w:hAnsi="Arial" w:cs="Arial"/>
              </w:rPr>
            </w:pPr>
          </w:p>
        </w:tc>
        <w:tc>
          <w:tcPr>
            <w:tcW w:w="3402" w:type="dxa"/>
          </w:tcPr>
          <w:p w14:paraId="11939828" w14:textId="77777777" w:rsidR="002840BC" w:rsidRPr="00493598" w:rsidRDefault="002840BC" w:rsidP="00AC2E57">
            <w:pPr>
              <w:pStyle w:val="TableParagraph"/>
              <w:rPr>
                <w:rFonts w:ascii="Arial" w:hAnsi="Arial" w:cs="Arial"/>
              </w:rPr>
            </w:pPr>
          </w:p>
        </w:tc>
      </w:tr>
      <w:tr w:rsidR="002840BC" w:rsidRPr="00493598" w14:paraId="2C7D55F0" w14:textId="77777777" w:rsidTr="00AC2E57">
        <w:trPr>
          <w:trHeight w:val="1205"/>
        </w:trPr>
        <w:tc>
          <w:tcPr>
            <w:tcW w:w="2268" w:type="dxa"/>
            <w:shd w:val="clear" w:color="auto" w:fill="D1D3D4"/>
          </w:tcPr>
          <w:p w14:paraId="65F90265" w14:textId="77777777" w:rsidR="002840BC" w:rsidRPr="00493598" w:rsidRDefault="002840BC" w:rsidP="00AC2E57">
            <w:pPr>
              <w:pStyle w:val="TableParagraph"/>
              <w:spacing w:before="131" w:line="235" w:lineRule="auto"/>
              <w:ind w:right="182"/>
              <w:rPr>
                <w:rFonts w:ascii="Arial" w:hAnsi="Arial" w:cs="Arial"/>
                <w:b/>
              </w:rPr>
            </w:pPr>
            <w:r w:rsidRPr="00493598">
              <w:rPr>
                <w:rFonts w:ascii="Arial" w:hAnsi="Arial" w:cs="Arial"/>
                <w:b/>
                <w:color w:val="081E3F"/>
              </w:rPr>
              <w:t>Permission to contact prior to appointment if offered a position? (yes/no)</w:t>
            </w:r>
          </w:p>
        </w:tc>
        <w:tc>
          <w:tcPr>
            <w:tcW w:w="3402" w:type="dxa"/>
          </w:tcPr>
          <w:p w14:paraId="1CDDB915" w14:textId="77777777" w:rsidR="002840BC" w:rsidRPr="00493598" w:rsidRDefault="002840BC" w:rsidP="00AC2E57">
            <w:pPr>
              <w:pStyle w:val="TableParagraph"/>
              <w:rPr>
                <w:rFonts w:ascii="Arial" w:hAnsi="Arial" w:cs="Arial"/>
              </w:rPr>
            </w:pPr>
          </w:p>
        </w:tc>
        <w:tc>
          <w:tcPr>
            <w:tcW w:w="3402" w:type="dxa"/>
          </w:tcPr>
          <w:p w14:paraId="01120CAF" w14:textId="77777777" w:rsidR="002840BC" w:rsidRPr="00493598" w:rsidRDefault="002840BC" w:rsidP="00AC2E57">
            <w:pPr>
              <w:pStyle w:val="TableParagraph"/>
              <w:rPr>
                <w:rFonts w:ascii="Arial" w:hAnsi="Arial" w:cs="Arial"/>
              </w:rPr>
            </w:pPr>
          </w:p>
        </w:tc>
      </w:tr>
    </w:tbl>
    <w:p w14:paraId="1C23B1C7" w14:textId="77777777" w:rsidR="002840BC" w:rsidRPr="00493598" w:rsidRDefault="002840BC" w:rsidP="002840BC">
      <w:pPr>
        <w:rPr>
          <w:rFonts w:ascii="Arial" w:hAnsi="Arial" w:cs="Arial"/>
          <w:b/>
          <w:bCs/>
          <w:color w:val="081E3F"/>
          <w:sz w:val="22"/>
          <w:szCs w:val="22"/>
        </w:rPr>
      </w:pPr>
      <w:r w:rsidRPr="00493598">
        <w:rPr>
          <w:rFonts w:ascii="Arial" w:hAnsi="Arial" w:cs="Arial"/>
          <w:color w:val="081E3F"/>
          <w:sz w:val="22"/>
          <w:szCs w:val="22"/>
        </w:rPr>
        <w:br w:type="page"/>
      </w:r>
    </w:p>
    <w:p w14:paraId="2067EFEB" w14:textId="77777777" w:rsidR="002840BC" w:rsidRPr="00493598" w:rsidRDefault="002840BC" w:rsidP="002840BC">
      <w:pPr>
        <w:pStyle w:val="Heading2"/>
        <w:spacing w:before="1"/>
        <w:rPr>
          <w:rFonts w:ascii="Arial" w:hAnsi="Arial" w:cs="Arial"/>
          <w:sz w:val="22"/>
          <w:szCs w:val="22"/>
        </w:rPr>
      </w:pPr>
      <w:r w:rsidRPr="00493598">
        <w:rPr>
          <w:rFonts w:ascii="Arial" w:hAnsi="Arial" w:cs="Arial"/>
          <w:color w:val="081E3F"/>
          <w:sz w:val="22"/>
          <w:szCs w:val="22"/>
        </w:rPr>
        <w:lastRenderedPageBreak/>
        <w:t>Declaration</w:t>
      </w:r>
    </w:p>
    <w:p w14:paraId="4E6BCEEE" w14:textId="77777777" w:rsidR="002840BC" w:rsidRPr="00493598" w:rsidRDefault="002840BC" w:rsidP="002840BC">
      <w:pPr>
        <w:pStyle w:val="BodyText"/>
        <w:spacing w:before="48" w:line="249" w:lineRule="auto"/>
        <w:ind w:left="117" w:right="812"/>
        <w:rPr>
          <w:rFonts w:ascii="Arial" w:hAnsi="Arial" w:cs="Arial"/>
          <w:sz w:val="22"/>
          <w:szCs w:val="22"/>
        </w:rPr>
      </w:pPr>
      <w:r w:rsidRPr="00493598">
        <w:rPr>
          <w:rFonts w:ascii="Arial" w:hAnsi="Arial" w:cs="Arial"/>
          <w:color w:val="081E3F"/>
          <w:sz w:val="22"/>
          <w:szCs w:val="22"/>
        </w:rPr>
        <w:t>I give my consent to the storage of personal data contained within this form for the purposes only of this application process.</w:t>
      </w:r>
    </w:p>
    <w:p w14:paraId="18EE6205" w14:textId="77777777" w:rsidR="002840BC" w:rsidRPr="00493598" w:rsidRDefault="002840BC" w:rsidP="002840BC">
      <w:pPr>
        <w:pStyle w:val="BodyText"/>
        <w:spacing w:before="115" w:line="249" w:lineRule="auto"/>
        <w:ind w:left="117" w:right="666"/>
        <w:rPr>
          <w:rFonts w:ascii="Arial" w:hAnsi="Arial" w:cs="Arial"/>
          <w:sz w:val="22"/>
          <w:szCs w:val="22"/>
        </w:rPr>
      </w:pPr>
      <w:r w:rsidRPr="00493598">
        <w:rPr>
          <w:rFonts w:ascii="Arial" w:hAnsi="Arial" w:cs="Arial"/>
          <w:color w:val="081E3F"/>
          <w:sz w:val="22"/>
          <w:szCs w:val="22"/>
        </w:rPr>
        <w:t>I can confirm and declare that the information provided on the form, to the best of my knowledge is complete, accurate and not misleading.</w:t>
      </w:r>
    </w:p>
    <w:p w14:paraId="0C332054" w14:textId="77777777" w:rsidR="002840BC" w:rsidRPr="00493598" w:rsidRDefault="002840BC" w:rsidP="002840BC">
      <w:pPr>
        <w:pStyle w:val="BodyText"/>
        <w:spacing w:before="1"/>
        <w:rPr>
          <w:rFonts w:ascii="Arial" w:hAnsi="Arial" w:cs="Arial"/>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41"/>
        <w:gridCol w:w="7030"/>
      </w:tblGrid>
      <w:tr w:rsidR="002840BC" w:rsidRPr="00493598" w14:paraId="2229EBCE" w14:textId="77777777" w:rsidTr="00AC2E57">
        <w:trPr>
          <w:trHeight w:val="485"/>
        </w:trPr>
        <w:tc>
          <w:tcPr>
            <w:tcW w:w="2041" w:type="dxa"/>
            <w:shd w:val="clear" w:color="auto" w:fill="D1D3D4"/>
          </w:tcPr>
          <w:p w14:paraId="206BE712" w14:textId="77777777" w:rsidR="002840BC" w:rsidRPr="00493598" w:rsidRDefault="002840BC" w:rsidP="00AC2E57">
            <w:pPr>
              <w:pStyle w:val="TableParagraph"/>
              <w:rPr>
                <w:rFonts w:ascii="Arial" w:hAnsi="Arial" w:cs="Arial"/>
                <w:b/>
              </w:rPr>
            </w:pPr>
            <w:r w:rsidRPr="00493598">
              <w:rPr>
                <w:rFonts w:ascii="Arial" w:hAnsi="Arial" w:cs="Arial"/>
                <w:b/>
                <w:color w:val="081E3F"/>
              </w:rPr>
              <w:t>Signature</w:t>
            </w:r>
          </w:p>
        </w:tc>
        <w:tc>
          <w:tcPr>
            <w:tcW w:w="7030" w:type="dxa"/>
          </w:tcPr>
          <w:p w14:paraId="668C6BFD" w14:textId="77777777" w:rsidR="002840BC" w:rsidRPr="00493598" w:rsidRDefault="002840BC" w:rsidP="00AC2E57">
            <w:pPr>
              <w:pStyle w:val="TableParagraph"/>
              <w:rPr>
                <w:rFonts w:ascii="Arial" w:hAnsi="Arial" w:cs="Arial"/>
              </w:rPr>
            </w:pPr>
          </w:p>
          <w:p w14:paraId="3417A992" w14:textId="77777777" w:rsidR="002840BC" w:rsidRPr="00493598" w:rsidRDefault="002840BC" w:rsidP="00AC2E57">
            <w:pPr>
              <w:pStyle w:val="TableParagraph"/>
              <w:rPr>
                <w:rFonts w:ascii="Arial" w:hAnsi="Arial" w:cs="Arial"/>
              </w:rPr>
            </w:pPr>
          </w:p>
          <w:p w14:paraId="0AD105A8" w14:textId="77777777" w:rsidR="002840BC" w:rsidRPr="00493598" w:rsidRDefault="002840BC" w:rsidP="00AC2E57">
            <w:pPr>
              <w:pStyle w:val="TableParagraph"/>
              <w:rPr>
                <w:rFonts w:ascii="Arial" w:hAnsi="Arial" w:cs="Arial"/>
              </w:rPr>
            </w:pPr>
          </w:p>
          <w:p w14:paraId="0FD2B9AD" w14:textId="77777777" w:rsidR="002840BC" w:rsidRPr="00493598" w:rsidRDefault="002840BC" w:rsidP="00AC2E57">
            <w:pPr>
              <w:pStyle w:val="TableParagraph"/>
              <w:rPr>
                <w:rFonts w:ascii="Arial" w:hAnsi="Arial" w:cs="Arial"/>
              </w:rPr>
            </w:pPr>
          </w:p>
        </w:tc>
      </w:tr>
      <w:tr w:rsidR="002840BC" w:rsidRPr="00493598" w14:paraId="447E3B0D" w14:textId="77777777" w:rsidTr="00AC2E57">
        <w:trPr>
          <w:trHeight w:val="485"/>
        </w:trPr>
        <w:tc>
          <w:tcPr>
            <w:tcW w:w="2041" w:type="dxa"/>
            <w:shd w:val="clear" w:color="auto" w:fill="D1D3D4"/>
          </w:tcPr>
          <w:p w14:paraId="3D47FC07" w14:textId="77777777" w:rsidR="002840BC" w:rsidRPr="00493598" w:rsidRDefault="002840BC" w:rsidP="00AC2E57">
            <w:pPr>
              <w:pStyle w:val="TableParagraph"/>
              <w:rPr>
                <w:rFonts w:ascii="Arial" w:hAnsi="Arial" w:cs="Arial"/>
                <w:b/>
              </w:rPr>
            </w:pPr>
            <w:r w:rsidRPr="00493598">
              <w:rPr>
                <w:rFonts w:ascii="Arial" w:hAnsi="Arial" w:cs="Arial"/>
                <w:b/>
                <w:color w:val="081E3F"/>
              </w:rPr>
              <w:t>Date</w:t>
            </w:r>
          </w:p>
        </w:tc>
        <w:tc>
          <w:tcPr>
            <w:tcW w:w="7030" w:type="dxa"/>
          </w:tcPr>
          <w:p w14:paraId="0D9C693F" w14:textId="77777777" w:rsidR="002840BC" w:rsidRPr="00493598" w:rsidRDefault="002840BC" w:rsidP="00AC2E57">
            <w:pPr>
              <w:pStyle w:val="TableParagraph"/>
              <w:rPr>
                <w:rFonts w:ascii="Arial" w:hAnsi="Arial" w:cs="Arial"/>
              </w:rPr>
            </w:pPr>
          </w:p>
        </w:tc>
      </w:tr>
    </w:tbl>
    <w:p w14:paraId="39AC3F29" w14:textId="77777777" w:rsidR="002840BC" w:rsidRPr="00493598" w:rsidRDefault="002840BC" w:rsidP="002840BC">
      <w:pPr>
        <w:rPr>
          <w:rFonts w:ascii="Arial" w:hAnsi="Arial" w:cs="Arial"/>
          <w:sz w:val="22"/>
          <w:szCs w:val="22"/>
        </w:rPr>
      </w:pPr>
    </w:p>
    <w:p w14:paraId="1FFFCEC7" w14:textId="77777777" w:rsidR="002840BC" w:rsidRPr="00493598" w:rsidRDefault="002840BC" w:rsidP="002840BC">
      <w:pPr>
        <w:rPr>
          <w:rFonts w:ascii="Arial" w:hAnsi="Arial" w:cs="Arial"/>
          <w:noProof/>
          <w:sz w:val="22"/>
          <w:szCs w:val="22"/>
        </w:rPr>
      </w:pPr>
    </w:p>
    <w:p w14:paraId="33AC7BB0" w14:textId="77777777" w:rsidR="002840BC" w:rsidRPr="00493598" w:rsidRDefault="002840BC" w:rsidP="002840BC">
      <w:pPr>
        <w:rPr>
          <w:rFonts w:ascii="Arial" w:hAnsi="Arial" w:cs="Arial"/>
          <w:sz w:val="22"/>
          <w:szCs w:val="22"/>
        </w:rPr>
      </w:pPr>
    </w:p>
    <w:p w14:paraId="52BC418B" w14:textId="54A226CE" w:rsidR="00EB1E93" w:rsidRPr="00493598" w:rsidRDefault="001E78ED" w:rsidP="002840BC">
      <w:pPr>
        <w:rPr>
          <w:rFonts w:ascii="Arial" w:hAnsi="Arial" w:cs="Arial"/>
          <w:b/>
          <w:bCs/>
          <w:sz w:val="22"/>
          <w:szCs w:val="22"/>
        </w:rPr>
      </w:pPr>
      <w:r>
        <w:rPr>
          <w:rFonts w:ascii="Arial" w:hAnsi="Arial" w:cs="Arial"/>
          <w:b/>
          <w:bCs/>
          <w:sz w:val="22"/>
          <w:szCs w:val="22"/>
        </w:rPr>
        <w:t>END OF DOCUMENT</w:t>
      </w:r>
    </w:p>
    <w:sectPr w:rsidR="00EB1E93" w:rsidRPr="00493598" w:rsidSect="009A2BCA">
      <w:headerReference w:type="default" r:id="rId13"/>
      <w:footerReference w:type="defaul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48B2" w14:textId="77777777" w:rsidR="007D42BF" w:rsidRDefault="007D42BF" w:rsidP="00B3311E">
      <w:r>
        <w:separator/>
      </w:r>
    </w:p>
  </w:endnote>
  <w:endnote w:type="continuationSeparator" w:id="0">
    <w:p w14:paraId="768DFD2E" w14:textId="77777777" w:rsidR="007D42BF" w:rsidRDefault="007D42BF" w:rsidP="00B3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charset w:val="00"/>
    <w:family w:val="roman"/>
    <w:pitch w:val="variable"/>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Franklin Gothic Heavy">
    <w:altName w:val="Franklin Gothic Heavy"/>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33D6" w14:textId="3C1B76E6" w:rsidR="00F72B2B" w:rsidRPr="00FF53B9" w:rsidRDefault="00FF53B9" w:rsidP="00FF53B9">
    <w:pPr>
      <w:pStyle w:val="Footer"/>
    </w:pPr>
    <w:r>
      <w:tab/>
    </w:r>
    <w:r>
      <w:tab/>
      <w:t xml:space="preserve">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7195" w14:textId="77777777" w:rsidR="007D42BF" w:rsidRDefault="007D42BF" w:rsidP="00B3311E">
      <w:r>
        <w:separator/>
      </w:r>
    </w:p>
  </w:footnote>
  <w:footnote w:type="continuationSeparator" w:id="0">
    <w:p w14:paraId="6D425FAB" w14:textId="77777777" w:rsidR="007D42BF" w:rsidRDefault="007D42BF" w:rsidP="00B3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1050"/>
    </w:tblGrid>
    <w:tr w:rsidR="00FF53B9" w14:paraId="742BF707" w14:textId="77777777" w:rsidTr="00241BA8">
      <w:trPr>
        <w:trHeight w:val="539"/>
      </w:trPr>
      <w:tc>
        <w:tcPr>
          <w:tcW w:w="1366" w:type="dxa"/>
        </w:tcPr>
        <w:p w14:paraId="17132017" w14:textId="1B57B2CD" w:rsidR="00F72B2B" w:rsidRDefault="00FF53B9" w:rsidP="006F232F">
          <w:pPr>
            <w:rPr>
              <w:b/>
              <w:color w:val="FF0000"/>
              <w:sz w:val="32"/>
              <w:szCs w:val="32"/>
            </w:rPr>
          </w:pPr>
          <w:r>
            <w:rPr>
              <w:b/>
              <w:noProof/>
              <w:color w:val="FF0000"/>
              <w:sz w:val="32"/>
              <w:szCs w:val="32"/>
            </w:rPr>
            <w:drawing>
              <wp:inline distT="0" distB="0" distL="0" distR="0" wp14:anchorId="0E732802" wp14:editId="2AE15A41">
                <wp:extent cx="792349" cy="7048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A FA ForAll.jpg"/>
                        <pic:cNvPicPr/>
                      </pic:nvPicPr>
                      <pic:blipFill>
                        <a:blip r:embed="rId1">
                          <a:extLst>
                            <a:ext uri="{28A0092B-C50C-407E-A947-70E740481C1C}">
                              <a14:useLocalDpi xmlns:a14="http://schemas.microsoft.com/office/drawing/2010/main" val="0"/>
                            </a:ext>
                          </a:extLst>
                        </a:blip>
                        <a:stretch>
                          <a:fillRect/>
                        </a:stretch>
                      </pic:blipFill>
                      <pic:spPr>
                        <a:xfrm>
                          <a:off x="0" y="0"/>
                          <a:ext cx="804096" cy="715300"/>
                        </a:xfrm>
                        <a:prstGeom prst="rect">
                          <a:avLst/>
                        </a:prstGeom>
                      </pic:spPr>
                    </pic:pic>
                  </a:graphicData>
                </a:graphic>
              </wp:inline>
            </w:drawing>
          </w:r>
        </w:p>
      </w:tc>
      <w:tc>
        <w:tcPr>
          <w:tcW w:w="11160" w:type="dxa"/>
        </w:tcPr>
        <w:p w14:paraId="3EBA3235" w14:textId="77777777" w:rsidR="00F72B2B" w:rsidRDefault="00F72B2B" w:rsidP="005F0EE7">
          <w:pPr>
            <w:rPr>
              <w:rFonts w:asciiTheme="minorHAnsi" w:hAnsiTheme="minorHAnsi"/>
              <w:b/>
              <w:color w:val="FF0000"/>
              <w:sz w:val="36"/>
              <w:szCs w:val="36"/>
            </w:rPr>
          </w:pPr>
        </w:p>
        <w:p w14:paraId="35981CA4" w14:textId="77777777" w:rsidR="00F72B2B" w:rsidRDefault="00A608E9" w:rsidP="00A608E9">
          <w:pPr>
            <w:jc w:val="center"/>
            <w:rPr>
              <w:rFonts w:ascii="Franklin Gothic Heavy" w:hAnsi="Franklin Gothic Heavy"/>
              <w:b/>
              <w:color w:val="364677"/>
              <w:sz w:val="36"/>
              <w:szCs w:val="36"/>
              <w:u w:val="single"/>
            </w:rPr>
          </w:pPr>
          <w:r>
            <w:rPr>
              <w:rFonts w:ascii="Franklin Gothic Heavy" w:hAnsi="Franklin Gothic Heavy"/>
              <w:b/>
              <w:color w:val="364677"/>
              <w:sz w:val="36"/>
              <w:szCs w:val="36"/>
              <w:u w:val="single"/>
            </w:rPr>
            <w:t>OXFORDSHIRE FA REFEREE MENTOR</w:t>
          </w:r>
        </w:p>
        <w:p w14:paraId="770871FC" w14:textId="77777777" w:rsidR="00BF52DD" w:rsidRDefault="00BF52DD" w:rsidP="00A608E9">
          <w:pPr>
            <w:jc w:val="center"/>
            <w:rPr>
              <w:rFonts w:asciiTheme="minorHAnsi" w:hAnsiTheme="minorHAnsi"/>
              <w:b/>
              <w:color w:val="FF0000"/>
              <w:sz w:val="36"/>
              <w:szCs w:val="36"/>
            </w:rPr>
          </w:pPr>
          <w:r>
            <w:rPr>
              <w:rFonts w:asciiTheme="minorHAnsi" w:hAnsiTheme="minorHAnsi"/>
              <w:b/>
              <w:color w:val="FF0000"/>
              <w:sz w:val="36"/>
              <w:szCs w:val="36"/>
            </w:rPr>
            <w:t xml:space="preserve">APPLICATION PACK INCLUDING </w:t>
          </w:r>
        </w:p>
        <w:p w14:paraId="53C2D32B" w14:textId="1A09B64D" w:rsidR="00A608E9" w:rsidRPr="00241BA8" w:rsidRDefault="00BF52DD" w:rsidP="00A608E9">
          <w:pPr>
            <w:jc w:val="center"/>
            <w:rPr>
              <w:rFonts w:asciiTheme="minorHAnsi" w:hAnsiTheme="minorHAnsi"/>
              <w:b/>
              <w:color w:val="FF0000"/>
              <w:sz w:val="36"/>
              <w:szCs w:val="36"/>
            </w:rPr>
          </w:pPr>
          <w:r>
            <w:rPr>
              <w:rFonts w:asciiTheme="minorHAnsi" w:hAnsiTheme="minorHAnsi"/>
              <w:b/>
              <w:color w:val="FF0000"/>
              <w:sz w:val="36"/>
              <w:szCs w:val="36"/>
            </w:rPr>
            <w:t>JOB SPECIFICATION AND APPLCIATION FORM</w:t>
          </w:r>
        </w:p>
      </w:tc>
    </w:tr>
  </w:tbl>
  <w:p w14:paraId="7396B65C" w14:textId="58ED49F0" w:rsidR="00F72B2B" w:rsidRDefault="00F72B2B" w:rsidP="006F232F">
    <w:pPr>
      <w:pStyle w:val="Header"/>
      <w:tabs>
        <w:tab w:val="clear" w:pos="4513"/>
        <w:tab w:val="clear" w:pos="9026"/>
        <w:tab w:val="left" w:pos="56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09"/>
    <w:multiLevelType w:val="hybridMultilevel"/>
    <w:tmpl w:val="6F78C22A"/>
    <w:lvl w:ilvl="0" w:tplc="899C91BE">
      <w:start w:val="1"/>
      <w:numFmt w:val="bullet"/>
      <w:lvlText w:val=""/>
      <w:lvlJc w:val="left"/>
      <w:pPr>
        <w:ind w:left="767" w:hanging="360"/>
      </w:pPr>
      <w:rPr>
        <w:rFonts w:ascii="Symbol" w:hAnsi="Symbol" w:hint="default"/>
        <w:color w:val="364677"/>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00E21227"/>
    <w:multiLevelType w:val="hybridMultilevel"/>
    <w:tmpl w:val="0C185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A6145D"/>
    <w:multiLevelType w:val="hybridMultilevel"/>
    <w:tmpl w:val="B52C02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EB181D"/>
    <w:multiLevelType w:val="hybridMultilevel"/>
    <w:tmpl w:val="9FE821AE"/>
    <w:lvl w:ilvl="0" w:tplc="320A05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65F9"/>
    <w:multiLevelType w:val="multilevel"/>
    <w:tmpl w:val="8A2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50D9D"/>
    <w:multiLevelType w:val="hybridMultilevel"/>
    <w:tmpl w:val="DA0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5891"/>
    <w:multiLevelType w:val="hybridMultilevel"/>
    <w:tmpl w:val="DFF0B8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DD2D37"/>
    <w:multiLevelType w:val="hybridMultilevel"/>
    <w:tmpl w:val="9C50176A"/>
    <w:lvl w:ilvl="0" w:tplc="C4A0E0CE">
      <w:start w:val="1"/>
      <w:numFmt w:val="bullet"/>
      <w:lvlText w:val="•"/>
      <w:lvlJc w:val="left"/>
      <w:pPr>
        <w:tabs>
          <w:tab w:val="num" w:pos="720"/>
        </w:tabs>
        <w:ind w:left="720" w:hanging="360"/>
      </w:pPr>
      <w:rPr>
        <w:rFonts w:ascii="Times New Roman" w:hAnsi="Times New Roman" w:hint="default"/>
      </w:rPr>
    </w:lvl>
    <w:lvl w:ilvl="1" w:tplc="03EE1828" w:tentative="1">
      <w:start w:val="1"/>
      <w:numFmt w:val="bullet"/>
      <w:lvlText w:val="•"/>
      <w:lvlJc w:val="left"/>
      <w:pPr>
        <w:tabs>
          <w:tab w:val="num" w:pos="1440"/>
        </w:tabs>
        <w:ind w:left="1440" w:hanging="360"/>
      </w:pPr>
      <w:rPr>
        <w:rFonts w:ascii="Times New Roman" w:hAnsi="Times New Roman" w:hint="default"/>
      </w:rPr>
    </w:lvl>
    <w:lvl w:ilvl="2" w:tplc="086ECAC6" w:tentative="1">
      <w:start w:val="1"/>
      <w:numFmt w:val="bullet"/>
      <w:lvlText w:val="•"/>
      <w:lvlJc w:val="left"/>
      <w:pPr>
        <w:tabs>
          <w:tab w:val="num" w:pos="2160"/>
        </w:tabs>
        <w:ind w:left="2160" w:hanging="360"/>
      </w:pPr>
      <w:rPr>
        <w:rFonts w:ascii="Times New Roman" w:hAnsi="Times New Roman" w:hint="default"/>
      </w:rPr>
    </w:lvl>
    <w:lvl w:ilvl="3" w:tplc="C1E0682C" w:tentative="1">
      <w:start w:val="1"/>
      <w:numFmt w:val="bullet"/>
      <w:lvlText w:val="•"/>
      <w:lvlJc w:val="left"/>
      <w:pPr>
        <w:tabs>
          <w:tab w:val="num" w:pos="2880"/>
        </w:tabs>
        <w:ind w:left="2880" w:hanging="360"/>
      </w:pPr>
      <w:rPr>
        <w:rFonts w:ascii="Times New Roman" w:hAnsi="Times New Roman" w:hint="default"/>
      </w:rPr>
    </w:lvl>
    <w:lvl w:ilvl="4" w:tplc="DACECA6A" w:tentative="1">
      <w:start w:val="1"/>
      <w:numFmt w:val="bullet"/>
      <w:lvlText w:val="•"/>
      <w:lvlJc w:val="left"/>
      <w:pPr>
        <w:tabs>
          <w:tab w:val="num" w:pos="3600"/>
        </w:tabs>
        <w:ind w:left="3600" w:hanging="360"/>
      </w:pPr>
      <w:rPr>
        <w:rFonts w:ascii="Times New Roman" w:hAnsi="Times New Roman" w:hint="default"/>
      </w:rPr>
    </w:lvl>
    <w:lvl w:ilvl="5" w:tplc="D4C64A80" w:tentative="1">
      <w:start w:val="1"/>
      <w:numFmt w:val="bullet"/>
      <w:lvlText w:val="•"/>
      <w:lvlJc w:val="left"/>
      <w:pPr>
        <w:tabs>
          <w:tab w:val="num" w:pos="4320"/>
        </w:tabs>
        <w:ind w:left="4320" w:hanging="360"/>
      </w:pPr>
      <w:rPr>
        <w:rFonts w:ascii="Times New Roman" w:hAnsi="Times New Roman" w:hint="default"/>
      </w:rPr>
    </w:lvl>
    <w:lvl w:ilvl="6" w:tplc="77C2C36C" w:tentative="1">
      <w:start w:val="1"/>
      <w:numFmt w:val="bullet"/>
      <w:lvlText w:val="•"/>
      <w:lvlJc w:val="left"/>
      <w:pPr>
        <w:tabs>
          <w:tab w:val="num" w:pos="5040"/>
        </w:tabs>
        <w:ind w:left="5040" w:hanging="360"/>
      </w:pPr>
      <w:rPr>
        <w:rFonts w:ascii="Times New Roman" w:hAnsi="Times New Roman" w:hint="default"/>
      </w:rPr>
    </w:lvl>
    <w:lvl w:ilvl="7" w:tplc="864A6D52" w:tentative="1">
      <w:start w:val="1"/>
      <w:numFmt w:val="bullet"/>
      <w:lvlText w:val="•"/>
      <w:lvlJc w:val="left"/>
      <w:pPr>
        <w:tabs>
          <w:tab w:val="num" w:pos="5760"/>
        </w:tabs>
        <w:ind w:left="5760" w:hanging="360"/>
      </w:pPr>
      <w:rPr>
        <w:rFonts w:ascii="Times New Roman" w:hAnsi="Times New Roman" w:hint="default"/>
      </w:rPr>
    </w:lvl>
    <w:lvl w:ilvl="8" w:tplc="7A404D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CD39B5"/>
    <w:multiLevelType w:val="hybridMultilevel"/>
    <w:tmpl w:val="21AADA7A"/>
    <w:lvl w:ilvl="0" w:tplc="320A05BE">
      <w:start w:val="1"/>
      <w:numFmt w:val="bullet"/>
      <w:lvlText w:val=""/>
      <w:lvlJc w:val="left"/>
      <w:pPr>
        <w:ind w:left="3600" w:hanging="360"/>
      </w:pPr>
      <w:rPr>
        <w:rFonts w:ascii="Symbol" w:hAnsi="Symbol" w:hint="default"/>
        <w:color w:val="FF0000"/>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1EDA57FC"/>
    <w:multiLevelType w:val="hybridMultilevel"/>
    <w:tmpl w:val="3B9A06DE"/>
    <w:lvl w:ilvl="0" w:tplc="320A05BE">
      <w:start w:val="1"/>
      <w:numFmt w:val="bullet"/>
      <w:lvlText w:val=""/>
      <w:lvlJc w:val="left"/>
      <w:pPr>
        <w:ind w:left="2880" w:hanging="360"/>
      </w:pPr>
      <w:rPr>
        <w:rFonts w:ascii="Symbol" w:hAnsi="Symbol" w:hint="default"/>
        <w:color w:val="FF0000"/>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11C573D"/>
    <w:multiLevelType w:val="hybridMultilevel"/>
    <w:tmpl w:val="2B60882E"/>
    <w:lvl w:ilvl="0" w:tplc="D3A884F8">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B416467A">
      <w:numFmt w:val="bullet"/>
      <w:lvlText w:val="•"/>
      <w:lvlJc w:val="left"/>
      <w:pPr>
        <w:ind w:left="921" w:hanging="227"/>
      </w:pPr>
      <w:rPr>
        <w:rFonts w:hint="default"/>
        <w:lang w:val="en-GB" w:eastAsia="en-GB" w:bidi="en-GB"/>
      </w:rPr>
    </w:lvl>
    <w:lvl w:ilvl="2" w:tplc="05980D06">
      <w:numFmt w:val="bullet"/>
      <w:lvlText w:val="•"/>
      <w:lvlJc w:val="left"/>
      <w:pPr>
        <w:ind w:left="1322" w:hanging="227"/>
      </w:pPr>
      <w:rPr>
        <w:rFonts w:hint="default"/>
        <w:lang w:val="en-GB" w:eastAsia="en-GB" w:bidi="en-GB"/>
      </w:rPr>
    </w:lvl>
    <w:lvl w:ilvl="3" w:tplc="FF1CA182">
      <w:numFmt w:val="bullet"/>
      <w:lvlText w:val="•"/>
      <w:lvlJc w:val="left"/>
      <w:pPr>
        <w:ind w:left="1723" w:hanging="227"/>
      </w:pPr>
      <w:rPr>
        <w:rFonts w:hint="default"/>
        <w:lang w:val="en-GB" w:eastAsia="en-GB" w:bidi="en-GB"/>
      </w:rPr>
    </w:lvl>
    <w:lvl w:ilvl="4" w:tplc="A89E40DC">
      <w:numFmt w:val="bullet"/>
      <w:lvlText w:val="•"/>
      <w:lvlJc w:val="left"/>
      <w:pPr>
        <w:ind w:left="2124" w:hanging="227"/>
      </w:pPr>
      <w:rPr>
        <w:rFonts w:hint="default"/>
        <w:lang w:val="en-GB" w:eastAsia="en-GB" w:bidi="en-GB"/>
      </w:rPr>
    </w:lvl>
    <w:lvl w:ilvl="5" w:tplc="C9265D24">
      <w:numFmt w:val="bullet"/>
      <w:lvlText w:val="•"/>
      <w:lvlJc w:val="left"/>
      <w:pPr>
        <w:ind w:left="2525" w:hanging="227"/>
      </w:pPr>
      <w:rPr>
        <w:rFonts w:hint="default"/>
        <w:lang w:val="en-GB" w:eastAsia="en-GB" w:bidi="en-GB"/>
      </w:rPr>
    </w:lvl>
    <w:lvl w:ilvl="6" w:tplc="CA1AF42A">
      <w:numFmt w:val="bullet"/>
      <w:lvlText w:val="•"/>
      <w:lvlJc w:val="left"/>
      <w:pPr>
        <w:ind w:left="2926" w:hanging="227"/>
      </w:pPr>
      <w:rPr>
        <w:rFonts w:hint="default"/>
        <w:lang w:val="en-GB" w:eastAsia="en-GB" w:bidi="en-GB"/>
      </w:rPr>
    </w:lvl>
    <w:lvl w:ilvl="7" w:tplc="A0D69B7E">
      <w:numFmt w:val="bullet"/>
      <w:lvlText w:val="•"/>
      <w:lvlJc w:val="left"/>
      <w:pPr>
        <w:ind w:left="3327" w:hanging="227"/>
      </w:pPr>
      <w:rPr>
        <w:rFonts w:hint="default"/>
        <w:lang w:val="en-GB" w:eastAsia="en-GB" w:bidi="en-GB"/>
      </w:rPr>
    </w:lvl>
    <w:lvl w:ilvl="8" w:tplc="A7B8B514">
      <w:numFmt w:val="bullet"/>
      <w:lvlText w:val="•"/>
      <w:lvlJc w:val="left"/>
      <w:pPr>
        <w:ind w:left="3728" w:hanging="227"/>
      </w:pPr>
      <w:rPr>
        <w:rFonts w:hint="default"/>
        <w:lang w:val="en-GB" w:eastAsia="en-GB" w:bidi="en-GB"/>
      </w:rPr>
    </w:lvl>
  </w:abstractNum>
  <w:abstractNum w:abstractNumId="11" w15:restartNumberingAfterBreak="0">
    <w:nsid w:val="23330FE2"/>
    <w:multiLevelType w:val="multilevel"/>
    <w:tmpl w:val="05E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E05C9"/>
    <w:multiLevelType w:val="hybridMultilevel"/>
    <w:tmpl w:val="AE40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A56D0"/>
    <w:multiLevelType w:val="hybridMultilevel"/>
    <w:tmpl w:val="4EAA5AA6"/>
    <w:lvl w:ilvl="0" w:tplc="E9B42BB0">
      <w:start w:val="1"/>
      <w:numFmt w:val="bullet"/>
      <w:lvlText w:val="•"/>
      <w:lvlJc w:val="left"/>
      <w:pPr>
        <w:tabs>
          <w:tab w:val="num" w:pos="720"/>
        </w:tabs>
        <w:ind w:left="720" w:hanging="360"/>
      </w:pPr>
      <w:rPr>
        <w:rFonts w:ascii="Times New Roman" w:hAnsi="Times New Roman" w:hint="default"/>
      </w:rPr>
    </w:lvl>
    <w:lvl w:ilvl="1" w:tplc="61DCB95A" w:tentative="1">
      <w:start w:val="1"/>
      <w:numFmt w:val="bullet"/>
      <w:lvlText w:val="•"/>
      <w:lvlJc w:val="left"/>
      <w:pPr>
        <w:tabs>
          <w:tab w:val="num" w:pos="1440"/>
        </w:tabs>
        <w:ind w:left="1440" w:hanging="360"/>
      </w:pPr>
      <w:rPr>
        <w:rFonts w:ascii="Times New Roman" w:hAnsi="Times New Roman" w:hint="default"/>
      </w:rPr>
    </w:lvl>
    <w:lvl w:ilvl="2" w:tplc="5FE8A06E" w:tentative="1">
      <w:start w:val="1"/>
      <w:numFmt w:val="bullet"/>
      <w:lvlText w:val="•"/>
      <w:lvlJc w:val="left"/>
      <w:pPr>
        <w:tabs>
          <w:tab w:val="num" w:pos="2160"/>
        </w:tabs>
        <w:ind w:left="2160" w:hanging="360"/>
      </w:pPr>
      <w:rPr>
        <w:rFonts w:ascii="Times New Roman" w:hAnsi="Times New Roman" w:hint="default"/>
      </w:rPr>
    </w:lvl>
    <w:lvl w:ilvl="3" w:tplc="14FEAA60" w:tentative="1">
      <w:start w:val="1"/>
      <w:numFmt w:val="bullet"/>
      <w:lvlText w:val="•"/>
      <w:lvlJc w:val="left"/>
      <w:pPr>
        <w:tabs>
          <w:tab w:val="num" w:pos="2880"/>
        </w:tabs>
        <w:ind w:left="2880" w:hanging="360"/>
      </w:pPr>
      <w:rPr>
        <w:rFonts w:ascii="Times New Roman" w:hAnsi="Times New Roman" w:hint="default"/>
      </w:rPr>
    </w:lvl>
    <w:lvl w:ilvl="4" w:tplc="D132F99A" w:tentative="1">
      <w:start w:val="1"/>
      <w:numFmt w:val="bullet"/>
      <w:lvlText w:val="•"/>
      <w:lvlJc w:val="left"/>
      <w:pPr>
        <w:tabs>
          <w:tab w:val="num" w:pos="3600"/>
        </w:tabs>
        <w:ind w:left="3600" w:hanging="360"/>
      </w:pPr>
      <w:rPr>
        <w:rFonts w:ascii="Times New Roman" w:hAnsi="Times New Roman" w:hint="default"/>
      </w:rPr>
    </w:lvl>
    <w:lvl w:ilvl="5" w:tplc="4E14E6BE" w:tentative="1">
      <w:start w:val="1"/>
      <w:numFmt w:val="bullet"/>
      <w:lvlText w:val="•"/>
      <w:lvlJc w:val="left"/>
      <w:pPr>
        <w:tabs>
          <w:tab w:val="num" w:pos="4320"/>
        </w:tabs>
        <w:ind w:left="4320" w:hanging="360"/>
      </w:pPr>
      <w:rPr>
        <w:rFonts w:ascii="Times New Roman" w:hAnsi="Times New Roman" w:hint="default"/>
      </w:rPr>
    </w:lvl>
    <w:lvl w:ilvl="6" w:tplc="C6149990" w:tentative="1">
      <w:start w:val="1"/>
      <w:numFmt w:val="bullet"/>
      <w:lvlText w:val="•"/>
      <w:lvlJc w:val="left"/>
      <w:pPr>
        <w:tabs>
          <w:tab w:val="num" w:pos="5040"/>
        </w:tabs>
        <w:ind w:left="5040" w:hanging="360"/>
      </w:pPr>
      <w:rPr>
        <w:rFonts w:ascii="Times New Roman" w:hAnsi="Times New Roman" w:hint="default"/>
      </w:rPr>
    </w:lvl>
    <w:lvl w:ilvl="7" w:tplc="B62E8B7E" w:tentative="1">
      <w:start w:val="1"/>
      <w:numFmt w:val="bullet"/>
      <w:lvlText w:val="•"/>
      <w:lvlJc w:val="left"/>
      <w:pPr>
        <w:tabs>
          <w:tab w:val="num" w:pos="5760"/>
        </w:tabs>
        <w:ind w:left="5760" w:hanging="360"/>
      </w:pPr>
      <w:rPr>
        <w:rFonts w:ascii="Times New Roman" w:hAnsi="Times New Roman" w:hint="default"/>
      </w:rPr>
    </w:lvl>
    <w:lvl w:ilvl="8" w:tplc="07F233E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627C8E"/>
    <w:multiLevelType w:val="hybridMultilevel"/>
    <w:tmpl w:val="6A8E538E"/>
    <w:lvl w:ilvl="0" w:tplc="00E485AC">
      <w:start w:val="1"/>
      <w:numFmt w:val="bullet"/>
      <w:lvlText w:val="•"/>
      <w:lvlJc w:val="left"/>
      <w:pPr>
        <w:tabs>
          <w:tab w:val="num" w:pos="720"/>
        </w:tabs>
        <w:ind w:left="720" w:hanging="360"/>
      </w:pPr>
      <w:rPr>
        <w:rFonts w:ascii="Times New Roman" w:hAnsi="Times New Roman" w:hint="default"/>
      </w:rPr>
    </w:lvl>
    <w:lvl w:ilvl="1" w:tplc="8466D4DE" w:tentative="1">
      <w:start w:val="1"/>
      <w:numFmt w:val="bullet"/>
      <w:lvlText w:val="•"/>
      <w:lvlJc w:val="left"/>
      <w:pPr>
        <w:tabs>
          <w:tab w:val="num" w:pos="1440"/>
        </w:tabs>
        <w:ind w:left="1440" w:hanging="360"/>
      </w:pPr>
      <w:rPr>
        <w:rFonts w:ascii="Times New Roman" w:hAnsi="Times New Roman" w:hint="default"/>
      </w:rPr>
    </w:lvl>
    <w:lvl w:ilvl="2" w:tplc="051C5B2C" w:tentative="1">
      <w:start w:val="1"/>
      <w:numFmt w:val="bullet"/>
      <w:lvlText w:val="•"/>
      <w:lvlJc w:val="left"/>
      <w:pPr>
        <w:tabs>
          <w:tab w:val="num" w:pos="2160"/>
        </w:tabs>
        <w:ind w:left="2160" w:hanging="360"/>
      </w:pPr>
      <w:rPr>
        <w:rFonts w:ascii="Times New Roman" w:hAnsi="Times New Roman" w:hint="default"/>
      </w:rPr>
    </w:lvl>
    <w:lvl w:ilvl="3" w:tplc="37D2FE00" w:tentative="1">
      <w:start w:val="1"/>
      <w:numFmt w:val="bullet"/>
      <w:lvlText w:val="•"/>
      <w:lvlJc w:val="left"/>
      <w:pPr>
        <w:tabs>
          <w:tab w:val="num" w:pos="2880"/>
        </w:tabs>
        <w:ind w:left="2880" w:hanging="360"/>
      </w:pPr>
      <w:rPr>
        <w:rFonts w:ascii="Times New Roman" w:hAnsi="Times New Roman" w:hint="default"/>
      </w:rPr>
    </w:lvl>
    <w:lvl w:ilvl="4" w:tplc="093CBE9A" w:tentative="1">
      <w:start w:val="1"/>
      <w:numFmt w:val="bullet"/>
      <w:lvlText w:val="•"/>
      <w:lvlJc w:val="left"/>
      <w:pPr>
        <w:tabs>
          <w:tab w:val="num" w:pos="3600"/>
        </w:tabs>
        <w:ind w:left="3600" w:hanging="360"/>
      </w:pPr>
      <w:rPr>
        <w:rFonts w:ascii="Times New Roman" w:hAnsi="Times New Roman" w:hint="default"/>
      </w:rPr>
    </w:lvl>
    <w:lvl w:ilvl="5" w:tplc="C81A168C" w:tentative="1">
      <w:start w:val="1"/>
      <w:numFmt w:val="bullet"/>
      <w:lvlText w:val="•"/>
      <w:lvlJc w:val="left"/>
      <w:pPr>
        <w:tabs>
          <w:tab w:val="num" w:pos="4320"/>
        </w:tabs>
        <w:ind w:left="4320" w:hanging="360"/>
      </w:pPr>
      <w:rPr>
        <w:rFonts w:ascii="Times New Roman" w:hAnsi="Times New Roman" w:hint="default"/>
      </w:rPr>
    </w:lvl>
    <w:lvl w:ilvl="6" w:tplc="555E7BDA" w:tentative="1">
      <w:start w:val="1"/>
      <w:numFmt w:val="bullet"/>
      <w:lvlText w:val="•"/>
      <w:lvlJc w:val="left"/>
      <w:pPr>
        <w:tabs>
          <w:tab w:val="num" w:pos="5040"/>
        </w:tabs>
        <w:ind w:left="5040" w:hanging="360"/>
      </w:pPr>
      <w:rPr>
        <w:rFonts w:ascii="Times New Roman" w:hAnsi="Times New Roman" w:hint="default"/>
      </w:rPr>
    </w:lvl>
    <w:lvl w:ilvl="7" w:tplc="C80AB3A6" w:tentative="1">
      <w:start w:val="1"/>
      <w:numFmt w:val="bullet"/>
      <w:lvlText w:val="•"/>
      <w:lvlJc w:val="left"/>
      <w:pPr>
        <w:tabs>
          <w:tab w:val="num" w:pos="5760"/>
        </w:tabs>
        <w:ind w:left="5760" w:hanging="360"/>
      </w:pPr>
      <w:rPr>
        <w:rFonts w:ascii="Times New Roman" w:hAnsi="Times New Roman" w:hint="default"/>
      </w:rPr>
    </w:lvl>
    <w:lvl w:ilvl="8" w:tplc="83527A9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755279"/>
    <w:multiLevelType w:val="hybridMultilevel"/>
    <w:tmpl w:val="6A1C35DA"/>
    <w:lvl w:ilvl="0" w:tplc="320A05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F14DE"/>
    <w:multiLevelType w:val="hybridMultilevel"/>
    <w:tmpl w:val="8BBE70C4"/>
    <w:lvl w:ilvl="0" w:tplc="909C4134">
      <w:start w:val="1"/>
      <w:numFmt w:val="bullet"/>
      <w:lvlText w:val="•"/>
      <w:lvlJc w:val="left"/>
      <w:pPr>
        <w:tabs>
          <w:tab w:val="num" w:pos="720"/>
        </w:tabs>
        <w:ind w:left="720" w:hanging="360"/>
      </w:pPr>
      <w:rPr>
        <w:rFonts w:ascii="Times New Roman" w:hAnsi="Times New Roman" w:hint="default"/>
      </w:rPr>
    </w:lvl>
    <w:lvl w:ilvl="1" w:tplc="B7AA9574" w:tentative="1">
      <w:start w:val="1"/>
      <w:numFmt w:val="bullet"/>
      <w:lvlText w:val="•"/>
      <w:lvlJc w:val="left"/>
      <w:pPr>
        <w:tabs>
          <w:tab w:val="num" w:pos="1440"/>
        </w:tabs>
        <w:ind w:left="1440" w:hanging="360"/>
      </w:pPr>
      <w:rPr>
        <w:rFonts w:ascii="Times New Roman" w:hAnsi="Times New Roman" w:hint="default"/>
      </w:rPr>
    </w:lvl>
    <w:lvl w:ilvl="2" w:tplc="039AAAB0" w:tentative="1">
      <w:start w:val="1"/>
      <w:numFmt w:val="bullet"/>
      <w:lvlText w:val="•"/>
      <w:lvlJc w:val="left"/>
      <w:pPr>
        <w:tabs>
          <w:tab w:val="num" w:pos="2160"/>
        </w:tabs>
        <w:ind w:left="2160" w:hanging="360"/>
      </w:pPr>
      <w:rPr>
        <w:rFonts w:ascii="Times New Roman" w:hAnsi="Times New Roman" w:hint="default"/>
      </w:rPr>
    </w:lvl>
    <w:lvl w:ilvl="3" w:tplc="A9300A56" w:tentative="1">
      <w:start w:val="1"/>
      <w:numFmt w:val="bullet"/>
      <w:lvlText w:val="•"/>
      <w:lvlJc w:val="left"/>
      <w:pPr>
        <w:tabs>
          <w:tab w:val="num" w:pos="2880"/>
        </w:tabs>
        <w:ind w:left="2880" w:hanging="360"/>
      </w:pPr>
      <w:rPr>
        <w:rFonts w:ascii="Times New Roman" w:hAnsi="Times New Roman" w:hint="default"/>
      </w:rPr>
    </w:lvl>
    <w:lvl w:ilvl="4" w:tplc="D0608090" w:tentative="1">
      <w:start w:val="1"/>
      <w:numFmt w:val="bullet"/>
      <w:lvlText w:val="•"/>
      <w:lvlJc w:val="left"/>
      <w:pPr>
        <w:tabs>
          <w:tab w:val="num" w:pos="3600"/>
        </w:tabs>
        <w:ind w:left="3600" w:hanging="360"/>
      </w:pPr>
      <w:rPr>
        <w:rFonts w:ascii="Times New Roman" w:hAnsi="Times New Roman" w:hint="default"/>
      </w:rPr>
    </w:lvl>
    <w:lvl w:ilvl="5" w:tplc="9822DB4C" w:tentative="1">
      <w:start w:val="1"/>
      <w:numFmt w:val="bullet"/>
      <w:lvlText w:val="•"/>
      <w:lvlJc w:val="left"/>
      <w:pPr>
        <w:tabs>
          <w:tab w:val="num" w:pos="4320"/>
        </w:tabs>
        <w:ind w:left="4320" w:hanging="360"/>
      </w:pPr>
      <w:rPr>
        <w:rFonts w:ascii="Times New Roman" w:hAnsi="Times New Roman" w:hint="default"/>
      </w:rPr>
    </w:lvl>
    <w:lvl w:ilvl="6" w:tplc="75A4803C" w:tentative="1">
      <w:start w:val="1"/>
      <w:numFmt w:val="bullet"/>
      <w:lvlText w:val="•"/>
      <w:lvlJc w:val="left"/>
      <w:pPr>
        <w:tabs>
          <w:tab w:val="num" w:pos="5040"/>
        </w:tabs>
        <w:ind w:left="5040" w:hanging="360"/>
      </w:pPr>
      <w:rPr>
        <w:rFonts w:ascii="Times New Roman" w:hAnsi="Times New Roman" w:hint="default"/>
      </w:rPr>
    </w:lvl>
    <w:lvl w:ilvl="7" w:tplc="EFECCBB0" w:tentative="1">
      <w:start w:val="1"/>
      <w:numFmt w:val="bullet"/>
      <w:lvlText w:val="•"/>
      <w:lvlJc w:val="left"/>
      <w:pPr>
        <w:tabs>
          <w:tab w:val="num" w:pos="5760"/>
        </w:tabs>
        <w:ind w:left="5760" w:hanging="360"/>
      </w:pPr>
      <w:rPr>
        <w:rFonts w:ascii="Times New Roman" w:hAnsi="Times New Roman" w:hint="default"/>
      </w:rPr>
    </w:lvl>
    <w:lvl w:ilvl="8" w:tplc="99DCF81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85449C"/>
    <w:multiLevelType w:val="hybridMultilevel"/>
    <w:tmpl w:val="A08EFC06"/>
    <w:lvl w:ilvl="0" w:tplc="4C329E5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A0D79"/>
    <w:multiLevelType w:val="multilevel"/>
    <w:tmpl w:val="29E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F24CC"/>
    <w:multiLevelType w:val="hybridMultilevel"/>
    <w:tmpl w:val="9E6637B4"/>
    <w:lvl w:ilvl="0" w:tplc="320A05B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8208AD"/>
    <w:multiLevelType w:val="multilevel"/>
    <w:tmpl w:val="00B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D0BE1"/>
    <w:multiLevelType w:val="hybridMultilevel"/>
    <w:tmpl w:val="AE08F12C"/>
    <w:lvl w:ilvl="0" w:tplc="320A05BE">
      <w:start w:val="1"/>
      <w:numFmt w:val="bullet"/>
      <w:lvlText w:val=""/>
      <w:lvlJc w:val="left"/>
      <w:pPr>
        <w:ind w:left="810" w:hanging="360"/>
      </w:pPr>
      <w:rPr>
        <w:rFonts w:ascii="Symbol" w:hAnsi="Symbol" w:hint="default"/>
        <w:color w:val="FF000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2" w15:restartNumberingAfterBreak="0">
    <w:nsid w:val="3FF963C3"/>
    <w:multiLevelType w:val="hybridMultilevel"/>
    <w:tmpl w:val="E6422792"/>
    <w:lvl w:ilvl="0" w:tplc="86922958">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7A4E7686">
      <w:numFmt w:val="bullet"/>
      <w:lvlText w:val="•"/>
      <w:lvlJc w:val="left"/>
      <w:pPr>
        <w:ind w:left="1374" w:hanging="227"/>
      </w:pPr>
      <w:rPr>
        <w:rFonts w:hint="default"/>
        <w:lang w:val="en-GB" w:eastAsia="en-GB" w:bidi="en-GB"/>
      </w:rPr>
    </w:lvl>
    <w:lvl w:ilvl="2" w:tplc="69DE02A0">
      <w:numFmt w:val="bullet"/>
      <w:lvlText w:val="•"/>
      <w:lvlJc w:val="left"/>
      <w:pPr>
        <w:ind w:left="2229" w:hanging="227"/>
      </w:pPr>
      <w:rPr>
        <w:rFonts w:hint="default"/>
        <w:lang w:val="en-GB" w:eastAsia="en-GB" w:bidi="en-GB"/>
      </w:rPr>
    </w:lvl>
    <w:lvl w:ilvl="3" w:tplc="2D183DD4">
      <w:numFmt w:val="bullet"/>
      <w:lvlText w:val="•"/>
      <w:lvlJc w:val="left"/>
      <w:pPr>
        <w:ind w:left="3083" w:hanging="227"/>
      </w:pPr>
      <w:rPr>
        <w:rFonts w:hint="default"/>
        <w:lang w:val="en-GB" w:eastAsia="en-GB" w:bidi="en-GB"/>
      </w:rPr>
    </w:lvl>
    <w:lvl w:ilvl="4" w:tplc="635088B2">
      <w:numFmt w:val="bullet"/>
      <w:lvlText w:val="•"/>
      <w:lvlJc w:val="left"/>
      <w:pPr>
        <w:ind w:left="3938" w:hanging="227"/>
      </w:pPr>
      <w:rPr>
        <w:rFonts w:hint="default"/>
        <w:lang w:val="en-GB" w:eastAsia="en-GB" w:bidi="en-GB"/>
      </w:rPr>
    </w:lvl>
    <w:lvl w:ilvl="5" w:tplc="BBBCC1D6">
      <w:numFmt w:val="bullet"/>
      <w:lvlText w:val="•"/>
      <w:lvlJc w:val="left"/>
      <w:pPr>
        <w:ind w:left="4793" w:hanging="227"/>
      </w:pPr>
      <w:rPr>
        <w:rFonts w:hint="default"/>
        <w:lang w:val="en-GB" w:eastAsia="en-GB" w:bidi="en-GB"/>
      </w:rPr>
    </w:lvl>
    <w:lvl w:ilvl="6" w:tplc="B1DA798C">
      <w:numFmt w:val="bullet"/>
      <w:lvlText w:val="•"/>
      <w:lvlJc w:val="left"/>
      <w:pPr>
        <w:ind w:left="5647" w:hanging="227"/>
      </w:pPr>
      <w:rPr>
        <w:rFonts w:hint="default"/>
        <w:lang w:val="en-GB" w:eastAsia="en-GB" w:bidi="en-GB"/>
      </w:rPr>
    </w:lvl>
    <w:lvl w:ilvl="7" w:tplc="4EF0E56A">
      <w:numFmt w:val="bullet"/>
      <w:lvlText w:val="•"/>
      <w:lvlJc w:val="left"/>
      <w:pPr>
        <w:ind w:left="6502" w:hanging="227"/>
      </w:pPr>
      <w:rPr>
        <w:rFonts w:hint="default"/>
        <w:lang w:val="en-GB" w:eastAsia="en-GB" w:bidi="en-GB"/>
      </w:rPr>
    </w:lvl>
    <w:lvl w:ilvl="8" w:tplc="9AECF1CE">
      <w:numFmt w:val="bullet"/>
      <w:lvlText w:val="•"/>
      <w:lvlJc w:val="left"/>
      <w:pPr>
        <w:ind w:left="7356" w:hanging="227"/>
      </w:pPr>
      <w:rPr>
        <w:rFonts w:hint="default"/>
        <w:lang w:val="en-GB" w:eastAsia="en-GB" w:bidi="en-GB"/>
      </w:rPr>
    </w:lvl>
  </w:abstractNum>
  <w:abstractNum w:abstractNumId="23" w15:restartNumberingAfterBreak="0">
    <w:nsid w:val="45087EAA"/>
    <w:multiLevelType w:val="hybridMultilevel"/>
    <w:tmpl w:val="33D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5C3D9E"/>
    <w:multiLevelType w:val="multilevel"/>
    <w:tmpl w:val="4A30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74C4B"/>
    <w:multiLevelType w:val="hybridMultilevel"/>
    <w:tmpl w:val="59C69624"/>
    <w:lvl w:ilvl="0" w:tplc="320A05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A189B"/>
    <w:multiLevelType w:val="hybridMultilevel"/>
    <w:tmpl w:val="DE3A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E6AEF"/>
    <w:multiLevelType w:val="hybridMultilevel"/>
    <w:tmpl w:val="83CA7F26"/>
    <w:lvl w:ilvl="0" w:tplc="899C91BE">
      <w:start w:val="1"/>
      <w:numFmt w:val="bullet"/>
      <w:lvlText w:val=""/>
      <w:lvlJc w:val="left"/>
      <w:pPr>
        <w:ind w:left="1005" w:hanging="360"/>
      </w:pPr>
      <w:rPr>
        <w:rFonts w:ascii="Symbol" w:hAnsi="Symbol" w:hint="default"/>
        <w:color w:val="364677"/>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9" w15:restartNumberingAfterBreak="0">
    <w:nsid w:val="5B174129"/>
    <w:multiLevelType w:val="hybridMultilevel"/>
    <w:tmpl w:val="041CE9F2"/>
    <w:lvl w:ilvl="0" w:tplc="320A05B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5C6A0E"/>
    <w:multiLevelType w:val="multilevel"/>
    <w:tmpl w:val="CF3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5185A"/>
    <w:multiLevelType w:val="hybridMultilevel"/>
    <w:tmpl w:val="9BC084D6"/>
    <w:lvl w:ilvl="0" w:tplc="899C91BE">
      <w:start w:val="1"/>
      <w:numFmt w:val="bullet"/>
      <w:lvlText w:val=""/>
      <w:lvlJc w:val="left"/>
      <w:pPr>
        <w:ind w:left="720" w:hanging="360"/>
      </w:pPr>
      <w:rPr>
        <w:rFonts w:ascii="Symbol" w:hAnsi="Symbol" w:hint="default"/>
        <w:color w:val="36467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621286"/>
    <w:multiLevelType w:val="hybridMultilevel"/>
    <w:tmpl w:val="F046323E"/>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3" w15:restartNumberingAfterBreak="0">
    <w:nsid w:val="66B2069E"/>
    <w:multiLevelType w:val="hybridMultilevel"/>
    <w:tmpl w:val="5DCE2508"/>
    <w:lvl w:ilvl="0" w:tplc="52C27314">
      <w:numFmt w:val="bullet"/>
      <w:lvlText w:val="•"/>
      <w:lvlJc w:val="left"/>
      <w:pPr>
        <w:ind w:left="1134" w:hanging="227"/>
      </w:pPr>
      <w:rPr>
        <w:rFonts w:ascii="FSJack-Light" w:eastAsia="FSJack-Light" w:hAnsi="FSJack-Light" w:cs="FSJack-Light" w:hint="default"/>
        <w:color w:val="081E3F"/>
        <w:spacing w:val="-18"/>
        <w:w w:val="100"/>
        <w:sz w:val="20"/>
        <w:szCs w:val="20"/>
        <w:lang w:val="en-GB" w:eastAsia="en-GB" w:bidi="en-GB"/>
      </w:rPr>
    </w:lvl>
    <w:lvl w:ilvl="1" w:tplc="D5E8AD00">
      <w:numFmt w:val="bullet"/>
      <w:lvlText w:val="•"/>
      <w:lvlJc w:val="left"/>
      <w:pPr>
        <w:ind w:left="921" w:hanging="227"/>
      </w:pPr>
      <w:rPr>
        <w:rFonts w:hint="default"/>
        <w:lang w:val="en-GB" w:eastAsia="en-GB" w:bidi="en-GB"/>
      </w:rPr>
    </w:lvl>
    <w:lvl w:ilvl="2" w:tplc="436009F8">
      <w:numFmt w:val="bullet"/>
      <w:lvlText w:val="•"/>
      <w:lvlJc w:val="left"/>
      <w:pPr>
        <w:ind w:left="1322" w:hanging="227"/>
      </w:pPr>
      <w:rPr>
        <w:rFonts w:hint="default"/>
        <w:lang w:val="en-GB" w:eastAsia="en-GB" w:bidi="en-GB"/>
      </w:rPr>
    </w:lvl>
    <w:lvl w:ilvl="3" w:tplc="E9BA4582">
      <w:numFmt w:val="bullet"/>
      <w:lvlText w:val="•"/>
      <w:lvlJc w:val="left"/>
      <w:pPr>
        <w:ind w:left="1723" w:hanging="227"/>
      </w:pPr>
      <w:rPr>
        <w:rFonts w:hint="default"/>
        <w:lang w:val="en-GB" w:eastAsia="en-GB" w:bidi="en-GB"/>
      </w:rPr>
    </w:lvl>
    <w:lvl w:ilvl="4" w:tplc="DA0217F8">
      <w:numFmt w:val="bullet"/>
      <w:lvlText w:val="•"/>
      <w:lvlJc w:val="left"/>
      <w:pPr>
        <w:ind w:left="2124" w:hanging="227"/>
      </w:pPr>
      <w:rPr>
        <w:rFonts w:hint="default"/>
        <w:lang w:val="en-GB" w:eastAsia="en-GB" w:bidi="en-GB"/>
      </w:rPr>
    </w:lvl>
    <w:lvl w:ilvl="5" w:tplc="FF867974">
      <w:numFmt w:val="bullet"/>
      <w:lvlText w:val="•"/>
      <w:lvlJc w:val="left"/>
      <w:pPr>
        <w:ind w:left="2525" w:hanging="227"/>
      </w:pPr>
      <w:rPr>
        <w:rFonts w:hint="default"/>
        <w:lang w:val="en-GB" w:eastAsia="en-GB" w:bidi="en-GB"/>
      </w:rPr>
    </w:lvl>
    <w:lvl w:ilvl="6" w:tplc="F9D89F3E">
      <w:numFmt w:val="bullet"/>
      <w:lvlText w:val="•"/>
      <w:lvlJc w:val="left"/>
      <w:pPr>
        <w:ind w:left="2926" w:hanging="227"/>
      </w:pPr>
      <w:rPr>
        <w:rFonts w:hint="default"/>
        <w:lang w:val="en-GB" w:eastAsia="en-GB" w:bidi="en-GB"/>
      </w:rPr>
    </w:lvl>
    <w:lvl w:ilvl="7" w:tplc="9E8629A2">
      <w:numFmt w:val="bullet"/>
      <w:lvlText w:val="•"/>
      <w:lvlJc w:val="left"/>
      <w:pPr>
        <w:ind w:left="3327" w:hanging="227"/>
      </w:pPr>
      <w:rPr>
        <w:rFonts w:hint="default"/>
        <w:lang w:val="en-GB" w:eastAsia="en-GB" w:bidi="en-GB"/>
      </w:rPr>
    </w:lvl>
    <w:lvl w:ilvl="8" w:tplc="839C58AA">
      <w:numFmt w:val="bullet"/>
      <w:lvlText w:val="•"/>
      <w:lvlJc w:val="left"/>
      <w:pPr>
        <w:ind w:left="3728" w:hanging="227"/>
      </w:pPr>
      <w:rPr>
        <w:rFonts w:hint="default"/>
        <w:lang w:val="en-GB" w:eastAsia="en-GB" w:bidi="en-GB"/>
      </w:rPr>
    </w:lvl>
  </w:abstractNum>
  <w:abstractNum w:abstractNumId="34" w15:restartNumberingAfterBreak="0">
    <w:nsid w:val="6B3D41C9"/>
    <w:multiLevelType w:val="hybridMultilevel"/>
    <w:tmpl w:val="D616B8EE"/>
    <w:lvl w:ilvl="0" w:tplc="320A05BE">
      <w:start w:val="1"/>
      <w:numFmt w:val="bullet"/>
      <w:lvlText w:val=""/>
      <w:lvlJc w:val="left"/>
      <w:pPr>
        <w:ind w:left="1173" w:hanging="360"/>
      </w:pPr>
      <w:rPr>
        <w:rFonts w:ascii="Symbol" w:hAnsi="Symbol" w:hint="default"/>
        <w:color w:val="FF0000"/>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35"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7" w15:restartNumberingAfterBreak="0">
    <w:nsid w:val="734E5364"/>
    <w:multiLevelType w:val="hybridMultilevel"/>
    <w:tmpl w:val="B67E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C5772"/>
    <w:multiLevelType w:val="hybridMultilevel"/>
    <w:tmpl w:val="CA1C12BC"/>
    <w:lvl w:ilvl="0" w:tplc="320A05BE">
      <w:start w:val="1"/>
      <w:numFmt w:val="bullet"/>
      <w:lvlText w:val=""/>
      <w:lvlJc w:val="left"/>
      <w:pPr>
        <w:ind w:left="767" w:hanging="360"/>
      </w:pPr>
      <w:rPr>
        <w:rFonts w:ascii="Symbol" w:hAnsi="Symbol" w:hint="default"/>
        <w:color w:val="FF000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9" w15:restartNumberingAfterBreak="0">
    <w:nsid w:val="77D0370D"/>
    <w:multiLevelType w:val="hybridMultilevel"/>
    <w:tmpl w:val="CBD68542"/>
    <w:lvl w:ilvl="0" w:tplc="320A05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952B73"/>
    <w:multiLevelType w:val="hybridMultilevel"/>
    <w:tmpl w:val="4468DFC8"/>
    <w:lvl w:ilvl="0" w:tplc="89E20C0E">
      <w:numFmt w:val="bullet"/>
      <w:lvlText w:val="•"/>
      <w:lvlJc w:val="left"/>
      <w:pPr>
        <w:ind w:left="507" w:hanging="227"/>
      </w:pPr>
      <w:rPr>
        <w:rFonts w:ascii="FSJack-Light" w:eastAsia="FSJack-Light" w:hAnsi="FSJack-Light" w:cs="FSJack-Light" w:hint="default"/>
        <w:color w:val="081E3F"/>
        <w:spacing w:val="-18"/>
        <w:w w:val="96"/>
        <w:sz w:val="20"/>
        <w:szCs w:val="20"/>
        <w:lang w:val="en-GB" w:eastAsia="en-GB" w:bidi="en-GB"/>
      </w:rPr>
    </w:lvl>
    <w:lvl w:ilvl="1" w:tplc="F74839A6">
      <w:numFmt w:val="bullet"/>
      <w:lvlText w:val="•"/>
      <w:lvlJc w:val="left"/>
      <w:pPr>
        <w:ind w:left="1356" w:hanging="227"/>
      </w:pPr>
      <w:rPr>
        <w:rFonts w:hint="default"/>
        <w:lang w:val="en-GB" w:eastAsia="en-GB" w:bidi="en-GB"/>
      </w:rPr>
    </w:lvl>
    <w:lvl w:ilvl="2" w:tplc="EDF0C77A">
      <w:numFmt w:val="bullet"/>
      <w:lvlText w:val="•"/>
      <w:lvlJc w:val="left"/>
      <w:pPr>
        <w:ind w:left="2213" w:hanging="227"/>
      </w:pPr>
      <w:rPr>
        <w:rFonts w:hint="default"/>
        <w:lang w:val="en-GB" w:eastAsia="en-GB" w:bidi="en-GB"/>
      </w:rPr>
    </w:lvl>
    <w:lvl w:ilvl="3" w:tplc="2DB84272">
      <w:numFmt w:val="bullet"/>
      <w:lvlText w:val="•"/>
      <w:lvlJc w:val="left"/>
      <w:pPr>
        <w:ind w:left="3069" w:hanging="227"/>
      </w:pPr>
      <w:rPr>
        <w:rFonts w:hint="default"/>
        <w:lang w:val="en-GB" w:eastAsia="en-GB" w:bidi="en-GB"/>
      </w:rPr>
    </w:lvl>
    <w:lvl w:ilvl="4" w:tplc="70003DAE">
      <w:numFmt w:val="bullet"/>
      <w:lvlText w:val="•"/>
      <w:lvlJc w:val="left"/>
      <w:pPr>
        <w:ind w:left="3926" w:hanging="227"/>
      </w:pPr>
      <w:rPr>
        <w:rFonts w:hint="default"/>
        <w:lang w:val="en-GB" w:eastAsia="en-GB" w:bidi="en-GB"/>
      </w:rPr>
    </w:lvl>
    <w:lvl w:ilvl="5" w:tplc="9350DA72">
      <w:numFmt w:val="bullet"/>
      <w:lvlText w:val="•"/>
      <w:lvlJc w:val="left"/>
      <w:pPr>
        <w:ind w:left="4782" w:hanging="227"/>
      </w:pPr>
      <w:rPr>
        <w:rFonts w:hint="default"/>
        <w:lang w:val="en-GB" w:eastAsia="en-GB" w:bidi="en-GB"/>
      </w:rPr>
    </w:lvl>
    <w:lvl w:ilvl="6" w:tplc="CF06BBD0">
      <w:numFmt w:val="bullet"/>
      <w:lvlText w:val="•"/>
      <w:lvlJc w:val="left"/>
      <w:pPr>
        <w:ind w:left="5639" w:hanging="227"/>
      </w:pPr>
      <w:rPr>
        <w:rFonts w:hint="default"/>
        <w:lang w:val="en-GB" w:eastAsia="en-GB" w:bidi="en-GB"/>
      </w:rPr>
    </w:lvl>
    <w:lvl w:ilvl="7" w:tplc="A602171A">
      <w:numFmt w:val="bullet"/>
      <w:lvlText w:val="•"/>
      <w:lvlJc w:val="left"/>
      <w:pPr>
        <w:ind w:left="6496" w:hanging="227"/>
      </w:pPr>
      <w:rPr>
        <w:rFonts w:hint="default"/>
        <w:lang w:val="en-GB" w:eastAsia="en-GB" w:bidi="en-GB"/>
      </w:rPr>
    </w:lvl>
    <w:lvl w:ilvl="8" w:tplc="A732943E">
      <w:numFmt w:val="bullet"/>
      <w:lvlText w:val="•"/>
      <w:lvlJc w:val="left"/>
      <w:pPr>
        <w:ind w:left="7352" w:hanging="227"/>
      </w:pPr>
      <w:rPr>
        <w:rFonts w:hint="default"/>
        <w:lang w:val="en-GB" w:eastAsia="en-GB" w:bidi="en-GB"/>
      </w:rPr>
    </w:lvl>
  </w:abstractNum>
  <w:abstractNum w:abstractNumId="41" w15:restartNumberingAfterBreak="0">
    <w:nsid w:val="7B4A14FE"/>
    <w:multiLevelType w:val="hybridMultilevel"/>
    <w:tmpl w:val="0334276E"/>
    <w:lvl w:ilvl="0" w:tplc="E6665B30">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37"/>
  </w:num>
  <w:num w:numId="2">
    <w:abstractNumId w:val="11"/>
  </w:num>
  <w:num w:numId="3">
    <w:abstractNumId w:val="5"/>
  </w:num>
  <w:num w:numId="4">
    <w:abstractNumId w:val="27"/>
  </w:num>
  <w:num w:numId="5">
    <w:abstractNumId w:val="12"/>
  </w:num>
  <w:num w:numId="6">
    <w:abstractNumId w:val="23"/>
  </w:num>
  <w:num w:numId="7">
    <w:abstractNumId w:val="17"/>
  </w:num>
  <w:num w:numId="8">
    <w:abstractNumId w:val="31"/>
  </w:num>
  <w:num w:numId="9">
    <w:abstractNumId w:val="9"/>
  </w:num>
  <w:num w:numId="10">
    <w:abstractNumId w:val="34"/>
  </w:num>
  <w:num w:numId="11">
    <w:abstractNumId w:val="2"/>
  </w:num>
  <w:num w:numId="12">
    <w:abstractNumId w:val="35"/>
  </w:num>
  <w:num w:numId="13">
    <w:abstractNumId w:val="4"/>
  </w:num>
  <w:num w:numId="14">
    <w:abstractNumId w:val="30"/>
  </w:num>
  <w:num w:numId="15">
    <w:abstractNumId w:val="18"/>
  </w:num>
  <w:num w:numId="16">
    <w:abstractNumId w:val="20"/>
  </w:num>
  <w:num w:numId="17">
    <w:abstractNumId w:val="38"/>
  </w:num>
  <w:num w:numId="18">
    <w:abstractNumId w:val="28"/>
  </w:num>
  <w:num w:numId="19">
    <w:abstractNumId w:val="25"/>
  </w:num>
  <w:num w:numId="20">
    <w:abstractNumId w:val="32"/>
  </w:num>
  <w:num w:numId="21">
    <w:abstractNumId w:val="3"/>
  </w:num>
  <w:num w:numId="22">
    <w:abstractNumId w:val="26"/>
  </w:num>
  <w:num w:numId="23">
    <w:abstractNumId w:val="8"/>
  </w:num>
  <w:num w:numId="24">
    <w:abstractNumId w:val="19"/>
  </w:num>
  <w:num w:numId="25">
    <w:abstractNumId w:val="29"/>
  </w:num>
  <w:num w:numId="26">
    <w:abstractNumId w:val="39"/>
  </w:num>
  <w:num w:numId="27">
    <w:abstractNumId w:val="21"/>
  </w:num>
  <w:num w:numId="28">
    <w:abstractNumId w:val="15"/>
  </w:num>
  <w:num w:numId="29">
    <w:abstractNumId w:val="24"/>
  </w:num>
  <w:num w:numId="30">
    <w:abstractNumId w:val="41"/>
  </w:num>
  <w:num w:numId="31">
    <w:abstractNumId w:val="0"/>
  </w:num>
  <w:num w:numId="32">
    <w:abstractNumId w:val="10"/>
  </w:num>
  <w:num w:numId="33">
    <w:abstractNumId w:val="35"/>
  </w:num>
  <w:num w:numId="34">
    <w:abstractNumId w:val="36"/>
  </w:num>
  <w:num w:numId="35">
    <w:abstractNumId w:val="22"/>
  </w:num>
  <w:num w:numId="36">
    <w:abstractNumId w:val="40"/>
  </w:num>
  <w:num w:numId="37">
    <w:abstractNumId w:val="33"/>
  </w:num>
  <w:num w:numId="38">
    <w:abstractNumId w:val="6"/>
  </w:num>
  <w:num w:numId="39">
    <w:abstractNumId w:val="1"/>
  </w:num>
  <w:num w:numId="40">
    <w:abstractNumId w:val="7"/>
  </w:num>
  <w:num w:numId="41">
    <w:abstractNumId w:val="14"/>
  </w:num>
  <w:num w:numId="42">
    <w:abstractNumId w:val="1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1E"/>
    <w:rsid w:val="000000C7"/>
    <w:rsid w:val="00000CF4"/>
    <w:rsid w:val="00001753"/>
    <w:rsid w:val="000053FB"/>
    <w:rsid w:val="00005EA1"/>
    <w:rsid w:val="000062E9"/>
    <w:rsid w:val="0001263A"/>
    <w:rsid w:val="00012F14"/>
    <w:rsid w:val="00030C49"/>
    <w:rsid w:val="0003315A"/>
    <w:rsid w:val="00033542"/>
    <w:rsid w:val="00035E6E"/>
    <w:rsid w:val="00047B59"/>
    <w:rsid w:val="00052B5E"/>
    <w:rsid w:val="00062937"/>
    <w:rsid w:val="00071271"/>
    <w:rsid w:val="0007217B"/>
    <w:rsid w:val="00095401"/>
    <w:rsid w:val="000A0E45"/>
    <w:rsid w:val="000A764A"/>
    <w:rsid w:val="000A7D9D"/>
    <w:rsid w:val="000B5A51"/>
    <w:rsid w:val="000C0189"/>
    <w:rsid w:val="000D41CC"/>
    <w:rsid w:val="000E1227"/>
    <w:rsid w:val="000E2851"/>
    <w:rsid w:val="000F5E1B"/>
    <w:rsid w:val="00121C2D"/>
    <w:rsid w:val="00122BBE"/>
    <w:rsid w:val="00122F51"/>
    <w:rsid w:val="00131278"/>
    <w:rsid w:val="001409C5"/>
    <w:rsid w:val="00141B16"/>
    <w:rsid w:val="00143910"/>
    <w:rsid w:val="00145BCE"/>
    <w:rsid w:val="00147B9C"/>
    <w:rsid w:val="001621F6"/>
    <w:rsid w:val="001647DD"/>
    <w:rsid w:val="001669B0"/>
    <w:rsid w:val="00172FF4"/>
    <w:rsid w:val="00183BD3"/>
    <w:rsid w:val="0018696B"/>
    <w:rsid w:val="001940FE"/>
    <w:rsid w:val="00196104"/>
    <w:rsid w:val="001B33DB"/>
    <w:rsid w:val="001C42FD"/>
    <w:rsid w:val="001C671B"/>
    <w:rsid w:val="001E6F4B"/>
    <w:rsid w:val="001E78ED"/>
    <w:rsid w:val="001F0F2D"/>
    <w:rsid w:val="0020438F"/>
    <w:rsid w:val="00210D21"/>
    <w:rsid w:val="0022075F"/>
    <w:rsid w:val="00220C0A"/>
    <w:rsid w:val="00234FA6"/>
    <w:rsid w:val="00235822"/>
    <w:rsid w:val="002400B6"/>
    <w:rsid w:val="00240509"/>
    <w:rsid w:val="00241BA8"/>
    <w:rsid w:val="00242E7A"/>
    <w:rsid w:val="002438B5"/>
    <w:rsid w:val="002546D2"/>
    <w:rsid w:val="002634AF"/>
    <w:rsid w:val="002840BC"/>
    <w:rsid w:val="002929D6"/>
    <w:rsid w:val="00294052"/>
    <w:rsid w:val="002A0210"/>
    <w:rsid w:val="002C4461"/>
    <w:rsid w:val="002D3226"/>
    <w:rsid w:val="002E3782"/>
    <w:rsid w:val="002E3B2B"/>
    <w:rsid w:val="002E5969"/>
    <w:rsid w:val="002E6BF0"/>
    <w:rsid w:val="002F5274"/>
    <w:rsid w:val="0030341A"/>
    <w:rsid w:val="00307B7C"/>
    <w:rsid w:val="0032487C"/>
    <w:rsid w:val="003313C2"/>
    <w:rsid w:val="00333226"/>
    <w:rsid w:val="00354484"/>
    <w:rsid w:val="003600C8"/>
    <w:rsid w:val="00360BD5"/>
    <w:rsid w:val="00365425"/>
    <w:rsid w:val="00365490"/>
    <w:rsid w:val="00383BB8"/>
    <w:rsid w:val="0038425C"/>
    <w:rsid w:val="00385AD3"/>
    <w:rsid w:val="00386C7F"/>
    <w:rsid w:val="003955E2"/>
    <w:rsid w:val="003B5510"/>
    <w:rsid w:val="003D6AE3"/>
    <w:rsid w:val="003E598E"/>
    <w:rsid w:val="003F171C"/>
    <w:rsid w:val="003F1C29"/>
    <w:rsid w:val="00403380"/>
    <w:rsid w:val="00403AE4"/>
    <w:rsid w:val="00404BFB"/>
    <w:rsid w:val="004215F4"/>
    <w:rsid w:val="00422F89"/>
    <w:rsid w:val="0042453E"/>
    <w:rsid w:val="00425D94"/>
    <w:rsid w:val="00441DB2"/>
    <w:rsid w:val="00447F8E"/>
    <w:rsid w:val="00447FB7"/>
    <w:rsid w:val="0045156D"/>
    <w:rsid w:val="004522B7"/>
    <w:rsid w:val="00452839"/>
    <w:rsid w:val="004822DF"/>
    <w:rsid w:val="00493598"/>
    <w:rsid w:val="00495280"/>
    <w:rsid w:val="004A605B"/>
    <w:rsid w:val="004A624C"/>
    <w:rsid w:val="004C5C1B"/>
    <w:rsid w:val="004D2486"/>
    <w:rsid w:val="004D2709"/>
    <w:rsid w:val="004D55D9"/>
    <w:rsid w:val="004E145C"/>
    <w:rsid w:val="004E59D1"/>
    <w:rsid w:val="004F1C5B"/>
    <w:rsid w:val="004F65AB"/>
    <w:rsid w:val="00500AB8"/>
    <w:rsid w:val="005107D0"/>
    <w:rsid w:val="00512142"/>
    <w:rsid w:val="00514BBA"/>
    <w:rsid w:val="00524780"/>
    <w:rsid w:val="00533D40"/>
    <w:rsid w:val="00544381"/>
    <w:rsid w:val="0055006A"/>
    <w:rsid w:val="005604CC"/>
    <w:rsid w:val="005619D6"/>
    <w:rsid w:val="00563C15"/>
    <w:rsid w:val="00566FEC"/>
    <w:rsid w:val="005721B7"/>
    <w:rsid w:val="005763EF"/>
    <w:rsid w:val="00581CF3"/>
    <w:rsid w:val="0059432E"/>
    <w:rsid w:val="00597D20"/>
    <w:rsid w:val="005A0C77"/>
    <w:rsid w:val="005A3480"/>
    <w:rsid w:val="005A3B08"/>
    <w:rsid w:val="005B7F44"/>
    <w:rsid w:val="005C6089"/>
    <w:rsid w:val="005D4585"/>
    <w:rsid w:val="005E1EC8"/>
    <w:rsid w:val="005E270F"/>
    <w:rsid w:val="005E3F5B"/>
    <w:rsid w:val="005F0EE7"/>
    <w:rsid w:val="006000E2"/>
    <w:rsid w:val="00613CD3"/>
    <w:rsid w:val="006223D4"/>
    <w:rsid w:val="00622D91"/>
    <w:rsid w:val="006234C9"/>
    <w:rsid w:val="00623909"/>
    <w:rsid w:val="00630EA6"/>
    <w:rsid w:val="00632374"/>
    <w:rsid w:val="00634503"/>
    <w:rsid w:val="006379C8"/>
    <w:rsid w:val="006438A0"/>
    <w:rsid w:val="0065314D"/>
    <w:rsid w:val="00663916"/>
    <w:rsid w:val="0066595C"/>
    <w:rsid w:val="00670543"/>
    <w:rsid w:val="00673EDC"/>
    <w:rsid w:val="00683457"/>
    <w:rsid w:val="006875FB"/>
    <w:rsid w:val="006C0F44"/>
    <w:rsid w:val="006C6399"/>
    <w:rsid w:val="006D001B"/>
    <w:rsid w:val="006D665F"/>
    <w:rsid w:val="006E0495"/>
    <w:rsid w:val="006E3823"/>
    <w:rsid w:val="006F232F"/>
    <w:rsid w:val="006F63C5"/>
    <w:rsid w:val="0070219F"/>
    <w:rsid w:val="00705B90"/>
    <w:rsid w:val="0071274B"/>
    <w:rsid w:val="0071469F"/>
    <w:rsid w:val="00715A5D"/>
    <w:rsid w:val="00716C7E"/>
    <w:rsid w:val="00716D46"/>
    <w:rsid w:val="00752785"/>
    <w:rsid w:val="00761543"/>
    <w:rsid w:val="0077100D"/>
    <w:rsid w:val="00787580"/>
    <w:rsid w:val="00787828"/>
    <w:rsid w:val="007A75DE"/>
    <w:rsid w:val="007B245D"/>
    <w:rsid w:val="007C2800"/>
    <w:rsid w:val="007D42BF"/>
    <w:rsid w:val="007E70F8"/>
    <w:rsid w:val="007F062D"/>
    <w:rsid w:val="007F2904"/>
    <w:rsid w:val="00805413"/>
    <w:rsid w:val="008071F5"/>
    <w:rsid w:val="0081374B"/>
    <w:rsid w:val="008234C6"/>
    <w:rsid w:val="0083367B"/>
    <w:rsid w:val="0083793C"/>
    <w:rsid w:val="0084114B"/>
    <w:rsid w:val="00842ED4"/>
    <w:rsid w:val="00847DC7"/>
    <w:rsid w:val="00857429"/>
    <w:rsid w:val="008576BA"/>
    <w:rsid w:val="00871514"/>
    <w:rsid w:val="00875538"/>
    <w:rsid w:val="00886714"/>
    <w:rsid w:val="00894096"/>
    <w:rsid w:val="00895761"/>
    <w:rsid w:val="00897DC6"/>
    <w:rsid w:val="008A26BD"/>
    <w:rsid w:val="008B0489"/>
    <w:rsid w:val="008B4533"/>
    <w:rsid w:val="008C1906"/>
    <w:rsid w:val="008C337D"/>
    <w:rsid w:val="008D0735"/>
    <w:rsid w:val="008E2222"/>
    <w:rsid w:val="008F4732"/>
    <w:rsid w:val="009016BC"/>
    <w:rsid w:val="00902F34"/>
    <w:rsid w:val="00914201"/>
    <w:rsid w:val="0092119C"/>
    <w:rsid w:val="009338F4"/>
    <w:rsid w:val="00940A63"/>
    <w:rsid w:val="00956485"/>
    <w:rsid w:val="00961110"/>
    <w:rsid w:val="009645F2"/>
    <w:rsid w:val="009748E2"/>
    <w:rsid w:val="00977B75"/>
    <w:rsid w:val="0098680E"/>
    <w:rsid w:val="0099269A"/>
    <w:rsid w:val="00994931"/>
    <w:rsid w:val="0099571B"/>
    <w:rsid w:val="009A2BCA"/>
    <w:rsid w:val="009A4947"/>
    <w:rsid w:val="009A545D"/>
    <w:rsid w:val="009B520B"/>
    <w:rsid w:val="009B5C62"/>
    <w:rsid w:val="009D6F18"/>
    <w:rsid w:val="009E0CA1"/>
    <w:rsid w:val="00A02151"/>
    <w:rsid w:val="00A13ABC"/>
    <w:rsid w:val="00A22F8E"/>
    <w:rsid w:val="00A37001"/>
    <w:rsid w:val="00A40E02"/>
    <w:rsid w:val="00A4197E"/>
    <w:rsid w:val="00A42103"/>
    <w:rsid w:val="00A5062B"/>
    <w:rsid w:val="00A54A84"/>
    <w:rsid w:val="00A60374"/>
    <w:rsid w:val="00A608E9"/>
    <w:rsid w:val="00A65201"/>
    <w:rsid w:val="00A940D0"/>
    <w:rsid w:val="00AA772D"/>
    <w:rsid w:val="00AC6A76"/>
    <w:rsid w:val="00AC7A6D"/>
    <w:rsid w:val="00AD7F59"/>
    <w:rsid w:val="00AE324A"/>
    <w:rsid w:val="00AE5468"/>
    <w:rsid w:val="00AE7DC7"/>
    <w:rsid w:val="00AF0436"/>
    <w:rsid w:val="00AF34D8"/>
    <w:rsid w:val="00AF5F52"/>
    <w:rsid w:val="00B01668"/>
    <w:rsid w:val="00B023CB"/>
    <w:rsid w:val="00B0592E"/>
    <w:rsid w:val="00B22B3A"/>
    <w:rsid w:val="00B3311E"/>
    <w:rsid w:val="00B369E2"/>
    <w:rsid w:val="00B43134"/>
    <w:rsid w:val="00B66C9B"/>
    <w:rsid w:val="00B70A9D"/>
    <w:rsid w:val="00B736E5"/>
    <w:rsid w:val="00B74A60"/>
    <w:rsid w:val="00BA3B88"/>
    <w:rsid w:val="00BB1237"/>
    <w:rsid w:val="00BB4B22"/>
    <w:rsid w:val="00BC5411"/>
    <w:rsid w:val="00BF52DD"/>
    <w:rsid w:val="00BF78E9"/>
    <w:rsid w:val="00C06C74"/>
    <w:rsid w:val="00C15664"/>
    <w:rsid w:val="00C15C3C"/>
    <w:rsid w:val="00C1771D"/>
    <w:rsid w:val="00C233A9"/>
    <w:rsid w:val="00C24BB9"/>
    <w:rsid w:val="00C2501A"/>
    <w:rsid w:val="00C27C1A"/>
    <w:rsid w:val="00C477F2"/>
    <w:rsid w:val="00C5022E"/>
    <w:rsid w:val="00C505ED"/>
    <w:rsid w:val="00C52805"/>
    <w:rsid w:val="00C56482"/>
    <w:rsid w:val="00C61B77"/>
    <w:rsid w:val="00C7023E"/>
    <w:rsid w:val="00C72DAC"/>
    <w:rsid w:val="00C76E5F"/>
    <w:rsid w:val="00C76E62"/>
    <w:rsid w:val="00CA070A"/>
    <w:rsid w:val="00CA2C8C"/>
    <w:rsid w:val="00CA3830"/>
    <w:rsid w:val="00CA60F3"/>
    <w:rsid w:val="00CB3A5F"/>
    <w:rsid w:val="00CD1A33"/>
    <w:rsid w:val="00CD7EAC"/>
    <w:rsid w:val="00CE3EBD"/>
    <w:rsid w:val="00CF3756"/>
    <w:rsid w:val="00CF3B3C"/>
    <w:rsid w:val="00CF5FB3"/>
    <w:rsid w:val="00D0009C"/>
    <w:rsid w:val="00D0116C"/>
    <w:rsid w:val="00D019C3"/>
    <w:rsid w:val="00D10FB5"/>
    <w:rsid w:val="00D13450"/>
    <w:rsid w:val="00D138FB"/>
    <w:rsid w:val="00D1437B"/>
    <w:rsid w:val="00D175B7"/>
    <w:rsid w:val="00D22214"/>
    <w:rsid w:val="00D27E0B"/>
    <w:rsid w:val="00D27E80"/>
    <w:rsid w:val="00D3192C"/>
    <w:rsid w:val="00D33F0D"/>
    <w:rsid w:val="00D40CF9"/>
    <w:rsid w:val="00D47162"/>
    <w:rsid w:val="00D47BF8"/>
    <w:rsid w:val="00D526D3"/>
    <w:rsid w:val="00D560B2"/>
    <w:rsid w:val="00D56C6C"/>
    <w:rsid w:val="00D86F95"/>
    <w:rsid w:val="00D974A9"/>
    <w:rsid w:val="00DB6FB0"/>
    <w:rsid w:val="00DC142A"/>
    <w:rsid w:val="00DC2D48"/>
    <w:rsid w:val="00DC3009"/>
    <w:rsid w:val="00DD2417"/>
    <w:rsid w:val="00DD74C0"/>
    <w:rsid w:val="00DF1E7A"/>
    <w:rsid w:val="00DF228B"/>
    <w:rsid w:val="00DF6376"/>
    <w:rsid w:val="00E000B6"/>
    <w:rsid w:val="00E01BBE"/>
    <w:rsid w:val="00E051AD"/>
    <w:rsid w:val="00E374FC"/>
    <w:rsid w:val="00E419C7"/>
    <w:rsid w:val="00E45202"/>
    <w:rsid w:val="00E5407F"/>
    <w:rsid w:val="00E547C1"/>
    <w:rsid w:val="00E74F1D"/>
    <w:rsid w:val="00E81C1B"/>
    <w:rsid w:val="00E8759E"/>
    <w:rsid w:val="00E90FC9"/>
    <w:rsid w:val="00EA1255"/>
    <w:rsid w:val="00EA1832"/>
    <w:rsid w:val="00EA1C84"/>
    <w:rsid w:val="00EA3E5D"/>
    <w:rsid w:val="00EB1D5B"/>
    <w:rsid w:val="00EB1E93"/>
    <w:rsid w:val="00EB778C"/>
    <w:rsid w:val="00ED3FB7"/>
    <w:rsid w:val="00ED6BFE"/>
    <w:rsid w:val="00EE1939"/>
    <w:rsid w:val="00EE2BCE"/>
    <w:rsid w:val="00EE6DD3"/>
    <w:rsid w:val="00EE728D"/>
    <w:rsid w:val="00EF2E55"/>
    <w:rsid w:val="00EF52C2"/>
    <w:rsid w:val="00F004DA"/>
    <w:rsid w:val="00F02902"/>
    <w:rsid w:val="00F0487A"/>
    <w:rsid w:val="00F06D4C"/>
    <w:rsid w:val="00F0747F"/>
    <w:rsid w:val="00F11596"/>
    <w:rsid w:val="00F23A63"/>
    <w:rsid w:val="00F25ED7"/>
    <w:rsid w:val="00F37E09"/>
    <w:rsid w:val="00F44B52"/>
    <w:rsid w:val="00F52F6F"/>
    <w:rsid w:val="00F5740A"/>
    <w:rsid w:val="00F60FDA"/>
    <w:rsid w:val="00F61326"/>
    <w:rsid w:val="00F623D1"/>
    <w:rsid w:val="00F701AC"/>
    <w:rsid w:val="00F72B2B"/>
    <w:rsid w:val="00F83B36"/>
    <w:rsid w:val="00F84BB3"/>
    <w:rsid w:val="00F90827"/>
    <w:rsid w:val="00FA0646"/>
    <w:rsid w:val="00FA57D2"/>
    <w:rsid w:val="00FB4CA5"/>
    <w:rsid w:val="00FB6DD7"/>
    <w:rsid w:val="00FC40AE"/>
    <w:rsid w:val="00FD42EB"/>
    <w:rsid w:val="00FE1DA8"/>
    <w:rsid w:val="00FE4BF5"/>
    <w:rsid w:val="00FF454F"/>
    <w:rsid w:val="00FF53B9"/>
    <w:rsid w:val="00FF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EEF39"/>
  <w14:defaultImageDpi w14:val="32767"/>
  <w15:docId w15:val="{613C1893-A39A-44C2-88C7-993569AC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6B"/>
    <w:rPr>
      <w:rFonts w:ascii="Times New Roman" w:hAnsi="Times New Roman" w:cs="Times New Roman"/>
      <w:lang w:eastAsia="en-GB"/>
    </w:rPr>
  </w:style>
  <w:style w:type="paragraph" w:styleId="Heading2">
    <w:name w:val="heading 2"/>
    <w:basedOn w:val="Normal"/>
    <w:link w:val="Heading2Char"/>
    <w:uiPriority w:val="9"/>
    <w:qFormat/>
    <w:rsid w:val="00D27E0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C0F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11E"/>
    <w:pPr>
      <w:tabs>
        <w:tab w:val="center" w:pos="4513"/>
        <w:tab w:val="right" w:pos="9026"/>
      </w:tabs>
    </w:pPr>
  </w:style>
  <w:style w:type="character" w:customStyle="1" w:styleId="HeaderChar">
    <w:name w:val="Header Char"/>
    <w:basedOn w:val="DefaultParagraphFont"/>
    <w:link w:val="Header"/>
    <w:uiPriority w:val="99"/>
    <w:rsid w:val="00B3311E"/>
  </w:style>
  <w:style w:type="paragraph" w:styleId="Footer">
    <w:name w:val="footer"/>
    <w:basedOn w:val="Normal"/>
    <w:link w:val="FooterChar"/>
    <w:uiPriority w:val="99"/>
    <w:unhideWhenUsed/>
    <w:rsid w:val="00B3311E"/>
    <w:pPr>
      <w:tabs>
        <w:tab w:val="center" w:pos="4513"/>
        <w:tab w:val="right" w:pos="9026"/>
      </w:tabs>
    </w:pPr>
  </w:style>
  <w:style w:type="character" w:customStyle="1" w:styleId="FooterChar">
    <w:name w:val="Footer Char"/>
    <w:basedOn w:val="DefaultParagraphFont"/>
    <w:link w:val="Footer"/>
    <w:uiPriority w:val="99"/>
    <w:rsid w:val="00B3311E"/>
  </w:style>
  <w:style w:type="table" w:styleId="TableGrid">
    <w:name w:val="Table Grid"/>
    <w:basedOn w:val="TableNormal"/>
    <w:uiPriority w:val="59"/>
    <w:rsid w:val="006F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32F"/>
    <w:pPr>
      <w:ind w:left="720"/>
      <w:contextualSpacing/>
    </w:pPr>
  </w:style>
  <w:style w:type="table" w:customStyle="1" w:styleId="TableGridLight1">
    <w:name w:val="Table Grid Light1"/>
    <w:basedOn w:val="TableNormal"/>
    <w:uiPriority w:val="40"/>
    <w:rsid w:val="003842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nhideWhenUsed/>
    <w:rsid w:val="00CE3EBD"/>
    <w:pPr>
      <w:spacing w:before="100" w:beforeAutospacing="1" w:after="100" w:afterAutospacing="1"/>
    </w:pPr>
  </w:style>
  <w:style w:type="character" w:styleId="Hyperlink">
    <w:name w:val="Hyperlink"/>
    <w:basedOn w:val="DefaultParagraphFont"/>
    <w:uiPriority w:val="99"/>
    <w:unhideWhenUsed/>
    <w:rsid w:val="00CE3EBD"/>
    <w:rPr>
      <w:color w:val="0000FF"/>
      <w:u w:val="single"/>
    </w:rPr>
  </w:style>
  <w:style w:type="character" w:customStyle="1" w:styleId="Heading2Char">
    <w:name w:val="Heading 2 Char"/>
    <w:basedOn w:val="DefaultParagraphFont"/>
    <w:link w:val="Heading2"/>
    <w:uiPriority w:val="9"/>
    <w:rsid w:val="00D27E0B"/>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6C0F44"/>
    <w:rPr>
      <w:rFonts w:asciiTheme="majorHAnsi" w:eastAsiaTheme="majorEastAsia" w:hAnsiTheme="majorHAnsi" w:cstheme="majorBidi"/>
      <w:color w:val="1F3763" w:themeColor="accent1" w:themeShade="7F"/>
      <w:lang w:eastAsia="en-GB"/>
    </w:rPr>
  </w:style>
  <w:style w:type="paragraph" w:customStyle="1" w:styleId="DeptBullets">
    <w:name w:val="DeptBullets"/>
    <w:basedOn w:val="Normal"/>
    <w:rsid w:val="00524780"/>
    <w:pPr>
      <w:numPr>
        <w:numId w:val="29"/>
      </w:numPr>
      <w:overflowPunct w:val="0"/>
      <w:autoSpaceDE w:val="0"/>
      <w:autoSpaceDN w:val="0"/>
      <w:adjustRightInd w:val="0"/>
      <w:spacing w:after="240"/>
      <w:textAlignment w:val="baseline"/>
    </w:pPr>
    <w:rPr>
      <w:rFonts w:ascii="Arial" w:eastAsia="Times New Roman" w:hAnsi="Arial"/>
      <w:szCs w:val="20"/>
      <w:lang w:eastAsia="en-US"/>
    </w:rPr>
  </w:style>
  <w:style w:type="paragraph" w:customStyle="1" w:styleId="Body">
    <w:name w:val="Body"/>
    <w:rsid w:val="0083793C"/>
    <w:rPr>
      <w:rFonts w:ascii="Helvetica" w:eastAsia="ヒラギノ角ゴ Pro W3" w:hAnsi="Helvetica" w:cs="Times New Roman"/>
      <w:color w:val="000000"/>
      <w:szCs w:val="20"/>
      <w:lang w:val="en-US" w:eastAsia="en-GB"/>
    </w:rPr>
  </w:style>
  <w:style w:type="character" w:styleId="FollowedHyperlink">
    <w:name w:val="FollowedHyperlink"/>
    <w:basedOn w:val="DefaultParagraphFont"/>
    <w:uiPriority w:val="99"/>
    <w:semiHidden/>
    <w:unhideWhenUsed/>
    <w:rsid w:val="0083793C"/>
    <w:rPr>
      <w:color w:val="954F72" w:themeColor="followedHyperlink"/>
      <w:u w:val="single"/>
    </w:rPr>
  </w:style>
  <w:style w:type="character" w:styleId="Strong">
    <w:name w:val="Strong"/>
    <w:basedOn w:val="DefaultParagraphFont"/>
    <w:uiPriority w:val="22"/>
    <w:qFormat/>
    <w:rsid w:val="005E3F5B"/>
    <w:rPr>
      <w:b/>
      <w:bCs/>
    </w:rPr>
  </w:style>
  <w:style w:type="paragraph" w:styleId="TOC1">
    <w:name w:val="toc 1"/>
    <w:basedOn w:val="Normal"/>
    <w:next w:val="Normal"/>
    <w:autoRedefine/>
    <w:uiPriority w:val="39"/>
    <w:unhideWhenUsed/>
    <w:rsid w:val="00BA3B88"/>
    <w:pPr>
      <w:spacing w:before="120"/>
    </w:pPr>
    <w:rPr>
      <w:rFonts w:asciiTheme="majorHAnsi" w:hAnsiTheme="majorHAnsi"/>
      <w:b/>
      <w:bCs/>
      <w:color w:val="548DD4"/>
    </w:rPr>
  </w:style>
  <w:style w:type="paragraph" w:styleId="TOC2">
    <w:name w:val="toc 2"/>
    <w:basedOn w:val="Normal"/>
    <w:next w:val="Normal"/>
    <w:autoRedefine/>
    <w:uiPriority w:val="39"/>
    <w:unhideWhenUsed/>
    <w:rsid w:val="00BA3B88"/>
    <w:rPr>
      <w:rFonts w:asciiTheme="minorHAnsi" w:hAnsiTheme="minorHAnsi"/>
      <w:sz w:val="22"/>
      <w:szCs w:val="22"/>
    </w:rPr>
  </w:style>
  <w:style w:type="paragraph" w:styleId="TOC3">
    <w:name w:val="toc 3"/>
    <w:basedOn w:val="Normal"/>
    <w:next w:val="Normal"/>
    <w:autoRedefine/>
    <w:uiPriority w:val="39"/>
    <w:unhideWhenUsed/>
    <w:rsid w:val="00BA3B88"/>
    <w:pPr>
      <w:ind w:left="240"/>
    </w:pPr>
    <w:rPr>
      <w:rFonts w:asciiTheme="minorHAnsi" w:hAnsiTheme="minorHAnsi"/>
      <w:i/>
      <w:iCs/>
      <w:sz w:val="22"/>
      <w:szCs w:val="22"/>
    </w:rPr>
  </w:style>
  <w:style w:type="paragraph" w:styleId="TOC4">
    <w:name w:val="toc 4"/>
    <w:basedOn w:val="Normal"/>
    <w:next w:val="Normal"/>
    <w:autoRedefine/>
    <w:uiPriority w:val="39"/>
    <w:unhideWhenUsed/>
    <w:rsid w:val="00BA3B88"/>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BA3B88"/>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BA3B88"/>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BA3B88"/>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BA3B88"/>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BA3B88"/>
    <w:pPr>
      <w:pBdr>
        <w:between w:val="double" w:sz="6" w:space="0" w:color="auto"/>
      </w:pBd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E2BCE"/>
    <w:rPr>
      <w:rFonts w:ascii="Tahoma" w:hAnsi="Tahoma" w:cs="Tahoma"/>
      <w:sz w:val="16"/>
      <w:szCs w:val="16"/>
    </w:rPr>
  </w:style>
  <w:style w:type="character" w:customStyle="1" w:styleId="BalloonTextChar">
    <w:name w:val="Balloon Text Char"/>
    <w:basedOn w:val="DefaultParagraphFont"/>
    <w:link w:val="BalloonText"/>
    <w:uiPriority w:val="99"/>
    <w:semiHidden/>
    <w:rsid w:val="00EE2BCE"/>
    <w:rPr>
      <w:rFonts w:ascii="Tahoma" w:hAnsi="Tahoma" w:cs="Tahoma"/>
      <w:sz w:val="16"/>
      <w:szCs w:val="16"/>
      <w:lang w:eastAsia="en-GB"/>
    </w:rPr>
  </w:style>
  <w:style w:type="paragraph" w:customStyle="1" w:styleId="TableParagraph">
    <w:name w:val="Table Paragraph"/>
    <w:basedOn w:val="Normal"/>
    <w:uiPriority w:val="1"/>
    <w:qFormat/>
    <w:rsid w:val="00857429"/>
    <w:pPr>
      <w:widowControl w:val="0"/>
      <w:autoSpaceDE w:val="0"/>
      <w:autoSpaceDN w:val="0"/>
      <w:spacing w:before="127"/>
      <w:ind w:left="170"/>
    </w:pPr>
    <w:rPr>
      <w:rFonts w:ascii="FSJack-Light" w:eastAsia="FSJack-Light" w:hAnsi="FSJack-Light" w:cs="FSJack-Light"/>
      <w:sz w:val="22"/>
      <w:szCs w:val="22"/>
      <w:lang w:bidi="en-GB"/>
    </w:rPr>
  </w:style>
  <w:style w:type="paragraph" w:styleId="NoSpacing">
    <w:name w:val="No Spacing"/>
    <w:uiPriority w:val="1"/>
    <w:qFormat/>
    <w:rsid w:val="00857429"/>
    <w:rPr>
      <w:rFonts w:ascii="Times New Roman" w:hAnsi="Times New Roman" w:cs="Times New Roman"/>
      <w:lang w:eastAsia="en-GB"/>
    </w:rPr>
  </w:style>
  <w:style w:type="paragraph" w:styleId="BodyText">
    <w:name w:val="Body Text"/>
    <w:basedOn w:val="Normal"/>
    <w:link w:val="BodyTextChar"/>
    <w:uiPriority w:val="1"/>
    <w:qFormat/>
    <w:rsid w:val="00B0592E"/>
    <w:pPr>
      <w:widowControl w:val="0"/>
      <w:autoSpaceDE w:val="0"/>
      <w:autoSpaceDN w:val="0"/>
    </w:pPr>
    <w:rPr>
      <w:rFonts w:ascii="FSJack-Light" w:eastAsia="FSJack-Light" w:hAnsi="FSJack-Light" w:cs="FSJack-Light"/>
      <w:sz w:val="20"/>
      <w:szCs w:val="20"/>
      <w:lang w:bidi="en-GB"/>
    </w:rPr>
  </w:style>
  <w:style w:type="character" w:customStyle="1" w:styleId="BodyTextChar">
    <w:name w:val="Body Text Char"/>
    <w:basedOn w:val="DefaultParagraphFont"/>
    <w:link w:val="BodyText"/>
    <w:uiPriority w:val="1"/>
    <w:rsid w:val="00B0592E"/>
    <w:rPr>
      <w:rFonts w:ascii="FSJack-Light" w:eastAsia="FSJack-Light" w:hAnsi="FSJack-Light" w:cs="FSJack-Light"/>
      <w:sz w:val="20"/>
      <w:szCs w:val="20"/>
      <w:lang w:eastAsia="en-GB" w:bidi="en-GB"/>
    </w:rPr>
  </w:style>
  <w:style w:type="character" w:styleId="UnresolvedMention">
    <w:name w:val="Unresolved Mention"/>
    <w:basedOn w:val="DefaultParagraphFont"/>
    <w:uiPriority w:val="99"/>
    <w:semiHidden/>
    <w:unhideWhenUsed/>
    <w:rsid w:val="00716D46"/>
    <w:rPr>
      <w:color w:val="605E5C"/>
      <w:shd w:val="clear" w:color="auto" w:fill="E1DFDD"/>
    </w:rPr>
  </w:style>
  <w:style w:type="character" w:styleId="PlaceholderText">
    <w:name w:val="Placeholder Text"/>
    <w:basedOn w:val="DefaultParagraphFont"/>
    <w:uiPriority w:val="99"/>
    <w:semiHidden/>
    <w:rsid w:val="00C61B77"/>
    <w:rPr>
      <w:color w:val="808080"/>
    </w:rPr>
  </w:style>
  <w:style w:type="character" w:customStyle="1" w:styleId="normaltextrun">
    <w:name w:val="normaltextrun"/>
    <w:basedOn w:val="DefaultParagraphFont"/>
    <w:rsid w:val="00FF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291">
      <w:bodyDiv w:val="1"/>
      <w:marLeft w:val="0"/>
      <w:marRight w:val="0"/>
      <w:marTop w:val="0"/>
      <w:marBottom w:val="0"/>
      <w:divBdr>
        <w:top w:val="none" w:sz="0" w:space="0" w:color="auto"/>
        <w:left w:val="none" w:sz="0" w:space="0" w:color="auto"/>
        <w:bottom w:val="none" w:sz="0" w:space="0" w:color="auto"/>
        <w:right w:val="none" w:sz="0" w:space="0" w:color="auto"/>
      </w:divBdr>
    </w:div>
    <w:div w:id="34236455">
      <w:bodyDiv w:val="1"/>
      <w:marLeft w:val="0"/>
      <w:marRight w:val="0"/>
      <w:marTop w:val="0"/>
      <w:marBottom w:val="0"/>
      <w:divBdr>
        <w:top w:val="none" w:sz="0" w:space="0" w:color="auto"/>
        <w:left w:val="none" w:sz="0" w:space="0" w:color="auto"/>
        <w:bottom w:val="none" w:sz="0" w:space="0" w:color="auto"/>
        <w:right w:val="none" w:sz="0" w:space="0" w:color="auto"/>
      </w:divBdr>
      <w:divsChild>
        <w:div w:id="1001087189">
          <w:marLeft w:val="547"/>
          <w:marRight w:val="0"/>
          <w:marTop w:val="0"/>
          <w:marBottom w:val="0"/>
          <w:divBdr>
            <w:top w:val="none" w:sz="0" w:space="0" w:color="auto"/>
            <w:left w:val="none" w:sz="0" w:space="0" w:color="auto"/>
            <w:bottom w:val="none" w:sz="0" w:space="0" w:color="auto"/>
            <w:right w:val="none" w:sz="0" w:space="0" w:color="auto"/>
          </w:divBdr>
        </w:div>
        <w:div w:id="1010254139">
          <w:marLeft w:val="547"/>
          <w:marRight w:val="0"/>
          <w:marTop w:val="0"/>
          <w:marBottom w:val="0"/>
          <w:divBdr>
            <w:top w:val="none" w:sz="0" w:space="0" w:color="auto"/>
            <w:left w:val="none" w:sz="0" w:space="0" w:color="auto"/>
            <w:bottom w:val="none" w:sz="0" w:space="0" w:color="auto"/>
            <w:right w:val="none" w:sz="0" w:space="0" w:color="auto"/>
          </w:divBdr>
        </w:div>
      </w:divsChild>
    </w:div>
    <w:div w:id="95030454">
      <w:bodyDiv w:val="1"/>
      <w:marLeft w:val="0"/>
      <w:marRight w:val="0"/>
      <w:marTop w:val="0"/>
      <w:marBottom w:val="0"/>
      <w:divBdr>
        <w:top w:val="none" w:sz="0" w:space="0" w:color="auto"/>
        <w:left w:val="none" w:sz="0" w:space="0" w:color="auto"/>
        <w:bottom w:val="none" w:sz="0" w:space="0" w:color="auto"/>
        <w:right w:val="none" w:sz="0" w:space="0" w:color="auto"/>
      </w:divBdr>
    </w:div>
    <w:div w:id="160394820">
      <w:bodyDiv w:val="1"/>
      <w:marLeft w:val="0"/>
      <w:marRight w:val="0"/>
      <w:marTop w:val="0"/>
      <w:marBottom w:val="0"/>
      <w:divBdr>
        <w:top w:val="none" w:sz="0" w:space="0" w:color="auto"/>
        <w:left w:val="none" w:sz="0" w:space="0" w:color="auto"/>
        <w:bottom w:val="none" w:sz="0" w:space="0" w:color="auto"/>
        <w:right w:val="none" w:sz="0" w:space="0" w:color="auto"/>
      </w:divBdr>
    </w:div>
    <w:div w:id="215361640">
      <w:bodyDiv w:val="1"/>
      <w:marLeft w:val="0"/>
      <w:marRight w:val="0"/>
      <w:marTop w:val="0"/>
      <w:marBottom w:val="0"/>
      <w:divBdr>
        <w:top w:val="none" w:sz="0" w:space="0" w:color="auto"/>
        <w:left w:val="none" w:sz="0" w:space="0" w:color="auto"/>
        <w:bottom w:val="none" w:sz="0" w:space="0" w:color="auto"/>
        <w:right w:val="none" w:sz="0" w:space="0" w:color="auto"/>
      </w:divBdr>
    </w:div>
    <w:div w:id="348067027">
      <w:bodyDiv w:val="1"/>
      <w:marLeft w:val="0"/>
      <w:marRight w:val="0"/>
      <w:marTop w:val="0"/>
      <w:marBottom w:val="0"/>
      <w:divBdr>
        <w:top w:val="none" w:sz="0" w:space="0" w:color="auto"/>
        <w:left w:val="none" w:sz="0" w:space="0" w:color="auto"/>
        <w:bottom w:val="none" w:sz="0" w:space="0" w:color="auto"/>
        <w:right w:val="none" w:sz="0" w:space="0" w:color="auto"/>
      </w:divBdr>
    </w:div>
    <w:div w:id="610406042">
      <w:bodyDiv w:val="1"/>
      <w:marLeft w:val="0"/>
      <w:marRight w:val="0"/>
      <w:marTop w:val="0"/>
      <w:marBottom w:val="0"/>
      <w:divBdr>
        <w:top w:val="none" w:sz="0" w:space="0" w:color="auto"/>
        <w:left w:val="none" w:sz="0" w:space="0" w:color="auto"/>
        <w:bottom w:val="none" w:sz="0" w:space="0" w:color="auto"/>
        <w:right w:val="none" w:sz="0" w:space="0" w:color="auto"/>
      </w:divBdr>
    </w:div>
    <w:div w:id="686367332">
      <w:bodyDiv w:val="1"/>
      <w:marLeft w:val="0"/>
      <w:marRight w:val="0"/>
      <w:marTop w:val="0"/>
      <w:marBottom w:val="0"/>
      <w:divBdr>
        <w:top w:val="none" w:sz="0" w:space="0" w:color="auto"/>
        <w:left w:val="none" w:sz="0" w:space="0" w:color="auto"/>
        <w:bottom w:val="none" w:sz="0" w:space="0" w:color="auto"/>
        <w:right w:val="none" w:sz="0" w:space="0" w:color="auto"/>
      </w:divBdr>
    </w:div>
    <w:div w:id="832255302">
      <w:bodyDiv w:val="1"/>
      <w:marLeft w:val="0"/>
      <w:marRight w:val="0"/>
      <w:marTop w:val="0"/>
      <w:marBottom w:val="0"/>
      <w:divBdr>
        <w:top w:val="none" w:sz="0" w:space="0" w:color="auto"/>
        <w:left w:val="none" w:sz="0" w:space="0" w:color="auto"/>
        <w:bottom w:val="none" w:sz="0" w:space="0" w:color="auto"/>
        <w:right w:val="none" w:sz="0" w:space="0" w:color="auto"/>
      </w:divBdr>
      <w:divsChild>
        <w:div w:id="2018580835">
          <w:marLeft w:val="547"/>
          <w:marRight w:val="0"/>
          <w:marTop w:val="0"/>
          <w:marBottom w:val="0"/>
          <w:divBdr>
            <w:top w:val="none" w:sz="0" w:space="0" w:color="auto"/>
            <w:left w:val="none" w:sz="0" w:space="0" w:color="auto"/>
            <w:bottom w:val="none" w:sz="0" w:space="0" w:color="auto"/>
            <w:right w:val="none" w:sz="0" w:space="0" w:color="auto"/>
          </w:divBdr>
        </w:div>
        <w:div w:id="345862970">
          <w:marLeft w:val="547"/>
          <w:marRight w:val="0"/>
          <w:marTop w:val="0"/>
          <w:marBottom w:val="0"/>
          <w:divBdr>
            <w:top w:val="none" w:sz="0" w:space="0" w:color="auto"/>
            <w:left w:val="none" w:sz="0" w:space="0" w:color="auto"/>
            <w:bottom w:val="none" w:sz="0" w:space="0" w:color="auto"/>
            <w:right w:val="none" w:sz="0" w:space="0" w:color="auto"/>
          </w:divBdr>
        </w:div>
      </w:divsChild>
    </w:div>
    <w:div w:id="921530239">
      <w:bodyDiv w:val="1"/>
      <w:marLeft w:val="0"/>
      <w:marRight w:val="0"/>
      <w:marTop w:val="0"/>
      <w:marBottom w:val="0"/>
      <w:divBdr>
        <w:top w:val="none" w:sz="0" w:space="0" w:color="auto"/>
        <w:left w:val="none" w:sz="0" w:space="0" w:color="auto"/>
        <w:bottom w:val="none" w:sz="0" w:space="0" w:color="auto"/>
        <w:right w:val="none" w:sz="0" w:space="0" w:color="auto"/>
      </w:divBdr>
    </w:div>
    <w:div w:id="985739561">
      <w:bodyDiv w:val="1"/>
      <w:marLeft w:val="0"/>
      <w:marRight w:val="0"/>
      <w:marTop w:val="0"/>
      <w:marBottom w:val="0"/>
      <w:divBdr>
        <w:top w:val="none" w:sz="0" w:space="0" w:color="auto"/>
        <w:left w:val="none" w:sz="0" w:space="0" w:color="auto"/>
        <w:bottom w:val="none" w:sz="0" w:space="0" w:color="auto"/>
        <w:right w:val="none" w:sz="0" w:space="0" w:color="auto"/>
      </w:divBdr>
    </w:div>
    <w:div w:id="1004818269">
      <w:bodyDiv w:val="1"/>
      <w:marLeft w:val="0"/>
      <w:marRight w:val="0"/>
      <w:marTop w:val="0"/>
      <w:marBottom w:val="0"/>
      <w:divBdr>
        <w:top w:val="none" w:sz="0" w:space="0" w:color="auto"/>
        <w:left w:val="none" w:sz="0" w:space="0" w:color="auto"/>
        <w:bottom w:val="none" w:sz="0" w:space="0" w:color="auto"/>
        <w:right w:val="none" w:sz="0" w:space="0" w:color="auto"/>
      </w:divBdr>
      <w:divsChild>
        <w:div w:id="1310011043">
          <w:marLeft w:val="547"/>
          <w:marRight w:val="0"/>
          <w:marTop w:val="0"/>
          <w:marBottom w:val="0"/>
          <w:divBdr>
            <w:top w:val="none" w:sz="0" w:space="0" w:color="auto"/>
            <w:left w:val="none" w:sz="0" w:space="0" w:color="auto"/>
            <w:bottom w:val="none" w:sz="0" w:space="0" w:color="auto"/>
            <w:right w:val="none" w:sz="0" w:space="0" w:color="auto"/>
          </w:divBdr>
        </w:div>
      </w:divsChild>
    </w:div>
    <w:div w:id="1051804470">
      <w:bodyDiv w:val="1"/>
      <w:marLeft w:val="0"/>
      <w:marRight w:val="0"/>
      <w:marTop w:val="0"/>
      <w:marBottom w:val="0"/>
      <w:divBdr>
        <w:top w:val="none" w:sz="0" w:space="0" w:color="auto"/>
        <w:left w:val="none" w:sz="0" w:space="0" w:color="auto"/>
        <w:bottom w:val="none" w:sz="0" w:space="0" w:color="auto"/>
        <w:right w:val="none" w:sz="0" w:space="0" w:color="auto"/>
      </w:divBdr>
    </w:div>
    <w:div w:id="1074475403">
      <w:bodyDiv w:val="1"/>
      <w:marLeft w:val="0"/>
      <w:marRight w:val="0"/>
      <w:marTop w:val="0"/>
      <w:marBottom w:val="0"/>
      <w:divBdr>
        <w:top w:val="none" w:sz="0" w:space="0" w:color="auto"/>
        <w:left w:val="none" w:sz="0" w:space="0" w:color="auto"/>
        <w:bottom w:val="none" w:sz="0" w:space="0" w:color="auto"/>
        <w:right w:val="none" w:sz="0" w:space="0" w:color="auto"/>
      </w:divBdr>
    </w:div>
    <w:div w:id="1176075401">
      <w:bodyDiv w:val="1"/>
      <w:marLeft w:val="0"/>
      <w:marRight w:val="0"/>
      <w:marTop w:val="0"/>
      <w:marBottom w:val="0"/>
      <w:divBdr>
        <w:top w:val="none" w:sz="0" w:space="0" w:color="auto"/>
        <w:left w:val="none" w:sz="0" w:space="0" w:color="auto"/>
        <w:bottom w:val="none" w:sz="0" w:space="0" w:color="auto"/>
        <w:right w:val="none" w:sz="0" w:space="0" w:color="auto"/>
      </w:divBdr>
      <w:divsChild>
        <w:div w:id="645624876">
          <w:marLeft w:val="547"/>
          <w:marRight w:val="0"/>
          <w:marTop w:val="0"/>
          <w:marBottom w:val="0"/>
          <w:divBdr>
            <w:top w:val="none" w:sz="0" w:space="0" w:color="auto"/>
            <w:left w:val="none" w:sz="0" w:space="0" w:color="auto"/>
            <w:bottom w:val="none" w:sz="0" w:space="0" w:color="auto"/>
            <w:right w:val="none" w:sz="0" w:space="0" w:color="auto"/>
          </w:divBdr>
        </w:div>
        <w:div w:id="1262452684">
          <w:marLeft w:val="547"/>
          <w:marRight w:val="0"/>
          <w:marTop w:val="0"/>
          <w:marBottom w:val="0"/>
          <w:divBdr>
            <w:top w:val="none" w:sz="0" w:space="0" w:color="auto"/>
            <w:left w:val="none" w:sz="0" w:space="0" w:color="auto"/>
            <w:bottom w:val="none" w:sz="0" w:space="0" w:color="auto"/>
            <w:right w:val="none" w:sz="0" w:space="0" w:color="auto"/>
          </w:divBdr>
        </w:div>
        <w:div w:id="1977175195">
          <w:marLeft w:val="547"/>
          <w:marRight w:val="0"/>
          <w:marTop w:val="0"/>
          <w:marBottom w:val="0"/>
          <w:divBdr>
            <w:top w:val="none" w:sz="0" w:space="0" w:color="auto"/>
            <w:left w:val="none" w:sz="0" w:space="0" w:color="auto"/>
            <w:bottom w:val="none" w:sz="0" w:space="0" w:color="auto"/>
            <w:right w:val="none" w:sz="0" w:space="0" w:color="auto"/>
          </w:divBdr>
        </w:div>
        <w:div w:id="1194730787">
          <w:marLeft w:val="547"/>
          <w:marRight w:val="0"/>
          <w:marTop w:val="0"/>
          <w:marBottom w:val="0"/>
          <w:divBdr>
            <w:top w:val="none" w:sz="0" w:space="0" w:color="auto"/>
            <w:left w:val="none" w:sz="0" w:space="0" w:color="auto"/>
            <w:bottom w:val="none" w:sz="0" w:space="0" w:color="auto"/>
            <w:right w:val="none" w:sz="0" w:space="0" w:color="auto"/>
          </w:divBdr>
        </w:div>
      </w:divsChild>
    </w:div>
    <w:div w:id="1299144234">
      <w:bodyDiv w:val="1"/>
      <w:marLeft w:val="0"/>
      <w:marRight w:val="0"/>
      <w:marTop w:val="0"/>
      <w:marBottom w:val="0"/>
      <w:divBdr>
        <w:top w:val="none" w:sz="0" w:space="0" w:color="auto"/>
        <w:left w:val="none" w:sz="0" w:space="0" w:color="auto"/>
        <w:bottom w:val="none" w:sz="0" w:space="0" w:color="auto"/>
        <w:right w:val="none" w:sz="0" w:space="0" w:color="auto"/>
      </w:divBdr>
    </w:div>
    <w:div w:id="1462066765">
      <w:bodyDiv w:val="1"/>
      <w:marLeft w:val="0"/>
      <w:marRight w:val="0"/>
      <w:marTop w:val="0"/>
      <w:marBottom w:val="0"/>
      <w:divBdr>
        <w:top w:val="none" w:sz="0" w:space="0" w:color="auto"/>
        <w:left w:val="none" w:sz="0" w:space="0" w:color="auto"/>
        <w:bottom w:val="none" w:sz="0" w:space="0" w:color="auto"/>
        <w:right w:val="none" w:sz="0" w:space="0" w:color="auto"/>
      </w:divBdr>
    </w:div>
    <w:div w:id="1587036270">
      <w:bodyDiv w:val="1"/>
      <w:marLeft w:val="0"/>
      <w:marRight w:val="0"/>
      <w:marTop w:val="0"/>
      <w:marBottom w:val="0"/>
      <w:divBdr>
        <w:top w:val="none" w:sz="0" w:space="0" w:color="auto"/>
        <w:left w:val="none" w:sz="0" w:space="0" w:color="auto"/>
        <w:bottom w:val="none" w:sz="0" w:space="0" w:color="auto"/>
        <w:right w:val="none" w:sz="0" w:space="0" w:color="auto"/>
      </w:divBdr>
    </w:div>
    <w:div w:id="1889147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xfordshireF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ees@oxfordshiref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808bee9124070435a7a1fac75189fc16">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e1dd7efdc1304e271232a98a52599432"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941EF-2AA3-4D4B-B957-B3AECAB80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7F15D-A11C-4315-BFCA-9B211C260146}">
  <ds:schemaRefs>
    <ds:schemaRef ds:uri="http://schemas.openxmlformats.org/officeDocument/2006/bibliography"/>
  </ds:schemaRefs>
</ds:datastoreItem>
</file>

<file path=customXml/itemProps3.xml><?xml version="1.0" encoding="utf-8"?>
<ds:datastoreItem xmlns:ds="http://schemas.openxmlformats.org/officeDocument/2006/customXml" ds:itemID="{A10F7600-F7CD-41ED-A18A-8F6BCFBA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65D7F-8E95-4AAF-B894-3892042A7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1408</Words>
  <Characters>8029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Walshe</dc:creator>
  <cp:lastModifiedBy>Nigel Saverton</cp:lastModifiedBy>
  <cp:revision>2</cp:revision>
  <cp:lastPrinted>2017-08-01T10:50:00Z</cp:lastPrinted>
  <dcterms:created xsi:type="dcterms:W3CDTF">2021-12-13T13:36:00Z</dcterms:created>
  <dcterms:modified xsi:type="dcterms:W3CDTF">2021-12-13T13:36:00Z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