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F6AA2" w14:textId="2C593F09" w:rsidR="00940A63" w:rsidRPr="00FF53B9" w:rsidRDefault="006438A0" w:rsidP="00D3192C">
      <w:pPr>
        <w:ind w:left="450"/>
        <w:jc w:val="center"/>
        <w:rPr>
          <w:rFonts w:asciiTheme="minorHAnsi" w:hAnsiTheme="minorHAnsi" w:cstheme="minorHAnsi"/>
          <w:b/>
          <w:color w:val="364677"/>
          <w:sz w:val="36"/>
          <w:szCs w:val="36"/>
        </w:rPr>
      </w:pPr>
      <w:r w:rsidRPr="00FF53B9">
        <w:rPr>
          <w:rFonts w:asciiTheme="minorHAnsi" w:hAnsiTheme="minorHAnsi" w:cstheme="minorHAnsi"/>
          <w:b/>
          <w:color w:val="364677"/>
          <w:sz w:val="36"/>
          <w:szCs w:val="36"/>
        </w:rPr>
        <w:t>Creating a united grassroots environment which delivers football opportunity for all</w:t>
      </w:r>
    </w:p>
    <w:p w14:paraId="3ABD6ABB" w14:textId="77777777" w:rsidR="00A02151" w:rsidRPr="00FF53B9" w:rsidRDefault="00A02151" w:rsidP="009B5C62">
      <w:pPr>
        <w:ind w:left="450"/>
        <w:rPr>
          <w:rFonts w:asciiTheme="minorHAnsi" w:hAnsiTheme="minorHAnsi" w:cstheme="minorHAnsi"/>
          <w:b/>
          <w:bCs/>
          <w:color w:val="FF0000"/>
          <w:sz w:val="22"/>
          <w:szCs w:val="22"/>
        </w:rPr>
      </w:pPr>
    </w:p>
    <w:p w14:paraId="23CA74E3" w14:textId="55E57D2A" w:rsidR="00241BA8" w:rsidRPr="00FF53B9" w:rsidRDefault="00241BA8" w:rsidP="009B5C62">
      <w:pPr>
        <w:ind w:left="450"/>
        <w:rPr>
          <w:rFonts w:asciiTheme="minorHAnsi" w:hAnsiTheme="minorHAnsi" w:cstheme="minorHAnsi"/>
          <w:b/>
          <w:bCs/>
          <w:color w:val="FF0000"/>
          <w:sz w:val="22"/>
          <w:szCs w:val="22"/>
        </w:rPr>
      </w:pPr>
    </w:p>
    <w:p w14:paraId="28F2FD23" w14:textId="77777777" w:rsidR="00241BA8" w:rsidRPr="00FF53B9" w:rsidRDefault="00241BA8" w:rsidP="009B5C62">
      <w:pPr>
        <w:ind w:left="450"/>
        <w:rPr>
          <w:rFonts w:asciiTheme="minorHAnsi" w:hAnsiTheme="minorHAnsi" w:cstheme="minorHAnsi"/>
          <w:b/>
          <w:bCs/>
          <w:color w:val="FF0000"/>
          <w:sz w:val="22"/>
          <w:szCs w:val="22"/>
        </w:rPr>
      </w:pPr>
    </w:p>
    <w:p w14:paraId="5530E904" w14:textId="50681AD7" w:rsidR="00FE1DA8" w:rsidRPr="00FF53B9" w:rsidRDefault="00FE1DA8" w:rsidP="009B5C62">
      <w:pPr>
        <w:ind w:left="450"/>
        <w:rPr>
          <w:rFonts w:asciiTheme="minorHAnsi" w:hAnsiTheme="minorHAnsi" w:cstheme="minorHAnsi"/>
          <w:b/>
          <w:bCs/>
          <w:color w:val="FF0000"/>
          <w:sz w:val="22"/>
          <w:szCs w:val="22"/>
          <w:u w:val="single"/>
        </w:rPr>
      </w:pPr>
      <w:r w:rsidRPr="00FF53B9">
        <w:rPr>
          <w:rFonts w:asciiTheme="minorHAnsi" w:hAnsiTheme="minorHAnsi" w:cstheme="minorHAnsi"/>
          <w:b/>
          <w:bCs/>
          <w:color w:val="364677"/>
          <w:sz w:val="22"/>
          <w:szCs w:val="22"/>
          <w:u w:val="single"/>
        </w:rPr>
        <w:t>Introduction</w:t>
      </w:r>
      <w:r w:rsidRPr="00FF53B9">
        <w:rPr>
          <w:rFonts w:asciiTheme="minorHAnsi" w:hAnsiTheme="minorHAnsi" w:cstheme="minorHAnsi"/>
          <w:b/>
          <w:bCs/>
          <w:color w:val="FF0000"/>
          <w:sz w:val="22"/>
          <w:szCs w:val="22"/>
          <w:u w:val="single"/>
        </w:rPr>
        <w:t xml:space="preserve"> </w:t>
      </w:r>
    </w:p>
    <w:p w14:paraId="0D710FA7" w14:textId="4F2A9E21" w:rsidR="00A02151" w:rsidRPr="00FF53B9" w:rsidRDefault="00A02151" w:rsidP="00241BA8">
      <w:pPr>
        <w:rPr>
          <w:rFonts w:asciiTheme="minorHAnsi" w:hAnsiTheme="minorHAnsi" w:cstheme="minorHAnsi"/>
          <w:b/>
          <w:bCs/>
          <w:color w:val="FF0000"/>
          <w:sz w:val="22"/>
          <w:szCs w:val="22"/>
        </w:rPr>
      </w:pP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10"/>
      </w:tblGrid>
      <w:tr w:rsidR="00A02151" w:rsidRPr="00FF53B9" w14:paraId="732D1D62" w14:textId="77777777" w:rsidTr="00A02151">
        <w:tc>
          <w:tcPr>
            <w:tcW w:w="10010" w:type="dxa"/>
          </w:tcPr>
          <w:p w14:paraId="5E684CFE" w14:textId="43018C28" w:rsidR="00047B59" w:rsidRPr="00FF53B9" w:rsidRDefault="00047B59" w:rsidP="00047B59">
            <w:pPr>
              <w:rPr>
                <w:rFonts w:asciiTheme="minorHAnsi" w:hAnsiTheme="minorHAnsi" w:cstheme="minorHAnsi"/>
                <w:b/>
                <w:color w:val="000000" w:themeColor="text1"/>
                <w:sz w:val="22"/>
                <w:szCs w:val="22"/>
              </w:rPr>
            </w:pPr>
            <w:r w:rsidRPr="00FF53B9">
              <w:rPr>
                <w:rFonts w:asciiTheme="minorHAnsi" w:hAnsiTheme="minorHAnsi" w:cstheme="minorHAnsi"/>
                <w:b/>
                <w:color w:val="000000" w:themeColor="text1"/>
                <w:sz w:val="22"/>
                <w:szCs w:val="22"/>
              </w:rPr>
              <w:t xml:space="preserve">Thank you for your interest in becoming </w:t>
            </w:r>
            <w:r w:rsidR="00FF53B9" w:rsidRPr="00FF53B9">
              <w:rPr>
                <w:rFonts w:asciiTheme="minorHAnsi" w:hAnsiTheme="minorHAnsi" w:cstheme="minorHAnsi"/>
                <w:b/>
                <w:color w:val="000000" w:themeColor="text1"/>
                <w:sz w:val="22"/>
                <w:szCs w:val="22"/>
              </w:rPr>
              <w:t xml:space="preserve">either </w:t>
            </w:r>
            <w:r w:rsidR="00A42103" w:rsidRPr="00FF53B9">
              <w:rPr>
                <w:rFonts w:asciiTheme="minorHAnsi" w:hAnsiTheme="minorHAnsi" w:cstheme="minorHAnsi"/>
                <w:b/>
                <w:color w:val="000000" w:themeColor="text1"/>
                <w:sz w:val="22"/>
                <w:szCs w:val="22"/>
              </w:rPr>
              <w:t xml:space="preserve">the </w:t>
            </w:r>
            <w:r w:rsidRPr="00FF53B9">
              <w:rPr>
                <w:rFonts w:asciiTheme="minorHAnsi" w:hAnsiTheme="minorHAnsi" w:cstheme="minorHAnsi"/>
                <w:b/>
                <w:color w:val="000000" w:themeColor="text1"/>
                <w:sz w:val="22"/>
                <w:szCs w:val="22"/>
              </w:rPr>
              <w:t>Chair</w:t>
            </w:r>
            <w:r w:rsidR="00A42103" w:rsidRPr="00FF53B9">
              <w:rPr>
                <w:rFonts w:asciiTheme="minorHAnsi" w:hAnsiTheme="minorHAnsi" w:cstheme="minorHAnsi"/>
                <w:b/>
                <w:color w:val="000000" w:themeColor="text1"/>
                <w:sz w:val="22"/>
                <w:szCs w:val="22"/>
              </w:rPr>
              <w:t xml:space="preserve"> or a Member</w:t>
            </w:r>
            <w:r w:rsidRPr="00FF53B9">
              <w:rPr>
                <w:rFonts w:asciiTheme="minorHAnsi" w:hAnsiTheme="minorHAnsi" w:cstheme="minorHAnsi"/>
                <w:b/>
                <w:color w:val="000000" w:themeColor="text1"/>
                <w:sz w:val="22"/>
                <w:szCs w:val="22"/>
              </w:rPr>
              <w:t xml:space="preserve"> of our </w:t>
            </w:r>
            <w:r w:rsidR="00FF53B9" w:rsidRPr="00FF53B9">
              <w:rPr>
                <w:rFonts w:asciiTheme="minorHAnsi" w:hAnsiTheme="minorHAnsi" w:cstheme="minorHAnsi"/>
                <w:b/>
                <w:color w:val="000000" w:themeColor="text1"/>
                <w:sz w:val="22"/>
                <w:szCs w:val="22"/>
              </w:rPr>
              <w:t xml:space="preserve">Equality, Diversity &amp; Inclusion </w:t>
            </w:r>
            <w:r w:rsidR="00994931">
              <w:rPr>
                <w:rFonts w:asciiTheme="minorHAnsi" w:hAnsiTheme="minorHAnsi" w:cstheme="minorHAnsi"/>
                <w:b/>
                <w:color w:val="000000" w:themeColor="text1"/>
                <w:sz w:val="22"/>
                <w:szCs w:val="22"/>
              </w:rPr>
              <w:t>Group</w:t>
            </w:r>
            <w:r w:rsidR="006E0495" w:rsidRPr="00FF53B9">
              <w:rPr>
                <w:rFonts w:asciiTheme="minorHAnsi" w:hAnsiTheme="minorHAnsi" w:cstheme="minorHAnsi"/>
                <w:b/>
                <w:color w:val="000000" w:themeColor="text1"/>
                <w:sz w:val="22"/>
                <w:szCs w:val="22"/>
              </w:rPr>
              <w:t xml:space="preserve"> (</w:t>
            </w:r>
            <w:r w:rsidR="00FF53B9" w:rsidRPr="00FF53B9">
              <w:rPr>
                <w:rFonts w:asciiTheme="minorHAnsi" w:hAnsiTheme="minorHAnsi" w:cstheme="minorHAnsi"/>
                <w:b/>
                <w:color w:val="000000" w:themeColor="text1"/>
                <w:sz w:val="22"/>
                <w:szCs w:val="22"/>
              </w:rPr>
              <w:t>ED&amp;I</w:t>
            </w:r>
            <w:r w:rsidR="00994931">
              <w:rPr>
                <w:rFonts w:asciiTheme="minorHAnsi" w:hAnsiTheme="minorHAnsi" w:cstheme="minorHAnsi"/>
                <w:b/>
                <w:color w:val="000000" w:themeColor="text1"/>
                <w:sz w:val="22"/>
                <w:szCs w:val="22"/>
              </w:rPr>
              <w:t>G</w:t>
            </w:r>
            <w:r w:rsidR="006E0495" w:rsidRPr="00FF53B9">
              <w:rPr>
                <w:rFonts w:asciiTheme="minorHAnsi" w:hAnsiTheme="minorHAnsi" w:cstheme="minorHAnsi"/>
                <w:b/>
                <w:color w:val="000000" w:themeColor="text1"/>
                <w:sz w:val="22"/>
                <w:szCs w:val="22"/>
              </w:rPr>
              <w:t>)</w:t>
            </w:r>
            <w:r w:rsidRPr="00FF53B9">
              <w:rPr>
                <w:rFonts w:asciiTheme="minorHAnsi" w:hAnsiTheme="minorHAnsi" w:cstheme="minorHAnsi"/>
                <w:b/>
                <w:color w:val="000000" w:themeColor="text1"/>
                <w:sz w:val="22"/>
                <w:szCs w:val="22"/>
              </w:rPr>
              <w:t xml:space="preserve">. Football is the most popular Sport in the UK and we’re delivering great experiences across </w:t>
            </w:r>
            <w:r w:rsidR="00FF53B9" w:rsidRPr="00FF53B9">
              <w:rPr>
                <w:rFonts w:asciiTheme="minorHAnsi" w:hAnsiTheme="minorHAnsi" w:cstheme="minorHAnsi"/>
                <w:b/>
                <w:color w:val="000000" w:themeColor="text1"/>
                <w:sz w:val="22"/>
                <w:szCs w:val="22"/>
              </w:rPr>
              <w:t>Oxfordshire</w:t>
            </w:r>
            <w:r w:rsidRPr="00FF53B9">
              <w:rPr>
                <w:rFonts w:asciiTheme="minorHAnsi" w:hAnsiTheme="minorHAnsi" w:cstheme="minorHAnsi"/>
                <w:b/>
                <w:color w:val="000000" w:themeColor="text1"/>
                <w:sz w:val="22"/>
                <w:szCs w:val="22"/>
              </w:rPr>
              <w:t>.</w:t>
            </w:r>
          </w:p>
          <w:p w14:paraId="625E9300" w14:textId="77777777" w:rsidR="00047B59" w:rsidRPr="00FF53B9" w:rsidRDefault="00047B59" w:rsidP="00047B59">
            <w:pPr>
              <w:rPr>
                <w:rFonts w:asciiTheme="minorHAnsi" w:hAnsiTheme="minorHAnsi" w:cstheme="minorHAnsi"/>
                <w:color w:val="000000" w:themeColor="text1"/>
                <w:sz w:val="22"/>
                <w:szCs w:val="22"/>
              </w:rPr>
            </w:pPr>
          </w:p>
          <w:p w14:paraId="613A41F6" w14:textId="7167AFA4" w:rsidR="00047B59" w:rsidRPr="00FF53B9" w:rsidRDefault="00FF53B9" w:rsidP="00047B59">
            <w:pPr>
              <w:rPr>
                <w:rFonts w:asciiTheme="minorHAnsi" w:hAnsiTheme="minorHAnsi" w:cstheme="minorHAnsi"/>
                <w:color w:val="000000" w:themeColor="text1"/>
                <w:sz w:val="22"/>
                <w:szCs w:val="22"/>
              </w:rPr>
            </w:pPr>
            <w:r w:rsidRPr="00FF53B9">
              <w:rPr>
                <w:rFonts w:asciiTheme="minorHAnsi" w:hAnsiTheme="minorHAnsi" w:cstheme="minorHAnsi"/>
                <w:color w:val="000000" w:themeColor="text1"/>
                <w:sz w:val="22"/>
                <w:szCs w:val="22"/>
              </w:rPr>
              <w:t>Oxfordshire</w:t>
            </w:r>
            <w:r w:rsidR="00047B59" w:rsidRPr="00FF53B9">
              <w:rPr>
                <w:rFonts w:asciiTheme="minorHAnsi" w:hAnsiTheme="minorHAnsi" w:cstheme="minorHAnsi"/>
                <w:color w:val="000000" w:themeColor="text1"/>
                <w:sz w:val="22"/>
                <w:szCs w:val="22"/>
              </w:rPr>
              <w:t xml:space="preserve"> FA is one of the </w:t>
            </w:r>
            <w:r w:rsidRPr="00FF53B9">
              <w:rPr>
                <w:rFonts w:asciiTheme="minorHAnsi" w:hAnsiTheme="minorHAnsi" w:cstheme="minorHAnsi"/>
                <w:color w:val="000000" w:themeColor="text1"/>
                <w:sz w:val="22"/>
                <w:szCs w:val="22"/>
              </w:rPr>
              <w:t>small to medium size</w:t>
            </w:r>
            <w:r w:rsidR="00047B59" w:rsidRPr="00FF53B9">
              <w:rPr>
                <w:rFonts w:asciiTheme="minorHAnsi" w:hAnsiTheme="minorHAnsi" w:cstheme="minorHAnsi"/>
                <w:color w:val="000000" w:themeColor="text1"/>
                <w:sz w:val="22"/>
                <w:szCs w:val="22"/>
              </w:rPr>
              <w:t xml:space="preserve"> County FA’s in the country for football participation with more than </w:t>
            </w:r>
            <w:r w:rsidRPr="00FF53B9">
              <w:rPr>
                <w:rFonts w:asciiTheme="minorHAnsi" w:hAnsiTheme="minorHAnsi" w:cstheme="minorHAnsi"/>
                <w:color w:val="000000" w:themeColor="text1"/>
                <w:sz w:val="22"/>
                <w:szCs w:val="22"/>
              </w:rPr>
              <w:t>1020</w:t>
            </w:r>
            <w:r w:rsidR="00047B59" w:rsidRPr="00FF53B9">
              <w:rPr>
                <w:rFonts w:asciiTheme="minorHAnsi" w:hAnsiTheme="minorHAnsi" w:cstheme="minorHAnsi"/>
                <w:color w:val="000000" w:themeColor="text1"/>
                <w:sz w:val="22"/>
                <w:szCs w:val="22"/>
              </w:rPr>
              <w:t xml:space="preserve"> teams playing football in </w:t>
            </w:r>
            <w:r w:rsidRPr="00FF53B9">
              <w:rPr>
                <w:rFonts w:asciiTheme="minorHAnsi" w:hAnsiTheme="minorHAnsi" w:cstheme="minorHAnsi"/>
                <w:color w:val="000000" w:themeColor="text1"/>
                <w:sz w:val="22"/>
                <w:szCs w:val="22"/>
              </w:rPr>
              <w:t>Oxfordshire</w:t>
            </w:r>
            <w:r w:rsidR="00047B59" w:rsidRPr="00FF53B9">
              <w:rPr>
                <w:rFonts w:asciiTheme="minorHAnsi" w:hAnsiTheme="minorHAnsi" w:cstheme="minorHAnsi"/>
                <w:color w:val="000000" w:themeColor="text1"/>
                <w:sz w:val="22"/>
                <w:szCs w:val="22"/>
              </w:rPr>
              <w:t xml:space="preserve">. </w:t>
            </w:r>
            <w:r w:rsidRPr="00FF53B9">
              <w:rPr>
                <w:rFonts w:asciiTheme="minorHAnsi" w:hAnsiTheme="minorHAnsi" w:cstheme="minorHAnsi"/>
              </w:rPr>
              <w:t xml:space="preserve">We are embarking on our business Strategy 2021-24 soon which </w:t>
            </w:r>
            <w:r w:rsidR="00047B59" w:rsidRPr="00FF53B9">
              <w:rPr>
                <w:rFonts w:asciiTheme="minorHAnsi" w:hAnsiTheme="minorHAnsi" w:cstheme="minorHAnsi"/>
                <w:color w:val="000000" w:themeColor="text1"/>
                <w:sz w:val="22"/>
                <w:szCs w:val="22"/>
              </w:rPr>
              <w:t xml:space="preserve">outlines our strategic direction to create a united grassroots football environment which delivers football opportunity for all.  </w:t>
            </w:r>
          </w:p>
          <w:p w14:paraId="130167D7" w14:textId="77777777" w:rsidR="00047B59" w:rsidRPr="00FF53B9" w:rsidRDefault="00047B59" w:rsidP="00047B59">
            <w:pPr>
              <w:rPr>
                <w:rFonts w:asciiTheme="minorHAnsi" w:hAnsiTheme="minorHAnsi" w:cstheme="minorHAnsi"/>
                <w:color w:val="000000" w:themeColor="text1"/>
                <w:sz w:val="22"/>
                <w:szCs w:val="22"/>
              </w:rPr>
            </w:pPr>
          </w:p>
          <w:p w14:paraId="37F9650B" w14:textId="669688DB" w:rsidR="00047B59" w:rsidRPr="00FF53B9" w:rsidRDefault="00047B59" w:rsidP="00047B59">
            <w:pPr>
              <w:pStyle w:val="NoSpacing"/>
              <w:rPr>
                <w:rFonts w:asciiTheme="minorHAnsi" w:hAnsiTheme="minorHAnsi" w:cstheme="minorHAnsi"/>
                <w:sz w:val="22"/>
                <w:szCs w:val="22"/>
              </w:rPr>
            </w:pPr>
            <w:r w:rsidRPr="00FF53B9">
              <w:rPr>
                <w:rFonts w:asciiTheme="minorHAnsi" w:hAnsiTheme="minorHAnsi" w:cstheme="minorHAnsi"/>
                <w:color w:val="000000" w:themeColor="text1"/>
                <w:sz w:val="22"/>
                <w:szCs w:val="22"/>
              </w:rPr>
              <w:t xml:space="preserve">One of those strategic objectives is to ensure </w:t>
            </w:r>
            <w:r w:rsidR="00FF53B9" w:rsidRPr="00FF53B9">
              <w:rPr>
                <w:rFonts w:asciiTheme="minorHAnsi" w:hAnsiTheme="minorHAnsi" w:cstheme="minorHAnsi"/>
                <w:color w:val="000000" w:themeColor="text1"/>
                <w:sz w:val="22"/>
                <w:szCs w:val="22"/>
              </w:rPr>
              <w:t>Oxfordshire</w:t>
            </w:r>
            <w:r w:rsidRPr="00FF53B9">
              <w:rPr>
                <w:rFonts w:asciiTheme="minorHAnsi" w:hAnsiTheme="minorHAnsi" w:cstheme="minorHAnsi"/>
                <w:color w:val="000000" w:themeColor="text1"/>
                <w:sz w:val="22"/>
                <w:szCs w:val="22"/>
              </w:rPr>
              <w:t xml:space="preserve"> FA is an</w:t>
            </w:r>
            <w:r w:rsidR="00FF53B9">
              <w:rPr>
                <w:rFonts w:asciiTheme="minorHAnsi" w:hAnsiTheme="minorHAnsi" w:cstheme="minorHAnsi"/>
                <w:color w:val="000000" w:themeColor="text1"/>
                <w:sz w:val="22"/>
                <w:szCs w:val="22"/>
              </w:rPr>
              <w:t xml:space="preserve"> </w:t>
            </w:r>
            <w:r w:rsidRPr="00FF53B9">
              <w:rPr>
                <w:rFonts w:asciiTheme="minorHAnsi" w:hAnsiTheme="minorHAnsi" w:cstheme="minorHAnsi"/>
                <w:color w:val="000000" w:themeColor="text1"/>
                <w:sz w:val="22"/>
                <w:szCs w:val="22"/>
              </w:rPr>
              <w:t xml:space="preserve">inclusive, accountable and transparent </w:t>
            </w:r>
            <w:r w:rsidR="00D3192C" w:rsidRPr="00FF53B9">
              <w:rPr>
                <w:rFonts w:asciiTheme="minorHAnsi" w:hAnsiTheme="minorHAnsi" w:cstheme="minorHAnsi"/>
                <w:color w:val="000000" w:themeColor="text1"/>
                <w:sz w:val="22"/>
                <w:szCs w:val="22"/>
              </w:rPr>
              <w:t>decision-making</w:t>
            </w:r>
            <w:r w:rsidRPr="00FF53B9">
              <w:rPr>
                <w:rFonts w:asciiTheme="minorHAnsi" w:hAnsiTheme="minorHAnsi" w:cstheme="minorHAnsi"/>
                <w:color w:val="000000" w:themeColor="text1"/>
                <w:sz w:val="22"/>
                <w:szCs w:val="22"/>
              </w:rPr>
              <w:t xml:space="preserve"> organisation and as part of that process we want to ensure that we</w:t>
            </w:r>
            <w:r w:rsidR="00894096" w:rsidRPr="00FF53B9">
              <w:rPr>
                <w:rFonts w:asciiTheme="minorHAnsi" w:hAnsiTheme="minorHAnsi" w:cstheme="minorHAnsi"/>
                <w:color w:val="000000" w:themeColor="text1"/>
                <w:sz w:val="22"/>
                <w:szCs w:val="22"/>
              </w:rPr>
              <w:t xml:space="preserve"> continue to</w:t>
            </w:r>
            <w:r w:rsidRPr="00FF53B9">
              <w:rPr>
                <w:rFonts w:asciiTheme="minorHAnsi" w:hAnsiTheme="minorHAnsi" w:cstheme="minorHAnsi"/>
                <w:color w:val="000000" w:themeColor="text1"/>
                <w:sz w:val="22"/>
                <w:szCs w:val="22"/>
              </w:rPr>
              <w:t xml:space="preserve"> embed the </w:t>
            </w:r>
            <w:r w:rsidR="00FF53B9" w:rsidRPr="00FF53B9">
              <w:rPr>
                <w:rFonts w:asciiTheme="minorHAnsi" w:hAnsiTheme="minorHAnsi" w:cstheme="minorHAnsi"/>
                <w:color w:val="000000" w:themeColor="text1"/>
                <w:sz w:val="22"/>
                <w:szCs w:val="22"/>
              </w:rPr>
              <w:t xml:space="preserve">Equality, Diversity &amp; Inclusion </w:t>
            </w:r>
            <w:r w:rsidR="00994931">
              <w:rPr>
                <w:rFonts w:asciiTheme="minorHAnsi" w:hAnsiTheme="minorHAnsi" w:cstheme="minorHAnsi"/>
                <w:color w:val="000000" w:themeColor="text1"/>
                <w:sz w:val="22"/>
                <w:szCs w:val="22"/>
              </w:rPr>
              <w:t>Group</w:t>
            </w:r>
            <w:r w:rsidRPr="00FF53B9">
              <w:rPr>
                <w:rFonts w:asciiTheme="minorHAnsi" w:hAnsiTheme="minorHAnsi" w:cstheme="minorHAnsi"/>
                <w:color w:val="000000" w:themeColor="text1"/>
                <w:sz w:val="22"/>
                <w:szCs w:val="22"/>
              </w:rPr>
              <w:t xml:space="preserve"> into the organisation to support the ongoing agenda of </w:t>
            </w:r>
            <w:r w:rsidR="00FF53B9">
              <w:rPr>
                <w:rFonts w:asciiTheme="minorHAnsi" w:hAnsiTheme="minorHAnsi" w:cstheme="minorHAnsi"/>
                <w:color w:val="000000" w:themeColor="text1"/>
                <w:sz w:val="22"/>
                <w:szCs w:val="22"/>
              </w:rPr>
              <w:t>these areas</w:t>
            </w:r>
            <w:r w:rsidRPr="00FF53B9">
              <w:rPr>
                <w:rFonts w:asciiTheme="minorHAnsi" w:hAnsiTheme="minorHAnsi" w:cstheme="minorHAnsi"/>
                <w:color w:val="000000" w:themeColor="text1"/>
                <w:sz w:val="22"/>
                <w:szCs w:val="22"/>
              </w:rPr>
              <w:t xml:space="preserve">. We are seeking to recruit an </w:t>
            </w:r>
            <w:r w:rsidRPr="00FF53B9">
              <w:rPr>
                <w:rFonts w:asciiTheme="minorHAnsi" w:hAnsiTheme="minorHAnsi" w:cstheme="minorHAnsi"/>
                <w:b/>
                <w:color w:val="000000" w:themeColor="text1"/>
                <w:sz w:val="22"/>
                <w:szCs w:val="22"/>
              </w:rPr>
              <w:t xml:space="preserve">Independent Chair </w:t>
            </w:r>
            <w:r w:rsidR="00D3192C" w:rsidRPr="00FF53B9">
              <w:rPr>
                <w:rFonts w:asciiTheme="minorHAnsi" w:hAnsiTheme="minorHAnsi" w:cstheme="minorHAnsi"/>
                <w:b/>
                <w:color w:val="000000" w:themeColor="text1"/>
                <w:sz w:val="22"/>
                <w:szCs w:val="22"/>
              </w:rPr>
              <w:t xml:space="preserve">of </w:t>
            </w:r>
            <w:r w:rsidRPr="00FF53B9">
              <w:rPr>
                <w:rFonts w:asciiTheme="minorHAnsi" w:hAnsiTheme="minorHAnsi" w:cstheme="minorHAnsi"/>
                <w:b/>
                <w:color w:val="000000" w:themeColor="text1"/>
                <w:sz w:val="22"/>
                <w:szCs w:val="22"/>
              </w:rPr>
              <w:t xml:space="preserve">the </w:t>
            </w:r>
            <w:r w:rsidR="00FF53B9" w:rsidRPr="00FF53B9">
              <w:rPr>
                <w:rFonts w:asciiTheme="minorHAnsi" w:hAnsiTheme="minorHAnsi" w:cstheme="minorHAnsi"/>
                <w:b/>
                <w:color w:val="000000" w:themeColor="text1"/>
                <w:sz w:val="22"/>
                <w:szCs w:val="22"/>
              </w:rPr>
              <w:t>ED&amp;I</w:t>
            </w:r>
            <w:r w:rsidR="00994931">
              <w:rPr>
                <w:rFonts w:asciiTheme="minorHAnsi" w:hAnsiTheme="minorHAnsi" w:cstheme="minorHAnsi"/>
                <w:b/>
                <w:color w:val="000000" w:themeColor="text1"/>
                <w:sz w:val="22"/>
                <w:szCs w:val="22"/>
              </w:rPr>
              <w:t>G</w:t>
            </w:r>
            <w:r w:rsidRPr="00FF53B9">
              <w:rPr>
                <w:rFonts w:asciiTheme="minorHAnsi" w:hAnsiTheme="minorHAnsi" w:cstheme="minorHAnsi"/>
                <w:color w:val="000000" w:themeColor="text1"/>
                <w:sz w:val="22"/>
                <w:szCs w:val="22"/>
              </w:rPr>
              <w:t>, who will be</w:t>
            </w:r>
            <w:r w:rsidRPr="00FF53B9">
              <w:rPr>
                <w:rFonts w:asciiTheme="minorHAnsi" w:hAnsiTheme="minorHAnsi" w:cstheme="minorHAnsi"/>
                <w:sz w:val="22"/>
                <w:szCs w:val="22"/>
              </w:rPr>
              <w:t xml:space="preserve"> </w:t>
            </w:r>
            <w:r w:rsidR="006000E2">
              <w:rPr>
                <w:rFonts w:asciiTheme="minorHAnsi" w:hAnsiTheme="minorHAnsi" w:cstheme="minorHAnsi"/>
                <w:sz w:val="22"/>
                <w:szCs w:val="22"/>
              </w:rPr>
              <w:t>appoint</w:t>
            </w:r>
            <w:r w:rsidRPr="00FF53B9">
              <w:rPr>
                <w:rFonts w:asciiTheme="minorHAnsi" w:hAnsiTheme="minorHAnsi" w:cstheme="minorHAnsi"/>
                <w:sz w:val="22"/>
                <w:szCs w:val="22"/>
              </w:rPr>
              <w:t xml:space="preserve">ed onto the </w:t>
            </w:r>
            <w:r w:rsidR="00FF53B9" w:rsidRPr="00FF53B9">
              <w:rPr>
                <w:rFonts w:asciiTheme="minorHAnsi" w:hAnsiTheme="minorHAnsi" w:cstheme="minorHAnsi"/>
                <w:sz w:val="22"/>
                <w:szCs w:val="22"/>
              </w:rPr>
              <w:t>Oxfordshire</w:t>
            </w:r>
            <w:r w:rsidRPr="00FF53B9">
              <w:rPr>
                <w:rFonts w:asciiTheme="minorHAnsi" w:hAnsiTheme="minorHAnsi" w:cstheme="minorHAnsi"/>
                <w:sz w:val="22"/>
                <w:szCs w:val="22"/>
              </w:rPr>
              <w:t xml:space="preserve"> FA Board</w:t>
            </w:r>
            <w:r w:rsidR="006000E2">
              <w:rPr>
                <w:rFonts w:asciiTheme="minorHAnsi" w:hAnsiTheme="minorHAnsi" w:cstheme="minorHAnsi"/>
                <w:sz w:val="22"/>
                <w:szCs w:val="22"/>
              </w:rPr>
              <w:t>. We are also looking for</w:t>
            </w:r>
            <w:r w:rsidR="00FE4BF5" w:rsidRPr="00FF53B9">
              <w:rPr>
                <w:rFonts w:asciiTheme="minorHAnsi" w:hAnsiTheme="minorHAnsi" w:cstheme="minorHAnsi"/>
                <w:sz w:val="22"/>
                <w:szCs w:val="22"/>
              </w:rPr>
              <w:t xml:space="preserve"> </w:t>
            </w:r>
            <w:r w:rsidR="006E0495" w:rsidRPr="00FF53B9">
              <w:rPr>
                <w:rFonts w:asciiTheme="minorHAnsi" w:hAnsiTheme="minorHAnsi" w:cstheme="minorHAnsi"/>
                <w:sz w:val="22"/>
                <w:szCs w:val="22"/>
              </w:rPr>
              <w:t xml:space="preserve">new </w:t>
            </w:r>
            <w:r w:rsidR="006E0495" w:rsidRPr="00FF53B9">
              <w:rPr>
                <w:rFonts w:asciiTheme="minorHAnsi" w:hAnsiTheme="minorHAnsi" w:cstheme="minorHAnsi"/>
                <w:b/>
                <w:sz w:val="22"/>
                <w:szCs w:val="22"/>
              </w:rPr>
              <w:t xml:space="preserve">Members of the </w:t>
            </w:r>
            <w:r w:rsidR="00FF53B9" w:rsidRPr="00FF53B9">
              <w:rPr>
                <w:rFonts w:asciiTheme="minorHAnsi" w:hAnsiTheme="minorHAnsi" w:cstheme="minorHAnsi"/>
                <w:b/>
                <w:sz w:val="22"/>
                <w:szCs w:val="22"/>
              </w:rPr>
              <w:t>ED&amp;I</w:t>
            </w:r>
            <w:r w:rsidR="00994931">
              <w:rPr>
                <w:rFonts w:asciiTheme="minorHAnsi" w:hAnsiTheme="minorHAnsi" w:cstheme="minorHAnsi"/>
                <w:b/>
                <w:sz w:val="22"/>
                <w:szCs w:val="22"/>
              </w:rPr>
              <w:t>G</w:t>
            </w:r>
            <w:r w:rsidR="00B43134" w:rsidRPr="00FF53B9">
              <w:rPr>
                <w:rFonts w:asciiTheme="minorHAnsi" w:hAnsiTheme="minorHAnsi" w:cstheme="minorHAnsi"/>
                <w:b/>
                <w:sz w:val="22"/>
                <w:szCs w:val="22"/>
              </w:rPr>
              <w:t xml:space="preserve">.  </w:t>
            </w:r>
            <w:r w:rsidR="00B43134" w:rsidRPr="00FF53B9">
              <w:rPr>
                <w:rFonts w:asciiTheme="minorHAnsi" w:hAnsiTheme="minorHAnsi" w:cstheme="minorHAnsi"/>
                <w:sz w:val="22"/>
                <w:szCs w:val="22"/>
              </w:rPr>
              <w:t>Collectively, as a group and as individuals they will help</w:t>
            </w:r>
            <w:r w:rsidRPr="00FF53B9">
              <w:rPr>
                <w:rFonts w:asciiTheme="minorHAnsi" w:hAnsiTheme="minorHAnsi" w:cstheme="minorHAnsi"/>
                <w:sz w:val="22"/>
                <w:szCs w:val="22"/>
              </w:rPr>
              <w:t xml:space="preserve"> support</w:t>
            </w:r>
            <w:r w:rsidR="00B43134" w:rsidRPr="00FF53B9">
              <w:rPr>
                <w:rFonts w:asciiTheme="minorHAnsi" w:hAnsiTheme="minorHAnsi" w:cstheme="minorHAnsi"/>
                <w:sz w:val="22"/>
                <w:szCs w:val="22"/>
              </w:rPr>
              <w:t xml:space="preserve"> the organisation </w:t>
            </w:r>
            <w:r w:rsidRPr="00FF53B9">
              <w:rPr>
                <w:rFonts w:asciiTheme="minorHAnsi" w:hAnsiTheme="minorHAnsi" w:cstheme="minorHAnsi"/>
                <w:sz w:val="22"/>
                <w:szCs w:val="22"/>
              </w:rPr>
              <w:t>to</w:t>
            </w:r>
            <w:r w:rsidR="0065314D" w:rsidRPr="00FF53B9">
              <w:rPr>
                <w:rFonts w:asciiTheme="minorHAnsi" w:hAnsiTheme="minorHAnsi" w:cstheme="minorHAnsi"/>
                <w:sz w:val="22"/>
                <w:szCs w:val="22"/>
              </w:rPr>
              <w:t xml:space="preserve"> continue to</w:t>
            </w:r>
            <w:r w:rsidRPr="00FF53B9">
              <w:rPr>
                <w:rFonts w:asciiTheme="minorHAnsi" w:hAnsiTheme="minorHAnsi" w:cstheme="minorHAnsi"/>
                <w:sz w:val="22"/>
                <w:szCs w:val="22"/>
              </w:rPr>
              <w:t xml:space="preserve"> embed equality</w:t>
            </w:r>
            <w:r w:rsidR="00FF53B9">
              <w:rPr>
                <w:rFonts w:asciiTheme="minorHAnsi" w:hAnsiTheme="minorHAnsi" w:cstheme="minorHAnsi"/>
                <w:sz w:val="22"/>
                <w:szCs w:val="22"/>
              </w:rPr>
              <w:t>, diversity</w:t>
            </w:r>
            <w:r w:rsidRPr="00FF53B9">
              <w:rPr>
                <w:rFonts w:asciiTheme="minorHAnsi" w:hAnsiTheme="minorHAnsi" w:cstheme="minorHAnsi"/>
                <w:sz w:val="22"/>
                <w:szCs w:val="22"/>
              </w:rPr>
              <w:t xml:space="preserve"> and inclusion at</w:t>
            </w:r>
            <w:r w:rsidR="0065314D" w:rsidRPr="00FF53B9">
              <w:rPr>
                <w:rFonts w:asciiTheme="minorHAnsi" w:hAnsiTheme="minorHAnsi" w:cstheme="minorHAnsi"/>
                <w:sz w:val="22"/>
                <w:szCs w:val="22"/>
              </w:rPr>
              <w:t xml:space="preserve"> all levels. </w:t>
            </w:r>
            <w:r w:rsidR="00001753" w:rsidRPr="00FF53B9">
              <w:rPr>
                <w:rFonts w:asciiTheme="minorHAnsi" w:hAnsiTheme="minorHAnsi" w:cstheme="minorHAnsi"/>
                <w:sz w:val="22"/>
                <w:szCs w:val="22"/>
              </w:rPr>
              <w:t xml:space="preserve"> </w:t>
            </w:r>
          </w:p>
          <w:p w14:paraId="75A62AD7" w14:textId="77777777" w:rsidR="00047B59" w:rsidRPr="00FF53B9" w:rsidRDefault="00047B59" w:rsidP="00047B59">
            <w:pPr>
              <w:rPr>
                <w:rFonts w:asciiTheme="minorHAnsi" w:hAnsiTheme="minorHAnsi" w:cstheme="minorHAnsi"/>
                <w:color w:val="000000" w:themeColor="text1"/>
                <w:sz w:val="22"/>
                <w:szCs w:val="22"/>
              </w:rPr>
            </w:pPr>
          </w:p>
          <w:p w14:paraId="43F5FEA2" w14:textId="514B7509" w:rsidR="00A02151" w:rsidRPr="00FF53B9" w:rsidRDefault="00047B59" w:rsidP="005E3F5B">
            <w:pPr>
              <w:rPr>
                <w:rFonts w:asciiTheme="minorHAnsi" w:hAnsiTheme="minorHAnsi" w:cstheme="minorHAnsi"/>
                <w:i/>
                <w:color w:val="000000" w:themeColor="text1"/>
                <w:sz w:val="22"/>
                <w:szCs w:val="22"/>
              </w:rPr>
            </w:pPr>
            <w:r w:rsidRPr="00FF53B9">
              <w:rPr>
                <w:rFonts w:asciiTheme="minorHAnsi" w:hAnsiTheme="minorHAnsi" w:cstheme="minorHAnsi"/>
                <w:color w:val="000000" w:themeColor="text1"/>
                <w:sz w:val="22"/>
                <w:szCs w:val="22"/>
              </w:rPr>
              <w:t xml:space="preserve">We are </w:t>
            </w:r>
            <w:r w:rsidR="006000E2">
              <w:rPr>
                <w:rFonts w:asciiTheme="minorHAnsi" w:hAnsiTheme="minorHAnsi" w:cstheme="minorHAnsi"/>
                <w:color w:val="000000" w:themeColor="text1"/>
                <w:sz w:val="22"/>
                <w:szCs w:val="22"/>
              </w:rPr>
              <w:t>conduct</w:t>
            </w:r>
            <w:r w:rsidRPr="00FF53B9">
              <w:rPr>
                <w:rFonts w:asciiTheme="minorHAnsi" w:hAnsiTheme="minorHAnsi" w:cstheme="minorHAnsi"/>
                <w:color w:val="000000" w:themeColor="text1"/>
                <w:sz w:val="22"/>
                <w:szCs w:val="22"/>
              </w:rPr>
              <w:t>ing an open application process to attract and recruit the best pe</w:t>
            </w:r>
            <w:r w:rsidR="00001753" w:rsidRPr="00FF53B9">
              <w:rPr>
                <w:rFonts w:asciiTheme="minorHAnsi" w:hAnsiTheme="minorHAnsi" w:cstheme="minorHAnsi"/>
                <w:color w:val="000000" w:themeColor="text1"/>
                <w:sz w:val="22"/>
                <w:szCs w:val="22"/>
              </w:rPr>
              <w:t>ople</w:t>
            </w:r>
            <w:r w:rsidRPr="00FF53B9">
              <w:rPr>
                <w:rFonts w:asciiTheme="minorHAnsi" w:hAnsiTheme="minorHAnsi" w:cstheme="minorHAnsi"/>
                <w:color w:val="000000" w:themeColor="text1"/>
                <w:sz w:val="22"/>
                <w:szCs w:val="22"/>
              </w:rPr>
              <w:t xml:space="preserve"> for the role</w:t>
            </w:r>
            <w:r w:rsidR="00001753" w:rsidRPr="00FF53B9">
              <w:rPr>
                <w:rFonts w:asciiTheme="minorHAnsi" w:hAnsiTheme="minorHAnsi" w:cstheme="minorHAnsi"/>
                <w:color w:val="000000" w:themeColor="text1"/>
                <w:sz w:val="22"/>
                <w:szCs w:val="22"/>
              </w:rPr>
              <w:t>s</w:t>
            </w:r>
            <w:r w:rsidRPr="00FF53B9">
              <w:rPr>
                <w:rFonts w:asciiTheme="minorHAnsi" w:hAnsiTheme="minorHAnsi" w:cstheme="minorHAnsi"/>
                <w:color w:val="000000" w:themeColor="text1"/>
                <w:sz w:val="22"/>
                <w:szCs w:val="22"/>
              </w:rPr>
              <w:t>. In this pack, you will find details of the skills and experience we are looking for, our organisational values and the process for applying. If you have any questions regarding the role</w:t>
            </w:r>
            <w:r w:rsidR="006000E2">
              <w:rPr>
                <w:rFonts w:asciiTheme="minorHAnsi" w:hAnsiTheme="minorHAnsi" w:cstheme="minorHAnsi"/>
                <w:color w:val="000000" w:themeColor="text1"/>
                <w:sz w:val="22"/>
                <w:szCs w:val="22"/>
              </w:rPr>
              <w:t>s</w:t>
            </w:r>
            <w:r w:rsidRPr="00FF53B9">
              <w:rPr>
                <w:rFonts w:asciiTheme="minorHAnsi" w:hAnsiTheme="minorHAnsi" w:cstheme="minorHAnsi"/>
                <w:color w:val="000000" w:themeColor="text1"/>
                <w:sz w:val="22"/>
                <w:szCs w:val="22"/>
              </w:rPr>
              <w:t xml:space="preserve"> of the </w:t>
            </w:r>
            <w:r w:rsidR="00FF53B9" w:rsidRPr="00FF53B9">
              <w:rPr>
                <w:rFonts w:asciiTheme="minorHAnsi" w:hAnsiTheme="minorHAnsi" w:cstheme="minorHAnsi"/>
                <w:color w:val="000000" w:themeColor="text1"/>
                <w:sz w:val="22"/>
                <w:szCs w:val="22"/>
              </w:rPr>
              <w:t>ED&amp;I</w:t>
            </w:r>
            <w:r w:rsidR="00994931">
              <w:rPr>
                <w:rFonts w:asciiTheme="minorHAnsi" w:hAnsiTheme="minorHAnsi" w:cstheme="minorHAnsi"/>
                <w:color w:val="000000" w:themeColor="text1"/>
                <w:sz w:val="22"/>
                <w:szCs w:val="22"/>
              </w:rPr>
              <w:t>G</w:t>
            </w:r>
            <w:r w:rsidRPr="00FF53B9">
              <w:rPr>
                <w:rFonts w:asciiTheme="minorHAnsi" w:hAnsiTheme="minorHAnsi" w:cstheme="minorHAnsi"/>
                <w:color w:val="000000" w:themeColor="text1"/>
                <w:sz w:val="22"/>
                <w:szCs w:val="22"/>
              </w:rPr>
              <w:t xml:space="preserve"> or function of the Chair </w:t>
            </w:r>
            <w:r w:rsidR="00761543" w:rsidRPr="00FF53B9">
              <w:rPr>
                <w:rFonts w:asciiTheme="minorHAnsi" w:hAnsiTheme="minorHAnsi" w:cstheme="minorHAnsi"/>
                <w:color w:val="000000" w:themeColor="text1"/>
                <w:sz w:val="22"/>
                <w:szCs w:val="22"/>
              </w:rPr>
              <w:t xml:space="preserve">and Member </w:t>
            </w:r>
            <w:r w:rsidRPr="00FF53B9">
              <w:rPr>
                <w:rFonts w:asciiTheme="minorHAnsi" w:hAnsiTheme="minorHAnsi" w:cstheme="minorHAnsi"/>
                <w:color w:val="000000" w:themeColor="text1"/>
                <w:sz w:val="22"/>
                <w:szCs w:val="22"/>
              </w:rPr>
              <w:t>role</w:t>
            </w:r>
            <w:r w:rsidR="006000E2">
              <w:rPr>
                <w:rFonts w:asciiTheme="minorHAnsi" w:hAnsiTheme="minorHAnsi" w:cstheme="minorHAnsi"/>
                <w:color w:val="000000" w:themeColor="text1"/>
                <w:sz w:val="22"/>
                <w:szCs w:val="22"/>
              </w:rPr>
              <w:t>’s</w:t>
            </w:r>
            <w:r w:rsidRPr="00FF53B9">
              <w:rPr>
                <w:rFonts w:asciiTheme="minorHAnsi" w:hAnsiTheme="minorHAnsi" w:cstheme="minorHAnsi"/>
                <w:color w:val="000000" w:themeColor="text1"/>
                <w:sz w:val="22"/>
                <w:szCs w:val="22"/>
              </w:rPr>
              <w:t xml:space="preserve"> please contact</w:t>
            </w:r>
            <w:r w:rsidR="00D86F95" w:rsidRPr="00FF53B9">
              <w:rPr>
                <w:rFonts w:asciiTheme="minorHAnsi" w:hAnsiTheme="minorHAnsi" w:cstheme="minorHAnsi"/>
                <w:color w:val="000000" w:themeColor="text1"/>
                <w:sz w:val="22"/>
                <w:szCs w:val="22"/>
              </w:rPr>
              <w:t xml:space="preserve"> </w:t>
            </w:r>
            <w:r w:rsidR="00FF53B9">
              <w:rPr>
                <w:rFonts w:asciiTheme="minorHAnsi" w:hAnsiTheme="minorHAnsi" w:cstheme="minorHAnsi"/>
                <w:color w:val="000000" w:themeColor="text1"/>
                <w:sz w:val="22"/>
                <w:szCs w:val="22"/>
              </w:rPr>
              <w:t>Ian Mason</w:t>
            </w:r>
            <w:r w:rsidR="00D86F95" w:rsidRPr="00FF53B9">
              <w:rPr>
                <w:rFonts w:asciiTheme="minorHAnsi" w:hAnsiTheme="minorHAnsi" w:cstheme="minorHAnsi"/>
                <w:color w:val="000000" w:themeColor="text1"/>
                <w:sz w:val="22"/>
                <w:szCs w:val="22"/>
              </w:rPr>
              <w:t xml:space="preserve">, </w:t>
            </w:r>
            <w:r w:rsidRPr="00FF53B9">
              <w:rPr>
                <w:rFonts w:asciiTheme="minorHAnsi" w:hAnsiTheme="minorHAnsi" w:cstheme="minorHAnsi"/>
                <w:color w:val="000000" w:themeColor="text1"/>
                <w:sz w:val="22"/>
                <w:szCs w:val="22"/>
              </w:rPr>
              <w:t>our CEO</w:t>
            </w:r>
            <w:r w:rsidR="00FF53B9">
              <w:rPr>
                <w:rFonts w:asciiTheme="minorHAnsi" w:hAnsiTheme="minorHAnsi" w:cstheme="minorHAnsi"/>
                <w:color w:val="000000" w:themeColor="text1"/>
                <w:sz w:val="22"/>
                <w:szCs w:val="22"/>
              </w:rPr>
              <w:t xml:space="preserve"> at Ian.Mason@OxfordshireFA.com</w:t>
            </w:r>
          </w:p>
          <w:p w14:paraId="7BBBEAD6" w14:textId="49362428" w:rsidR="00A02151" w:rsidRPr="00FF53B9" w:rsidRDefault="00D22214" w:rsidP="00D22214">
            <w:pPr>
              <w:tabs>
                <w:tab w:val="left" w:pos="9105"/>
              </w:tabs>
              <w:rPr>
                <w:rFonts w:asciiTheme="minorHAnsi" w:hAnsiTheme="minorHAnsi" w:cstheme="minorHAnsi"/>
                <w:b/>
                <w:color w:val="FF0000"/>
                <w:sz w:val="22"/>
                <w:szCs w:val="22"/>
              </w:rPr>
            </w:pPr>
            <w:r w:rsidRPr="00FF53B9">
              <w:rPr>
                <w:rFonts w:asciiTheme="minorHAnsi" w:hAnsiTheme="minorHAnsi" w:cstheme="minorHAnsi"/>
                <w:b/>
                <w:color w:val="FF0000"/>
                <w:sz w:val="22"/>
                <w:szCs w:val="22"/>
              </w:rPr>
              <w:tab/>
            </w:r>
          </w:p>
        </w:tc>
      </w:tr>
      <w:tr w:rsidR="008B4533" w:rsidRPr="00FF53B9" w14:paraId="40AC6825" w14:textId="77777777" w:rsidTr="00A02151">
        <w:tc>
          <w:tcPr>
            <w:tcW w:w="10010" w:type="dxa"/>
          </w:tcPr>
          <w:p w14:paraId="55C6A4C8" w14:textId="77777777" w:rsidR="008B4533" w:rsidRPr="00FF53B9" w:rsidRDefault="008B4533" w:rsidP="00BA3B88">
            <w:pPr>
              <w:rPr>
                <w:rFonts w:asciiTheme="minorHAnsi" w:hAnsiTheme="minorHAnsi" w:cstheme="minorHAnsi"/>
                <w:b/>
                <w:color w:val="000000" w:themeColor="text1"/>
                <w:sz w:val="22"/>
                <w:szCs w:val="22"/>
              </w:rPr>
            </w:pPr>
          </w:p>
        </w:tc>
      </w:tr>
    </w:tbl>
    <w:p w14:paraId="21CB8D9B" w14:textId="77777777" w:rsidR="00D175B7" w:rsidRPr="00FF53B9" w:rsidRDefault="00D175B7" w:rsidP="00E374FC">
      <w:pPr>
        <w:rPr>
          <w:rFonts w:asciiTheme="minorHAnsi" w:hAnsiTheme="minorHAnsi" w:cstheme="minorHAnsi"/>
          <w:b/>
          <w:color w:val="364677"/>
          <w:sz w:val="22"/>
          <w:szCs w:val="22"/>
          <w:u w:val="single"/>
        </w:rPr>
      </w:pPr>
    </w:p>
    <w:p w14:paraId="1781C492" w14:textId="77777777" w:rsidR="005A3B08" w:rsidRPr="00FF53B9" w:rsidRDefault="008C1906" w:rsidP="005A3B08">
      <w:pPr>
        <w:ind w:left="360"/>
        <w:rPr>
          <w:rFonts w:asciiTheme="minorHAnsi" w:hAnsiTheme="minorHAnsi" w:cstheme="minorHAnsi"/>
          <w:color w:val="364677"/>
          <w:sz w:val="22"/>
          <w:szCs w:val="22"/>
          <w:u w:val="single"/>
        </w:rPr>
      </w:pPr>
      <w:bookmarkStart w:id="0" w:name="_Hlk54020631"/>
      <w:r w:rsidRPr="00FF53B9">
        <w:rPr>
          <w:rFonts w:asciiTheme="minorHAnsi" w:hAnsiTheme="minorHAnsi" w:cstheme="minorHAnsi"/>
          <w:b/>
          <w:color w:val="364677"/>
          <w:sz w:val="22"/>
          <w:szCs w:val="22"/>
          <w:u w:val="single"/>
        </w:rPr>
        <w:t>Our Board Structure</w:t>
      </w:r>
      <w:r w:rsidR="005A3B08" w:rsidRPr="00FF53B9">
        <w:rPr>
          <w:rFonts w:asciiTheme="minorHAnsi" w:hAnsiTheme="minorHAnsi" w:cstheme="minorHAnsi"/>
          <w:color w:val="364677"/>
          <w:sz w:val="22"/>
          <w:szCs w:val="22"/>
          <w:u w:val="single"/>
        </w:rPr>
        <w:t xml:space="preserve"> </w:t>
      </w:r>
    </w:p>
    <w:p w14:paraId="32D13F42" w14:textId="77777777" w:rsidR="00403AE4" w:rsidRPr="00FF53B9" w:rsidRDefault="00403AE4" w:rsidP="005A3B08">
      <w:pPr>
        <w:ind w:left="360"/>
        <w:rPr>
          <w:rFonts w:asciiTheme="minorHAnsi" w:hAnsiTheme="minorHAnsi" w:cstheme="minorHAnsi"/>
          <w:color w:val="000000" w:themeColor="text1"/>
          <w:sz w:val="22"/>
          <w:szCs w:val="22"/>
        </w:rPr>
      </w:pPr>
    </w:p>
    <w:p w14:paraId="4CA5F236" w14:textId="117BA18E" w:rsidR="00241BA8" w:rsidRPr="00FF53B9" w:rsidRDefault="00805413" w:rsidP="00D175B7">
      <w:pPr>
        <w:ind w:left="360"/>
        <w:rPr>
          <w:rFonts w:asciiTheme="minorHAnsi" w:hAnsiTheme="minorHAnsi" w:cstheme="minorHAnsi"/>
          <w:color w:val="000000" w:themeColor="text1"/>
          <w:sz w:val="22"/>
          <w:szCs w:val="22"/>
        </w:rPr>
      </w:pPr>
      <w:r w:rsidRPr="00FF53B9">
        <w:rPr>
          <w:rFonts w:asciiTheme="minorHAnsi" w:hAnsiTheme="minorHAnsi" w:cstheme="minorHAnsi"/>
          <w:color w:val="000000" w:themeColor="text1"/>
          <w:sz w:val="22"/>
          <w:szCs w:val="22"/>
        </w:rPr>
        <w:t xml:space="preserve">The Board </w:t>
      </w:r>
      <w:r w:rsidR="0055006A">
        <w:rPr>
          <w:rFonts w:asciiTheme="minorHAnsi" w:hAnsiTheme="minorHAnsi" w:cstheme="minorHAnsi"/>
          <w:color w:val="000000" w:themeColor="text1"/>
          <w:sz w:val="22"/>
          <w:szCs w:val="22"/>
        </w:rPr>
        <w:t xml:space="preserve">currently </w:t>
      </w:r>
      <w:r w:rsidR="00E74F1D" w:rsidRPr="00FF53B9">
        <w:rPr>
          <w:rFonts w:asciiTheme="minorHAnsi" w:hAnsiTheme="minorHAnsi" w:cstheme="minorHAnsi"/>
          <w:color w:val="000000" w:themeColor="text1"/>
          <w:sz w:val="22"/>
          <w:szCs w:val="22"/>
        </w:rPr>
        <w:t xml:space="preserve">operates with </w:t>
      </w:r>
      <w:r w:rsidR="0055006A">
        <w:rPr>
          <w:rFonts w:asciiTheme="minorHAnsi" w:hAnsiTheme="minorHAnsi" w:cstheme="minorHAnsi"/>
          <w:color w:val="000000" w:themeColor="text1"/>
          <w:sz w:val="22"/>
          <w:szCs w:val="22"/>
        </w:rPr>
        <w:t>6</w:t>
      </w:r>
      <w:r w:rsidR="00B66C9B" w:rsidRPr="00FF53B9">
        <w:rPr>
          <w:rFonts w:asciiTheme="minorHAnsi" w:hAnsiTheme="minorHAnsi" w:cstheme="minorHAnsi"/>
          <w:color w:val="000000" w:themeColor="text1"/>
          <w:sz w:val="22"/>
          <w:szCs w:val="22"/>
        </w:rPr>
        <w:t xml:space="preserve"> </w:t>
      </w:r>
      <w:r w:rsidR="002F5274" w:rsidRPr="00FF53B9">
        <w:rPr>
          <w:rFonts w:asciiTheme="minorHAnsi" w:hAnsiTheme="minorHAnsi" w:cstheme="minorHAnsi"/>
          <w:color w:val="000000" w:themeColor="text1"/>
          <w:sz w:val="22"/>
          <w:szCs w:val="22"/>
        </w:rPr>
        <w:t>Non-Executive</w:t>
      </w:r>
      <w:r w:rsidR="00B66C9B" w:rsidRPr="00FF53B9">
        <w:rPr>
          <w:rFonts w:asciiTheme="minorHAnsi" w:hAnsiTheme="minorHAnsi" w:cstheme="minorHAnsi"/>
          <w:color w:val="000000" w:themeColor="text1"/>
          <w:sz w:val="22"/>
          <w:szCs w:val="22"/>
        </w:rPr>
        <w:t xml:space="preserve"> Directors – </w:t>
      </w:r>
      <w:r w:rsidR="0055006A">
        <w:rPr>
          <w:rFonts w:asciiTheme="minorHAnsi" w:hAnsiTheme="minorHAnsi" w:cstheme="minorHAnsi"/>
          <w:color w:val="000000" w:themeColor="text1"/>
          <w:sz w:val="22"/>
          <w:szCs w:val="22"/>
        </w:rPr>
        <w:t>3</w:t>
      </w:r>
      <w:r w:rsidR="00B66C9B" w:rsidRPr="00FF53B9">
        <w:rPr>
          <w:rFonts w:asciiTheme="minorHAnsi" w:hAnsiTheme="minorHAnsi" w:cstheme="minorHAnsi"/>
          <w:color w:val="000000" w:themeColor="text1"/>
          <w:sz w:val="22"/>
          <w:szCs w:val="22"/>
        </w:rPr>
        <w:t xml:space="preserve"> elected from the </w:t>
      </w:r>
      <w:r w:rsidR="0055006A">
        <w:rPr>
          <w:rFonts w:asciiTheme="minorHAnsi" w:hAnsiTheme="minorHAnsi" w:cstheme="minorHAnsi"/>
          <w:color w:val="000000" w:themeColor="text1"/>
          <w:sz w:val="22"/>
          <w:szCs w:val="22"/>
        </w:rPr>
        <w:t>O</w:t>
      </w:r>
      <w:r w:rsidR="00B66C9B" w:rsidRPr="00FF53B9">
        <w:rPr>
          <w:rFonts w:asciiTheme="minorHAnsi" w:hAnsiTheme="minorHAnsi" w:cstheme="minorHAnsi"/>
          <w:color w:val="000000" w:themeColor="text1"/>
          <w:sz w:val="22"/>
          <w:szCs w:val="22"/>
        </w:rPr>
        <w:t xml:space="preserve">FA </w:t>
      </w:r>
      <w:r w:rsidR="006000E2">
        <w:rPr>
          <w:rFonts w:asciiTheme="minorHAnsi" w:hAnsiTheme="minorHAnsi" w:cstheme="minorHAnsi"/>
          <w:color w:val="000000" w:themeColor="text1"/>
          <w:sz w:val="22"/>
          <w:szCs w:val="22"/>
        </w:rPr>
        <w:t>membership</w:t>
      </w:r>
      <w:r w:rsidR="00B66C9B" w:rsidRPr="00FF53B9">
        <w:rPr>
          <w:rFonts w:asciiTheme="minorHAnsi" w:hAnsiTheme="minorHAnsi" w:cstheme="minorHAnsi"/>
          <w:color w:val="000000" w:themeColor="text1"/>
          <w:sz w:val="22"/>
          <w:szCs w:val="22"/>
        </w:rPr>
        <w:t xml:space="preserve"> and </w:t>
      </w:r>
      <w:r w:rsidR="0055006A">
        <w:rPr>
          <w:rFonts w:asciiTheme="minorHAnsi" w:hAnsiTheme="minorHAnsi" w:cstheme="minorHAnsi"/>
          <w:color w:val="000000" w:themeColor="text1"/>
          <w:sz w:val="22"/>
          <w:szCs w:val="22"/>
        </w:rPr>
        <w:t xml:space="preserve">3 </w:t>
      </w:r>
      <w:r w:rsidR="00B66C9B" w:rsidRPr="00FF53B9">
        <w:rPr>
          <w:rFonts w:asciiTheme="minorHAnsi" w:hAnsiTheme="minorHAnsi" w:cstheme="minorHAnsi"/>
          <w:color w:val="000000" w:themeColor="text1"/>
          <w:sz w:val="22"/>
          <w:szCs w:val="22"/>
        </w:rPr>
        <w:t xml:space="preserve">recruited independently to help </w:t>
      </w:r>
      <w:r w:rsidR="00E74F1D" w:rsidRPr="00FF53B9">
        <w:rPr>
          <w:rFonts w:asciiTheme="minorHAnsi" w:hAnsiTheme="minorHAnsi" w:cstheme="minorHAnsi"/>
          <w:color w:val="000000" w:themeColor="text1"/>
          <w:sz w:val="22"/>
          <w:szCs w:val="22"/>
        </w:rPr>
        <w:t xml:space="preserve">and </w:t>
      </w:r>
      <w:r w:rsidR="006438A0" w:rsidRPr="00FF53B9">
        <w:rPr>
          <w:rFonts w:asciiTheme="minorHAnsi" w:hAnsiTheme="minorHAnsi" w:cstheme="minorHAnsi"/>
          <w:color w:val="000000" w:themeColor="text1"/>
          <w:sz w:val="22"/>
          <w:szCs w:val="22"/>
        </w:rPr>
        <w:t xml:space="preserve">ensure the </w:t>
      </w:r>
      <w:r w:rsidR="0055006A">
        <w:rPr>
          <w:rFonts w:asciiTheme="minorHAnsi" w:hAnsiTheme="minorHAnsi" w:cstheme="minorHAnsi"/>
          <w:color w:val="000000" w:themeColor="text1"/>
          <w:sz w:val="22"/>
          <w:szCs w:val="22"/>
        </w:rPr>
        <w:t>O</w:t>
      </w:r>
      <w:r w:rsidR="006438A0" w:rsidRPr="00FF53B9">
        <w:rPr>
          <w:rFonts w:asciiTheme="minorHAnsi" w:hAnsiTheme="minorHAnsi" w:cstheme="minorHAnsi"/>
          <w:color w:val="000000" w:themeColor="text1"/>
          <w:sz w:val="22"/>
          <w:szCs w:val="22"/>
        </w:rPr>
        <w:t xml:space="preserve">FA </w:t>
      </w:r>
      <w:r w:rsidR="005A3B08" w:rsidRPr="00FF53B9">
        <w:rPr>
          <w:rFonts w:asciiTheme="minorHAnsi" w:hAnsiTheme="minorHAnsi" w:cstheme="minorHAnsi"/>
          <w:color w:val="000000" w:themeColor="text1"/>
          <w:sz w:val="22"/>
          <w:szCs w:val="22"/>
        </w:rPr>
        <w:t xml:space="preserve">is effectively and efficiently </w:t>
      </w:r>
      <w:r w:rsidR="00AE5468" w:rsidRPr="00FF53B9">
        <w:rPr>
          <w:rFonts w:asciiTheme="minorHAnsi" w:hAnsiTheme="minorHAnsi" w:cstheme="minorHAnsi"/>
          <w:color w:val="000000" w:themeColor="text1"/>
          <w:sz w:val="22"/>
          <w:szCs w:val="22"/>
        </w:rPr>
        <w:t>run, with appro</w:t>
      </w:r>
      <w:r w:rsidRPr="00FF53B9">
        <w:rPr>
          <w:rFonts w:asciiTheme="minorHAnsi" w:hAnsiTheme="minorHAnsi" w:cstheme="minorHAnsi"/>
          <w:color w:val="000000" w:themeColor="text1"/>
          <w:sz w:val="22"/>
          <w:szCs w:val="22"/>
        </w:rPr>
        <w:t>priate oversight and governance.</w:t>
      </w:r>
      <w:r w:rsidR="00AE5468" w:rsidRPr="00FF53B9">
        <w:rPr>
          <w:rFonts w:asciiTheme="minorHAnsi" w:hAnsiTheme="minorHAnsi" w:cstheme="minorHAnsi"/>
          <w:color w:val="000000" w:themeColor="text1"/>
          <w:sz w:val="22"/>
          <w:szCs w:val="22"/>
        </w:rPr>
        <w:t xml:space="preserve"> </w:t>
      </w:r>
      <w:r w:rsidR="0055006A">
        <w:rPr>
          <w:rFonts w:asciiTheme="minorHAnsi" w:hAnsiTheme="minorHAnsi" w:cstheme="minorHAnsi"/>
          <w:color w:val="000000" w:themeColor="text1"/>
          <w:sz w:val="22"/>
          <w:szCs w:val="22"/>
        </w:rPr>
        <w:t xml:space="preserve">The Chief Executive is also a member of the Board. </w:t>
      </w:r>
      <w:r w:rsidR="00977B75" w:rsidRPr="00FF53B9">
        <w:rPr>
          <w:rFonts w:asciiTheme="minorHAnsi" w:hAnsiTheme="minorHAnsi" w:cstheme="minorHAnsi"/>
          <w:color w:val="000000" w:themeColor="text1"/>
          <w:sz w:val="22"/>
          <w:szCs w:val="22"/>
        </w:rPr>
        <w:t>The Chair</w:t>
      </w:r>
      <w:r w:rsidR="00035E6E" w:rsidRPr="00FF53B9">
        <w:rPr>
          <w:rFonts w:asciiTheme="minorHAnsi" w:hAnsiTheme="minorHAnsi" w:cstheme="minorHAnsi"/>
          <w:color w:val="000000" w:themeColor="text1"/>
          <w:sz w:val="22"/>
          <w:szCs w:val="22"/>
        </w:rPr>
        <w:t xml:space="preserve"> of the </w:t>
      </w:r>
      <w:r w:rsidR="00FF53B9" w:rsidRPr="00FF53B9">
        <w:rPr>
          <w:rFonts w:asciiTheme="minorHAnsi" w:hAnsiTheme="minorHAnsi" w:cstheme="minorHAnsi"/>
          <w:color w:val="000000" w:themeColor="text1"/>
          <w:sz w:val="22"/>
          <w:szCs w:val="22"/>
        </w:rPr>
        <w:t>ED&amp;I</w:t>
      </w:r>
      <w:r w:rsidR="00994931">
        <w:rPr>
          <w:rFonts w:asciiTheme="minorHAnsi" w:hAnsiTheme="minorHAnsi" w:cstheme="minorHAnsi"/>
          <w:color w:val="000000" w:themeColor="text1"/>
          <w:sz w:val="22"/>
          <w:szCs w:val="22"/>
        </w:rPr>
        <w:t>G</w:t>
      </w:r>
      <w:r w:rsidR="00FF53B9" w:rsidRPr="00FF53B9">
        <w:rPr>
          <w:rFonts w:asciiTheme="minorHAnsi" w:hAnsiTheme="minorHAnsi" w:cstheme="minorHAnsi"/>
          <w:color w:val="000000" w:themeColor="text1"/>
          <w:sz w:val="22"/>
          <w:szCs w:val="22"/>
        </w:rPr>
        <w:t xml:space="preserve"> </w:t>
      </w:r>
      <w:r w:rsidR="00BC5411" w:rsidRPr="00FF53B9">
        <w:rPr>
          <w:rFonts w:asciiTheme="minorHAnsi" w:hAnsiTheme="minorHAnsi" w:cstheme="minorHAnsi"/>
          <w:color w:val="000000" w:themeColor="text1"/>
          <w:sz w:val="22"/>
          <w:szCs w:val="22"/>
        </w:rPr>
        <w:t>will also be</w:t>
      </w:r>
      <w:r w:rsidR="006000E2">
        <w:rPr>
          <w:rFonts w:asciiTheme="minorHAnsi" w:hAnsiTheme="minorHAnsi" w:cstheme="minorHAnsi"/>
          <w:color w:val="000000" w:themeColor="text1"/>
          <w:sz w:val="22"/>
          <w:szCs w:val="22"/>
        </w:rPr>
        <w:t xml:space="preserve"> appoin</w:t>
      </w:r>
      <w:r w:rsidR="00BC5411" w:rsidRPr="00FF53B9">
        <w:rPr>
          <w:rFonts w:asciiTheme="minorHAnsi" w:hAnsiTheme="minorHAnsi" w:cstheme="minorHAnsi"/>
          <w:color w:val="000000" w:themeColor="text1"/>
          <w:sz w:val="22"/>
          <w:szCs w:val="22"/>
        </w:rPr>
        <w:t>ted onto the Board as an important strategic advisor to ensure Equality</w:t>
      </w:r>
      <w:r w:rsidR="0055006A">
        <w:rPr>
          <w:rFonts w:asciiTheme="minorHAnsi" w:hAnsiTheme="minorHAnsi" w:cstheme="minorHAnsi"/>
          <w:color w:val="000000" w:themeColor="text1"/>
          <w:sz w:val="22"/>
          <w:szCs w:val="22"/>
        </w:rPr>
        <w:t>, Diversity</w:t>
      </w:r>
      <w:r w:rsidR="00BC5411" w:rsidRPr="00FF53B9">
        <w:rPr>
          <w:rFonts w:asciiTheme="minorHAnsi" w:hAnsiTheme="minorHAnsi" w:cstheme="minorHAnsi"/>
          <w:color w:val="000000" w:themeColor="text1"/>
          <w:sz w:val="22"/>
          <w:szCs w:val="22"/>
        </w:rPr>
        <w:t xml:space="preserve"> and Inclusion is embedded at Board level.</w:t>
      </w:r>
      <w:r w:rsidR="0055006A">
        <w:rPr>
          <w:rFonts w:asciiTheme="minorHAnsi" w:hAnsiTheme="minorHAnsi" w:cstheme="minorHAnsi"/>
          <w:color w:val="000000" w:themeColor="text1"/>
          <w:sz w:val="22"/>
          <w:szCs w:val="22"/>
        </w:rPr>
        <w:t xml:space="preserve"> There will be further recruitment as part of our work into achieving the FA Code of Governance.</w:t>
      </w:r>
      <w:r w:rsidR="00E374FC" w:rsidRPr="00FF53B9">
        <w:rPr>
          <w:rFonts w:asciiTheme="minorHAnsi" w:hAnsiTheme="minorHAnsi" w:cstheme="minorHAnsi"/>
          <w:color w:val="000000" w:themeColor="text1"/>
          <w:sz w:val="22"/>
          <w:szCs w:val="22"/>
        </w:rPr>
        <w:t xml:space="preserve"> </w:t>
      </w:r>
      <w:r w:rsidR="00BC5411" w:rsidRPr="00FF53B9">
        <w:rPr>
          <w:rFonts w:asciiTheme="minorHAnsi" w:hAnsiTheme="minorHAnsi" w:cstheme="minorHAnsi"/>
          <w:color w:val="000000" w:themeColor="text1"/>
          <w:sz w:val="22"/>
          <w:szCs w:val="22"/>
        </w:rPr>
        <w:t xml:space="preserve">  </w:t>
      </w:r>
    </w:p>
    <w:p w14:paraId="1549CD4C" w14:textId="77777777" w:rsidR="00241BA8" w:rsidRPr="00FF53B9" w:rsidRDefault="00241BA8" w:rsidP="009A2BCA">
      <w:pPr>
        <w:ind w:left="-90"/>
        <w:rPr>
          <w:rFonts w:asciiTheme="minorHAnsi" w:hAnsiTheme="minorHAnsi" w:cstheme="minorHAnsi"/>
          <w:b/>
          <w:color w:val="364677"/>
          <w:sz w:val="22"/>
          <w:szCs w:val="22"/>
        </w:rPr>
      </w:pPr>
    </w:p>
    <w:bookmarkEnd w:id="0"/>
    <w:p w14:paraId="28F2E918" w14:textId="6E8356AE" w:rsidR="009A2BCA" w:rsidRPr="00FF53B9" w:rsidRDefault="003600C8" w:rsidP="009A2BCA">
      <w:pPr>
        <w:ind w:left="-90"/>
        <w:rPr>
          <w:rFonts w:asciiTheme="minorHAnsi" w:hAnsiTheme="minorHAnsi" w:cstheme="minorHAnsi"/>
          <w:color w:val="000000" w:themeColor="text1"/>
          <w:sz w:val="22"/>
          <w:szCs w:val="22"/>
        </w:rPr>
      </w:pPr>
      <w:r w:rsidRPr="00FF53B9">
        <w:rPr>
          <w:rFonts w:asciiTheme="minorHAnsi" w:hAnsiTheme="minorHAnsi" w:cstheme="minorHAnsi"/>
          <w:color w:val="000000" w:themeColor="text1"/>
          <w:sz w:val="22"/>
          <w:szCs w:val="22"/>
        </w:rPr>
        <w:t xml:space="preserve">The </w:t>
      </w:r>
      <w:r w:rsidR="0055006A">
        <w:rPr>
          <w:rFonts w:asciiTheme="minorHAnsi" w:hAnsiTheme="minorHAnsi" w:cstheme="minorHAnsi"/>
          <w:color w:val="000000" w:themeColor="text1"/>
          <w:sz w:val="22"/>
          <w:szCs w:val="22"/>
        </w:rPr>
        <w:t>O</w:t>
      </w:r>
      <w:r w:rsidR="00E74F1D" w:rsidRPr="00FF53B9">
        <w:rPr>
          <w:rFonts w:asciiTheme="minorHAnsi" w:hAnsiTheme="minorHAnsi" w:cstheme="minorHAnsi"/>
          <w:color w:val="000000" w:themeColor="text1"/>
          <w:sz w:val="22"/>
          <w:szCs w:val="22"/>
        </w:rPr>
        <w:t xml:space="preserve">FA Board is </w:t>
      </w:r>
      <w:r w:rsidR="009A2BCA" w:rsidRPr="00FF53B9">
        <w:rPr>
          <w:rFonts w:asciiTheme="minorHAnsi" w:hAnsiTheme="minorHAnsi" w:cstheme="minorHAnsi"/>
          <w:color w:val="000000" w:themeColor="text1"/>
          <w:sz w:val="22"/>
          <w:szCs w:val="22"/>
        </w:rPr>
        <w:t>tasked with the following key roles:</w:t>
      </w:r>
    </w:p>
    <w:p w14:paraId="0CD23314" w14:textId="77777777" w:rsidR="009A2BCA" w:rsidRPr="00FF53B9" w:rsidRDefault="009A2BCA" w:rsidP="009A2BCA">
      <w:pPr>
        <w:ind w:left="-90"/>
        <w:rPr>
          <w:rFonts w:asciiTheme="minorHAnsi" w:hAnsiTheme="minorHAnsi" w:cstheme="minorHAnsi"/>
          <w:color w:val="000000" w:themeColor="text1"/>
          <w:sz w:val="22"/>
          <w:szCs w:val="22"/>
        </w:rPr>
      </w:pPr>
    </w:p>
    <w:tbl>
      <w:tblPr>
        <w:tblStyle w:val="TableGrid"/>
        <w:tblW w:w="9949" w:type="dxa"/>
        <w:tblLayout w:type="fixed"/>
        <w:tblLook w:val="04A0" w:firstRow="1" w:lastRow="0" w:firstColumn="1" w:lastColumn="0" w:noHBand="0" w:noVBand="1"/>
      </w:tblPr>
      <w:tblGrid>
        <w:gridCol w:w="465"/>
        <w:gridCol w:w="9484"/>
      </w:tblGrid>
      <w:tr w:rsidR="009A2BCA" w:rsidRPr="00FF53B9" w14:paraId="4EF44C59" w14:textId="77777777" w:rsidTr="00D47BF8">
        <w:trPr>
          <w:trHeight w:val="210"/>
        </w:trPr>
        <w:tc>
          <w:tcPr>
            <w:tcW w:w="465" w:type="dxa"/>
            <w:vMerge w:val="restart"/>
            <w:shd w:val="clear" w:color="auto" w:fill="364677"/>
            <w:textDirection w:val="btLr"/>
          </w:tcPr>
          <w:p w14:paraId="13C02B44" w14:textId="6801953F" w:rsidR="009A2BCA" w:rsidRPr="00FF53B9" w:rsidRDefault="009A2BCA" w:rsidP="009A2BCA">
            <w:pPr>
              <w:jc w:val="center"/>
              <w:rPr>
                <w:rFonts w:asciiTheme="minorHAnsi" w:hAnsiTheme="minorHAnsi" w:cstheme="minorHAnsi"/>
                <w:b/>
                <w:sz w:val="22"/>
                <w:szCs w:val="22"/>
              </w:rPr>
            </w:pPr>
            <w:r w:rsidRPr="00FF53B9">
              <w:rPr>
                <w:rFonts w:asciiTheme="minorHAnsi" w:hAnsiTheme="minorHAnsi" w:cstheme="minorHAnsi"/>
                <w:b/>
                <w:color w:val="FFFFFF" w:themeColor="background1"/>
                <w:sz w:val="22"/>
                <w:szCs w:val="22"/>
              </w:rPr>
              <w:t>Board Role Overview</w:t>
            </w:r>
          </w:p>
        </w:tc>
        <w:tc>
          <w:tcPr>
            <w:tcW w:w="9484" w:type="dxa"/>
          </w:tcPr>
          <w:p w14:paraId="4E4883C7" w14:textId="70011D5A" w:rsidR="009A2BCA" w:rsidRPr="00FF53B9" w:rsidRDefault="009A2BCA" w:rsidP="00847DC7">
            <w:pPr>
              <w:spacing w:after="210"/>
              <w:ind w:left="94"/>
              <w:textAlignment w:val="baseline"/>
              <w:rPr>
                <w:rFonts w:asciiTheme="minorHAnsi" w:hAnsiTheme="minorHAnsi" w:cstheme="minorHAnsi"/>
                <w:sz w:val="22"/>
                <w:szCs w:val="22"/>
              </w:rPr>
            </w:pPr>
            <w:r w:rsidRPr="00FF53B9">
              <w:rPr>
                <w:rFonts w:asciiTheme="minorHAnsi" w:hAnsiTheme="minorHAnsi" w:cstheme="minorHAnsi"/>
                <w:sz w:val="22"/>
                <w:szCs w:val="22"/>
              </w:rPr>
              <w:t xml:space="preserve">Act as leaders to </w:t>
            </w:r>
            <w:r w:rsidR="00E74F1D" w:rsidRPr="00FF53B9">
              <w:rPr>
                <w:rFonts w:asciiTheme="minorHAnsi" w:hAnsiTheme="minorHAnsi" w:cstheme="minorHAnsi"/>
                <w:b/>
                <w:sz w:val="22"/>
                <w:szCs w:val="22"/>
              </w:rPr>
              <w:t xml:space="preserve">Develop, Support and Govern </w:t>
            </w:r>
            <w:r w:rsidR="00E74F1D" w:rsidRPr="00FF53B9">
              <w:rPr>
                <w:rFonts w:asciiTheme="minorHAnsi" w:hAnsiTheme="minorHAnsi" w:cstheme="minorHAnsi"/>
                <w:sz w:val="22"/>
                <w:szCs w:val="22"/>
              </w:rPr>
              <w:t>f</w:t>
            </w:r>
            <w:r w:rsidRPr="00FF53B9">
              <w:rPr>
                <w:rFonts w:asciiTheme="minorHAnsi" w:hAnsiTheme="minorHAnsi" w:cstheme="minorHAnsi"/>
                <w:sz w:val="22"/>
                <w:szCs w:val="22"/>
              </w:rPr>
              <w:t xml:space="preserve">ootball </w:t>
            </w:r>
            <w:r w:rsidR="003600C8" w:rsidRPr="00FF53B9">
              <w:rPr>
                <w:rFonts w:asciiTheme="minorHAnsi" w:hAnsiTheme="minorHAnsi" w:cstheme="minorHAnsi"/>
                <w:sz w:val="22"/>
                <w:szCs w:val="22"/>
              </w:rPr>
              <w:t xml:space="preserve">across </w:t>
            </w:r>
            <w:r w:rsidR="00FF53B9" w:rsidRPr="00FF53B9">
              <w:rPr>
                <w:rFonts w:asciiTheme="minorHAnsi" w:hAnsiTheme="minorHAnsi" w:cstheme="minorHAnsi"/>
                <w:sz w:val="22"/>
                <w:szCs w:val="22"/>
              </w:rPr>
              <w:t>Oxfordshire</w:t>
            </w:r>
            <w:r w:rsidRPr="00FF53B9">
              <w:rPr>
                <w:rFonts w:asciiTheme="minorHAnsi" w:hAnsiTheme="minorHAnsi" w:cstheme="minorHAnsi"/>
                <w:sz w:val="22"/>
                <w:szCs w:val="22"/>
              </w:rPr>
              <w:t xml:space="preserve"> </w:t>
            </w:r>
            <w:r w:rsidR="00B66C9B" w:rsidRPr="00FF53B9">
              <w:rPr>
                <w:rFonts w:asciiTheme="minorHAnsi" w:hAnsiTheme="minorHAnsi" w:cstheme="minorHAnsi"/>
                <w:sz w:val="22"/>
                <w:szCs w:val="22"/>
              </w:rPr>
              <w:t>to “create a united grassroots football environment which delivers football opportunity for all”</w:t>
            </w:r>
          </w:p>
        </w:tc>
      </w:tr>
      <w:tr w:rsidR="009A2BCA" w:rsidRPr="00FF53B9" w14:paraId="3815A435" w14:textId="77777777" w:rsidTr="00D47BF8">
        <w:trPr>
          <w:trHeight w:val="112"/>
        </w:trPr>
        <w:tc>
          <w:tcPr>
            <w:tcW w:w="465" w:type="dxa"/>
            <w:vMerge/>
            <w:shd w:val="clear" w:color="auto" w:fill="364677"/>
          </w:tcPr>
          <w:p w14:paraId="0D21D11F" w14:textId="77777777" w:rsidR="009A2BCA" w:rsidRPr="00FF53B9" w:rsidRDefault="009A2BCA" w:rsidP="009A2BCA">
            <w:pPr>
              <w:rPr>
                <w:rFonts w:asciiTheme="minorHAnsi" w:hAnsiTheme="minorHAnsi" w:cstheme="minorHAnsi"/>
                <w:sz w:val="22"/>
                <w:szCs w:val="22"/>
              </w:rPr>
            </w:pPr>
          </w:p>
        </w:tc>
        <w:tc>
          <w:tcPr>
            <w:tcW w:w="9484" w:type="dxa"/>
          </w:tcPr>
          <w:p w14:paraId="65603D1E" w14:textId="1ABA48CA" w:rsidR="009A2BCA" w:rsidRPr="00FF53B9" w:rsidRDefault="00805413" w:rsidP="003600C8">
            <w:pPr>
              <w:spacing w:after="210"/>
              <w:ind w:left="94"/>
              <w:textAlignment w:val="baseline"/>
              <w:rPr>
                <w:rFonts w:asciiTheme="minorHAnsi" w:hAnsiTheme="minorHAnsi" w:cstheme="minorHAnsi"/>
                <w:sz w:val="22"/>
                <w:szCs w:val="22"/>
              </w:rPr>
            </w:pPr>
            <w:r w:rsidRPr="00FF53B9">
              <w:rPr>
                <w:rFonts w:asciiTheme="minorHAnsi" w:hAnsiTheme="minorHAnsi" w:cstheme="minorHAnsi"/>
                <w:sz w:val="22"/>
                <w:szCs w:val="22"/>
              </w:rPr>
              <w:t>Monitor</w:t>
            </w:r>
            <w:r w:rsidR="009A2BCA" w:rsidRPr="00FF53B9">
              <w:rPr>
                <w:rFonts w:asciiTheme="minorHAnsi" w:hAnsiTheme="minorHAnsi" w:cstheme="minorHAnsi"/>
                <w:sz w:val="22"/>
                <w:szCs w:val="22"/>
              </w:rPr>
              <w:t xml:space="preserve"> and evaluate the </w:t>
            </w:r>
            <w:r w:rsidR="0055006A">
              <w:rPr>
                <w:rFonts w:asciiTheme="minorHAnsi" w:hAnsiTheme="minorHAnsi" w:cstheme="minorHAnsi"/>
                <w:b/>
                <w:sz w:val="22"/>
                <w:szCs w:val="22"/>
              </w:rPr>
              <w:t>OFA Business Strategy 2021-24</w:t>
            </w:r>
            <w:r w:rsidR="003600C8" w:rsidRPr="00FF53B9">
              <w:rPr>
                <w:rFonts w:asciiTheme="minorHAnsi" w:hAnsiTheme="minorHAnsi" w:cstheme="minorHAnsi"/>
                <w:b/>
                <w:sz w:val="22"/>
                <w:szCs w:val="22"/>
              </w:rPr>
              <w:t xml:space="preserve"> </w:t>
            </w:r>
          </w:p>
        </w:tc>
      </w:tr>
      <w:tr w:rsidR="009A2BCA" w:rsidRPr="00FF53B9" w14:paraId="73DB8990" w14:textId="77777777" w:rsidTr="00D47BF8">
        <w:trPr>
          <w:trHeight w:val="40"/>
        </w:trPr>
        <w:tc>
          <w:tcPr>
            <w:tcW w:w="465" w:type="dxa"/>
            <w:vMerge/>
            <w:shd w:val="clear" w:color="auto" w:fill="364677"/>
          </w:tcPr>
          <w:p w14:paraId="314945D8" w14:textId="77777777" w:rsidR="009A2BCA" w:rsidRPr="00FF53B9" w:rsidRDefault="009A2BCA" w:rsidP="009A2BCA">
            <w:pPr>
              <w:rPr>
                <w:rFonts w:asciiTheme="minorHAnsi" w:hAnsiTheme="minorHAnsi" w:cstheme="minorHAnsi"/>
                <w:sz w:val="22"/>
                <w:szCs w:val="22"/>
              </w:rPr>
            </w:pPr>
          </w:p>
        </w:tc>
        <w:tc>
          <w:tcPr>
            <w:tcW w:w="9484" w:type="dxa"/>
          </w:tcPr>
          <w:p w14:paraId="630938F9" w14:textId="63C0F0BB" w:rsidR="009A2BCA" w:rsidRPr="00FF53B9" w:rsidRDefault="009A2BCA" w:rsidP="009A2BCA">
            <w:pPr>
              <w:spacing w:after="210"/>
              <w:ind w:left="94"/>
              <w:textAlignment w:val="baseline"/>
              <w:rPr>
                <w:rFonts w:asciiTheme="minorHAnsi" w:hAnsiTheme="minorHAnsi" w:cstheme="minorHAnsi"/>
                <w:sz w:val="22"/>
                <w:szCs w:val="22"/>
              </w:rPr>
            </w:pPr>
            <w:r w:rsidRPr="00FF53B9">
              <w:rPr>
                <w:rFonts w:asciiTheme="minorHAnsi" w:hAnsiTheme="minorHAnsi" w:cstheme="minorHAnsi"/>
                <w:sz w:val="22"/>
                <w:szCs w:val="22"/>
              </w:rPr>
              <w:t xml:space="preserve">Ensure that the </w:t>
            </w:r>
            <w:r w:rsidRPr="00FF53B9">
              <w:rPr>
                <w:rFonts w:asciiTheme="minorHAnsi" w:hAnsiTheme="minorHAnsi" w:cstheme="minorHAnsi"/>
                <w:b/>
                <w:sz w:val="22"/>
                <w:szCs w:val="22"/>
              </w:rPr>
              <w:t xml:space="preserve">Financial </w:t>
            </w:r>
            <w:r w:rsidR="00E374FC" w:rsidRPr="00FF53B9">
              <w:rPr>
                <w:rFonts w:asciiTheme="minorHAnsi" w:hAnsiTheme="minorHAnsi" w:cstheme="minorHAnsi"/>
                <w:b/>
                <w:sz w:val="22"/>
                <w:szCs w:val="22"/>
              </w:rPr>
              <w:t xml:space="preserve">and Human </w:t>
            </w:r>
            <w:r w:rsidRPr="00FF53B9">
              <w:rPr>
                <w:rFonts w:asciiTheme="minorHAnsi" w:hAnsiTheme="minorHAnsi" w:cstheme="minorHAnsi"/>
                <w:b/>
                <w:sz w:val="22"/>
                <w:szCs w:val="22"/>
              </w:rPr>
              <w:t xml:space="preserve">Resources </w:t>
            </w:r>
            <w:r w:rsidR="003600C8" w:rsidRPr="00FF53B9">
              <w:rPr>
                <w:rFonts w:asciiTheme="minorHAnsi" w:hAnsiTheme="minorHAnsi" w:cstheme="minorHAnsi"/>
                <w:sz w:val="22"/>
                <w:szCs w:val="22"/>
              </w:rPr>
              <w:t xml:space="preserve">are in place for the </w:t>
            </w:r>
            <w:r w:rsidR="0055006A">
              <w:rPr>
                <w:rFonts w:asciiTheme="minorHAnsi" w:hAnsiTheme="minorHAnsi" w:cstheme="minorHAnsi"/>
                <w:sz w:val="22"/>
                <w:szCs w:val="22"/>
              </w:rPr>
              <w:t>O</w:t>
            </w:r>
            <w:r w:rsidRPr="00FF53B9">
              <w:rPr>
                <w:rFonts w:asciiTheme="minorHAnsi" w:hAnsiTheme="minorHAnsi" w:cstheme="minorHAnsi"/>
                <w:sz w:val="22"/>
                <w:szCs w:val="22"/>
              </w:rPr>
              <w:t xml:space="preserve">FA to meet its objectives </w:t>
            </w:r>
          </w:p>
        </w:tc>
      </w:tr>
      <w:tr w:rsidR="009A2BCA" w:rsidRPr="00FF53B9" w14:paraId="35463AD3" w14:textId="77777777" w:rsidTr="00D47BF8">
        <w:trPr>
          <w:trHeight w:val="112"/>
        </w:trPr>
        <w:tc>
          <w:tcPr>
            <w:tcW w:w="465" w:type="dxa"/>
            <w:vMerge/>
            <w:shd w:val="clear" w:color="auto" w:fill="364677"/>
          </w:tcPr>
          <w:p w14:paraId="237E1A17" w14:textId="77777777" w:rsidR="009A2BCA" w:rsidRPr="00FF53B9" w:rsidRDefault="009A2BCA" w:rsidP="009A2BCA">
            <w:pPr>
              <w:rPr>
                <w:rFonts w:asciiTheme="minorHAnsi" w:hAnsiTheme="minorHAnsi" w:cstheme="minorHAnsi"/>
                <w:sz w:val="22"/>
                <w:szCs w:val="22"/>
              </w:rPr>
            </w:pPr>
          </w:p>
        </w:tc>
        <w:tc>
          <w:tcPr>
            <w:tcW w:w="9484" w:type="dxa"/>
          </w:tcPr>
          <w:p w14:paraId="37BBA8C4" w14:textId="6224CB94" w:rsidR="009A2BCA" w:rsidRPr="00FF53B9" w:rsidRDefault="009A2BCA" w:rsidP="009A2BCA">
            <w:pPr>
              <w:spacing w:after="210"/>
              <w:ind w:left="94"/>
              <w:textAlignment w:val="baseline"/>
              <w:rPr>
                <w:rFonts w:asciiTheme="minorHAnsi" w:hAnsiTheme="minorHAnsi" w:cstheme="minorHAnsi"/>
                <w:sz w:val="22"/>
                <w:szCs w:val="22"/>
              </w:rPr>
            </w:pPr>
            <w:r w:rsidRPr="00FF53B9">
              <w:rPr>
                <w:rFonts w:asciiTheme="minorHAnsi" w:hAnsiTheme="minorHAnsi" w:cstheme="minorHAnsi"/>
                <w:sz w:val="22"/>
                <w:szCs w:val="22"/>
              </w:rPr>
              <w:t xml:space="preserve">Ensure that its obligations to its </w:t>
            </w:r>
            <w:r w:rsidRPr="00FF53B9">
              <w:rPr>
                <w:rFonts w:asciiTheme="minorHAnsi" w:hAnsiTheme="minorHAnsi" w:cstheme="minorHAnsi"/>
                <w:b/>
                <w:sz w:val="22"/>
                <w:szCs w:val="22"/>
              </w:rPr>
              <w:t>Members</w:t>
            </w:r>
            <w:r w:rsidRPr="00FF53B9">
              <w:rPr>
                <w:rFonts w:asciiTheme="minorHAnsi" w:hAnsiTheme="minorHAnsi" w:cstheme="minorHAnsi"/>
                <w:sz w:val="22"/>
                <w:szCs w:val="22"/>
              </w:rPr>
              <w:t xml:space="preserve"> and others </w:t>
            </w:r>
            <w:r w:rsidR="0055006A">
              <w:rPr>
                <w:rFonts w:asciiTheme="minorHAnsi" w:hAnsiTheme="minorHAnsi" w:cstheme="minorHAnsi"/>
                <w:sz w:val="22"/>
                <w:szCs w:val="22"/>
              </w:rPr>
              <w:t xml:space="preserve">in its community </w:t>
            </w:r>
            <w:r w:rsidRPr="00FF53B9">
              <w:rPr>
                <w:rFonts w:asciiTheme="minorHAnsi" w:hAnsiTheme="minorHAnsi" w:cstheme="minorHAnsi"/>
                <w:sz w:val="22"/>
                <w:szCs w:val="22"/>
              </w:rPr>
              <w:t xml:space="preserve">are understood and </w:t>
            </w:r>
            <w:r w:rsidR="0055006A">
              <w:rPr>
                <w:rFonts w:asciiTheme="minorHAnsi" w:hAnsiTheme="minorHAnsi" w:cstheme="minorHAnsi"/>
                <w:sz w:val="22"/>
                <w:szCs w:val="22"/>
              </w:rPr>
              <w:t>achieved</w:t>
            </w:r>
          </w:p>
        </w:tc>
      </w:tr>
    </w:tbl>
    <w:p w14:paraId="2A76EC70" w14:textId="77777777" w:rsidR="00D175B7" w:rsidRPr="00FF53B9" w:rsidRDefault="00D175B7" w:rsidP="00360BD5">
      <w:pPr>
        <w:rPr>
          <w:rFonts w:asciiTheme="minorHAnsi" w:hAnsiTheme="minorHAnsi" w:cstheme="minorHAnsi"/>
          <w:sz w:val="22"/>
          <w:szCs w:val="22"/>
        </w:rPr>
      </w:pPr>
    </w:p>
    <w:p w14:paraId="06F80678" w14:textId="4FE557B2" w:rsidR="00C15664" w:rsidRPr="00FF53B9" w:rsidRDefault="00F37E09" w:rsidP="008C1906">
      <w:pPr>
        <w:ind w:left="90"/>
        <w:rPr>
          <w:rFonts w:asciiTheme="minorHAnsi" w:hAnsiTheme="minorHAnsi" w:cstheme="minorHAnsi"/>
          <w:b/>
          <w:color w:val="364677"/>
          <w:sz w:val="22"/>
          <w:szCs w:val="22"/>
          <w:u w:val="single"/>
        </w:rPr>
      </w:pPr>
      <w:r w:rsidRPr="00FF53B9">
        <w:rPr>
          <w:rFonts w:asciiTheme="minorHAnsi" w:hAnsiTheme="minorHAnsi" w:cstheme="minorHAnsi"/>
          <w:b/>
          <w:color w:val="364677"/>
          <w:sz w:val="22"/>
          <w:szCs w:val="22"/>
          <w:u w:val="single"/>
        </w:rPr>
        <w:t xml:space="preserve">UNITE - </w:t>
      </w:r>
      <w:r w:rsidR="008C1906" w:rsidRPr="00FF53B9">
        <w:rPr>
          <w:rFonts w:asciiTheme="minorHAnsi" w:hAnsiTheme="minorHAnsi" w:cstheme="minorHAnsi"/>
          <w:b/>
          <w:color w:val="364677"/>
          <w:sz w:val="22"/>
          <w:szCs w:val="22"/>
          <w:u w:val="single"/>
        </w:rPr>
        <w:t xml:space="preserve">Our Shared Values, Behaviours and Skills </w:t>
      </w:r>
    </w:p>
    <w:p w14:paraId="1BD8C13B" w14:textId="77777777" w:rsidR="008C1906" w:rsidRPr="00FF53B9" w:rsidRDefault="008C1906">
      <w:pPr>
        <w:rPr>
          <w:rFonts w:asciiTheme="minorHAnsi" w:hAnsiTheme="minorHAnsi" w:cstheme="minorHAnsi"/>
          <w:sz w:val="22"/>
          <w:szCs w:val="22"/>
        </w:rPr>
      </w:pPr>
    </w:p>
    <w:p w14:paraId="4B0CB0C4" w14:textId="5E9BC729" w:rsidR="00360BD5" w:rsidRPr="00FF53B9" w:rsidRDefault="00360BD5">
      <w:pPr>
        <w:rPr>
          <w:rFonts w:asciiTheme="minorHAnsi" w:hAnsiTheme="minorHAnsi" w:cstheme="minorHAnsi"/>
          <w:sz w:val="22"/>
          <w:szCs w:val="22"/>
        </w:rPr>
      </w:pPr>
      <w:r w:rsidRPr="00FF53B9">
        <w:rPr>
          <w:rFonts w:asciiTheme="minorHAnsi" w:hAnsiTheme="minorHAnsi" w:cstheme="minorHAnsi"/>
          <w:sz w:val="22"/>
          <w:szCs w:val="22"/>
        </w:rPr>
        <w:t xml:space="preserve">Our Values are at the heart of the </w:t>
      </w:r>
      <w:r w:rsidR="0055006A">
        <w:rPr>
          <w:rFonts w:asciiTheme="minorHAnsi" w:hAnsiTheme="minorHAnsi" w:cstheme="minorHAnsi"/>
          <w:sz w:val="22"/>
          <w:szCs w:val="22"/>
        </w:rPr>
        <w:t>OFA</w:t>
      </w:r>
      <w:r w:rsidRPr="00FF53B9">
        <w:rPr>
          <w:rFonts w:asciiTheme="minorHAnsi" w:hAnsiTheme="minorHAnsi" w:cstheme="minorHAnsi"/>
          <w:sz w:val="22"/>
          <w:szCs w:val="22"/>
        </w:rPr>
        <w:t>. Applicants who can demonstrate the positive behaviours, approaches and skills will be at an advantage.</w:t>
      </w:r>
    </w:p>
    <w:p w14:paraId="40E62572" w14:textId="77777777" w:rsidR="00360BD5" w:rsidRPr="00FF53B9" w:rsidRDefault="00360BD5">
      <w:pPr>
        <w:rPr>
          <w:rFonts w:asciiTheme="minorHAnsi" w:hAnsiTheme="minorHAnsi" w:cstheme="minorHAnsi"/>
          <w:sz w:val="22"/>
          <w:szCs w:val="22"/>
        </w:rPr>
      </w:pPr>
    </w:p>
    <w:tbl>
      <w:tblPr>
        <w:tblStyle w:val="TableGrid"/>
        <w:tblW w:w="10356" w:type="dxa"/>
        <w:tblInd w:w="79" w:type="dxa"/>
        <w:tblLook w:val="04A0" w:firstRow="1" w:lastRow="0" w:firstColumn="1" w:lastColumn="0" w:noHBand="0" w:noVBand="1"/>
      </w:tblPr>
      <w:tblGrid>
        <w:gridCol w:w="625"/>
        <w:gridCol w:w="2711"/>
        <w:gridCol w:w="1640"/>
        <w:gridCol w:w="2503"/>
        <w:gridCol w:w="2877"/>
      </w:tblGrid>
      <w:tr w:rsidR="00C15664" w:rsidRPr="00FF53B9" w14:paraId="45D59739" w14:textId="77777777" w:rsidTr="0007217B">
        <w:trPr>
          <w:trHeight w:val="54"/>
        </w:trPr>
        <w:tc>
          <w:tcPr>
            <w:tcW w:w="625" w:type="dxa"/>
            <w:vMerge w:val="restart"/>
            <w:shd w:val="clear" w:color="auto" w:fill="364677"/>
            <w:textDirection w:val="btLr"/>
          </w:tcPr>
          <w:p w14:paraId="28E562F6" w14:textId="03124BAA" w:rsidR="00683457" w:rsidRPr="00FF53B9" w:rsidRDefault="00683457" w:rsidP="00683457">
            <w:pPr>
              <w:ind w:left="540" w:right="113"/>
              <w:jc w:val="center"/>
              <w:rPr>
                <w:rFonts w:asciiTheme="minorHAnsi" w:hAnsiTheme="minorHAnsi" w:cstheme="minorHAnsi"/>
                <w:b/>
                <w:color w:val="FFFFFF" w:themeColor="background1"/>
                <w:sz w:val="22"/>
                <w:szCs w:val="22"/>
              </w:rPr>
            </w:pPr>
            <w:r w:rsidRPr="00FF53B9">
              <w:rPr>
                <w:rFonts w:asciiTheme="minorHAnsi" w:hAnsiTheme="minorHAnsi" w:cstheme="minorHAnsi"/>
                <w:b/>
                <w:color w:val="FFFFFF" w:themeColor="background1"/>
                <w:sz w:val="22"/>
                <w:szCs w:val="22"/>
              </w:rPr>
              <w:t>Behaviours &amp; Skills Framework – All Board Roles</w:t>
            </w:r>
          </w:p>
          <w:p w14:paraId="14AC16DC" w14:textId="77777777" w:rsidR="00683457" w:rsidRPr="00FF53B9" w:rsidRDefault="00683457" w:rsidP="00683457">
            <w:pPr>
              <w:ind w:left="113" w:right="113"/>
              <w:jc w:val="center"/>
              <w:rPr>
                <w:rFonts w:asciiTheme="minorHAnsi" w:hAnsiTheme="minorHAnsi" w:cstheme="minorHAnsi"/>
                <w:b/>
                <w:color w:val="FFFFFF" w:themeColor="background1"/>
                <w:sz w:val="22"/>
                <w:szCs w:val="22"/>
              </w:rPr>
            </w:pPr>
          </w:p>
        </w:tc>
        <w:tc>
          <w:tcPr>
            <w:tcW w:w="4351" w:type="dxa"/>
            <w:gridSpan w:val="2"/>
          </w:tcPr>
          <w:p w14:paraId="1D2F8044" w14:textId="40B902C5" w:rsidR="00683457" w:rsidRPr="00FF53B9" w:rsidRDefault="00683457" w:rsidP="00D0116C">
            <w:pPr>
              <w:rPr>
                <w:rFonts w:asciiTheme="minorHAnsi" w:hAnsiTheme="minorHAnsi" w:cstheme="minorHAnsi"/>
                <w:color w:val="364677"/>
                <w:sz w:val="22"/>
                <w:szCs w:val="22"/>
              </w:rPr>
            </w:pPr>
            <w:r w:rsidRPr="00FF53B9">
              <w:rPr>
                <w:rFonts w:asciiTheme="minorHAnsi" w:hAnsiTheme="minorHAnsi" w:cstheme="minorHAnsi"/>
                <w:b/>
                <w:color w:val="364677"/>
                <w:sz w:val="22"/>
                <w:szCs w:val="22"/>
              </w:rPr>
              <w:t xml:space="preserve">Values </w:t>
            </w:r>
          </w:p>
        </w:tc>
        <w:tc>
          <w:tcPr>
            <w:tcW w:w="2503" w:type="dxa"/>
          </w:tcPr>
          <w:p w14:paraId="42585FE8" w14:textId="4A30B6FE" w:rsidR="00683457" w:rsidRPr="00FF53B9" w:rsidRDefault="00683457" w:rsidP="00D33F0D">
            <w:pPr>
              <w:rPr>
                <w:rFonts w:asciiTheme="minorHAnsi" w:hAnsiTheme="minorHAnsi" w:cstheme="minorHAnsi"/>
                <w:b/>
                <w:color w:val="364677"/>
                <w:sz w:val="22"/>
                <w:szCs w:val="22"/>
              </w:rPr>
            </w:pPr>
            <w:r w:rsidRPr="00FF53B9">
              <w:rPr>
                <w:rFonts w:asciiTheme="minorHAnsi" w:hAnsiTheme="minorHAnsi" w:cstheme="minorHAnsi"/>
                <w:b/>
                <w:color w:val="364677"/>
                <w:sz w:val="22"/>
                <w:szCs w:val="22"/>
              </w:rPr>
              <w:t xml:space="preserve"> Behaviours / Approach </w:t>
            </w:r>
          </w:p>
        </w:tc>
        <w:tc>
          <w:tcPr>
            <w:tcW w:w="2877" w:type="dxa"/>
          </w:tcPr>
          <w:p w14:paraId="536431C1" w14:textId="6E147CEA" w:rsidR="00683457" w:rsidRPr="00FF53B9" w:rsidRDefault="00683457" w:rsidP="00D33F0D">
            <w:pPr>
              <w:rPr>
                <w:rFonts w:asciiTheme="minorHAnsi" w:hAnsiTheme="minorHAnsi" w:cstheme="minorHAnsi"/>
                <w:b/>
                <w:color w:val="364677"/>
                <w:sz w:val="22"/>
                <w:szCs w:val="22"/>
              </w:rPr>
            </w:pPr>
            <w:r w:rsidRPr="00FF53B9">
              <w:rPr>
                <w:rFonts w:asciiTheme="minorHAnsi" w:hAnsiTheme="minorHAnsi" w:cstheme="minorHAnsi"/>
                <w:b/>
                <w:color w:val="364677"/>
                <w:sz w:val="22"/>
                <w:szCs w:val="22"/>
              </w:rPr>
              <w:t xml:space="preserve">Skills </w:t>
            </w:r>
          </w:p>
        </w:tc>
      </w:tr>
      <w:tr w:rsidR="00CA070A" w:rsidRPr="00FF53B9" w14:paraId="48F062EA" w14:textId="7D05F010" w:rsidTr="0007217B">
        <w:trPr>
          <w:trHeight w:val="1106"/>
        </w:trPr>
        <w:tc>
          <w:tcPr>
            <w:tcW w:w="625" w:type="dxa"/>
            <w:vMerge/>
            <w:shd w:val="clear" w:color="auto" w:fill="364677"/>
          </w:tcPr>
          <w:p w14:paraId="76F4373F" w14:textId="77777777" w:rsidR="00683457" w:rsidRPr="00FF53B9" w:rsidRDefault="00683457" w:rsidP="00D0116C">
            <w:pPr>
              <w:rPr>
                <w:rFonts w:asciiTheme="minorHAnsi" w:hAnsiTheme="minorHAnsi" w:cstheme="minorHAnsi"/>
                <w:b/>
                <w:sz w:val="22"/>
                <w:szCs w:val="22"/>
              </w:rPr>
            </w:pPr>
          </w:p>
        </w:tc>
        <w:tc>
          <w:tcPr>
            <w:tcW w:w="2711" w:type="dxa"/>
          </w:tcPr>
          <w:p w14:paraId="08250163" w14:textId="77777777" w:rsidR="005F0EE7" w:rsidRPr="00FF53B9" w:rsidRDefault="009E0CA1" w:rsidP="00D0116C">
            <w:pPr>
              <w:rPr>
                <w:rFonts w:asciiTheme="minorHAnsi" w:eastAsia="+mn-ea" w:hAnsiTheme="minorHAnsi" w:cstheme="minorHAnsi"/>
                <w:color w:val="000000"/>
                <w:sz w:val="22"/>
                <w:szCs w:val="22"/>
              </w:rPr>
            </w:pPr>
            <w:r w:rsidRPr="00FF53B9">
              <w:rPr>
                <w:rFonts w:asciiTheme="minorHAnsi" w:hAnsiTheme="minorHAnsi" w:cstheme="minorHAnsi"/>
                <w:b/>
                <w:sz w:val="22"/>
                <w:szCs w:val="22"/>
              </w:rPr>
              <w:t>Understand</w:t>
            </w:r>
            <w:r w:rsidRPr="00FF53B9">
              <w:rPr>
                <w:rFonts w:asciiTheme="minorHAnsi" w:eastAsia="+mn-ea" w:hAnsiTheme="minorHAnsi" w:cstheme="minorHAnsi"/>
                <w:color w:val="000000"/>
                <w:sz w:val="22"/>
                <w:szCs w:val="22"/>
              </w:rPr>
              <w:t xml:space="preserve"> </w:t>
            </w:r>
          </w:p>
          <w:p w14:paraId="4FFDD642" w14:textId="0EB2D62F" w:rsidR="00683457" w:rsidRPr="00FF53B9" w:rsidRDefault="009E0CA1" w:rsidP="00D0116C">
            <w:pPr>
              <w:rPr>
                <w:rFonts w:asciiTheme="minorHAnsi" w:hAnsiTheme="minorHAnsi" w:cstheme="minorHAnsi"/>
                <w:sz w:val="22"/>
                <w:szCs w:val="22"/>
              </w:rPr>
            </w:pPr>
            <w:r w:rsidRPr="00FF53B9">
              <w:rPr>
                <w:rFonts w:asciiTheme="minorHAnsi" w:eastAsia="+mn-ea" w:hAnsiTheme="minorHAnsi" w:cstheme="minorHAnsi"/>
                <w:color w:val="000000"/>
                <w:sz w:val="22"/>
                <w:szCs w:val="22"/>
              </w:rPr>
              <w:t>We are supportive, empathetic and knowledgeable, using insight and data to drive decision making</w:t>
            </w:r>
            <w:r w:rsidRPr="00FF53B9">
              <w:rPr>
                <w:rFonts w:asciiTheme="minorHAnsi" w:eastAsia="Times New Roman" w:hAnsiTheme="minorHAnsi" w:cstheme="minorHAnsi"/>
                <w:sz w:val="22"/>
                <w:szCs w:val="22"/>
              </w:rPr>
              <w:t>.</w:t>
            </w:r>
            <w:r w:rsidRPr="00FF53B9">
              <w:rPr>
                <w:rFonts w:asciiTheme="minorHAnsi" w:hAnsiTheme="minorHAnsi" w:cstheme="minorHAnsi"/>
                <w:b/>
                <w:sz w:val="22"/>
                <w:szCs w:val="22"/>
              </w:rPr>
              <w:t xml:space="preserve"> </w:t>
            </w:r>
          </w:p>
        </w:tc>
        <w:tc>
          <w:tcPr>
            <w:tcW w:w="1640" w:type="dxa"/>
          </w:tcPr>
          <w:p w14:paraId="11C97CE6" w14:textId="77777777" w:rsidR="00622D91" w:rsidRPr="00FF53B9" w:rsidRDefault="00622D91" w:rsidP="00D0116C">
            <w:pPr>
              <w:rPr>
                <w:rFonts w:asciiTheme="minorHAnsi" w:hAnsiTheme="minorHAnsi" w:cstheme="minorHAnsi"/>
                <w:sz w:val="22"/>
                <w:szCs w:val="22"/>
              </w:rPr>
            </w:pPr>
            <w:r w:rsidRPr="00FF53B9">
              <w:rPr>
                <w:rFonts w:asciiTheme="minorHAnsi" w:hAnsiTheme="minorHAnsi" w:cstheme="minorHAnsi"/>
                <w:sz w:val="22"/>
                <w:szCs w:val="22"/>
              </w:rPr>
              <w:t>Supportive</w:t>
            </w:r>
          </w:p>
          <w:p w14:paraId="7A58542F" w14:textId="7622EDDC" w:rsidR="00683457" w:rsidRPr="00FF53B9" w:rsidRDefault="00622D91" w:rsidP="00D0116C">
            <w:pPr>
              <w:rPr>
                <w:rFonts w:asciiTheme="minorHAnsi" w:hAnsiTheme="minorHAnsi" w:cstheme="minorHAnsi"/>
                <w:sz w:val="22"/>
                <w:szCs w:val="22"/>
              </w:rPr>
            </w:pPr>
            <w:r w:rsidRPr="00FF53B9">
              <w:rPr>
                <w:rFonts w:asciiTheme="minorHAnsi" w:hAnsiTheme="minorHAnsi" w:cstheme="minorHAnsi"/>
                <w:sz w:val="22"/>
                <w:szCs w:val="22"/>
              </w:rPr>
              <w:t>Empathetic</w:t>
            </w:r>
          </w:p>
          <w:p w14:paraId="1A2F854E" w14:textId="02E1CDB6" w:rsidR="00683457" w:rsidRPr="00FF53B9" w:rsidRDefault="00622D91" w:rsidP="00D0116C">
            <w:pPr>
              <w:rPr>
                <w:rFonts w:asciiTheme="minorHAnsi" w:hAnsiTheme="minorHAnsi" w:cstheme="minorHAnsi"/>
                <w:sz w:val="22"/>
                <w:szCs w:val="22"/>
              </w:rPr>
            </w:pPr>
            <w:r w:rsidRPr="00FF53B9">
              <w:rPr>
                <w:rFonts w:asciiTheme="minorHAnsi" w:hAnsiTheme="minorHAnsi" w:cstheme="minorHAnsi"/>
                <w:sz w:val="22"/>
                <w:szCs w:val="22"/>
              </w:rPr>
              <w:t xml:space="preserve">Knowledgeable </w:t>
            </w:r>
            <w:r w:rsidR="00683457" w:rsidRPr="00FF53B9">
              <w:rPr>
                <w:rFonts w:asciiTheme="minorHAnsi" w:hAnsiTheme="minorHAnsi" w:cstheme="minorHAnsi"/>
                <w:sz w:val="22"/>
                <w:szCs w:val="22"/>
              </w:rPr>
              <w:t xml:space="preserve"> </w:t>
            </w:r>
          </w:p>
        </w:tc>
        <w:tc>
          <w:tcPr>
            <w:tcW w:w="2503" w:type="dxa"/>
          </w:tcPr>
          <w:p w14:paraId="12A62554" w14:textId="093392E9" w:rsidR="00683457" w:rsidRPr="00FF53B9" w:rsidRDefault="00683457" w:rsidP="00385AD3">
            <w:pPr>
              <w:pStyle w:val="ListParagraph"/>
              <w:numPr>
                <w:ilvl w:val="0"/>
                <w:numId w:val="12"/>
              </w:numPr>
              <w:rPr>
                <w:rFonts w:asciiTheme="minorHAnsi" w:hAnsiTheme="minorHAnsi" w:cstheme="minorHAnsi"/>
                <w:sz w:val="22"/>
                <w:szCs w:val="22"/>
              </w:rPr>
            </w:pPr>
            <w:r w:rsidRPr="00FF53B9">
              <w:rPr>
                <w:rFonts w:asciiTheme="minorHAnsi" w:hAnsiTheme="minorHAnsi" w:cstheme="minorHAnsi"/>
                <w:sz w:val="22"/>
                <w:szCs w:val="22"/>
              </w:rPr>
              <w:t>Sensitivity, openness and awareness of others</w:t>
            </w:r>
          </w:p>
          <w:p w14:paraId="0BB62AB7" w14:textId="3E6BD4D4" w:rsidR="00683457" w:rsidRPr="00FF53B9" w:rsidRDefault="00683457" w:rsidP="00385AD3">
            <w:pPr>
              <w:pStyle w:val="ListParagraph"/>
              <w:numPr>
                <w:ilvl w:val="0"/>
                <w:numId w:val="12"/>
              </w:numPr>
              <w:rPr>
                <w:rFonts w:asciiTheme="minorHAnsi" w:hAnsiTheme="minorHAnsi" w:cstheme="minorHAnsi"/>
                <w:sz w:val="22"/>
                <w:szCs w:val="22"/>
              </w:rPr>
            </w:pPr>
            <w:r w:rsidRPr="00FF53B9">
              <w:rPr>
                <w:rFonts w:asciiTheme="minorHAnsi" w:hAnsiTheme="minorHAnsi" w:cstheme="minorHAnsi"/>
                <w:sz w:val="22"/>
                <w:szCs w:val="22"/>
              </w:rPr>
              <w:t xml:space="preserve">High levels of self-awareness, </w:t>
            </w:r>
          </w:p>
          <w:p w14:paraId="7D809566" w14:textId="5136AEEB" w:rsidR="00683457" w:rsidRPr="00FF53B9" w:rsidRDefault="00683457" w:rsidP="00622D91">
            <w:pPr>
              <w:pStyle w:val="ListParagraph"/>
              <w:numPr>
                <w:ilvl w:val="0"/>
                <w:numId w:val="12"/>
              </w:numPr>
              <w:rPr>
                <w:rFonts w:asciiTheme="minorHAnsi" w:hAnsiTheme="minorHAnsi" w:cstheme="minorHAnsi"/>
                <w:sz w:val="22"/>
                <w:szCs w:val="22"/>
              </w:rPr>
            </w:pPr>
            <w:r w:rsidRPr="00FF53B9">
              <w:rPr>
                <w:rFonts w:asciiTheme="minorHAnsi" w:hAnsiTheme="minorHAnsi" w:cstheme="minorHAnsi"/>
                <w:sz w:val="22"/>
                <w:szCs w:val="22"/>
              </w:rPr>
              <w:t xml:space="preserve">Champions </w:t>
            </w:r>
            <w:r w:rsidR="00622D91" w:rsidRPr="00FF53B9">
              <w:rPr>
                <w:rFonts w:asciiTheme="minorHAnsi" w:hAnsiTheme="minorHAnsi" w:cstheme="minorHAnsi"/>
                <w:sz w:val="22"/>
                <w:szCs w:val="22"/>
              </w:rPr>
              <w:t xml:space="preserve">use of data and insight to drive decision making </w:t>
            </w:r>
          </w:p>
        </w:tc>
        <w:tc>
          <w:tcPr>
            <w:tcW w:w="2877" w:type="dxa"/>
          </w:tcPr>
          <w:p w14:paraId="6C383665" w14:textId="3F3DADC2" w:rsidR="00C76E5F" w:rsidRPr="00FF53B9" w:rsidRDefault="00C76E5F" w:rsidP="00C76E5F">
            <w:pPr>
              <w:pStyle w:val="ListParagraph"/>
              <w:numPr>
                <w:ilvl w:val="0"/>
                <w:numId w:val="12"/>
              </w:numPr>
              <w:rPr>
                <w:rFonts w:asciiTheme="minorHAnsi" w:hAnsiTheme="minorHAnsi" w:cstheme="minorHAnsi"/>
                <w:sz w:val="22"/>
                <w:szCs w:val="22"/>
              </w:rPr>
            </w:pPr>
            <w:r w:rsidRPr="00FF53B9">
              <w:rPr>
                <w:rFonts w:asciiTheme="minorHAnsi" w:hAnsiTheme="minorHAnsi" w:cstheme="minorHAnsi"/>
                <w:sz w:val="22"/>
                <w:szCs w:val="22"/>
              </w:rPr>
              <w:t xml:space="preserve">Able to assess and analyse complex information and identify potential problems </w:t>
            </w:r>
          </w:p>
          <w:p w14:paraId="438BB67B" w14:textId="77777777" w:rsidR="00C76E5F" w:rsidRPr="00FF53B9" w:rsidRDefault="00C76E5F" w:rsidP="00C76E5F">
            <w:pPr>
              <w:pStyle w:val="ListParagraph"/>
              <w:numPr>
                <w:ilvl w:val="0"/>
                <w:numId w:val="12"/>
              </w:numPr>
              <w:rPr>
                <w:rFonts w:asciiTheme="minorHAnsi" w:hAnsiTheme="minorHAnsi" w:cstheme="minorHAnsi"/>
                <w:sz w:val="22"/>
                <w:szCs w:val="22"/>
              </w:rPr>
            </w:pPr>
            <w:r w:rsidRPr="00FF53B9">
              <w:rPr>
                <w:rFonts w:asciiTheme="minorHAnsi" w:hAnsiTheme="minorHAnsi" w:cstheme="minorHAnsi"/>
                <w:sz w:val="22"/>
                <w:szCs w:val="22"/>
              </w:rPr>
              <w:t>High ethical standards with sound judgement and ability to deal effectively with risk</w:t>
            </w:r>
          </w:p>
          <w:p w14:paraId="61E454D6" w14:textId="77777777" w:rsidR="00C76E5F" w:rsidRPr="00FF53B9" w:rsidRDefault="00C76E5F" w:rsidP="00C76E5F">
            <w:pPr>
              <w:pStyle w:val="ListParagraph"/>
              <w:numPr>
                <w:ilvl w:val="0"/>
                <w:numId w:val="12"/>
              </w:numPr>
              <w:rPr>
                <w:rFonts w:asciiTheme="minorHAnsi" w:hAnsiTheme="minorHAnsi" w:cstheme="minorHAnsi"/>
                <w:sz w:val="22"/>
                <w:szCs w:val="22"/>
              </w:rPr>
            </w:pPr>
            <w:r w:rsidRPr="00FF53B9">
              <w:rPr>
                <w:rFonts w:asciiTheme="minorHAnsi" w:hAnsiTheme="minorHAnsi" w:cstheme="minorHAnsi"/>
                <w:sz w:val="22"/>
                <w:szCs w:val="22"/>
              </w:rPr>
              <w:t xml:space="preserve">Able to skilfully handle conflict through to resolution </w:t>
            </w:r>
          </w:p>
          <w:p w14:paraId="67D79304" w14:textId="2C3A4B49" w:rsidR="00683457" w:rsidRPr="00FF53B9" w:rsidRDefault="00683457" w:rsidP="00C76E5F">
            <w:pPr>
              <w:pStyle w:val="ListParagraph"/>
              <w:ind w:left="360"/>
              <w:rPr>
                <w:rFonts w:asciiTheme="minorHAnsi" w:hAnsiTheme="minorHAnsi" w:cstheme="minorHAnsi"/>
                <w:sz w:val="22"/>
                <w:szCs w:val="22"/>
              </w:rPr>
            </w:pPr>
          </w:p>
        </w:tc>
      </w:tr>
      <w:tr w:rsidR="00CA070A" w:rsidRPr="00FF53B9" w14:paraId="6A1D6A79" w14:textId="542FEE5F" w:rsidTr="0007217B">
        <w:trPr>
          <w:trHeight w:val="1303"/>
        </w:trPr>
        <w:tc>
          <w:tcPr>
            <w:tcW w:w="625" w:type="dxa"/>
            <w:vMerge/>
            <w:shd w:val="clear" w:color="auto" w:fill="364677"/>
          </w:tcPr>
          <w:p w14:paraId="7EB14A34" w14:textId="79C939BA" w:rsidR="00683457" w:rsidRPr="00FF53B9" w:rsidRDefault="00683457" w:rsidP="00D0116C">
            <w:pPr>
              <w:rPr>
                <w:rFonts w:asciiTheme="minorHAnsi" w:hAnsiTheme="minorHAnsi" w:cstheme="minorHAnsi"/>
                <w:b/>
                <w:sz w:val="22"/>
                <w:szCs w:val="22"/>
              </w:rPr>
            </w:pPr>
          </w:p>
        </w:tc>
        <w:tc>
          <w:tcPr>
            <w:tcW w:w="2711" w:type="dxa"/>
          </w:tcPr>
          <w:p w14:paraId="7DCF8AC8" w14:textId="77777777" w:rsidR="005F0EE7" w:rsidRPr="00FF53B9" w:rsidRDefault="009E0CA1" w:rsidP="009E0CA1">
            <w:pPr>
              <w:rPr>
                <w:rFonts w:asciiTheme="minorHAnsi" w:hAnsiTheme="minorHAnsi" w:cstheme="minorHAnsi"/>
                <w:b/>
                <w:sz w:val="22"/>
                <w:szCs w:val="22"/>
              </w:rPr>
            </w:pPr>
            <w:r w:rsidRPr="00FF53B9">
              <w:rPr>
                <w:rFonts w:asciiTheme="minorHAnsi" w:hAnsiTheme="minorHAnsi" w:cstheme="minorHAnsi"/>
                <w:b/>
                <w:sz w:val="22"/>
                <w:szCs w:val="22"/>
              </w:rPr>
              <w:t xml:space="preserve">New Innovations </w:t>
            </w:r>
          </w:p>
          <w:p w14:paraId="316BD6BD" w14:textId="31985D81" w:rsidR="00683457" w:rsidRPr="00FF53B9" w:rsidRDefault="009E0CA1" w:rsidP="009E0CA1">
            <w:pPr>
              <w:rPr>
                <w:rFonts w:asciiTheme="minorHAnsi" w:hAnsiTheme="minorHAnsi" w:cstheme="minorHAnsi"/>
                <w:sz w:val="22"/>
                <w:szCs w:val="22"/>
              </w:rPr>
            </w:pPr>
            <w:r w:rsidRPr="00FF53B9">
              <w:rPr>
                <w:rFonts w:asciiTheme="minorHAnsi" w:eastAsia="+mn-ea" w:hAnsiTheme="minorHAnsi" w:cstheme="minorHAnsi"/>
                <w:color w:val="000000"/>
                <w:sz w:val="22"/>
                <w:szCs w:val="22"/>
              </w:rPr>
              <w:t>We are pro-active an</w:t>
            </w:r>
            <w:r w:rsidR="005F0EE7" w:rsidRPr="00FF53B9">
              <w:rPr>
                <w:rFonts w:asciiTheme="minorHAnsi" w:eastAsia="+mn-ea" w:hAnsiTheme="minorHAnsi" w:cstheme="minorHAnsi"/>
                <w:color w:val="000000"/>
                <w:sz w:val="22"/>
                <w:szCs w:val="22"/>
              </w:rPr>
              <w:t xml:space="preserve">d creative to improve existing </w:t>
            </w:r>
            <w:r w:rsidRPr="00FF53B9">
              <w:rPr>
                <w:rFonts w:asciiTheme="minorHAnsi" w:eastAsia="+mn-ea" w:hAnsiTheme="minorHAnsi" w:cstheme="minorHAnsi"/>
                <w:color w:val="000000"/>
                <w:sz w:val="22"/>
                <w:szCs w:val="22"/>
              </w:rPr>
              <w:t xml:space="preserve">formats of football </w:t>
            </w:r>
            <w:r w:rsidR="005A0C77" w:rsidRPr="00FF53B9">
              <w:rPr>
                <w:rFonts w:asciiTheme="minorHAnsi" w:eastAsia="+mn-ea" w:hAnsiTheme="minorHAnsi" w:cstheme="minorHAnsi"/>
                <w:color w:val="000000"/>
                <w:sz w:val="22"/>
                <w:szCs w:val="22"/>
              </w:rPr>
              <w:t>and explore</w:t>
            </w:r>
            <w:r w:rsidRPr="00FF53B9">
              <w:rPr>
                <w:rFonts w:asciiTheme="minorHAnsi" w:eastAsia="+mn-ea" w:hAnsiTheme="minorHAnsi" w:cstheme="minorHAnsi"/>
                <w:color w:val="000000"/>
                <w:sz w:val="22"/>
                <w:szCs w:val="22"/>
              </w:rPr>
              <w:t xml:space="preserve"> new ways </w:t>
            </w:r>
            <w:r w:rsidR="005A0C77" w:rsidRPr="00FF53B9">
              <w:rPr>
                <w:rFonts w:asciiTheme="minorHAnsi" w:eastAsia="+mn-ea" w:hAnsiTheme="minorHAnsi" w:cstheme="minorHAnsi"/>
                <w:color w:val="000000"/>
                <w:sz w:val="22"/>
                <w:szCs w:val="22"/>
              </w:rPr>
              <w:t>of delivering</w:t>
            </w:r>
            <w:r w:rsidRPr="00FF53B9">
              <w:rPr>
                <w:rFonts w:asciiTheme="minorHAnsi" w:eastAsia="+mn-ea" w:hAnsiTheme="minorHAnsi" w:cstheme="minorHAnsi"/>
                <w:color w:val="000000"/>
                <w:sz w:val="22"/>
                <w:szCs w:val="22"/>
              </w:rPr>
              <w:t xml:space="preserve"> football.</w:t>
            </w:r>
          </w:p>
        </w:tc>
        <w:tc>
          <w:tcPr>
            <w:tcW w:w="1640" w:type="dxa"/>
          </w:tcPr>
          <w:p w14:paraId="1FF885CA" w14:textId="77777777" w:rsidR="00622D91" w:rsidRPr="00FF53B9" w:rsidRDefault="00622D91" w:rsidP="00622D91">
            <w:pPr>
              <w:rPr>
                <w:rFonts w:asciiTheme="minorHAnsi" w:hAnsiTheme="minorHAnsi" w:cstheme="minorHAnsi"/>
                <w:sz w:val="22"/>
                <w:szCs w:val="22"/>
              </w:rPr>
            </w:pPr>
            <w:r w:rsidRPr="00FF53B9">
              <w:rPr>
                <w:rFonts w:asciiTheme="minorHAnsi" w:hAnsiTheme="minorHAnsi" w:cstheme="minorHAnsi"/>
                <w:sz w:val="22"/>
                <w:szCs w:val="22"/>
              </w:rPr>
              <w:t>Inspiration</w:t>
            </w:r>
          </w:p>
          <w:p w14:paraId="271642E8" w14:textId="1C117C66" w:rsidR="00C76E5F" w:rsidRPr="00FF53B9" w:rsidRDefault="00C76E5F" w:rsidP="00622D91">
            <w:pPr>
              <w:rPr>
                <w:rFonts w:asciiTheme="minorHAnsi" w:hAnsiTheme="minorHAnsi" w:cstheme="minorHAnsi"/>
                <w:sz w:val="22"/>
                <w:szCs w:val="22"/>
              </w:rPr>
            </w:pPr>
            <w:r w:rsidRPr="00FF53B9">
              <w:rPr>
                <w:rFonts w:asciiTheme="minorHAnsi" w:hAnsiTheme="minorHAnsi" w:cstheme="minorHAnsi"/>
                <w:sz w:val="22"/>
                <w:szCs w:val="22"/>
              </w:rPr>
              <w:t xml:space="preserve">Creative </w:t>
            </w:r>
          </w:p>
          <w:p w14:paraId="70B6272E" w14:textId="1C316343" w:rsidR="00622D91" w:rsidRPr="00FF53B9" w:rsidRDefault="00622D91" w:rsidP="00622D91">
            <w:pPr>
              <w:rPr>
                <w:rFonts w:asciiTheme="minorHAnsi" w:hAnsiTheme="minorHAnsi" w:cstheme="minorHAnsi"/>
                <w:sz w:val="22"/>
                <w:szCs w:val="22"/>
              </w:rPr>
            </w:pPr>
            <w:r w:rsidRPr="00FF53B9">
              <w:rPr>
                <w:rFonts w:asciiTheme="minorHAnsi" w:hAnsiTheme="minorHAnsi" w:cstheme="minorHAnsi"/>
                <w:sz w:val="22"/>
                <w:szCs w:val="22"/>
              </w:rPr>
              <w:t>Commitment</w:t>
            </w:r>
          </w:p>
        </w:tc>
        <w:tc>
          <w:tcPr>
            <w:tcW w:w="2503" w:type="dxa"/>
          </w:tcPr>
          <w:p w14:paraId="5CF3CD63" w14:textId="77777777" w:rsidR="00622D91" w:rsidRPr="00FF53B9" w:rsidRDefault="00622D91" w:rsidP="00622D91">
            <w:pPr>
              <w:pStyle w:val="ListParagraph"/>
              <w:numPr>
                <w:ilvl w:val="0"/>
                <w:numId w:val="12"/>
              </w:numPr>
              <w:rPr>
                <w:rFonts w:asciiTheme="minorHAnsi" w:hAnsiTheme="minorHAnsi" w:cstheme="minorHAnsi"/>
                <w:sz w:val="22"/>
                <w:szCs w:val="22"/>
              </w:rPr>
            </w:pPr>
            <w:r w:rsidRPr="00FF53B9">
              <w:rPr>
                <w:rFonts w:asciiTheme="minorHAnsi" w:hAnsiTheme="minorHAnsi" w:cstheme="minorHAnsi"/>
                <w:sz w:val="22"/>
                <w:szCs w:val="22"/>
              </w:rPr>
              <w:t xml:space="preserve">A pro-active, solution focused and positive mind-set  </w:t>
            </w:r>
          </w:p>
          <w:p w14:paraId="101B2762" w14:textId="77777777" w:rsidR="00622D91" w:rsidRPr="00FF53B9" w:rsidRDefault="00622D91" w:rsidP="00622D91">
            <w:pPr>
              <w:pStyle w:val="ListParagraph"/>
              <w:numPr>
                <w:ilvl w:val="0"/>
                <w:numId w:val="12"/>
              </w:numPr>
              <w:rPr>
                <w:rFonts w:asciiTheme="minorHAnsi" w:hAnsiTheme="minorHAnsi" w:cstheme="minorHAnsi"/>
                <w:sz w:val="22"/>
                <w:szCs w:val="22"/>
              </w:rPr>
            </w:pPr>
            <w:r w:rsidRPr="00FF53B9">
              <w:rPr>
                <w:rFonts w:asciiTheme="minorHAnsi" w:hAnsiTheme="minorHAnsi" w:cstheme="minorHAnsi"/>
                <w:sz w:val="22"/>
                <w:szCs w:val="22"/>
              </w:rPr>
              <w:t>Demonstrates confidence, with the ability to gain respect and attention</w:t>
            </w:r>
          </w:p>
          <w:p w14:paraId="06AB064D" w14:textId="7CC29AF6" w:rsidR="00622D91" w:rsidRPr="00FF53B9" w:rsidRDefault="00622D91" w:rsidP="00622D91">
            <w:pPr>
              <w:pStyle w:val="ListParagraph"/>
              <w:numPr>
                <w:ilvl w:val="0"/>
                <w:numId w:val="12"/>
              </w:numPr>
              <w:rPr>
                <w:rFonts w:asciiTheme="minorHAnsi" w:hAnsiTheme="minorHAnsi" w:cstheme="minorHAnsi"/>
                <w:sz w:val="22"/>
                <w:szCs w:val="22"/>
              </w:rPr>
            </w:pPr>
            <w:r w:rsidRPr="00FF53B9">
              <w:rPr>
                <w:rFonts w:asciiTheme="minorHAnsi" w:hAnsiTheme="minorHAnsi" w:cstheme="minorHAnsi"/>
                <w:sz w:val="22"/>
                <w:szCs w:val="22"/>
              </w:rPr>
              <w:t>Acts with the future in mind and embraces innovation</w:t>
            </w:r>
          </w:p>
        </w:tc>
        <w:tc>
          <w:tcPr>
            <w:tcW w:w="2877" w:type="dxa"/>
          </w:tcPr>
          <w:p w14:paraId="0D004E1F" w14:textId="76D57217" w:rsidR="00514BBA" w:rsidRPr="00FF53B9" w:rsidRDefault="00514BBA" w:rsidP="00C76E5F">
            <w:pPr>
              <w:pStyle w:val="ListParagraph"/>
              <w:numPr>
                <w:ilvl w:val="0"/>
                <w:numId w:val="12"/>
              </w:numPr>
              <w:rPr>
                <w:rFonts w:asciiTheme="minorHAnsi" w:hAnsiTheme="minorHAnsi" w:cstheme="minorHAnsi"/>
                <w:sz w:val="22"/>
                <w:szCs w:val="22"/>
              </w:rPr>
            </w:pPr>
            <w:r w:rsidRPr="00FF53B9">
              <w:rPr>
                <w:rFonts w:asciiTheme="minorHAnsi" w:hAnsiTheme="minorHAnsi" w:cstheme="minorHAnsi"/>
                <w:sz w:val="22"/>
                <w:szCs w:val="22"/>
              </w:rPr>
              <w:t xml:space="preserve">Able to think independently and proactively to find solutions </w:t>
            </w:r>
          </w:p>
          <w:p w14:paraId="7586C541" w14:textId="7728B11E" w:rsidR="00514BBA" w:rsidRPr="00FF53B9" w:rsidRDefault="00514BBA" w:rsidP="00C76E5F">
            <w:pPr>
              <w:pStyle w:val="ListParagraph"/>
              <w:numPr>
                <w:ilvl w:val="0"/>
                <w:numId w:val="12"/>
              </w:numPr>
              <w:rPr>
                <w:rFonts w:asciiTheme="minorHAnsi" w:hAnsiTheme="minorHAnsi" w:cstheme="minorHAnsi"/>
                <w:sz w:val="22"/>
                <w:szCs w:val="22"/>
              </w:rPr>
            </w:pPr>
            <w:r w:rsidRPr="00FF53B9">
              <w:rPr>
                <w:rFonts w:asciiTheme="minorHAnsi" w:hAnsiTheme="minorHAnsi" w:cstheme="minorHAnsi"/>
                <w:sz w:val="22"/>
                <w:szCs w:val="22"/>
              </w:rPr>
              <w:t xml:space="preserve">Able to analyse the current situation and identify future trends </w:t>
            </w:r>
          </w:p>
          <w:p w14:paraId="4DD89E42" w14:textId="51BBFA2C" w:rsidR="00C76E5F" w:rsidRPr="00FF53B9" w:rsidRDefault="00C76E5F" w:rsidP="00C76E5F">
            <w:pPr>
              <w:pStyle w:val="ListParagraph"/>
              <w:numPr>
                <w:ilvl w:val="0"/>
                <w:numId w:val="12"/>
              </w:numPr>
              <w:rPr>
                <w:rFonts w:asciiTheme="minorHAnsi" w:hAnsiTheme="minorHAnsi" w:cstheme="minorHAnsi"/>
                <w:sz w:val="22"/>
                <w:szCs w:val="22"/>
              </w:rPr>
            </w:pPr>
            <w:r w:rsidRPr="00FF53B9">
              <w:rPr>
                <w:rFonts w:asciiTheme="minorHAnsi" w:hAnsiTheme="minorHAnsi" w:cstheme="minorHAnsi"/>
                <w:sz w:val="22"/>
                <w:szCs w:val="22"/>
              </w:rPr>
              <w:t xml:space="preserve">Able </w:t>
            </w:r>
            <w:r w:rsidR="005A0C77" w:rsidRPr="00FF53B9">
              <w:rPr>
                <w:rFonts w:asciiTheme="minorHAnsi" w:hAnsiTheme="minorHAnsi" w:cstheme="minorHAnsi"/>
                <w:sz w:val="22"/>
                <w:szCs w:val="22"/>
              </w:rPr>
              <w:t>to identify</w:t>
            </w:r>
            <w:r w:rsidRPr="00FF53B9">
              <w:rPr>
                <w:rFonts w:asciiTheme="minorHAnsi" w:hAnsiTheme="minorHAnsi" w:cstheme="minorHAnsi"/>
                <w:sz w:val="22"/>
                <w:szCs w:val="22"/>
              </w:rPr>
              <w:t xml:space="preserve"> new opportunities </w:t>
            </w:r>
          </w:p>
        </w:tc>
      </w:tr>
      <w:tr w:rsidR="00CA070A" w:rsidRPr="00FF53B9" w14:paraId="6063A44C" w14:textId="0A3C2B76" w:rsidTr="0007217B">
        <w:trPr>
          <w:trHeight w:val="211"/>
        </w:trPr>
        <w:tc>
          <w:tcPr>
            <w:tcW w:w="625" w:type="dxa"/>
            <w:vMerge/>
            <w:shd w:val="clear" w:color="auto" w:fill="364677"/>
          </w:tcPr>
          <w:p w14:paraId="1C195215" w14:textId="4E4A33D7" w:rsidR="00683457" w:rsidRPr="00FF53B9" w:rsidRDefault="00683457" w:rsidP="00E81C1B">
            <w:pPr>
              <w:rPr>
                <w:rFonts w:asciiTheme="minorHAnsi" w:hAnsiTheme="minorHAnsi" w:cstheme="minorHAnsi"/>
                <w:b/>
                <w:sz w:val="22"/>
                <w:szCs w:val="22"/>
              </w:rPr>
            </w:pPr>
          </w:p>
        </w:tc>
        <w:tc>
          <w:tcPr>
            <w:tcW w:w="2711" w:type="dxa"/>
          </w:tcPr>
          <w:p w14:paraId="16CF80B5" w14:textId="77777777" w:rsidR="009E0CA1" w:rsidRPr="00FF53B9" w:rsidRDefault="009E0CA1" w:rsidP="00E81C1B">
            <w:pPr>
              <w:rPr>
                <w:rFonts w:asciiTheme="minorHAnsi" w:hAnsiTheme="minorHAnsi" w:cstheme="minorHAnsi"/>
                <w:b/>
                <w:sz w:val="22"/>
                <w:szCs w:val="22"/>
              </w:rPr>
            </w:pPr>
            <w:r w:rsidRPr="00FF53B9">
              <w:rPr>
                <w:rFonts w:asciiTheme="minorHAnsi" w:hAnsiTheme="minorHAnsi" w:cstheme="minorHAnsi"/>
                <w:b/>
                <w:sz w:val="22"/>
                <w:szCs w:val="22"/>
              </w:rPr>
              <w:t>Integrity</w:t>
            </w:r>
          </w:p>
          <w:p w14:paraId="26F8E832" w14:textId="5B649674" w:rsidR="00683457" w:rsidRPr="00FF53B9" w:rsidRDefault="009E0CA1" w:rsidP="00E81C1B">
            <w:pPr>
              <w:rPr>
                <w:rFonts w:asciiTheme="minorHAnsi" w:hAnsiTheme="minorHAnsi" w:cstheme="minorHAnsi"/>
                <w:sz w:val="22"/>
                <w:szCs w:val="22"/>
              </w:rPr>
            </w:pPr>
            <w:r w:rsidRPr="00FF53B9">
              <w:rPr>
                <w:rFonts w:asciiTheme="minorHAnsi" w:eastAsia="+mn-ea" w:hAnsiTheme="minorHAnsi" w:cstheme="minorHAnsi"/>
                <w:color w:val="000000"/>
                <w:sz w:val="22"/>
                <w:szCs w:val="22"/>
              </w:rPr>
              <w:t xml:space="preserve">We are fair, honest, reliable and accountable and commit to “doing what we said we would do”.  Ensuring equality and diversity to develop football for all and ensure </w:t>
            </w:r>
            <w:r w:rsidR="005A0C77" w:rsidRPr="00FF53B9">
              <w:rPr>
                <w:rFonts w:asciiTheme="minorHAnsi" w:eastAsia="+mn-ea" w:hAnsiTheme="minorHAnsi" w:cstheme="minorHAnsi"/>
                <w:color w:val="000000"/>
                <w:sz w:val="22"/>
                <w:szCs w:val="22"/>
              </w:rPr>
              <w:t>all those who</w:t>
            </w:r>
            <w:r w:rsidRPr="00FF53B9">
              <w:rPr>
                <w:rFonts w:asciiTheme="minorHAnsi" w:eastAsia="+mn-ea" w:hAnsiTheme="minorHAnsi" w:cstheme="minorHAnsi"/>
                <w:color w:val="000000"/>
                <w:sz w:val="22"/>
                <w:szCs w:val="22"/>
              </w:rPr>
              <w:t xml:space="preserve"> wish to be involved are supported   &amp; encouraged.</w:t>
            </w:r>
          </w:p>
        </w:tc>
        <w:tc>
          <w:tcPr>
            <w:tcW w:w="1640" w:type="dxa"/>
          </w:tcPr>
          <w:p w14:paraId="247232D6" w14:textId="77777777" w:rsidR="00622D91" w:rsidRPr="00FF53B9" w:rsidRDefault="00622D91" w:rsidP="00622D91">
            <w:pPr>
              <w:rPr>
                <w:rFonts w:asciiTheme="minorHAnsi" w:hAnsiTheme="minorHAnsi" w:cstheme="minorHAnsi"/>
                <w:sz w:val="22"/>
                <w:szCs w:val="22"/>
              </w:rPr>
            </w:pPr>
            <w:r w:rsidRPr="00FF53B9">
              <w:rPr>
                <w:rFonts w:asciiTheme="minorHAnsi" w:hAnsiTheme="minorHAnsi" w:cstheme="minorHAnsi"/>
                <w:sz w:val="22"/>
                <w:szCs w:val="22"/>
              </w:rPr>
              <w:t xml:space="preserve">Trust </w:t>
            </w:r>
          </w:p>
          <w:p w14:paraId="4C14F12A" w14:textId="77777777" w:rsidR="00622D91" w:rsidRPr="00FF53B9" w:rsidRDefault="00622D91" w:rsidP="00622D91">
            <w:pPr>
              <w:rPr>
                <w:rFonts w:asciiTheme="minorHAnsi" w:hAnsiTheme="minorHAnsi" w:cstheme="minorHAnsi"/>
                <w:sz w:val="22"/>
                <w:szCs w:val="22"/>
              </w:rPr>
            </w:pPr>
            <w:r w:rsidRPr="00FF53B9">
              <w:rPr>
                <w:rFonts w:asciiTheme="minorHAnsi" w:hAnsiTheme="minorHAnsi" w:cstheme="minorHAnsi"/>
                <w:sz w:val="22"/>
                <w:szCs w:val="22"/>
              </w:rPr>
              <w:t>Honesty</w:t>
            </w:r>
          </w:p>
          <w:p w14:paraId="5A74C5A7" w14:textId="77777777" w:rsidR="00622D91" w:rsidRPr="00FF53B9" w:rsidRDefault="00622D91" w:rsidP="00622D91">
            <w:pPr>
              <w:rPr>
                <w:rFonts w:asciiTheme="minorHAnsi" w:hAnsiTheme="minorHAnsi" w:cstheme="minorHAnsi"/>
                <w:sz w:val="22"/>
                <w:szCs w:val="22"/>
              </w:rPr>
            </w:pPr>
            <w:r w:rsidRPr="00FF53B9">
              <w:rPr>
                <w:rFonts w:asciiTheme="minorHAnsi" w:hAnsiTheme="minorHAnsi" w:cstheme="minorHAnsi"/>
                <w:sz w:val="22"/>
                <w:szCs w:val="22"/>
              </w:rPr>
              <w:t>Transparency</w:t>
            </w:r>
          </w:p>
          <w:p w14:paraId="4CCF7900" w14:textId="77777777" w:rsidR="00622D91" w:rsidRPr="00FF53B9" w:rsidRDefault="00622D91" w:rsidP="00622D91">
            <w:pPr>
              <w:rPr>
                <w:rFonts w:asciiTheme="minorHAnsi" w:hAnsiTheme="minorHAnsi" w:cstheme="minorHAnsi"/>
                <w:sz w:val="22"/>
                <w:szCs w:val="22"/>
              </w:rPr>
            </w:pPr>
            <w:r w:rsidRPr="00FF53B9">
              <w:rPr>
                <w:rFonts w:asciiTheme="minorHAnsi" w:hAnsiTheme="minorHAnsi" w:cstheme="minorHAnsi"/>
                <w:sz w:val="22"/>
                <w:szCs w:val="22"/>
              </w:rPr>
              <w:t>Ownership</w:t>
            </w:r>
          </w:p>
          <w:p w14:paraId="77A9DA68" w14:textId="3627E64E" w:rsidR="00683457" w:rsidRPr="00FF53B9" w:rsidRDefault="00683457" w:rsidP="00E81C1B">
            <w:pPr>
              <w:rPr>
                <w:rFonts w:asciiTheme="minorHAnsi" w:hAnsiTheme="minorHAnsi" w:cstheme="minorHAnsi"/>
                <w:sz w:val="22"/>
                <w:szCs w:val="22"/>
              </w:rPr>
            </w:pPr>
          </w:p>
        </w:tc>
        <w:tc>
          <w:tcPr>
            <w:tcW w:w="2503" w:type="dxa"/>
          </w:tcPr>
          <w:p w14:paraId="5D12B5A2" w14:textId="77777777" w:rsidR="00622D91" w:rsidRPr="00FF53B9" w:rsidRDefault="00622D91" w:rsidP="00622D91">
            <w:pPr>
              <w:pStyle w:val="ListParagraph"/>
              <w:numPr>
                <w:ilvl w:val="0"/>
                <w:numId w:val="12"/>
              </w:numPr>
              <w:rPr>
                <w:rFonts w:asciiTheme="minorHAnsi" w:hAnsiTheme="minorHAnsi" w:cstheme="minorHAnsi"/>
                <w:sz w:val="22"/>
                <w:szCs w:val="22"/>
              </w:rPr>
            </w:pPr>
            <w:r w:rsidRPr="00FF53B9">
              <w:rPr>
                <w:rFonts w:asciiTheme="minorHAnsi" w:hAnsiTheme="minorHAnsi" w:cstheme="minorHAnsi"/>
                <w:sz w:val="22"/>
                <w:szCs w:val="22"/>
              </w:rPr>
              <w:t>Interested and inquisitive mind-set</w:t>
            </w:r>
          </w:p>
          <w:p w14:paraId="31CEE4B0" w14:textId="77777777" w:rsidR="00622D91" w:rsidRPr="00FF53B9" w:rsidRDefault="00622D91" w:rsidP="00622D91">
            <w:pPr>
              <w:pStyle w:val="ListParagraph"/>
              <w:numPr>
                <w:ilvl w:val="0"/>
                <w:numId w:val="12"/>
              </w:numPr>
              <w:rPr>
                <w:rFonts w:asciiTheme="minorHAnsi" w:hAnsiTheme="minorHAnsi" w:cstheme="minorHAnsi"/>
                <w:sz w:val="22"/>
                <w:szCs w:val="22"/>
              </w:rPr>
            </w:pPr>
            <w:r w:rsidRPr="00FF53B9">
              <w:rPr>
                <w:rFonts w:asciiTheme="minorHAnsi" w:hAnsiTheme="minorHAnsi" w:cstheme="minorHAnsi"/>
                <w:sz w:val="22"/>
                <w:szCs w:val="22"/>
              </w:rPr>
              <w:t xml:space="preserve">Resilient in times of challenge and change </w:t>
            </w:r>
          </w:p>
          <w:p w14:paraId="22AE776F" w14:textId="77777777" w:rsidR="006000E2" w:rsidRDefault="00622D91" w:rsidP="00622D91">
            <w:pPr>
              <w:pStyle w:val="ListParagraph"/>
              <w:numPr>
                <w:ilvl w:val="0"/>
                <w:numId w:val="12"/>
              </w:numPr>
              <w:rPr>
                <w:rFonts w:asciiTheme="minorHAnsi" w:hAnsiTheme="minorHAnsi" w:cstheme="minorHAnsi"/>
                <w:sz w:val="22"/>
                <w:szCs w:val="22"/>
              </w:rPr>
            </w:pPr>
            <w:r w:rsidRPr="00FF53B9">
              <w:rPr>
                <w:rFonts w:asciiTheme="minorHAnsi" w:hAnsiTheme="minorHAnsi" w:cstheme="minorHAnsi"/>
                <w:sz w:val="22"/>
                <w:szCs w:val="22"/>
              </w:rPr>
              <w:t>Takes ownership, holding self and others accountable</w:t>
            </w:r>
          </w:p>
          <w:p w14:paraId="69280FCC" w14:textId="4C50DCCF" w:rsidR="00622D91" w:rsidRPr="00FF53B9" w:rsidRDefault="006000E2" w:rsidP="00622D91">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Respect confidentiality when required</w:t>
            </w:r>
            <w:r w:rsidR="00622D91" w:rsidRPr="00FF53B9">
              <w:rPr>
                <w:rFonts w:asciiTheme="minorHAnsi" w:hAnsiTheme="minorHAnsi" w:cstheme="minorHAnsi"/>
                <w:sz w:val="22"/>
                <w:szCs w:val="22"/>
              </w:rPr>
              <w:t xml:space="preserve"> </w:t>
            </w:r>
          </w:p>
          <w:p w14:paraId="56C50BD4" w14:textId="046F68BC" w:rsidR="00683457" w:rsidRPr="00FF53B9" w:rsidRDefault="00683457" w:rsidP="00C76E5F">
            <w:pPr>
              <w:pStyle w:val="ListParagraph"/>
              <w:ind w:left="360"/>
              <w:rPr>
                <w:rFonts w:asciiTheme="minorHAnsi" w:hAnsiTheme="minorHAnsi" w:cstheme="minorHAnsi"/>
                <w:sz w:val="22"/>
                <w:szCs w:val="22"/>
              </w:rPr>
            </w:pPr>
          </w:p>
        </w:tc>
        <w:tc>
          <w:tcPr>
            <w:tcW w:w="2877" w:type="dxa"/>
          </w:tcPr>
          <w:p w14:paraId="7986D79C" w14:textId="77777777" w:rsidR="00683457" w:rsidRPr="00FF53B9" w:rsidRDefault="00683457" w:rsidP="00D33F0D">
            <w:pPr>
              <w:pStyle w:val="ListParagraph"/>
              <w:numPr>
                <w:ilvl w:val="0"/>
                <w:numId w:val="12"/>
              </w:numPr>
              <w:shd w:val="clear" w:color="auto" w:fill="FFFFFF"/>
              <w:spacing w:before="100" w:beforeAutospacing="1" w:after="100" w:afterAutospacing="1"/>
              <w:rPr>
                <w:rFonts w:asciiTheme="minorHAnsi" w:eastAsia="Times New Roman" w:hAnsiTheme="minorHAnsi" w:cstheme="minorHAnsi"/>
                <w:color w:val="333333"/>
                <w:sz w:val="22"/>
                <w:szCs w:val="22"/>
              </w:rPr>
            </w:pPr>
            <w:r w:rsidRPr="00FF53B9">
              <w:rPr>
                <w:rFonts w:asciiTheme="minorHAnsi" w:eastAsia="Times New Roman" w:hAnsiTheme="minorHAnsi" w:cstheme="minorHAnsi"/>
                <w:color w:val="333333"/>
                <w:sz w:val="22"/>
                <w:szCs w:val="22"/>
              </w:rPr>
              <w:t>Capable of developing constructive relationships with key partners</w:t>
            </w:r>
          </w:p>
          <w:p w14:paraId="660B8789" w14:textId="06D7F925" w:rsidR="00683457" w:rsidRPr="00FF53B9" w:rsidRDefault="00683457" w:rsidP="00DF6376">
            <w:pPr>
              <w:pStyle w:val="ListParagraph"/>
              <w:numPr>
                <w:ilvl w:val="0"/>
                <w:numId w:val="12"/>
              </w:numPr>
              <w:rPr>
                <w:rFonts w:asciiTheme="minorHAnsi" w:hAnsiTheme="minorHAnsi" w:cstheme="minorHAnsi"/>
                <w:sz w:val="22"/>
                <w:szCs w:val="22"/>
              </w:rPr>
            </w:pPr>
            <w:r w:rsidRPr="00FF53B9">
              <w:rPr>
                <w:rFonts w:asciiTheme="minorHAnsi" w:hAnsiTheme="minorHAnsi" w:cstheme="minorHAnsi"/>
                <w:sz w:val="22"/>
                <w:szCs w:val="22"/>
              </w:rPr>
              <w:t>Able t</w:t>
            </w:r>
            <w:r w:rsidR="00C76E5F" w:rsidRPr="00FF53B9">
              <w:rPr>
                <w:rFonts w:asciiTheme="minorHAnsi" w:hAnsiTheme="minorHAnsi" w:cstheme="minorHAnsi"/>
                <w:sz w:val="22"/>
                <w:szCs w:val="22"/>
              </w:rPr>
              <w:t xml:space="preserve">o act as a spokesperson of the </w:t>
            </w:r>
            <w:r w:rsidR="0055006A">
              <w:rPr>
                <w:rFonts w:asciiTheme="minorHAnsi" w:hAnsiTheme="minorHAnsi" w:cstheme="minorHAnsi"/>
                <w:sz w:val="22"/>
                <w:szCs w:val="22"/>
              </w:rPr>
              <w:t>OFA</w:t>
            </w:r>
            <w:r w:rsidRPr="00FF53B9">
              <w:rPr>
                <w:rFonts w:asciiTheme="minorHAnsi" w:hAnsiTheme="minorHAnsi" w:cstheme="minorHAnsi"/>
                <w:sz w:val="22"/>
                <w:szCs w:val="22"/>
              </w:rPr>
              <w:t xml:space="preserve"> </w:t>
            </w:r>
          </w:p>
          <w:p w14:paraId="415C0D68" w14:textId="635B8CAD" w:rsidR="00683457" w:rsidRPr="00FF53B9" w:rsidRDefault="00683457" w:rsidP="00DF6376">
            <w:pPr>
              <w:pStyle w:val="ListParagraph"/>
              <w:numPr>
                <w:ilvl w:val="0"/>
                <w:numId w:val="12"/>
              </w:numPr>
              <w:rPr>
                <w:rFonts w:asciiTheme="minorHAnsi" w:hAnsiTheme="minorHAnsi" w:cstheme="minorHAnsi"/>
                <w:sz w:val="22"/>
                <w:szCs w:val="22"/>
              </w:rPr>
            </w:pPr>
            <w:r w:rsidRPr="00FF53B9">
              <w:rPr>
                <w:rFonts w:asciiTheme="minorHAnsi" w:hAnsiTheme="minorHAnsi" w:cstheme="minorHAnsi"/>
                <w:sz w:val="22"/>
                <w:szCs w:val="22"/>
              </w:rPr>
              <w:t>Politically astute, well networked and able to engage stakeholders</w:t>
            </w:r>
          </w:p>
        </w:tc>
      </w:tr>
      <w:tr w:rsidR="00CA070A" w:rsidRPr="00FF53B9" w14:paraId="25E79815" w14:textId="037B29D3" w:rsidTr="0007217B">
        <w:trPr>
          <w:trHeight w:val="211"/>
        </w:trPr>
        <w:tc>
          <w:tcPr>
            <w:tcW w:w="625" w:type="dxa"/>
            <w:vMerge/>
            <w:shd w:val="clear" w:color="auto" w:fill="364677"/>
          </w:tcPr>
          <w:p w14:paraId="3E595C18" w14:textId="318969EF" w:rsidR="00683457" w:rsidRPr="00FF53B9" w:rsidRDefault="00683457" w:rsidP="00D0116C">
            <w:pPr>
              <w:rPr>
                <w:rFonts w:asciiTheme="minorHAnsi" w:hAnsiTheme="minorHAnsi" w:cstheme="minorHAnsi"/>
                <w:b/>
                <w:sz w:val="22"/>
                <w:szCs w:val="22"/>
              </w:rPr>
            </w:pPr>
          </w:p>
        </w:tc>
        <w:tc>
          <w:tcPr>
            <w:tcW w:w="2711" w:type="dxa"/>
          </w:tcPr>
          <w:p w14:paraId="16F7BE1B" w14:textId="77777777" w:rsidR="00683457" w:rsidRPr="00FF53B9" w:rsidRDefault="00622D91" w:rsidP="00D0116C">
            <w:pPr>
              <w:rPr>
                <w:rFonts w:asciiTheme="minorHAnsi" w:hAnsiTheme="minorHAnsi" w:cstheme="minorHAnsi"/>
                <w:b/>
                <w:sz w:val="22"/>
                <w:szCs w:val="22"/>
              </w:rPr>
            </w:pPr>
            <w:r w:rsidRPr="00FF53B9">
              <w:rPr>
                <w:rFonts w:asciiTheme="minorHAnsi" w:hAnsiTheme="minorHAnsi" w:cstheme="minorHAnsi"/>
                <w:b/>
                <w:sz w:val="22"/>
                <w:szCs w:val="22"/>
              </w:rPr>
              <w:t>Teamwork</w:t>
            </w:r>
          </w:p>
          <w:p w14:paraId="18542207" w14:textId="5FD90AC2" w:rsidR="00622D91" w:rsidRPr="00FF53B9" w:rsidRDefault="00622D91" w:rsidP="00D0116C">
            <w:pPr>
              <w:contextualSpacing/>
              <w:rPr>
                <w:rFonts w:asciiTheme="minorHAnsi" w:eastAsia="Times New Roman" w:hAnsiTheme="minorHAnsi" w:cstheme="minorHAnsi"/>
                <w:sz w:val="22"/>
                <w:szCs w:val="22"/>
              </w:rPr>
            </w:pPr>
            <w:r w:rsidRPr="00FF53B9">
              <w:rPr>
                <w:rFonts w:asciiTheme="minorHAnsi" w:eastAsia="+mn-ea" w:hAnsiTheme="minorHAnsi" w:cstheme="minorHAnsi"/>
                <w:color w:val="000000"/>
                <w:sz w:val="22"/>
                <w:szCs w:val="22"/>
              </w:rPr>
              <w:t>We work collaboratively and inclusively with each other across all areas of the business and with our partners across the game to optimise all our opportunities.</w:t>
            </w:r>
          </w:p>
        </w:tc>
        <w:tc>
          <w:tcPr>
            <w:tcW w:w="1640" w:type="dxa"/>
          </w:tcPr>
          <w:p w14:paraId="3219424A" w14:textId="48C28C4F" w:rsidR="00683457" w:rsidRPr="00FF53B9" w:rsidRDefault="00683457" w:rsidP="00E81C1B">
            <w:pPr>
              <w:rPr>
                <w:rFonts w:asciiTheme="minorHAnsi" w:hAnsiTheme="minorHAnsi" w:cstheme="minorHAnsi"/>
                <w:sz w:val="22"/>
                <w:szCs w:val="22"/>
              </w:rPr>
            </w:pPr>
            <w:r w:rsidRPr="00FF53B9">
              <w:rPr>
                <w:rFonts w:asciiTheme="minorHAnsi" w:hAnsiTheme="minorHAnsi" w:cstheme="minorHAnsi"/>
                <w:sz w:val="22"/>
                <w:szCs w:val="22"/>
              </w:rPr>
              <w:t>Focus</w:t>
            </w:r>
          </w:p>
          <w:p w14:paraId="532707CE" w14:textId="77777777" w:rsidR="005F0EE7" w:rsidRPr="00FF53B9" w:rsidRDefault="00683457" w:rsidP="00E81C1B">
            <w:pPr>
              <w:rPr>
                <w:rFonts w:asciiTheme="minorHAnsi" w:hAnsiTheme="minorHAnsi" w:cstheme="minorHAnsi"/>
                <w:sz w:val="22"/>
                <w:szCs w:val="22"/>
              </w:rPr>
            </w:pPr>
            <w:r w:rsidRPr="00FF53B9">
              <w:rPr>
                <w:rFonts w:asciiTheme="minorHAnsi" w:hAnsiTheme="minorHAnsi" w:cstheme="minorHAnsi"/>
                <w:sz w:val="22"/>
                <w:szCs w:val="22"/>
              </w:rPr>
              <w:t>Challenge</w:t>
            </w:r>
          </w:p>
          <w:p w14:paraId="3A06AD02" w14:textId="4D5590EB" w:rsidR="00683457" w:rsidRPr="00FF53B9" w:rsidRDefault="005F0EE7" w:rsidP="00E81C1B">
            <w:pPr>
              <w:rPr>
                <w:rFonts w:asciiTheme="minorHAnsi" w:hAnsiTheme="minorHAnsi" w:cstheme="minorHAnsi"/>
                <w:sz w:val="22"/>
                <w:szCs w:val="22"/>
              </w:rPr>
            </w:pPr>
            <w:r w:rsidRPr="00FF53B9">
              <w:rPr>
                <w:rFonts w:asciiTheme="minorHAnsi" w:hAnsiTheme="minorHAnsi" w:cstheme="minorHAnsi"/>
                <w:sz w:val="22"/>
                <w:szCs w:val="22"/>
              </w:rPr>
              <w:t>Collaborate</w:t>
            </w:r>
            <w:r w:rsidR="00683457" w:rsidRPr="00FF53B9">
              <w:rPr>
                <w:rFonts w:asciiTheme="minorHAnsi" w:hAnsiTheme="minorHAnsi" w:cstheme="minorHAnsi"/>
                <w:sz w:val="22"/>
                <w:szCs w:val="22"/>
              </w:rPr>
              <w:t xml:space="preserve"> </w:t>
            </w:r>
          </w:p>
          <w:p w14:paraId="73110902" w14:textId="3D732FE4" w:rsidR="00683457" w:rsidRPr="00FF53B9" w:rsidRDefault="00683457" w:rsidP="00E81C1B">
            <w:pPr>
              <w:rPr>
                <w:rFonts w:asciiTheme="minorHAnsi" w:hAnsiTheme="minorHAnsi" w:cstheme="minorHAnsi"/>
                <w:sz w:val="22"/>
                <w:szCs w:val="22"/>
              </w:rPr>
            </w:pPr>
            <w:r w:rsidRPr="00FF53B9">
              <w:rPr>
                <w:rFonts w:asciiTheme="minorHAnsi" w:hAnsiTheme="minorHAnsi" w:cstheme="minorHAnsi"/>
                <w:sz w:val="22"/>
                <w:szCs w:val="22"/>
              </w:rPr>
              <w:t>Learn</w:t>
            </w:r>
          </w:p>
          <w:p w14:paraId="66A577C3" w14:textId="74F05F5C" w:rsidR="005F0EE7" w:rsidRPr="00FF53B9" w:rsidRDefault="005F0EE7" w:rsidP="00E81C1B">
            <w:pPr>
              <w:rPr>
                <w:rFonts w:asciiTheme="minorHAnsi" w:hAnsiTheme="minorHAnsi" w:cstheme="minorHAnsi"/>
                <w:sz w:val="22"/>
                <w:szCs w:val="22"/>
              </w:rPr>
            </w:pPr>
            <w:r w:rsidRPr="00FF53B9">
              <w:rPr>
                <w:rFonts w:asciiTheme="minorHAnsi" w:hAnsiTheme="minorHAnsi" w:cstheme="minorHAnsi"/>
                <w:sz w:val="22"/>
                <w:szCs w:val="22"/>
              </w:rPr>
              <w:t>Share</w:t>
            </w:r>
          </w:p>
          <w:p w14:paraId="3ABEB6B1" w14:textId="77777777" w:rsidR="00683457" w:rsidRPr="00FF53B9" w:rsidRDefault="00683457" w:rsidP="00E81C1B">
            <w:pPr>
              <w:rPr>
                <w:rFonts w:asciiTheme="minorHAnsi" w:hAnsiTheme="minorHAnsi" w:cstheme="minorHAnsi"/>
                <w:sz w:val="22"/>
                <w:szCs w:val="22"/>
              </w:rPr>
            </w:pPr>
            <w:r w:rsidRPr="00FF53B9">
              <w:rPr>
                <w:rFonts w:asciiTheme="minorHAnsi" w:hAnsiTheme="minorHAnsi" w:cstheme="minorHAnsi"/>
                <w:sz w:val="22"/>
                <w:szCs w:val="22"/>
              </w:rPr>
              <w:t xml:space="preserve">Feedback </w:t>
            </w:r>
          </w:p>
          <w:p w14:paraId="6EAA1DFD" w14:textId="08280C54" w:rsidR="00CA070A" w:rsidRPr="00FF53B9" w:rsidRDefault="00CA070A" w:rsidP="00E81C1B">
            <w:pPr>
              <w:rPr>
                <w:rFonts w:asciiTheme="minorHAnsi" w:hAnsiTheme="minorHAnsi" w:cstheme="minorHAnsi"/>
                <w:sz w:val="22"/>
                <w:szCs w:val="22"/>
              </w:rPr>
            </w:pPr>
          </w:p>
        </w:tc>
        <w:tc>
          <w:tcPr>
            <w:tcW w:w="2503" w:type="dxa"/>
          </w:tcPr>
          <w:p w14:paraId="7C74B6A0" w14:textId="77777777" w:rsidR="00683457" w:rsidRPr="00FF53B9" w:rsidRDefault="00683457" w:rsidP="00385AD3">
            <w:pPr>
              <w:pStyle w:val="ListParagraph"/>
              <w:numPr>
                <w:ilvl w:val="0"/>
                <w:numId w:val="12"/>
              </w:numPr>
              <w:rPr>
                <w:rFonts w:asciiTheme="minorHAnsi" w:hAnsiTheme="minorHAnsi" w:cstheme="minorHAnsi"/>
                <w:sz w:val="22"/>
                <w:szCs w:val="22"/>
              </w:rPr>
            </w:pPr>
            <w:r w:rsidRPr="00FF53B9">
              <w:rPr>
                <w:rFonts w:asciiTheme="minorHAnsi" w:hAnsiTheme="minorHAnsi" w:cstheme="minorHAnsi"/>
                <w:sz w:val="22"/>
                <w:szCs w:val="22"/>
              </w:rPr>
              <w:t>Willingness to learn, challenge and change</w:t>
            </w:r>
          </w:p>
          <w:p w14:paraId="0F4D5CA3" w14:textId="5ED6756F" w:rsidR="00683457" w:rsidRPr="00FF53B9" w:rsidRDefault="00683457" w:rsidP="00D33F0D">
            <w:pPr>
              <w:pStyle w:val="ListParagraph"/>
              <w:numPr>
                <w:ilvl w:val="0"/>
                <w:numId w:val="12"/>
              </w:numPr>
              <w:rPr>
                <w:rFonts w:asciiTheme="minorHAnsi" w:hAnsiTheme="minorHAnsi" w:cstheme="minorHAnsi"/>
                <w:sz w:val="22"/>
                <w:szCs w:val="22"/>
              </w:rPr>
            </w:pPr>
            <w:r w:rsidRPr="00FF53B9">
              <w:rPr>
                <w:rFonts w:asciiTheme="minorHAnsi" w:hAnsiTheme="minorHAnsi" w:cstheme="minorHAnsi"/>
                <w:sz w:val="22"/>
                <w:szCs w:val="22"/>
              </w:rPr>
              <w:t xml:space="preserve">Determination and drive to succeed </w:t>
            </w:r>
          </w:p>
        </w:tc>
        <w:tc>
          <w:tcPr>
            <w:tcW w:w="2877" w:type="dxa"/>
          </w:tcPr>
          <w:p w14:paraId="66717847" w14:textId="77777777" w:rsidR="00C76E5F" w:rsidRPr="00FF53B9" w:rsidRDefault="00C76E5F" w:rsidP="00C76E5F">
            <w:pPr>
              <w:pStyle w:val="ListParagraph"/>
              <w:numPr>
                <w:ilvl w:val="0"/>
                <w:numId w:val="12"/>
              </w:numPr>
              <w:rPr>
                <w:rFonts w:asciiTheme="minorHAnsi" w:hAnsiTheme="minorHAnsi" w:cstheme="minorHAnsi"/>
                <w:sz w:val="22"/>
                <w:szCs w:val="22"/>
              </w:rPr>
            </w:pPr>
            <w:r w:rsidRPr="00FF53B9">
              <w:rPr>
                <w:rFonts w:asciiTheme="minorHAnsi" w:hAnsiTheme="minorHAnsi" w:cstheme="minorHAnsi"/>
                <w:sz w:val="22"/>
                <w:szCs w:val="22"/>
              </w:rPr>
              <w:t xml:space="preserve">Excellent listening skills, with the ability to appreciate differing perspectives and adapt to different situations </w:t>
            </w:r>
          </w:p>
          <w:p w14:paraId="2A202572" w14:textId="77777777" w:rsidR="00C76E5F" w:rsidRPr="00FF53B9" w:rsidRDefault="00C76E5F" w:rsidP="00C76E5F">
            <w:pPr>
              <w:pStyle w:val="ListParagraph"/>
              <w:numPr>
                <w:ilvl w:val="0"/>
                <w:numId w:val="12"/>
              </w:numPr>
              <w:rPr>
                <w:rFonts w:asciiTheme="minorHAnsi" w:hAnsiTheme="minorHAnsi" w:cstheme="minorHAnsi"/>
                <w:sz w:val="22"/>
                <w:szCs w:val="22"/>
              </w:rPr>
            </w:pPr>
            <w:r w:rsidRPr="00FF53B9">
              <w:rPr>
                <w:rFonts w:asciiTheme="minorHAnsi" w:hAnsiTheme="minorHAnsi" w:cstheme="minorHAnsi"/>
                <w:sz w:val="22"/>
                <w:szCs w:val="22"/>
              </w:rPr>
              <w:t xml:space="preserve">Ability to communicate ideas effectively both verbally and in writing </w:t>
            </w:r>
          </w:p>
          <w:p w14:paraId="27002B5E" w14:textId="242B5554" w:rsidR="00683457" w:rsidRPr="00FF53B9" w:rsidRDefault="00C76E5F" w:rsidP="004E145C">
            <w:pPr>
              <w:pStyle w:val="ListParagraph"/>
              <w:numPr>
                <w:ilvl w:val="0"/>
                <w:numId w:val="12"/>
              </w:numPr>
              <w:rPr>
                <w:rFonts w:asciiTheme="minorHAnsi" w:hAnsiTheme="minorHAnsi" w:cstheme="minorHAnsi"/>
                <w:sz w:val="22"/>
                <w:szCs w:val="22"/>
              </w:rPr>
            </w:pPr>
            <w:r w:rsidRPr="00FF53B9">
              <w:rPr>
                <w:rFonts w:asciiTheme="minorHAnsi" w:hAnsiTheme="minorHAnsi" w:cstheme="minorHAnsi"/>
                <w:sz w:val="22"/>
                <w:szCs w:val="22"/>
              </w:rPr>
              <w:lastRenderedPageBreak/>
              <w:t xml:space="preserve">Able to act as a </w:t>
            </w:r>
            <w:r w:rsidRPr="00FF53B9">
              <w:rPr>
                <w:rFonts w:asciiTheme="minorHAnsi" w:hAnsiTheme="minorHAnsi" w:cstheme="minorHAnsi"/>
                <w:bCs/>
                <w:sz w:val="22"/>
                <w:szCs w:val="22"/>
              </w:rPr>
              <w:t>sounding board and</w:t>
            </w:r>
            <w:r w:rsidRPr="00FF53B9">
              <w:rPr>
                <w:rFonts w:asciiTheme="minorHAnsi" w:hAnsiTheme="minorHAnsi" w:cstheme="minorHAnsi"/>
                <w:b/>
                <w:bCs/>
                <w:sz w:val="22"/>
                <w:szCs w:val="22"/>
              </w:rPr>
              <w:t xml:space="preserve"> </w:t>
            </w:r>
            <w:r w:rsidRPr="00FF53B9">
              <w:rPr>
                <w:rFonts w:asciiTheme="minorHAnsi" w:hAnsiTheme="minorHAnsi" w:cstheme="minorHAnsi"/>
                <w:sz w:val="22"/>
                <w:szCs w:val="22"/>
              </w:rPr>
              <w:t>critical friend</w:t>
            </w:r>
          </w:p>
        </w:tc>
      </w:tr>
      <w:tr w:rsidR="00622D91" w:rsidRPr="00FF53B9" w14:paraId="7F4EE64B" w14:textId="77777777" w:rsidTr="0007217B">
        <w:trPr>
          <w:trHeight w:val="211"/>
        </w:trPr>
        <w:tc>
          <w:tcPr>
            <w:tcW w:w="625" w:type="dxa"/>
            <w:shd w:val="clear" w:color="auto" w:fill="364677"/>
          </w:tcPr>
          <w:p w14:paraId="58D2B976" w14:textId="77777777" w:rsidR="00622D91" w:rsidRPr="00FF53B9" w:rsidRDefault="00622D91" w:rsidP="00D0116C">
            <w:pPr>
              <w:rPr>
                <w:rFonts w:asciiTheme="minorHAnsi" w:hAnsiTheme="minorHAnsi" w:cstheme="minorHAnsi"/>
                <w:b/>
                <w:sz w:val="22"/>
                <w:szCs w:val="22"/>
              </w:rPr>
            </w:pPr>
          </w:p>
        </w:tc>
        <w:tc>
          <w:tcPr>
            <w:tcW w:w="2711" w:type="dxa"/>
          </w:tcPr>
          <w:p w14:paraId="10E5CD06" w14:textId="77777777" w:rsidR="00622D91" w:rsidRPr="00FF53B9" w:rsidRDefault="00622D91" w:rsidP="00D0116C">
            <w:pPr>
              <w:rPr>
                <w:rFonts w:asciiTheme="minorHAnsi" w:hAnsiTheme="minorHAnsi" w:cstheme="minorHAnsi"/>
                <w:b/>
                <w:sz w:val="22"/>
                <w:szCs w:val="22"/>
              </w:rPr>
            </w:pPr>
            <w:r w:rsidRPr="00FF53B9">
              <w:rPr>
                <w:rFonts w:asciiTheme="minorHAnsi" w:hAnsiTheme="minorHAnsi" w:cstheme="minorHAnsi"/>
                <w:b/>
                <w:sz w:val="22"/>
                <w:szCs w:val="22"/>
              </w:rPr>
              <w:t xml:space="preserve">Excellence </w:t>
            </w:r>
          </w:p>
          <w:p w14:paraId="2721C2F4" w14:textId="310E598A" w:rsidR="00622D91" w:rsidRPr="00FF53B9" w:rsidRDefault="00622D91" w:rsidP="00D0116C">
            <w:pPr>
              <w:rPr>
                <w:rFonts w:asciiTheme="minorHAnsi" w:hAnsiTheme="minorHAnsi" w:cstheme="minorHAnsi"/>
                <w:b/>
                <w:sz w:val="22"/>
                <w:szCs w:val="22"/>
              </w:rPr>
            </w:pPr>
            <w:r w:rsidRPr="00FF53B9">
              <w:rPr>
                <w:rFonts w:asciiTheme="minorHAnsi" w:eastAsia="+mn-ea" w:hAnsiTheme="minorHAnsi" w:cstheme="minorHAnsi"/>
                <w:color w:val="000000"/>
                <w:sz w:val="22"/>
                <w:szCs w:val="22"/>
              </w:rPr>
              <w:t xml:space="preserve">We </w:t>
            </w:r>
            <w:r w:rsidR="00C1771D" w:rsidRPr="00FF53B9">
              <w:rPr>
                <w:rFonts w:asciiTheme="minorHAnsi" w:eastAsia="+mn-ea" w:hAnsiTheme="minorHAnsi" w:cstheme="minorHAnsi"/>
                <w:color w:val="000000"/>
                <w:sz w:val="22"/>
                <w:szCs w:val="22"/>
              </w:rPr>
              <w:t>aim to</w:t>
            </w:r>
            <w:r w:rsidRPr="00FF53B9">
              <w:rPr>
                <w:rFonts w:asciiTheme="minorHAnsi" w:eastAsia="+mn-ea" w:hAnsiTheme="minorHAnsi" w:cstheme="minorHAnsi"/>
                <w:color w:val="000000"/>
                <w:sz w:val="22"/>
                <w:szCs w:val="22"/>
              </w:rPr>
              <w:t xml:space="preserve"> deliver high quality football </w:t>
            </w:r>
            <w:r w:rsidR="00C1771D" w:rsidRPr="00FF53B9">
              <w:rPr>
                <w:rFonts w:asciiTheme="minorHAnsi" w:eastAsia="+mn-ea" w:hAnsiTheme="minorHAnsi" w:cstheme="minorHAnsi"/>
                <w:color w:val="000000"/>
                <w:sz w:val="22"/>
                <w:szCs w:val="22"/>
              </w:rPr>
              <w:t>services, seeking</w:t>
            </w:r>
            <w:r w:rsidRPr="00FF53B9">
              <w:rPr>
                <w:rFonts w:asciiTheme="minorHAnsi" w:eastAsia="+mn-ea" w:hAnsiTheme="minorHAnsi" w:cstheme="minorHAnsi"/>
                <w:color w:val="000000"/>
                <w:sz w:val="22"/>
                <w:szCs w:val="22"/>
              </w:rPr>
              <w:t xml:space="preserve"> feedback and constantly reviewing our work, to </w:t>
            </w:r>
            <w:r w:rsidR="00C1771D" w:rsidRPr="00FF53B9">
              <w:rPr>
                <w:rFonts w:asciiTheme="minorHAnsi" w:eastAsia="+mn-ea" w:hAnsiTheme="minorHAnsi" w:cstheme="minorHAnsi"/>
                <w:color w:val="000000"/>
                <w:sz w:val="22"/>
                <w:szCs w:val="22"/>
              </w:rPr>
              <w:t>develop our</w:t>
            </w:r>
            <w:r w:rsidRPr="00FF53B9">
              <w:rPr>
                <w:rFonts w:asciiTheme="minorHAnsi" w:eastAsia="+mn-ea" w:hAnsiTheme="minorHAnsi" w:cstheme="minorHAnsi"/>
                <w:color w:val="000000"/>
                <w:sz w:val="22"/>
                <w:szCs w:val="22"/>
              </w:rPr>
              <w:t xml:space="preserve"> services based on the needs of our community and individual customers</w:t>
            </w:r>
          </w:p>
        </w:tc>
        <w:tc>
          <w:tcPr>
            <w:tcW w:w="1640" w:type="dxa"/>
          </w:tcPr>
          <w:p w14:paraId="52F15304" w14:textId="77777777" w:rsidR="00622D91" w:rsidRPr="00FF53B9" w:rsidRDefault="00CA070A" w:rsidP="00E81C1B">
            <w:pPr>
              <w:rPr>
                <w:rFonts w:asciiTheme="minorHAnsi" w:hAnsiTheme="minorHAnsi" w:cstheme="minorHAnsi"/>
                <w:sz w:val="22"/>
                <w:szCs w:val="22"/>
              </w:rPr>
            </w:pPr>
            <w:r w:rsidRPr="00FF53B9">
              <w:rPr>
                <w:rFonts w:asciiTheme="minorHAnsi" w:hAnsiTheme="minorHAnsi" w:cstheme="minorHAnsi"/>
                <w:sz w:val="22"/>
                <w:szCs w:val="22"/>
              </w:rPr>
              <w:t>Customer Service</w:t>
            </w:r>
          </w:p>
          <w:p w14:paraId="1259C617" w14:textId="77777777" w:rsidR="00CA070A" w:rsidRPr="00FF53B9" w:rsidRDefault="00CA070A" w:rsidP="00E81C1B">
            <w:pPr>
              <w:rPr>
                <w:rFonts w:asciiTheme="minorHAnsi" w:hAnsiTheme="minorHAnsi" w:cstheme="minorHAnsi"/>
                <w:sz w:val="22"/>
                <w:szCs w:val="22"/>
              </w:rPr>
            </w:pPr>
            <w:r w:rsidRPr="00FF53B9">
              <w:rPr>
                <w:rFonts w:asciiTheme="minorHAnsi" w:hAnsiTheme="minorHAnsi" w:cstheme="minorHAnsi"/>
                <w:sz w:val="22"/>
                <w:szCs w:val="22"/>
              </w:rPr>
              <w:t>Attention to Detail</w:t>
            </w:r>
          </w:p>
          <w:p w14:paraId="4296BCFF" w14:textId="77777777" w:rsidR="00CA070A" w:rsidRPr="00FF53B9" w:rsidRDefault="00CA070A" w:rsidP="00E81C1B">
            <w:pPr>
              <w:rPr>
                <w:rFonts w:asciiTheme="minorHAnsi" w:hAnsiTheme="minorHAnsi" w:cstheme="minorHAnsi"/>
                <w:sz w:val="22"/>
                <w:szCs w:val="22"/>
              </w:rPr>
            </w:pPr>
            <w:r w:rsidRPr="00FF53B9">
              <w:rPr>
                <w:rFonts w:asciiTheme="minorHAnsi" w:hAnsiTheme="minorHAnsi" w:cstheme="minorHAnsi"/>
                <w:sz w:val="22"/>
                <w:szCs w:val="22"/>
              </w:rPr>
              <w:t xml:space="preserve">Hard working </w:t>
            </w:r>
          </w:p>
          <w:p w14:paraId="2E96ED61" w14:textId="11DF2E59" w:rsidR="00CA070A" w:rsidRPr="00FF53B9" w:rsidRDefault="005F0EE7" w:rsidP="00E81C1B">
            <w:pPr>
              <w:rPr>
                <w:rFonts w:asciiTheme="minorHAnsi" w:hAnsiTheme="minorHAnsi" w:cstheme="minorHAnsi"/>
                <w:sz w:val="22"/>
                <w:szCs w:val="22"/>
              </w:rPr>
            </w:pPr>
            <w:r w:rsidRPr="00FF53B9">
              <w:rPr>
                <w:rFonts w:asciiTheme="minorHAnsi" w:hAnsiTheme="minorHAnsi" w:cstheme="minorHAnsi"/>
                <w:sz w:val="22"/>
                <w:szCs w:val="22"/>
              </w:rPr>
              <w:t>Strategic</w:t>
            </w:r>
            <w:r w:rsidR="00CA070A" w:rsidRPr="00FF53B9">
              <w:rPr>
                <w:rFonts w:asciiTheme="minorHAnsi" w:hAnsiTheme="minorHAnsi" w:cstheme="minorHAnsi"/>
                <w:sz w:val="22"/>
                <w:szCs w:val="22"/>
              </w:rPr>
              <w:t xml:space="preserve"> </w:t>
            </w:r>
          </w:p>
          <w:p w14:paraId="5540D15F" w14:textId="26F4804D" w:rsidR="00CA070A" w:rsidRPr="00FF53B9" w:rsidRDefault="005F0EE7" w:rsidP="005F0EE7">
            <w:pPr>
              <w:rPr>
                <w:rFonts w:asciiTheme="minorHAnsi" w:hAnsiTheme="minorHAnsi" w:cstheme="minorHAnsi"/>
                <w:sz w:val="22"/>
                <w:szCs w:val="22"/>
              </w:rPr>
            </w:pPr>
            <w:r w:rsidRPr="00FF53B9">
              <w:rPr>
                <w:rFonts w:asciiTheme="minorHAnsi" w:hAnsiTheme="minorHAnsi" w:cstheme="minorHAnsi"/>
                <w:sz w:val="22"/>
                <w:szCs w:val="22"/>
              </w:rPr>
              <w:t>High P</w:t>
            </w:r>
            <w:r w:rsidR="00CA070A" w:rsidRPr="00FF53B9">
              <w:rPr>
                <w:rFonts w:asciiTheme="minorHAnsi" w:hAnsiTheme="minorHAnsi" w:cstheme="minorHAnsi"/>
                <w:sz w:val="22"/>
                <w:szCs w:val="22"/>
              </w:rPr>
              <w:t>erform</w:t>
            </w:r>
            <w:r w:rsidRPr="00FF53B9">
              <w:rPr>
                <w:rFonts w:asciiTheme="minorHAnsi" w:hAnsiTheme="minorHAnsi" w:cstheme="minorHAnsi"/>
                <w:sz w:val="22"/>
                <w:szCs w:val="22"/>
              </w:rPr>
              <w:t xml:space="preserve">ing </w:t>
            </w:r>
          </w:p>
        </w:tc>
        <w:tc>
          <w:tcPr>
            <w:tcW w:w="2503" w:type="dxa"/>
          </w:tcPr>
          <w:p w14:paraId="1524AAF2" w14:textId="77777777" w:rsidR="00CA070A" w:rsidRPr="00FF53B9" w:rsidRDefault="00CA070A" w:rsidP="00CA070A">
            <w:pPr>
              <w:pStyle w:val="ListParagraph"/>
              <w:numPr>
                <w:ilvl w:val="0"/>
                <w:numId w:val="12"/>
              </w:numPr>
              <w:rPr>
                <w:rFonts w:asciiTheme="minorHAnsi" w:hAnsiTheme="minorHAnsi" w:cstheme="minorHAnsi"/>
                <w:sz w:val="22"/>
                <w:szCs w:val="22"/>
              </w:rPr>
            </w:pPr>
            <w:r w:rsidRPr="00FF53B9">
              <w:rPr>
                <w:rFonts w:asciiTheme="minorHAnsi" w:hAnsiTheme="minorHAnsi" w:cstheme="minorHAnsi"/>
                <w:sz w:val="22"/>
                <w:szCs w:val="22"/>
              </w:rPr>
              <w:t>Thinks critically with creativity and strategic awareness</w:t>
            </w:r>
          </w:p>
          <w:p w14:paraId="32AD1556" w14:textId="4043EA9F" w:rsidR="00622D91" w:rsidRPr="00FF53B9" w:rsidRDefault="00CA070A" w:rsidP="00CA070A">
            <w:pPr>
              <w:pStyle w:val="ListParagraph"/>
              <w:numPr>
                <w:ilvl w:val="0"/>
                <w:numId w:val="12"/>
              </w:numPr>
              <w:rPr>
                <w:rFonts w:asciiTheme="minorHAnsi" w:hAnsiTheme="minorHAnsi" w:cstheme="minorHAnsi"/>
                <w:sz w:val="22"/>
                <w:szCs w:val="22"/>
              </w:rPr>
            </w:pPr>
            <w:r w:rsidRPr="00FF53B9">
              <w:rPr>
                <w:rFonts w:asciiTheme="minorHAnsi" w:hAnsiTheme="minorHAnsi" w:cstheme="minorHAnsi"/>
                <w:sz w:val="22"/>
                <w:szCs w:val="22"/>
              </w:rPr>
              <w:t xml:space="preserve">Performs highly, consistently and efficiently in line with strategic aims of organisation </w:t>
            </w:r>
          </w:p>
        </w:tc>
        <w:tc>
          <w:tcPr>
            <w:tcW w:w="2877" w:type="dxa"/>
          </w:tcPr>
          <w:p w14:paraId="62EDA6D3" w14:textId="77777777" w:rsidR="00C76E5F" w:rsidRPr="00FF53B9" w:rsidRDefault="00C76E5F" w:rsidP="00C76E5F">
            <w:pPr>
              <w:pStyle w:val="ListParagraph"/>
              <w:numPr>
                <w:ilvl w:val="0"/>
                <w:numId w:val="12"/>
              </w:numPr>
              <w:rPr>
                <w:rFonts w:asciiTheme="minorHAnsi" w:hAnsiTheme="minorHAnsi" w:cstheme="minorHAnsi"/>
                <w:sz w:val="22"/>
                <w:szCs w:val="22"/>
              </w:rPr>
            </w:pPr>
            <w:r w:rsidRPr="00FF53B9">
              <w:rPr>
                <w:rFonts w:asciiTheme="minorHAnsi" w:hAnsiTheme="minorHAnsi" w:cstheme="minorHAnsi"/>
                <w:sz w:val="22"/>
                <w:szCs w:val="22"/>
              </w:rPr>
              <w:t xml:space="preserve">Ability to take the wider, strategic view and enable focus </w:t>
            </w:r>
          </w:p>
          <w:p w14:paraId="5225D04E" w14:textId="3E695BAF" w:rsidR="00C76E5F" w:rsidRPr="00FF53B9" w:rsidRDefault="00C76E5F" w:rsidP="00C76E5F">
            <w:pPr>
              <w:pStyle w:val="ListParagraph"/>
              <w:numPr>
                <w:ilvl w:val="0"/>
                <w:numId w:val="12"/>
              </w:numPr>
              <w:rPr>
                <w:rFonts w:asciiTheme="minorHAnsi" w:hAnsiTheme="minorHAnsi" w:cstheme="minorHAnsi"/>
                <w:sz w:val="22"/>
                <w:szCs w:val="22"/>
              </w:rPr>
            </w:pPr>
            <w:r w:rsidRPr="00FF53B9">
              <w:rPr>
                <w:rFonts w:asciiTheme="minorHAnsi" w:hAnsiTheme="minorHAnsi" w:cstheme="minorHAnsi"/>
                <w:sz w:val="22"/>
                <w:szCs w:val="22"/>
              </w:rPr>
              <w:t>Able to check, challeng</w:t>
            </w:r>
            <w:r w:rsidR="00CA070A" w:rsidRPr="00FF53B9">
              <w:rPr>
                <w:rFonts w:asciiTheme="minorHAnsi" w:hAnsiTheme="minorHAnsi" w:cstheme="minorHAnsi"/>
                <w:sz w:val="22"/>
                <w:szCs w:val="22"/>
              </w:rPr>
              <w:t xml:space="preserve">e and champion the work of the </w:t>
            </w:r>
            <w:r w:rsidR="0055006A">
              <w:rPr>
                <w:rFonts w:asciiTheme="minorHAnsi" w:hAnsiTheme="minorHAnsi" w:cstheme="minorHAnsi"/>
                <w:sz w:val="22"/>
                <w:szCs w:val="22"/>
              </w:rPr>
              <w:t>OFA</w:t>
            </w:r>
            <w:r w:rsidRPr="00FF53B9">
              <w:rPr>
                <w:rFonts w:asciiTheme="minorHAnsi" w:hAnsiTheme="minorHAnsi" w:cstheme="minorHAnsi"/>
                <w:sz w:val="22"/>
                <w:szCs w:val="22"/>
              </w:rPr>
              <w:t xml:space="preserve"> </w:t>
            </w:r>
          </w:p>
          <w:p w14:paraId="35184654" w14:textId="0FB53082" w:rsidR="00622D91" w:rsidRPr="00FF53B9" w:rsidRDefault="00C76E5F" w:rsidP="00C76E5F">
            <w:pPr>
              <w:pStyle w:val="ListParagraph"/>
              <w:numPr>
                <w:ilvl w:val="0"/>
                <w:numId w:val="12"/>
              </w:numPr>
              <w:rPr>
                <w:rFonts w:asciiTheme="minorHAnsi" w:hAnsiTheme="minorHAnsi" w:cstheme="minorHAnsi"/>
                <w:sz w:val="22"/>
                <w:szCs w:val="22"/>
              </w:rPr>
            </w:pPr>
            <w:r w:rsidRPr="00FF53B9">
              <w:rPr>
                <w:rFonts w:asciiTheme="minorHAnsi" w:hAnsiTheme="minorHAnsi" w:cstheme="minorHAnsi"/>
                <w:sz w:val="22"/>
                <w:szCs w:val="22"/>
              </w:rPr>
              <w:t>Strong commercial acumen with the ability to identify opportunities</w:t>
            </w:r>
          </w:p>
        </w:tc>
      </w:tr>
    </w:tbl>
    <w:p w14:paraId="74077AA7" w14:textId="4763FE8E" w:rsidR="00CD1A33" w:rsidRPr="00FF53B9" w:rsidRDefault="00FF53B9" w:rsidP="00A02151">
      <w:pPr>
        <w:pStyle w:val="Heading2"/>
        <w:rPr>
          <w:rFonts w:asciiTheme="minorHAnsi" w:hAnsiTheme="minorHAnsi" w:cstheme="minorHAnsi"/>
          <w:color w:val="364677"/>
          <w:sz w:val="32"/>
          <w:szCs w:val="32"/>
          <w:u w:val="single"/>
        </w:rPr>
      </w:pPr>
      <w:bookmarkStart w:id="1" w:name="_Toc488842748"/>
      <w:r w:rsidRPr="00FF53B9">
        <w:rPr>
          <w:rFonts w:asciiTheme="minorHAnsi" w:hAnsiTheme="minorHAnsi" w:cstheme="minorHAnsi"/>
          <w:color w:val="364677"/>
          <w:sz w:val="32"/>
          <w:szCs w:val="32"/>
          <w:u w:val="single"/>
        </w:rPr>
        <w:t xml:space="preserve">Equality, Diversity &amp; Inclusion </w:t>
      </w:r>
      <w:r w:rsidR="00994931">
        <w:rPr>
          <w:rFonts w:asciiTheme="minorHAnsi" w:hAnsiTheme="minorHAnsi" w:cstheme="minorHAnsi"/>
          <w:color w:val="364677"/>
          <w:sz w:val="32"/>
          <w:szCs w:val="32"/>
          <w:u w:val="single"/>
        </w:rPr>
        <w:t>Group</w:t>
      </w:r>
      <w:r w:rsidR="00CD1A33" w:rsidRPr="00FF53B9">
        <w:rPr>
          <w:rFonts w:asciiTheme="minorHAnsi" w:hAnsiTheme="minorHAnsi" w:cstheme="minorHAnsi"/>
          <w:color w:val="364677"/>
          <w:sz w:val="32"/>
          <w:szCs w:val="32"/>
          <w:u w:val="single"/>
        </w:rPr>
        <w:t xml:space="preserve"> </w:t>
      </w:r>
    </w:p>
    <w:p w14:paraId="280E9E15" w14:textId="369EA4EC" w:rsidR="00CD1A33" w:rsidRPr="00FF53B9" w:rsidRDefault="00CD1A33" w:rsidP="00CD1A33">
      <w:pPr>
        <w:pStyle w:val="NoSpacing"/>
        <w:rPr>
          <w:rFonts w:asciiTheme="minorHAnsi" w:hAnsiTheme="minorHAnsi" w:cstheme="minorHAnsi"/>
          <w:sz w:val="22"/>
          <w:szCs w:val="22"/>
        </w:rPr>
      </w:pPr>
      <w:r w:rsidRPr="00FF53B9">
        <w:rPr>
          <w:rFonts w:asciiTheme="minorHAnsi" w:hAnsiTheme="minorHAnsi" w:cstheme="minorHAnsi"/>
          <w:sz w:val="22"/>
          <w:szCs w:val="22"/>
        </w:rPr>
        <w:t xml:space="preserve">The role of the </w:t>
      </w:r>
      <w:r w:rsidR="00994931">
        <w:rPr>
          <w:rFonts w:asciiTheme="minorHAnsi" w:hAnsiTheme="minorHAnsi" w:cstheme="minorHAnsi"/>
          <w:sz w:val="22"/>
          <w:szCs w:val="22"/>
        </w:rPr>
        <w:t>ED&amp;IG</w:t>
      </w:r>
      <w:r w:rsidR="00FF53B9" w:rsidRPr="00FF53B9">
        <w:rPr>
          <w:rFonts w:asciiTheme="minorHAnsi" w:hAnsiTheme="minorHAnsi" w:cstheme="minorHAnsi"/>
          <w:sz w:val="22"/>
          <w:szCs w:val="22"/>
        </w:rPr>
        <w:t xml:space="preserve"> </w:t>
      </w:r>
      <w:r w:rsidRPr="00FF53B9">
        <w:rPr>
          <w:rFonts w:asciiTheme="minorHAnsi" w:hAnsiTheme="minorHAnsi" w:cstheme="minorHAnsi"/>
          <w:sz w:val="22"/>
          <w:szCs w:val="22"/>
        </w:rPr>
        <w:t xml:space="preserve">is to provide informed advice and guidance to </w:t>
      </w:r>
      <w:r w:rsidR="00FF53B9" w:rsidRPr="00FF53B9">
        <w:rPr>
          <w:rFonts w:asciiTheme="minorHAnsi" w:hAnsiTheme="minorHAnsi" w:cstheme="minorHAnsi"/>
          <w:sz w:val="22"/>
          <w:szCs w:val="22"/>
        </w:rPr>
        <w:t>Oxfordshire</w:t>
      </w:r>
      <w:r w:rsidRPr="00FF53B9">
        <w:rPr>
          <w:rFonts w:asciiTheme="minorHAnsi" w:hAnsiTheme="minorHAnsi" w:cstheme="minorHAnsi"/>
          <w:sz w:val="22"/>
          <w:szCs w:val="22"/>
        </w:rPr>
        <w:t xml:space="preserve"> FA to help develop inclusive policies and practices that will help to promote accessible opportunity to engage all sections of the community into football roles and participation at a grassroots level.  The </w:t>
      </w:r>
      <w:r w:rsidR="00994931">
        <w:rPr>
          <w:rFonts w:asciiTheme="minorHAnsi" w:hAnsiTheme="minorHAnsi" w:cstheme="minorHAnsi"/>
          <w:sz w:val="22"/>
          <w:szCs w:val="22"/>
        </w:rPr>
        <w:t>ED&amp;IG</w:t>
      </w:r>
      <w:r w:rsidR="00FF53B9" w:rsidRPr="00FF53B9">
        <w:rPr>
          <w:rFonts w:asciiTheme="minorHAnsi" w:hAnsiTheme="minorHAnsi" w:cstheme="minorHAnsi"/>
          <w:sz w:val="22"/>
          <w:szCs w:val="22"/>
        </w:rPr>
        <w:t xml:space="preserve"> </w:t>
      </w:r>
      <w:r w:rsidRPr="00FF53B9">
        <w:rPr>
          <w:rFonts w:asciiTheme="minorHAnsi" w:hAnsiTheme="minorHAnsi" w:cstheme="minorHAnsi"/>
          <w:sz w:val="22"/>
          <w:szCs w:val="22"/>
        </w:rPr>
        <w:t>will:</w:t>
      </w:r>
    </w:p>
    <w:p w14:paraId="53D35D26" w14:textId="77777777" w:rsidR="00CD1A33" w:rsidRPr="00FF53B9" w:rsidRDefault="00CD1A33" w:rsidP="00CD1A33">
      <w:pPr>
        <w:pStyle w:val="NoSpacing"/>
        <w:rPr>
          <w:rFonts w:asciiTheme="minorHAnsi" w:hAnsiTheme="minorHAnsi" w:cstheme="minorHAnsi"/>
          <w:sz w:val="22"/>
          <w:szCs w:val="22"/>
        </w:rPr>
      </w:pPr>
    </w:p>
    <w:p w14:paraId="7EF53D52" w14:textId="5831DBD9" w:rsidR="005763EF" w:rsidRPr="00FF53B9" w:rsidRDefault="005763EF" w:rsidP="00CD1A33">
      <w:pPr>
        <w:pStyle w:val="NoSpacing"/>
        <w:numPr>
          <w:ilvl w:val="0"/>
          <w:numId w:val="38"/>
        </w:numPr>
        <w:rPr>
          <w:rFonts w:asciiTheme="minorHAnsi" w:eastAsia="Times New Roman" w:hAnsiTheme="minorHAnsi" w:cstheme="minorHAnsi"/>
          <w:sz w:val="22"/>
          <w:szCs w:val="22"/>
        </w:rPr>
      </w:pPr>
      <w:r w:rsidRPr="00FF53B9">
        <w:rPr>
          <w:rFonts w:asciiTheme="minorHAnsi" w:eastAsia="Times New Roman" w:hAnsiTheme="minorHAnsi" w:cstheme="minorHAnsi"/>
          <w:sz w:val="22"/>
          <w:szCs w:val="22"/>
        </w:rPr>
        <w:t xml:space="preserve">Meet </w:t>
      </w:r>
      <w:r w:rsidR="0055006A">
        <w:rPr>
          <w:rFonts w:asciiTheme="minorHAnsi" w:eastAsia="Times New Roman" w:hAnsiTheme="minorHAnsi" w:cstheme="minorHAnsi"/>
          <w:sz w:val="22"/>
          <w:szCs w:val="22"/>
        </w:rPr>
        <w:t>up to six times per annum</w:t>
      </w:r>
    </w:p>
    <w:p w14:paraId="6EA96C9E" w14:textId="78661309" w:rsidR="00CD1A33" w:rsidRPr="00FF53B9" w:rsidRDefault="000053FB" w:rsidP="00CD1A33">
      <w:pPr>
        <w:pStyle w:val="NoSpacing"/>
        <w:numPr>
          <w:ilvl w:val="0"/>
          <w:numId w:val="38"/>
        </w:numPr>
        <w:rPr>
          <w:rFonts w:asciiTheme="minorHAnsi" w:eastAsia="Times New Roman" w:hAnsiTheme="minorHAnsi" w:cstheme="minorHAnsi"/>
          <w:sz w:val="22"/>
          <w:szCs w:val="22"/>
        </w:rPr>
      </w:pPr>
      <w:r w:rsidRPr="00FF53B9">
        <w:rPr>
          <w:rFonts w:asciiTheme="minorHAnsi" w:eastAsia="Times New Roman" w:hAnsiTheme="minorHAnsi" w:cstheme="minorHAnsi"/>
          <w:sz w:val="22"/>
          <w:szCs w:val="22"/>
        </w:rPr>
        <w:t>S</w:t>
      </w:r>
      <w:r w:rsidR="00CD1A33" w:rsidRPr="00FF53B9">
        <w:rPr>
          <w:rFonts w:asciiTheme="minorHAnsi" w:eastAsia="Times New Roman" w:hAnsiTheme="minorHAnsi" w:cstheme="minorHAnsi"/>
          <w:sz w:val="22"/>
          <w:szCs w:val="22"/>
        </w:rPr>
        <w:t>hare ideas and good practices</w:t>
      </w:r>
    </w:p>
    <w:p w14:paraId="74B8E63A" w14:textId="6EAA2CF9" w:rsidR="00CD1A33" w:rsidRPr="00FF53B9" w:rsidRDefault="000053FB" w:rsidP="00CD1A33">
      <w:pPr>
        <w:pStyle w:val="NoSpacing"/>
        <w:numPr>
          <w:ilvl w:val="0"/>
          <w:numId w:val="38"/>
        </w:numPr>
        <w:rPr>
          <w:rFonts w:asciiTheme="minorHAnsi" w:eastAsia="Times New Roman" w:hAnsiTheme="minorHAnsi" w:cstheme="minorHAnsi"/>
          <w:sz w:val="22"/>
          <w:szCs w:val="22"/>
        </w:rPr>
      </w:pPr>
      <w:r w:rsidRPr="00FF53B9">
        <w:rPr>
          <w:rFonts w:asciiTheme="minorHAnsi" w:eastAsia="Times New Roman" w:hAnsiTheme="minorHAnsi" w:cstheme="minorHAnsi"/>
          <w:sz w:val="22"/>
          <w:szCs w:val="22"/>
        </w:rPr>
        <w:t>D</w:t>
      </w:r>
      <w:r w:rsidR="00CD1A33" w:rsidRPr="00FF53B9">
        <w:rPr>
          <w:rFonts w:asciiTheme="minorHAnsi" w:eastAsia="Times New Roman" w:hAnsiTheme="minorHAnsi" w:cstheme="minorHAnsi"/>
          <w:sz w:val="22"/>
          <w:szCs w:val="22"/>
        </w:rPr>
        <w:t xml:space="preserve">evelop strategies and policies </w:t>
      </w:r>
      <w:proofErr w:type="gramStart"/>
      <w:r w:rsidR="00CD1A33" w:rsidRPr="00FF53B9">
        <w:rPr>
          <w:rFonts w:asciiTheme="minorHAnsi" w:eastAsia="Times New Roman" w:hAnsiTheme="minorHAnsi" w:cstheme="minorHAnsi"/>
          <w:sz w:val="22"/>
          <w:szCs w:val="22"/>
        </w:rPr>
        <w:t>with regard to</w:t>
      </w:r>
      <w:proofErr w:type="gramEnd"/>
      <w:r w:rsidR="00CD1A33" w:rsidRPr="00FF53B9">
        <w:rPr>
          <w:rFonts w:asciiTheme="minorHAnsi" w:eastAsia="Times New Roman" w:hAnsiTheme="minorHAnsi" w:cstheme="minorHAnsi"/>
          <w:sz w:val="22"/>
          <w:szCs w:val="22"/>
        </w:rPr>
        <w:t xml:space="preserve"> </w:t>
      </w:r>
      <w:r w:rsidR="0055006A">
        <w:rPr>
          <w:rFonts w:asciiTheme="minorHAnsi" w:eastAsia="Times New Roman" w:hAnsiTheme="minorHAnsi" w:cstheme="minorHAnsi"/>
          <w:sz w:val="22"/>
          <w:szCs w:val="22"/>
        </w:rPr>
        <w:t>equality, diversity and inclusion</w:t>
      </w:r>
      <w:r w:rsidR="00CD1A33" w:rsidRPr="00FF53B9">
        <w:rPr>
          <w:rFonts w:asciiTheme="minorHAnsi" w:eastAsia="Times New Roman" w:hAnsiTheme="minorHAnsi" w:cstheme="minorHAnsi"/>
          <w:sz w:val="22"/>
          <w:szCs w:val="22"/>
        </w:rPr>
        <w:t xml:space="preserve"> around football participation</w:t>
      </w:r>
      <w:r w:rsidR="0055006A">
        <w:rPr>
          <w:rFonts w:asciiTheme="minorHAnsi" w:eastAsia="Times New Roman" w:hAnsiTheme="minorHAnsi" w:cstheme="minorHAnsi"/>
          <w:sz w:val="22"/>
          <w:szCs w:val="22"/>
        </w:rPr>
        <w:t xml:space="preserve"> both on and off the pitch</w:t>
      </w:r>
    </w:p>
    <w:p w14:paraId="74653095" w14:textId="1ADE33D3" w:rsidR="00CD1A33" w:rsidRPr="00FF53B9" w:rsidRDefault="000053FB" w:rsidP="00CD1A33">
      <w:pPr>
        <w:pStyle w:val="NoSpacing"/>
        <w:numPr>
          <w:ilvl w:val="0"/>
          <w:numId w:val="38"/>
        </w:numPr>
        <w:rPr>
          <w:rFonts w:asciiTheme="minorHAnsi" w:eastAsia="Times New Roman" w:hAnsiTheme="minorHAnsi" w:cstheme="minorHAnsi"/>
          <w:sz w:val="22"/>
          <w:szCs w:val="22"/>
        </w:rPr>
      </w:pPr>
      <w:r w:rsidRPr="00FF53B9">
        <w:rPr>
          <w:rFonts w:asciiTheme="minorHAnsi" w:eastAsia="Times New Roman" w:hAnsiTheme="minorHAnsi" w:cstheme="minorHAnsi"/>
          <w:sz w:val="22"/>
          <w:szCs w:val="22"/>
        </w:rPr>
        <w:t>E</w:t>
      </w:r>
      <w:r w:rsidR="00CD1A33" w:rsidRPr="00FF53B9">
        <w:rPr>
          <w:rFonts w:asciiTheme="minorHAnsi" w:eastAsia="Times New Roman" w:hAnsiTheme="minorHAnsi" w:cstheme="minorHAnsi"/>
          <w:sz w:val="22"/>
          <w:szCs w:val="22"/>
        </w:rPr>
        <w:t>ngage networks/partnerships to increase participation within all communities</w:t>
      </w:r>
    </w:p>
    <w:p w14:paraId="1E5DB636" w14:textId="118C349C" w:rsidR="00CD1A33" w:rsidRDefault="00CD1A33" w:rsidP="00CD1A33">
      <w:pPr>
        <w:pStyle w:val="NoSpacing"/>
        <w:rPr>
          <w:rFonts w:asciiTheme="minorHAnsi" w:hAnsiTheme="minorHAnsi" w:cstheme="minorHAnsi"/>
          <w:sz w:val="22"/>
          <w:szCs w:val="22"/>
        </w:rPr>
      </w:pPr>
    </w:p>
    <w:p w14:paraId="4ACB0ABB" w14:textId="77777777" w:rsidR="0055006A" w:rsidRPr="00FF53B9" w:rsidRDefault="0055006A" w:rsidP="00CD1A33">
      <w:pPr>
        <w:pStyle w:val="NoSpacing"/>
        <w:rPr>
          <w:rFonts w:asciiTheme="minorHAnsi" w:hAnsiTheme="minorHAnsi" w:cstheme="minorHAnsi"/>
          <w:sz w:val="22"/>
          <w:szCs w:val="22"/>
        </w:rPr>
      </w:pPr>
    </w:p>
    <w:p w14:paraId="0C2409FD" w14:textId="68A1596A" w:rsidR="00CD1A33" w:rsidRPr="00FF53B9" w:rsidRDefault="001409C5" w:rsidP="00CD1A33">
      <w:pPr>
        <w:pStyle w:val="NoSpacing"/>
        <w:rPr>
          <w:rFonts w:asciiTheme="minorHAnsi" w:hAnsiTheme="minorHAnsi" w:cstheme="minorHAnsi"/>
          <w:sz w:val="22"/>
          <w:szCs w:val="22"/>
        </w:rPr>
      </w:pPr>
      <w:r w:rsidRPr="00FF53B9">
        <w:rPr>
          <w:rFonts w:asciiTheme="minorHAnsi" w:hAnsiTheme="minorHAnsi" w:cstheme="minorHAnsi"/>
          <w:sz w:val="22"/>
          <w:szCs w:val="22"/>
        </w:rPr>
        <w:t xml:space="preserve">The </w:t>
      </w:r>
      <w:r w:rsidR="00994931">
        <w:rPr>
          <w:rFonts w:asciiTheme="minorHAnsi" w:hAnsiTheme="minorHAnsi" w:cstheme="minorHAnsi"/>
          <w:sz w:val="22"/>
          <w:szCs w:val="22"/>
        </w:rPr>
        <w:t>ED&amp;IG</w:t>
      </w:r>
      <w:r w:rsidR="00FF53B9" w:rsidRPr="00FF53B9">
        <w:rPr>
          <w:rFonts w:asciiTheme="minorHAnsi" w:hAnsiTheme="minorHAnsi" w:cstheme="minorHAnsi"/>
          <w:sz w:val="22"/>
          <w:szCs w:val="22"/>
        </w:rPr>
        <w:t xml:space="preserve"> </w:t>
      </w:r>
      <w:r w:rsidR="00CA3830">
        <w:rPr>
          <w:rFonts w:asciiTheme="minorHAnsi" w:hAnsiTheme="minorHAnsi" w:cstheme="minorHAnsi"/>
          <w:sz w:val="22"/>
          <w:szCs w:val="22"/>
        </w:rPr>
        <w:t>will be extremely</w:t>
      </w:r>
      <w:r w:rsidR="00CD1A33" w:rsidRPr="00FF53B9">
        <w:rPr>
          <w:rFonts w:asciiTheme="minorHAnsi" w:hAnsiTheme="minorHAnsi" w:cstheme="minorHAnsi"/>
          <w:sz w:val="22"/>
          <w:szCs w:val="22"/>
        </w:rPr>
        <w:t xml:space="preserve"> valuable to the </w:t>
      </w:r>
      <w:r w:rsidR="00FF53B9" w:rsidRPr="00FF53B9">
        <w:rPr>
          <w:rFonts w:asciiTheme="minorHAnsi" w:hAnsiTheme="minorHAnsi" w:cstheme="minorHAnsi"/>
          <w:sz w:val="22"/>
          <w:szCs w:val="22"/>
        </w:rPr>
        <w:t>Oxfordshire</w:t>
      </w:r>
      <w:r w:rsidR="00CD1A33" w:rsidRPr="00FF53B9">
        <w:rPr>
          <w:rFonts w:asciiTheme="minorHAnsi" w:hAnsiTheme="minorHAnsi" w:cstheme="minorHAnsi"/>
          <w:sz w:val="22"/>
          <w:szCs w:val="22"/>
        </w:rPr>
        <w:t xml:space="preserve"> FA and supported the organisation to </w:t>
      </w:r>
      <w:r w:rsidR="00CD1A33" w:rsidRPr="00FF53B9">
        <w:rPr>
          <w:rFonts w:asciiTheme="minorHAnsi" w:hAnsiTheme="minorHAnsi" w:cstheme="minorHAnsi"/>
          <w:b/>
          <w:bCs/>
          <w:sz w:val="22"/>
          <w:szCs w:val="22"/>
        </w:rPr>
        <w:t>deliver various initiatives to promote equality and inclusion</w:t>
      </w:r>
      <w:r w:rsidR="006000E2">
        <w:rPr>
          <w:rFonts w:asciiTheme="minorHAnsi" w:hAnsiTheme="minorHAnsi" w:cstheme="minorHAnsi"/>
          <w:b/>
          <w:bCs/>
          <w:sz w:val="22"/>
          <w:szCs w:val="22"/>
        </w:rPr>
        <w:t xml:space="preserve"> and</w:t>
      </w:r>
      <w:r w:rsidR="00CD1A33" w:rsidRPr="00FF53B9">
        <w:rPr>
          <w:rFonts w:asciiTheme="minorHAnsi" w:hAnsiTheme="minorHAnsi" w:cstheme="minorHAnsi"/>
          <w:b/>
          <w:bCs/>
          <w:sz w:val="22"/>
          <w:szCs w:val="22"/>
        </w:rPr>
        <w:t xml:space="preserve"> ensuring everyone has an opportunity to be involved in football in a format which suits them.</w:t>
      </w:r>
      <w:r w:rsidR="00CD1A33" w:rsidRPr="00FF53B9">
        <w:rPr>
          <w:rFonts w:asciiTheme="minorHAnsi" w:hAnsiTheme="minorHAnsi" w:cstheme="minorHAnsi"/>
          <w:sz w:val="22"/>
          <w:szCs w:val="22"/>
        </w:rPr>
        <w:t xml:space="preserve"> This includes the </w:t>
      </w:r>
      <w:r w:rsidR="00131278" w:rsidRPr="00FF53B9">
        <w:rPr>
          <w:rFonts w:asciiTheme="minorHAnsi" w:hAnsiTheme="minorHAnsi" w:cstheme="minorHAnsi"/>
          <w:sz w:val="22"/>
          <w:szCs w:val="22"/>
        </w:rPr>
        <w:t>following examples:</w:t>
      </w:r>
    </w:p>
    <w:p w14:paraId="5D9FF69D" w14:textId="77777777" w:rsidR="00CD1A33" w:rsidRPr="00FF53B9" w:rsidRDefault="00CD1A33" w:rsidP="00CD1A33">
      <w:pPr>
        <w:pStyle w:val="NoSpacing"/>
        <w:rPr>
          <w:rFonts w:asciiTheme="minorHAnsi" w:hAnsiTheme="minorHAnsi" w:cstheme="minorHAnsi"/>
          <w:sz w:val="22"/>
          <w:szCs w:val="22"/>
        </w:rPr>
      </w:pPr>
    </w:p>
    <w:p w14:paraId="07A11216" w14:textId="6C009F8B" w:rsidR="00CD1A33" w:rsidRPr="00FF53B9" w:rsidRDefault="00CD1A33" w:rsidP="00CD1A33">
      <w:pPr>
        <w:pStyle w:val="NoSpacing"/>
        <w:numPr>
          <w:ilvl w:val="0"/>
          <w:numId w:val="39"/>
        </w:numPr>
        <w:rPr>
          <w:rFonts w:asciiTheme="minorHAnsi" w:eastAsia="Times New Roman" w:hAnsiTheme="minorHAnsi" w:cstheme="minorHAnsi"/>
          <w:sz w:val="22"/>
          <w:szCs w:val="22"/>
        </w:rPr>
      </w:pPr>
      <w:r w:rsidRPr="00FF53B9">
        <w:rPr>
          <w:rFonts w:asciiTheme="minorHAnsi" w:eastAsia="Times New Roman" w:hAnsiTheme="minorHAnsi" w:cstheme="minorHAnsi"/>
          <w:sz w:val="22"/>
          <w:szCs w:val="22"/>
        </w:rPr>
        <w:t>Working with key partners to deliver specific programmes such as Just Play</w:t>
      </w:r>
      <w:r w:rsidR="00CA3830">
        <w:rPr>
          <w:rFonts w:asciiTheme="minorHAnsi" w:eastAsia="Times New Roman" w:hAnsiTheme="minorHAnsi" w:cstheme="minorHAnsi"/>
          <w:sz w:val="22"/>
          <w:szCs w:val="22"/>
        </w:rPr>
        <w:t>, Wildcats</w:t>
      </w:r>
      <w:r w:rsidRPr="00FF53B9">
        <w:rPr>
          <w:rFonts w:asciiTheme="minorHAnsi" w:eastAsia="Times New Roman" w:hAnsiTheme="minorHAnsi" w:cstheme="minorHAnsi"/>
          <w:sz w:val="22"/>
          <w:szCs w:val="22"/>
        </w:rPr>
        <w:t xml:space="preserve"> and </w:t>
      </w:r>
      <w:r w:rsidR="00CA3830">
        <w:rPr>
          <w:rFonts w:asciiTheme="minorHAnsi" w:eastAsia="Times New Roman" w:hAnsiTheme="minorHAnsi" w:cstheme="minorHAnsi"/>
          <w:sz w:val="22"/>
          <w:szCs w:val="22"/>
        </w:rPr>
        <w:t>other</w:t>
      </w:r>
      <w:r w:rsidRPr="00FF53B9">
        <w:rPr>
          <w:rFonts w:asciiTheme="minorHAnsi" w:eastAsia="Times New Roman" w:hAnsiTheme="minorHAnsi" w:cstheme="minorHAnsi"/>
          <w:sz w:val="22"/>
          <w:szCs w:val="22"/>
        </w:rPr>
        <w:t xml:space="preserve"> education programmes</w:t>
      </w:r>
      <w:r w:rsidR="000000C7" w:rsidRPr="00FF53B9">
        <w:rPr>
          <w:rFonts w:asciiTheme="minorHAnsi" w:eastAsia="Times New Roman" w:hAnsiTheme="minorHAnsi" w:cstheme="minorHAnsi"/>
          <w:sz w:val="22"/>
          <w:szCs w:val="22"/>
        </w:rPr>
        <w:t>.</w:t>
      </w:r>
    </w:p>
    <w:p w14:paraId="493F9648" w14:textId="77777777" w:rsidR="00CD1A33" w:rsidRPr="00FF53B9" w:rsidRDefault="00CD1A33" w:rsidP="00CD1A33">
      <w:pPr>
        <w:pStyle w:val="NoSpacing"/>
        <w:numPr>
          <w:ilvl w:val="0"/>
          <w:numId w:val="39"/>
        </w:numPr>
        <w:rPr>
          <w:rFonts w:asciiTheme="minorHAnsi" w:eastAsia="Times New Roman" w:hAnsiTheme="minorHAnsi" w:cstheme="minorHAnsi"/>
          <w:sz w:val="22"/>
          <w:szCs w:val="22"/>
        </w:rPr>
      </w:pPr>
      <w:r w:rsidRPr="00FF53B9">
        <w:rPr>
          <w:rFonts w:asciiTheme="minorHAnsi" w:eastAsia="Times New Roman" w:hAnsiTheme="minorHAnsi" w:cstheme="minorHAnsi"/>
          <w:sz w:val="22"/>
          <w:szCs w:val="22"/>
        </w:rPr>
        <w:t xml:space="preserve">Promoting and supporting on an annual basis the Rainbow Laces Campaign. </w:t>
      </w:r>
    </w:p>
    <w:p w14:paraId="52C5CF65" w14:textId="010AFDF5" w:rsidR="00CD1A33" w:rsidRPr="00FF53B9" w:rsidRDefault="00CD1A33" w:rsidP="00CD1A33">
      <w:pPr>
        <w:pStyle w:val="NoSpacing"/>
        <w:numPr>
          <w:ilvl w:val="0"/>
          <w:numId w:val="39"/>
        </w:numPr>
        <w:rPr>
          <w:rFonts w:asciiTheme="minorHAnsi" w:eastAsia="Times New Roman" w:hAnsiTheme="minorHAnsi" w:cstheme="minorHAnsi"/>
          <w:sz w:val="22"/>
          <w:szCs w:val="22"/>
        </w:rPr>
      </w:pPr>
      <w:r w:rsidRPr="00FF53B9">
        <w:rPr>
          <w:rFonts w:asciiTheme="minorHAnsi" w:eastAsia="Times New Roman" w:hAnsiTheme="minorHAnsi" w:cstheme="minorHAnsi"/>
          <w:sz w:val="22"/>
          <w:szCs w:val="22"/>
        </w:rPr>
        <w:t xml:space="preserve">Growing the number of female and BAME referees </w:t>
      </w:r>
      <w:r w:rsidR="00CA3830">
        <w:rPr>
          <w:rFonts w:asciiTheme="minorHAnsi" w:eastAsia="Times New Roman" w:hAnsiTheme="minorHAnsi" w:cstheme="minorHAnsi"/>
          <w:sz w:val="22"/>
          <w:szCs w:val="22"/>
        </w:rPr>
        <w:t xml:space="preserve">and coaches </w:t>
      </w:r>
      <w:r w:rsidRPr="00FF53B9">
        <w:rPr>
          <w:rFonts w:asciiTheme="minorHAnsi" w:eastAsia="Times New Roman" w:hAnsiTheme="minorHAnsi" w:cstheme="minorHAnsi"/>
          <w:sz w:val="22"/>
          <w:szCs w:val="22"/>
        </w:rPr>
        <w:t xml:space="preserve">within </w:t>
      </w:r>
      <w:r w:rsidR="00FF53B9" w:rsidRPr="00FF53B9">
        <w:rPr>
          <w:rFonts w:asciiTheme="minorHAnsi" w:eastAsia="Times New Roman" w:hAnsiTheme="minorHAnsi" w:cstheme="minorHAnsi"/>
          <w:sz w:val="22"/>
          <w:szCs w:val="22"/>
        </w:rPr>
        <w:t>Oxfordshire</w:t>
      </w:r>
      <w:r w:rsidRPr="00FF53B9">
        <w:rPr>
          <w:rFonts w:asciiTheme="minorHAnsi" w:eastAsia="Times New Roman" w:hAnsiTheme="minorHAnsi" w:cstheme="minorHAnsi"/>
          <w:sz w:val="22"/>
          <w:szCs w:val="22"/>
        </w:rPr>
        <w:t xml:space="preserve"> </w:t>
      </w:r>
    </w:p>
    <w:p w14:paraId="09B23D9F" w14:textId="77777777" w:rsidR="00CD1A33" w:rsidRPr="00FF53B9" w:rsidRDefault="00CD1A33" w:rsidP="00CD1A33">
      <w:pPr>
        <w:pStyle w:val="NoSpacing"/>
        <w:rPr>
          <w:rFonts w:asciiTheme="minorHAnsi" w:hAnsiTheme="minorHAnsi" w:cstheme="minorHAnsi"/>
          <w:sz w:val="22"/>
          <w:szCs w:val="22"/>
        </w:rPr>
      </w:pPr>
    </w:p>
    <w:p w14:paraId="375A7A93" w14:textId="03E1C9BD" w:rsidR="00CD1A33" w:rsidRPr="00FF53B9" w:rsidRDefault="00CD1A33" w:rsidP="00CD1A33">
      <w:pPr>
        <w:pStyle w:val="NoSpacing"/>
        <w:rPr>
          <w:rFonts w:asciiTheme="minorHAnsi" w:hAnsiTheme="minorHAnsi" w:cstheme="minorHAnsi"/>
        </w:rPr>
      </w:pPr>
      <w:r w:rsidRPr="00FF53B9">
        <w:rPr>
          <w:rFonts w:asciiTheme="minorHAnsi" w:hAnsiTheme="minorHAnsi" w:cstheme="minorHAnsi"/>
          <w:sz w:val="22"/>
          <w:szCs w:val="22"/>
        </w:rPr>
        <w:t xml:space="preserve">Moving forward, we </w:t>
      </w:r>
      <w:r w:rsidR="00CA3830">
        <w:rPr>
          <w:rFonts w:asciiTheme="minorHAnsi" w:hAnsiTheme="minorHAnsi" w:cstheme="minorHAnsi"/>
          <w:sz w:val="22"/>
          <w:szCs w:val="22"/>
        </w:rPr>
        <w:t>will continue</w:t>
      </w:r>
      <w:r w:rsidRPr="00FF53B9">
        <w:rPr>
          <w:rFonts w:asciiTheme="minorHAnsi" w:hAnsiTheme="minorHAnsi" w:cstheme="minorHAnsi"/>
          <w:sz w:val="22"/>
          <w:szCs w:val="22"/>
        </w:rPr>
        <w:t xml:space="preserve"> to build on th</w:t>
      </w:r>
      <w:r w:rsidR="00CA3830">
        <w:rPr>
          <w:rFonts w:asciiTheme="minorHAnsi" w:hAnsiTheme="minorHAnsi" w:cstheme="minorHAnsi"/>
          <w:sz w:val="22"/>
          <w:szCs w:val="22"/>
        </w:rPr>
        <w:t xml:space="preserve">ese areas </w:t>
      </w:r>
      <w:r w:rsidRPr="00FF53B9">
        <w:rPr>
          <w:rFonts w:asciiTheme="minorHAnsi" w:hAnsiTheme="minorHAnsi" w:cstheme="minorHAnsi"/>
          <w:sz w:val="22"/>
          <w:szCs w:val="22"/>
        </w:rPr>
        <w:t xml:space="preserve">and embed </w:t>
      </w:r>
      <w:r w:rsidR="00CA3830">
        <w:rPr>
          <w:rFonts w:asciiTheme="minorHAnsi" w:hAnsiTheme="minorHAnsi" w:cstheme="minorHAnsi"/>
          <w:sz w:val="22"/>
          <w:szCs w:val="22"/>
        </w:rPr>
        <w:t>them</w:t>
      </w:r>
      <w:r w:rsidRPr="00FF53B9">
        <w:rPr>
          <w:rFonts w:asciiTheme="minorHAnsi" w:hAnsiTheme="minorHAnsi" w:cstheme="minorHAnsi"/>
          <w:sz w:val="22"/>
          <w:szCs w:val="22"/>
        </w:rPr>
        <w:t xml:space="preserve"> further into the organisation.</w:t>
      </w:r>
      <w:r w:rsidRPr="00FF53B9">
        <w:rPr>
          <w:rFonts w:asciiTheme="minorHAnsi" w:hAnsiTheme="minorHAnsi" w:cstheme="minorHAnsi"/>
        </w:rPr>
        <w:t xml:space="preserve"> </w:t>
      </w:r>
    </w:p>
    <w:p w14:paraId="2972E017" w14:textId="6C00F4C8" w:rsidR="00A02151" w:rsidRPr="00FF53B9" w:rsidRDefault="00FF53B9" w:rsidP="00A02151">
      <w:pPr>
        <w:pStyle w:val="Heading2"/>
        <w:rPr>
          <w:rFonts w:asciiTheme="minorHAnsi" w:hAnsiTheme="minorHAnsi" w:cstheme="minorHAnsi"/>
          <w:color w:val="364677"/>
          <w:sz w:val="32"/>
          <w:szCs w:val="32"/>
          <w:u w:val="single"/>
        </w:rPr>
      </w:pPr>
      <w:bookmarkStart w:id="2" w:name="_Hlk54031926"/>
      <w:r w:rsidRPr="00FF53B9">
        <w:rPr>
          <w:rFonts w:asciiTheme="minorHAnsi" w:hAnsiTheme="minorHAnsi" w:cstheme="minorHAnsi"/>
          <w:color w:val="364677"/>
          <w:sz w:val="32"/>
          <w:szCs w:val="32"/>
          <w:u w:val="single"/>
        </w:rPr>
        <w:t xml:space="preserve">Equality, Diversity &amp; Inclusion </w:t>
      </w:r>
      <w:r w:rsidR="00994931">
        <w:rPr>
          <w:rFonts w:asciiTheme="minorHAnsi" w:hAnsiTheme="minorHAnsi" w:cstheme="minorHAnsi"/>
          <w:color w:val="364677"/>
          <w:sz w:val="32"/>
          <w:szCs w:val="32"/>
          <w:u w:val="single"/>
        </w:rPr>
        <w:t>Group</w:t>
      </w:r>
      <w:r w:rsidR="009A4947" w:rsidRPr="00FF53B9">
        <w:rPr>
          <w:rFonts w:asciiTheme="minorHAnsi" w:hAnsiTheme="minorHAnsi" w:cstheme="minorHAnsi"/>
          <w:color w:val="364677"/>
          <w:sz w:val="32"/>
          <w:szCs w:val="32"/>
          <w:u w:val="single"/>
        </w:rPr>
        <w:t xml:space="preserve"> Chair</w:t>
      </w:r>
      <w:r w:rsidR="00A02151" w:rsidRPr="00FF53B9">
        <w:rPr>
          <w:rFonts w:asciiTheme="minorHAnsi" w:hAnsiTheme="minorHAnsi" w:cstheme="minorHAnsi"/>
          <w:color w:val="364677"/>
          <w:sz w:val="32"/>
          <w:szCs w:val="32"/>
          <w:u w:val="single"/>
        </w:rPr>
        <w:t xml:space="preserve">: Role Description  </w:t>
      </w:r>
    </w:p>
    <w:p w14:paraId="5EB201D3" w14:textId="24B6EDA8" w:rsidR="00CA3830" w:rsidRDefault="001409C5" w:rsidP="00CA3830">
      <w:pPr>
        <w:pStyle w:val="NormalWeb"/>
        <w:spacing w:before="0" w:beforeAutospacing="0" w:after="225" w:afterAutospacing="0"/>
        <w:textAlignment w:val="baseline"/>
        <w:rPr>
          <w:rStyle w:val="Hyperlink"/>
          <w:rFonts w:asciiTheme="minorHAnsi" w:hAnsiTheme="minorHAnsi" w:cstheme="minorHAnsi"/>
          <w:sz w:val="22"/>
          <w:szCs w:val="22"/>
        </w:rPr>
      </w:pPr>
      <w:bookmarkStart w:id="3" w:name="_Hlk65246507"/>
      <w:bookmarkStart w:id="4" w:name="_Hlk54031957"/>
      <w:bookmarkEnd w:id="2"/>
      <w:r w:rsidRPr="00FF53B9">
        <w:rPr>
          <w:rFonts w:asciiTheme="minorHAnsi" w:hAnsiTheme="minorHAnsi" w:cstheme="minorHAnsi"/>
          <w:sz w:val="22"/>
          <w:szCs w:val="22"/>
        </w:rPr>
        <w:t xml:space="preserve">An </w:t>
      </w:r>
      <w:r w:rsidR="00994931">
        <w:rPr>
          <w:rFonts w:asciiTheme="minorHAnsi" w:hAnsiTheme="minorHAnsi" w:cstheme="minorHAnsi"/>
          <w:sz w:val="22"/>
          <w:szCs w:val="22"/>
        </w:rPr>
        <w:t>ED&amp;IG</w:t>
      </w:r>
      <w:r w:rsidR="00FF53B9" w:rsidRPr="00FF53B9">
        <w:rPr>
          <w:rFonts w:asciiTheme="minorHAnsi" w:hAnsiTheme="minorHAnsi" w:cstheme="minorHAnsi"/>
          <w:sz w:val="22"/>
          <w:szCs w:val="22"/>
        </w:rPr>
        <w:t xml:space="preserve"> </w:t>
      </w:r>
      <w:r w:rsidRPr="00FF53B9">
        <w:rPr>
          <w:rFonts w:asciiTheme="minorHAnsi" w:hAnsiTheme="minorHAnsi" w:cstheme="minorHAnsi"/>
          <w:sz w:val="22"/>
          <w:szCs w:val="22"/>
        </w:rPr>
        <w:t xml:space="preserve">Chair Role Profile </w:t>
      </w:r>
      <w:r w:rsidR="00CA3830">
        <w:rPr>
          <w:rFonts w:asciiTheme="minorHAnsi" w:hAnsiTheme="minorHAnsi" w:cstheme="minorHAnsi"/>
          <w:sz w:val="22"/>
          <w:szCs w:val="22"/>
        </w:rPr>
        <w:t xml:space="preserve">and application pack </w:t>
      </w:r>
      <w:r w:rsidRPr="00FF53B9">
        <w:rPr>
          <w:rFonts w:asciiTheme="minorHAnsi" w:hAnsiTheme="minorHAnsi" w:cstheme="minorHAnsi"/>
          <w:sz w:val="22"/>
          <w:szCs w:val="22"/>
        </w:rPr>
        <w:t>can be accessed here</w:t>
      </w:r>
      <w:r w:rsidR="00234FA6" w:rsidRPr="00FF53B9">
        <w:rPr>
          <w:rFonts w:asciiTheme="minorHAnsi" w:hAnsiTheme="minorHAnsi" w:cstheme="minorHAnsi"/>
          <w:sz w:val="22"/>
          <w:szCs w:val="22"/>
        </w:rPr>
        <w:t xml:space="preserve">: </w:t>
      </w:r>
      <w:hyperlink r:id="rId11" w:history="1">
        <w:r w:rsidR="00CA3830" w:rsidRPr="001272E4">
          <w:rPr>
            <w:rStyle w:val="Hyperlink"/>
            <w:rFonts w:asciiTheme="minorHAnsi" w:hAnsiTheme="minorHAnsi" w:cstheme="minorHAnsi"/>
            <w:sz w:val="22"/>
            <w:szCs w:val="22"/>
          </w:rPr>
          <w:t>https://www.Oxfordshirefa.com/</w:t>
        </w:r>
      </w:hyperlink>
    </w:p>
    <w:bookmarkEnd w:id="3"/>
    <w:p w14:paraId="3C3D2617" w14:textId="77777777" w:rsidR="00CA3830" w:rsidRDefault="00CA3830" w:rsidP="00CA3830">
      <w:pPr>
        <w:pStyle w:val="NormalWeb"/>
        <w:spacing w:before="0" w:beforeAutospacing="0" w:after="225" w:afterAutospacing="0"/>
        <w:textAlignment w:val="baseline"/>
        <w:rPr>
          <w:rStyle w:val="Hyperlink"/>
          <w:rFonts w:asciiTheme="minorHAnsi" w:hAnsiTheme="minorHAnsi" w:cstheme="minorHAnsi"/>
          <w:sz w:val="22"/>
          <w:szCs w:val="22"/>
        </w:rPr>
      </w:pPr>
    </w:p>
    <w:p w14:paraId="3CE9F6B1" w14:textId="6497D708" w:rsidR="00122BBE" w:rsidRPr="00FF53B9" w:rsidRDefault="00FF53B9" w:rsidP="00CA3830">
      <w:pPr>
        <w:pStyle w:val="NormalWeb"/>
        <w:spacing w:before="0" w:beforeAutospacing="0" w:after="225" w:afterAutospacing="0"/>
        <w:textAlignment w:val="baseline"/>
        <w:rPr>
          <w:rFonts w:asciiTheme="minorHAnsi" w:hAnsiTheme="minorHAnsi" w:cstheme="minorHAnsi"/>
          <w:color w:val="364677"/>
          <w:sz w:val="32"/>
          <w:szCs w:val="32"/>
          <w:u w:val="single"/>
        </w:rPr>
      </w:pPr>
      <w:r w:rsidRPr="00FF53B9">
        <w:rPr>
          <w:rFonts w:asciiTheme="minorHAnsi" w:hAnsiTheme="minorHAnsi" w:cstheme="minorHAnsi"/>
          <w:color w:val="364677"/>
          <w:sz w:val="32"/>
          <w:szCs w:val="32"/>
          <w:u w:val="single"/>
        </w:rPr>
        <w:t xml:space="preserve">Equality, Diversity &amp; Inclusion </w:t>
      </w:r>
      <w:r w:rsidR="00994931">
        <w:rPr>
          <w:rFonts w:asciiTheme="minorHAnsi" w:hAnsiTheme="minorHAnsi" w:cstheme="minorHAnsi"/>
          <w:color w:val="364677"/>
          <w:sz w:val="32"/>
          <w:szCs w:val="32"/>
          <w:u w:val="single"/>
        </w:rPr>
        <w:t>Group</w:t>
      </w:r>
      <w:r w:rsidR="00122BBE" w:rsidRPr="00FF53B9">
        <w:rPr>
          <w:rFonts w:asciiTheme="minorHAnsi" w:hAnsiTheme="minorHAnsi" w:cstheme="minorHAnsi"/>
          <w:color w:val="364677"/>
          <w:sz w:val="32"/>
          <w:szCs w:val="32"/>
          <w:u w:val="single"/>
        </w:rPr>
        <w:t xml:space="preserve"> Member: Role Description  </w:t>
      </w:r>
    </w:p>
    <w:p w14:paraId="0144084E" w14:textId="5005A4FC" w:rsidR="00CA3830" w:rsidRDefault="00CA3830" w:rsidP="00CA3830">
      <w:pPr>
        <w:pStyle w:val="NormalWeb"/>
        <w:spacing w:before="0" w:beforeAutospacing="0" w:after="225" w:afterAutospacing="0"/>
        <w:textAlignment w:val="baseline"/>
        <w:rPr>
          <w:rStyle w:val="Hyperlink"/>
          <w:rFonts w:asciiTheme="minorHAnsi" w:hAnsiTheme="minorHAnsi" w:cstheme="minorHAnsi"/>
          <w:sz w:val="22"/>
          <w:szCs w:val="22"/>
        </w:rPr>
      </w:pPr>
      <w:r w:rsidRPr="00FF53B9">
        <w:rPr>
          <w:rFonts w:asciiTheme="minorHAnsi" w:hAnsiTheme="minorHAnsi" w:cstheme="minorHAnsi"/>
          <w:sz w:val="22"/>
          <w:szCs w:val="22"/>
        </w:rPr>
        <w:t xml:space="preserve">An </w:t>
      </w:r>
      <w:r w:rsidR="00994931">
        <w:rPr>
          <w:rFonts w:asciiTheme="minorHAnsi" w:hAnsiTheme="minorHAnsi" w:cstheme="minorHAnsi"/>
          <w:sz w:val="22"/>
          <w:szCs w:val="22"/>
        </w:rPr>
        <w:t>ED&amp;IG</w:t>
      </w:r>
      <w:r w:rsidRPr="00FF53B9">
        <w:rPr>
          <w:rFonts w:asciiTheme="minorHAnsi" w:hAnsiTheme="minorHAnsi" w:cstheme="minorHAnsi"/>
          <w:sz w:val="22"/>
          <w:szCs w:val="22"/>
        </w:rPr>
        <w:t xml:space="preserve"> Role Profile </w:t>
      </w:r>
      <w:r>
        <w:rPr>
          <w:rFonts w:asciiTheme="minorHAnsi" w:hAnsiTheme="minorHAnsi" w:cstheme="minorHAnsi"/>
          <w:sz w:val="22"/>
          <w:szCs w:val="22"/>
        </w:rPr>
        <w:t xml:space="preserve">and application pack </w:t>
      </w:r>
      <w:r w:rsidRPr="00FF53B9">
        <w:rPr>
          <w:rFonts w:asciiTheme="minorHAnsi" w:hAnsiTheme="minorHAnsi" w:cstheme="minorHAnsi"/>
          <w:sz w:val="22"/>
          <w:szCs w:val="22"/>
        </w:rPr>
        <w:t xml:space="preserve">can be accessed here: </w:t>
      </w:r>
      <w:hyperlink r:id="rId12" w:history="1">
        <w:r w:rsidRPr="001272E4">
          <w:rPr>
            <w:rStyle w:val="Hyperlink"/>
            <w:rFonts w:asciiTheme="minorHAnsi" w:hAnsiTheme="minorHAnsi" w:cstheme="minorHAnsi"/>
            <w:sz w:val="22"/>
            <w:szCs w:val="22"/>
          </w:rPr>
          <w:t>https://www.Oxfordshirefa.com/</w:t>
        </w:r>
      </w:hyperlink>
    </w:p>
    <w:p w14:paraId="4D5E6501" w14:textId="77777777" w:rsidR="001409C5" w:rsidRPr="00FF53B9" w:rsidRDefault="001409C5" w:rsidP="001409C5">
      <w:pPr>
        <w:spacing w:after="210"/>
        <w:textAlignment w:val="baseline"/>
        <w:rPr>
          <w:rFonts w:asciiTheme="minorHAnsi" w:hAnsiTheme="minorHAnsi" w:cstheme="minorHAnsi"/>
          <w:color w:val="364677"/>
          <w:sz w:val="22"/>
          <w:szCs w:val="22"/>
          <w:u w:val="single"/>
        </w:rPr>
      </w:pPr>
      <w:bookmarkStart w:id="5" w:name="_Toc488842746"/>
      <w:bookmarkEnd w:id="4"/>
    </w:p>
    <w:p w14:paraId="2E971068" w14:textId="697C5627" w:rsidR="00CD1A33" w:rsidRPr="00FF53B9" w:rsidRDefault="00CD1A33" w:rsidP="00AF5F52">
      <w:pPr>
        <w:pStyle w:val="Heading2"/>
        <w:rPr>
          <w:rFonts w:asciiTheme="minorHAnsi" w:hAnsiTheme="minorHAnsi" w:cstheme="minorHAnsi"/>
          <w:color w:val="364677"/>
          <w:sz w:val="22"/>
          <w:szCs w:val="22"/>
          <w:u w:val="single"/>
        </w:rPr>
      </w:pPr>
    </w:p>
    <w:p w14:paraId="6201FB3F" w14:textId="01107B01" w:rsidR="0042453E" w:rsidRPr="00FF53B9" w:rsidRDefault="0042453E" w:rsidP="00AF5F52">
      <w:pPr>
        <w:pStyle w:val="Heading2"/>
        <w:rPr>
          <w:rFonts w:asciiTheme="minorHAnsi" w:hAnsiTheme="minorHAnsi" w:cstheme="minorHAnsi"/>
          <w:color w:val="364677"/>
          <w:sz w:val="22"/>
          <w:szCs w:val="22"/>
          <w:u w:val="single"/>
        </w:rPr>
      </w:pPr>
    </w:p>
    <w:p w14:paraId="704B840A" w14:textId="77777777" w:rsidR="0042453E" w:rsidRPr="00FF53B9" w:rsidRDefault="0042453E" w:rsidP="00AF5F52">
      <w:pPr>
        <w:pStyle w:val="Heading2"/>
        <w:rPr>
          <w:rFonts w:asciiTheme="minorHAnsi" w:hAnsiTheme="minorHAnsi" w:cstheme="minorHAnsi"/>
          <w:color w:val="364677"/>
          <w:sz w:val="22"/>
          <w:szCs w:val="22"/>
          <w:u w:val="single"/>
        </w:rPr>
      </w:pPr>
    </w:p>
    <w:p w14:paraId="3E389935" w14:textId="5B1ACF7F" w:rsidR="00AF5F52" w:rsidRPr="00FF53B9" w:rsidRDefault="0084114B" w:rsidP="00AF5F52">
      <w:pPr>
        <w:pStyle w:val="Heading2"/>
        <w:rPr>
          <w:rFonts w:asciiTheme="minorHAnsi" w:hAnsiTheme="minorHAnsi" w:cstheme="minorHAnsi"/>
          <w:color w:val="364677"/>
          <w:sz w:val="22"/>
          <w:szCs w:val="22"/>
          <w:u w:val="single"/>
        </w:rPr>
      </w:pPr>
      <w:r w:rsidRPr="00FF53B9">
        <w:rPr>
          <w:rFonts w:asciiTheme="minorHAnsi" w:hAnsiTheme="minorHAnsi" w:cstheme="minorHAnsi"/>
          <w:color w:val="364677"/>
          <w:sz w:val="22"/>
          <w:szCs w:val="22"/>
          <w:u w:val="single"/>
        </w:rPr>
        <w:t>A</w:t>
      </w:r>
      <w:r w:rsidR="00AF5F52" w:rsidRPr="00FF53B9">
        <w:rPr>
          <w:rFonts w:asciiTheme="minorHAnsi" w:hAnsiTheme="minorHAnsi" w:cstheme="minorHAnsi"/>
          <w:color w:val="364677"/>
          <w:sz w:val="22"/>
          <w:szCs w:val="22"/>
          <w:u w:val="single"/>
        </w:rPr>
        <w:t>pplication Process</w:t>
      </w:r>
      <w:bookmarkEnd w:id="5"/>
    </w:p>
    <w:p w14:paraId="1C5A6591" w14:textId="16DF70E0" w:rsidR="00AF5F52" w:rsidRPr="00FF53B9" w:rsidRDefault="00AF5F52" w:rsidP="00AF5F52">
      <w:pPr>
        <w:pStyle w:val="Heading2"/>
        <w:rPr>
          <w:rFonts w:asciiTheme="minorHAnsi" w:hAnsiTheme="minorHAnsi" w:cstheme="minorHAnsi"/>
          <w:b w:val="0"/>
          <w:sz w:val="22"/>
          <w:szCs w:val="22"/>
        </w:rPr>
      </w:pPr>
      <w:r w:rsidRPr="00FF53B9">
        <w:rPr>
          <w:rFonts w:asciiTheme="minorHAnsi" w:hAnsiTheme="minorHAnsi" w:cstheme="minorHAnsi"/>
          <w:b w:val="0"/>
          <w:sz w:val="22"/>
          <w:szCs w:val="22"/>
        </w:rPr>
        <w:t xml:space="preserve">All we need from you at this stage is three </w:t>
      </w:r>
      <w:r w:rsidR="0084114B" w:rsidRPr="00FF53B9">
        <w:rPr>
          <w:rFonts w:asciiTheme="minorHAnsi" w:hAnsiTheme="minorHAnsi" w:cstheme="minorHAnsi"/>
          <w:b w:val="0"/>
          <w:sz w:val="22"/>
          <w:szCs w:val="22"/>
        </w:rPr>
        <w:t>documents</w:t>
      </w:r>
      <w:r w:rsidRPr="00FF53B9">
        <w:rPr>
          <w:rFonts w:asciiTheme="minorHAnsi" w:hAnsiTheme="minorHAnsi" w:cstheme="minorHAnsi"/>
          <w:b w:val="0"/>
          <w:sz w:val="22"/>
          <w:szCs w:val="22"/>
        </w:rPr>
        <w:t>:</w:t>
      </w:r>
    </w:p>
    <w:p w14:paraId="52F720F3" w14:textId="77777777" w:rsidR="00AF5F52" w:rsidRPr="00FF53B9" w:rsidRDefault="00AF5F52" w:rsidP="00AF5F52">
      <w:pPr>
        <w:pStyle w:val="Heading2"/>
        <w:numPr>
          <w:ilvl w:val="0"/>
          <w:numId w:val="31"/>
        </w:numPr>
        <w:rPr>
          <w:rFonts w:asciiTheme="minorHAnsi" w:hAnsiTheme="minorHAnsi" w:cstheme="minorHAnsi"/>
          <w:b w:val="0"/>
          <w:sz w:val="22"/>
          <w:szCs w:val="22"/>
        </w:rPr>
      </w:pPr>
      <w:r w:rsidRPr="00FF53B9">
        <w:rPr>
          <w:rFonts w:asciiTheme="minorHAnsi" w:hAnsiTheme="minorHAnsi" w:cstheme="minorHAnsi"/>
          <w:b w:val="0"/>
          <w:sz w:val="22"/>
          <w:szCs w:val="22"/>
        </w:rPr>
        <w:t xml:space="preserve">An application form of key information </w:t>
      </w:r>
    </w:p>
    <w:p w14:paraId="6DB7E9BC" w14:textId="77777777" w:rsidR="00AF5F52" w:rsidRPr="00FF53B9" w:rsidRDefault="00AF5F52" w:rsidP="00AF5F52">
      <w:pPr>
        <w:pStyle w:val="Heading2"/>
        <w:numPr>
          <w:ilvl w:val="0"/>
          <w:numId w:val="31"/>
        </w:numPr>
        <w:rPr>
          <w:rFonts w:asciiTheme="minorHAnsi" w:hAnsiTheme="minorHAnsi" w:cstheme="minorHAnsi"/>
          <w:b w:val="0"/>
          <w:sz w:val="22"/>
          <w:szCs w:val="22"/>
        </w:rPr>
      </w:pPr>
      <w:r w:rsidRPr="00FF53B9">
        <w:rPr>
          <w:rFonts w:asciiTheme="minorHAnsi" w:hAnsiTheme="minorHAnsi" w:cstheme="minorHAnsi"/>
          <w:b w:val="0"/>
          <w:sz w:val="22"/>
          <w:szCs w:val="22"/>
        </w:rPr>
        <w:t>A copy of your CV</w:t>
      </w:r>
    </w:p>
    <w:p w14:paraId="438EBADF" w14:textId="74619EF1" w:rsidR="00AF5F52" w:rsidRPr="00FF53B9" w:rsidRDefault="00AF5F52" w:rsidP="00AF5F52">
      <w:pPr>
        <w:pStyle w:val="Heading2"/>
        <w:numPr>
          <w:ilvl w:val="0"/>
          <w:numId w:val="31"/>
        </w:numPr>
        <w:rPr>
          <w:rFonts w:asciiTheme="minorHAnsi" w:hAnsiTheme="minorHAnsi" w:cstheme="minorHAnsi"/>
          <w:b w:val="0"/>
          <w:sz w:val="22"/>
          <w:szCs w:val="22"/>
        </w:rPr>
      </w:pPr>
      <w:r w:rsidRPr="00FF53B9">
        <w:rPr>
          <w:rFonts w:asciiTheme="minorHAnsi" w:hAnsiTheme="minorHAnsi" w:cstheme="minorHAnsi"/>
          <w:b w:val="0"/>
          <w:sz w:val="22"/>
          <w:szCs w:val="22"/>
        </w:rPr>
        <w:t>A</w:t>
      </w:r>
      <w:r w:rsidR="00CA3830">
        <w:rPr>
          <w:rFonts w:asciiTheme="minorHAnsi" w:hAnsiTheme="minorHAnsi" w:cstheme="minorHAnsi"/>
          <w:b w:val="0"/>
          <w:sz w:val="22"/>
          <w:szCs w:val="22"/>
        </w:rPr>
        <w:t>n Equality and</w:t>
      </w:r>
      <w:r w:rsidRPr="00FF53B9">
        <w:rPr>
          <w:rFonts w:asciiTheme="minorHAnsi" w:hAnsiTheme="minorHAnsi" w:cstheme="minorHAnsi"/>
          <w:b w:val="0"/>
          <w:sz w:val="22"/>
          <w:szCs w:val="22"/>
        </w:rPr>
        <w:t xml:space="preserve"> Diversity monitoring form</w:t>
      </w:r>
      <w:bookmarkStart w:id="6" w:name="_Toc488842747"/>
    </w:p>
    <w:p w14:paraId="4FB65284" w14:textId="77777777" w:rsidR="00242E7A" w:rsidRDefault="00242E7A" w:rsidP="00AF5F52">
      <w:pPr>
        <w:pStyle w:val="Heading2"/>
        <w:ind w:left="767"/>
        <w:rPr>
          <w:rFonts w:asciiTheme="minorHAnsi" w:hAnsiTheme="minorHAnsi" w:cstheme="minorHAnsi"/>
          <w:b w:val="0"/>
          <w:sz w:val="22"/>
          <w:szCs w:val="22"/>
        </w:rPr>
      </w:pPr>
    </w:p>
    <w:bookmarkEnd w:id="6"/>
    <w:p w14:paraId="256B8E0A" w14:textId="77777777" w:rsidR="00242E7A" w:rsidRDefault="00242E7A" w:rsidP="005B7F44">
      <w:pPr>
        <w:rPr>
          <w:rFonts w:asciiTheme="minorHAnsi" w:hAnsiTheme="minorHAnsi" w:cstheme="minorHAnsi"/>
          <w:b/>
          <w:color w:val="FF0000"/>
          <w:sz w:val="22"/>
          <w:szCs w:val="22"/>
        </w:rPr>
      </w:pPr>
    </w:p>
    <w:tbl>
      <w:tblPr>
        <w:tblStyle w:val="TableGrid"/>
        <w:tblW w:w="0" w:type="auto"/>
        <w:tblInd w:w="421" w:type="dxa"/>
        <w:tblLook w:val="04A0" w:firstRow="1" w:lastRow="0" w:firstColumn="1" w:lastColumn="0" w:noHBand="0" w:noVBand="1"/>
      </w:tblPr>
      <w:tblGrid>
        <w:gridCol w:w="9072"/>
      </w:tblGrid>
      <w:tr w:rsidR="00F83B36" w14:paraId="29C0D2F0" w14:textId="77777777" w:rsidTr="00F83B36">
        <w:tc>
          <w:tcPr>
            <w:tcW w:w="9072" w:type="dxa"/>
          </w:tcPr>
          <w:p w14:paraId="5B857405" w14:textId="17BF825B" w:rsidR="00F83B36" w:rsidRDefault="00F83B36" w:rsidP="005B7F44">
            <w:pPr>
              <w:rPr>
                <w:rFonts w:asciiTheme="minorHAnsi" w:hAnsiTheme="minorHAnsi" w:cstheme="minorHAnsi"/>
                <w:b/>
                <w:color w:val="FF0000"/>
                <w:sz w:val="22"/>
                <w:szCs w:val="22"/>
              </w:rPr>
            </w:pPr>
            <w:r>
              <w:rPr>
                <w:rFonts w:asciiTheme="minorHAnsi" w:hAnsiTheme="minorHAnsi" w:cstheme="minorHAnsi"/>
                <w:b/>
                <w:sz w:val="22"/>
                <w:szCs w:val="22"/>
              </w:rPr>
              <w:t>Applications</w:t>
            </w:r>
          </w:p>
        </w:tc>
      </w:tr>
      <w:tr w:rsidR="00F83B36" w14:paraId="08A3F6BB" w14:textId="77777777" w:rsidTr="00F83B36">
        <w:tc>
          <w:tcPr>
            <w:tcW w:w="9072" w:type="dxa"/>
          </w:tcPr>
          <w:p w14:paraId="7409DDC4" w14:textId="77777777" w:rsidR="00242E7A" w:rsidRPr="00242E7A" w:rsidRDefault="00242E7A" w:rsidP="00F83B36">
            <w:pPr>
              <w:numPr>
                <w:ilvl w:val="0"/>
                <w:numId w:val="40"/>
              </w:numPr>
              <w:ind w:right="1042"/>
              <w:rPr>
                <w:rFonts w:asciiTheme="minorHAnsi" w:hAnsiTheme="minorHAnsi" w:cstheme="minorHAnsi"/>
                <w:sz w:val="22"/>
                <w:szCs w:val="22"/>
              </w:rPr>
            </w:pPr>
            <w:r w:rsidRPr="00242E7A">
              <w:rPr>
                <w:rFonts w:asciiTheme="minorHAnsi" w:hAnsiTheme="minorHAnsi" w:cstheme="minorHAnsi"/>
                <w:sz w:val="22"/>
                <w:szCs w:val="22"/>
              </w:rPr>
              <w:t>Complete the application form</w:t>
            </w:r>
          </w:p>
          <w:p w14:paraId="097CDB3A" w14:textId="77777777" w:rsidR="00242E7A" w:rsidRPr="00242E7A" w:rsidRDefault="00242E7A" w:rsidP="00F83B36">
            <w:pPr>
              <w:numPr>
                <w:ilvl w:val="0"/>
                <w:numId w:val="40"/>
              </w:numPr>
              <w:ind w:right="1042"/>
              <w:rPr>
                <w:rFonts w:asciiTheme="minorHAnsi" w:hAnsiTheme="minorHAnsi" w:cstheme="minorHAnsi"/>
                <w:sz w:val="22"/>
                <w:szCs w:val="22"/>
              </w:rPr>
            </w:pPr>
            <w:r w:rsidRPr="00242E7A">
              <w:rPr>
                <w:rFonts w:asciiTheme="minorHAnsi" w:hAnsiTheme="minorHAnsi" w:cstheme="minorHAnsi"/>
                <w:sz w:val="22"/>
                <w:szCs w:val="22"/>
              </w:rPr>
              <w:t>Attach your CV</w:t>
            </w:r>
          </w:p>
          <w:p w14:paraId="15F2EA7C" w14:textId="77777777" w:rsidR="00242E7A" w:rsidRPr="00242E7A" w:rsidRDefault="00242E7A" w:rsidP="00F83B36">
            <w:pPr>
              <w:numPr>
                <w:ilvl w:val="0"/>
                <w:numId w:val="40"/>
              </w:numPr>
              <w:ind w:right="1042"/>
              <w:rPr>
                <w:rFonts w:asciiTheme="minorHAnsi" w:hAnsiTheme="minorHAnsi" w:cstheme="minorHAnsi"/>
                <w:sz w:val="22"/>
                <w:szCs w:val="22"/>
              </w:rPr>
            </w:pPr>
            <w:r w:rsidRPr="00242E7A">
              <w:rPr>
                <w:rFonts w:asciiTheme="minorHAnsi" w:hAnsiTheme="minorHAnsi" w:cstheme="minorHAnsi"/>
                <w:sz w:val="22"/>
                <w:szCs w:val="22"/>
              </w:rPr>
              <w:t>Send to Ian.Mason@OxfordshireFA.com by deadline of</w:t>
            </w:r>
            <w:r w:rsidRPr="00242E7A">
              <w:rPr>
                <w:rFonts w:asciiTheme="minorHAnsi" w:hAnsiTheme="minorHAnsi" w:cstheme="minorHAnsi"/>
                <w:bCs/>
                <w:sz w:val="22"/>
                <w:szCs w:val="22"/>
              </w:rPr>
              <w:t xml:space="preserve"> </w:t>
            </w:r>
            <w:r w:rsidRPr="00242E7A">
              <w:rPr>
                <w:rFonts w:asciiTheme="minorHAnsi" w:hAnsiTheme="minorHAnsi" w:cstheme="minorHAnsi"/>
                <w:b/>
                <w:bCs/>
                <w:sz w:val="22"/>
                <w:szCs w:val="22"/>
              </w:rPr>
              <w:t>21 April 2021</w:t>
            </w:r>
          </w:p>
          <w:p w14:paraId="04E57FD1" w14:textId="10088AFC" w:rsidR="00242E7A" w:rsidRPr="00242E7A" w:rsidRDefault="00242E7A" w:rsidP="00F83B36">
            <w:pPr>
              <w:numPr>
                <w:ilvl w:val="0"/>
                <w:numId w:val="40"/>
              </w:numPr>
              <w:ind w:right="1042"/>
              <w:rPr>
                <w:rFonts w:asciiTheme="minorHAnsi" w:hAnsiTheme="minorHAnsi" w:cstheme="minorHAnsi"/>
                <w:sz w:val="22"/>
                <w:szCs w:val="22"/>
              </w:rPr>
            </w:pPr>
            <w:r w:rsidRPr="00242E7A">
              <w:rPr>
                <w:rFonts w:asciiTheme="minorHAnsi" w:hAnsiTheme="minorHAnsi" w:cstheme="minorHAnsi"/>
                <w:sz w:val="22"/>
                <w:szCs w:val="22"/>
              </w:rPr>
              <w:t xml:space="preserve">Complete the equality monitoring form </w:t>
            </w:r>
            <w:r w:rsidR="00F83B36">
              <w:rPr>
                <w:rFonts w:asciiTheme="minorHAnsi" w:hAnsiTheme="minorHAnsi" w:cstheme="minorHAnsi"/>
                <w:sz w:val="22"/>
                <w:szCs w:val="22"/>
              </w:rPr>
              <w:t xml:space="preserve">and send </w:t>
            </w:r>
            <w:r w:rsidRPr="00242E7A">
              <w:rPr>
                <w:rFonts w:asciiTheme="minorHAnsi" w:hAnsiTheme="minorHAnsi" w:cstheme="minorHAnsi"/>
                <w:sz w:val="22"/>
                <w:szCs w:val="22"/>
              </w:rPr>
              <w:t>to info@OxfordshireFA.com</w:t>
            </w:r>
          </w:p>
          <w:p w14:paraId="656902F9" w14:textId="77777777" w:rsidR="00F83B36" w:rsidRPr="00F83B36" w:rsidRDefault="00F83B36" w:rsidP="005B7F44">
            <w:pPr>
              <w:rPr>
                <w:rFonts w:asciiTheme="minorHAnsi" w:hAnsiTheme="minorHAnsi" w:cstheme="minorHAnsi"/>
                <w:b/>
                <w:sz w:val="22"/>
                <w:szCs w:val="22"/>
              </w:rPr>
            </w:pPr>
          </w:p>
        </w:tc>
      </w:tr>
      <w:tr w:rsidR="00F83B36" w14:paraId="4D0B3984" w14:textId="77777777" w:rsidTr="00F83B36">
        <w:tc>
          <w:tcPr>
            <w:tcW w:w="9072" w:type="dxa"/>
          </w:tcPr>
          <w:p w14:paraId="71B522F6" w14:textId="7E55B453" w:rsidR="00F83B36" w:rsidRPr="00F83B36" w:rsidRDefault="00F83B36" w:rsidP="005B7F44">
            <w:pPr>
              <w:rPr>
                <w:rFonts w:asciiTheme="minorHAnsi" w:hAnsiTheme="minorHAnsi" w:cstheme="minorHAnsi"/>
                <w:b/>
                <w:sz w:val="22"/>
                <w:szCs w:val="22"/>
              </w:rPr>
            </w:pPr>
            <w:r w:rsidRPr="00F83B36">
              <w:rPr>
                <w:rFonts w:asciiTheme="minorHAnsi" w:hAnsiTheme="minorHAnsi" w:cstheme="minorHAnsi"/>
                <w:b/>
                <w:sz w:val="22"/>
                <w:szCs w:val="22"/>
              </w:rPr>
              <w:t>Interviews</w:t>
            </w:r>
          </w:p>
        </w:tc>
      </w:tr>
      <w:tr w:rsidR="00F83B36" w14:paraId="1EC19989" w14:textId="77777777" w:rsidTr="00F83B36">
        <w:tc>
          <w:tcPr>
            <w:tcW w:w="9072" w:type="dxa"/>
          </w:tcPr>
          <w:p w14:paraId="32D9DEA4" w14:textId="471EA6D3" w:rsidR="00242E7A" w:rsidRPr="00242E7A" w:rsidRDefault="00242E7A" w:rsidP="00F83B36">
            <w:pPr>
              <w:numPr>
                <w:ilvl w:val="0"/>
                <w:numId w:val="41"/>
              </w:numPr>
              <w:ind w:right="1042"/>
              <w:rPr>
                <w:rFonts w:asciiTheme="minorHAnsi" w:hAnsiTheme="minorHAnsi" w:cstheme="minorHAnsi"/>
                <w:sz w:val="22"/>
                <w:szCs w:val="22"/>
              </w:rPr>
            </w:pPr>
            <w:r w:rsidRPr="00242E7A">
              <w:rPr>
                <w:rFonts w:asciiTheme="minorHAnsi" w:hAnsiTheme="minorHAnsi" w:cstheme="minorHAnsi"/>
                <w:sz w:val="22"/>
                <w:szCs w:val="22"/>
              </w:rPr>
              <w:t xml:space="preserve">Shortlisted candidates will be notified week commencing </w:t>
            </w:r>
            <w:r w:rsidRPr="00242E7A">
              <w:rPr>
                <w:rFonts w:asciiTheme="minorHAnsi" w:hAnsiTheme="minorHAnsi" w:cstheme="minorHAnsi"/>
                <w:b/>
                <w:bCs/>
                <w:sz w:val="22"/>
                <w:szCs w:val="22"/>
              </w:rPr>
              <w:t>10 May 2021</w:t>
            </w:r>
          </w:p>
          <w:p w14:paraId="6B3F021B" w14:textId="77777777" w:rsidR="00F83B36" w:rsidRPr="00F83B36" w:rsidRDefault="00242E7A" w:rsidP="00F83B36">
            <w:pPr>
              <w:numPr>
                <w:ilvl w:val="0"/>
                <w:numId w:val="41"/>
              </w:numPr>
              <w:ind w:right="1042"/>
              <w:rPr>
                <w:rFonts w:asciiTheme="minorHAnsi" w:hAnsiTheme="minorHAnsi" w:cstheme="minorHAnsi"/>
                <w:sz w:val="22"/>
                <w:szCs w:val="22"/>
              </w:rPr>
            </w:pPr>
            <w:r w:rsidRPr="00242E7A">
              <w:rPr>
                <w:rFonts w:asciiTheme="minorHAnsi" w:hAnsiTheme="minorHAnsi" w:cstheme="minorHAnsi"/>
                <w:sz w:val="22"/>
                <w:szCs w:val="22"/>
              </w:rPr>
              <w:t xml:space="preserve">Interviews will be held week commencing </w:t>
            </w:r>
            <w:r w:rsidRPr="00242E7A">
              <w:rPr>
                <w:rFonts w:asciiTheme="minorHAnsi" w:hAnsiTheme="minorHAnsi" w:cstheme="minorHAnsi"/>
                <w:b/>
                <w:bCs/>
                <w:sz w:val="22"/>
                <w:szCs w:val="22"/>
              </w:rPr>
              <w:t>17 May 2021</w:t>
            </w:r>
          </w:p>
          <w:p w14:paraId="42AA6A6C" w14:textId="77777777" w:rsidR="00F83B36" w:rsidRPr="00F83B36" w:rsidRDefault="00F83B36" w:rsidP="005B7F44">
            <w:pPr>
              <w:rPr>
                <w:rFonts w:asciiTheme="minorHAnsi" w:hAnsiTheme="minorHAnsi" w:cstheme="minorHAnsi"/>
                <w:b/>
                <w:sz w:val="22"/>
                <w:szCs w:val="22"/>
              </w:rPr>
            </w:pPr>
          </w:p>
        </w:tc>
      </w:tr>
      <w:tr w:rsidR="00F83B36" w14:paraId="4E6DDC6D" w14:textId="77777777" w:rsidTr="00F83B36">
        <w:tc>
          <w:tcPr>
            <w:tcW w:w="9072" w:type="dxa"/>
          </w:tcPr>
          <w:p w14:paraId="25CD421B" w14:textId="31EEA4A9" w:rsidR="00F83B36" w:rsidRPr="00F83B36" w:rsidRDefault="00F83B36" w:rsidP="005B7F44">
            <w:pPr>
              <w:rPr>
                <w:rFonts w:asciiTheme="minorHAnsi" w:hAnsiTheme="minorHAnsi" w:cstheme="minorHAnsi"/>
                <w:b/>
                <w:sz w:val="22"/>
                <w:szCs w:val="22"/>
              </w:rPr>
            </w:pPr>
            <w:r w:rsidRPr="00F83B36">
              <w:rPr>
                <w:rFonts w:asciiTheme="minorHAnsi" w:hAnsiTheme="minorHAnsi" w:cstheme="minorHAnsi"/>
                <w:b/>
                <w:sz w:val="22"/>
                <w:szCs w:val="22"/>
              </w:rPr>
              <w:t>Selection</w:t>
            </w:r>
          </w:p>
        </w:tc>
      </w:tr>
      <w:tr w:rsidR="00F83B36" w14:paraId="1D3CEAEA" w14:textId="77777777" w:rsidTr="00F83B36">
        <w:tc>
          <w:tcPr>
            <w:tcW w:w="9072" w:type="dxa"/>
          </w:tcPr>
          <w:p w14:paraId="6FD781D5" w14:textId="7DF2BBC6" w:rsidR="00242E7A" w:rsidRPr="00242E7A" w:rsidRDefault="00242E7A" w:rsidP="00F83B36">
            <w:pPr>
              <w:numPr>
                <w:ilvl w:val="0"/>
                <w:numId w:val="41"/>
              </w:numPr>
              <w:ind w:right="1042"/>
              <w:rPr>
                <w:rFonts w:asciiTheme="minorHAnsi" w:hAnsiTheme="minorHAnsi" w:cstheme="minorHAnsi"/>
                <w:sz w:val="22"/>
                <w:szCs w:val="22"/>
              </w:rPr>
            </w:pPr>
            <w:r w:rsidRPr="00242E7A">
              <w:rPr>
                <w:rFonts w:asciiTheme="minorHAnsi" w:hAnsiTheme="minorHAnsi" w:cstheme="minorHAnsi"/>
                <w:sz w:val="22"/>
                <w:szCs w:val="22"/>
              </w:rPr>
              <w:t xml:space="preserve">Candidates will be notified of outcomes week commencing </w:t>
            </w:r>
            <w:r w:rsidRPr="00242E7A">
              <w:rPr>
                <w:rFonts w:asciiTheme="minorHAnsi" w:hAnsiTheme="minorHAnsi" w:cstheme="minorHAnsi"/>
                <w:b/>
                <w:bCs/>
                <w:sz w:val="22"/>
                <w:szCs w:val="22"/>
              </w:rPr>
              <w:t>24 May 2021</w:t>
            </w:r>
          </w:p>
          <w:p w14:paraId="399CB0FB" w14:textId="77777777" w:rsidR="00242E7A" w:rsidRPr="00242E7A" w:rsidRDefault="00242E7A" w:rsidP="00F83B36">
            <w:pPr>
              <w:numPr>
                <w:ilvl w:val="0"/>
                <w:numId w:val="41"/>
              </w:numPr>
              <w:ind w:right="1042"/>
              <w:rPr>
                <w:rFonts w:asciiTheme="minorHAnsi" w:hAnsiTheme="minorHAnsi" w:cstheme="minorHAnsi"/>
                <w:sz w:val="22"/>
                <w:szCs w:val="22"/>
              </w:rPr>
            </w:pPr>
            <w:r w:rsidRPr="00242E7A">
              <w:rPr>
                <w:rFonts w:asciiTheme="minorHAnsi" w:hAnsiTheme="minorHAnsi" w:cstheme="minorHAnsi"/>
                <w:sz w:val="22"/>
                <w:szCs w:val="22"/>
              </w:rPr>
              <w:t>Please note that, in line with good Governance practice, we may ask for references, further information &amp; declarations at this stage</w:t>
            </w:r>
          </w:p>
          <w:p w14:paraId="67AE1A89" w14:textId="77777777" w:rsidR="00F83B36" w:rsidRPr="00F83B36" w:rsidRDefault="00F83B36" w:rsidP="005B7F44">
            <w:pPr>
              <w:rPr>
                <w:rFonts w:asciiTheme="minorHAnsi" w:hAnsiTheme="minorHAnsi" w:cstheme="minorHAnsi"/>
                <w:b/>
                <w:sz w:val="22"/>
                <w:szCs w:val="22"/>
              </w:rPr>
            </w:pPr>
          </w:p>
        </w:tc>
      </w:tr>
      <w:tr w:rsidR="00F83B36" w14:paraId="60954741" w14:textId="77777777" w:rsidTr="00F83B36">
        <w:tc>
          <w:tcPr>
            <w:tcW w:w="9072" w:type="dxa"/>
          </w:tcPr>
          <w:p w14:paraId="7CCD0712" w14:textId="5E720515" w:rsidR="00F83B36" w:rsidRPr="00F83B36" w:rsidRDefault="00F83B36" w:rsidP="005B7F44">
            <w:pPr>
              <w:rPr>
                <w:rFonts w:asciiTheme="minorHAnsi" w:hAnsiTheme="minorHAnsi" w:cstheme="minorHAnsi"/>
                <w:b/>
                <w:sz w:val="22"/>
                <w:szCs w:val="22"/>
              </w:rPr>
            </w:pPr>
            <w:r w:rsidRPr="00F83B36">
              <w:rPr>
                <w:rFonts w:asciiTheme="minorHAnsi" w:hAnsiTheme="minorHAnsi" w:cstheme="minorHAnsi"/>
                <w:b/>
                <w:sz w:val="22"/>
                <w:szCs w:val="22"/>
              </w:rPr>
              <w:t>Induction</w:t>
            </w:r>
          </w:p>
        </w:tc>
      </w:tr>
      <w:tr w:rsidR="00F83B36" w14:paraId="1C567DD9" w14:textId="77777777" w:rsidTr="00F83B36">
        <w:tc>
          <w:tcPr>
            <w:tcW w:w="9072" w:type="dxa"/>
          </w:tcPr>
          <w:p w14:paraId="215BBE3B" w14:textId="77777777" w:rsidR="00242E7A" w:rsidRPr="00242E7A" w:rsidRDefault="00242E7A" w:rsidP="00F83B36">
            <w:pPr>
              <w:numPr>
                <w:ilvl w:val="0"/>
                <w:numId w:val="43"/>
              </w:numPr>
              <w:ind w:right="1042"/>
              <w:rPr>
                <w:rFonts w:asciiTheme="minorHAnsi" w:hAnsiTheme="minorHAnsi" w:cstheme="minorHAnsi"/>
                <w:sz w:val="22"/>
                <w:szCs w:val="22"/>
              </w:rPr>
            </w:pPr>
            <w:r w:rsidRPr="00242E7A">
              <w:rPr>
                <w:rFonts w:asciiTheme="minorHAnsi" w:hAnsiTheme="minorHAnsi" w:cstheme="minorHAnsi"/>
                <w:sz w:val="22"/>
                <w:szCs w:val="22"/>
              </w:rPr>
              <w:t xml:space="preserve">Induction training will be provided </w:t>
            </w:r>
          </w:p>
          <w:p w14:paraId="554D94E8" w14:textId="77777777" w:rsidR="00F83B36" w:rsidRPr="00F83B36" w:rsidRDefault="00F83B36" w:rsidP="005B7F44">
            <w:pPr>
              <w:rPr>
                <w:rFonts w:asciiTheme="minorHAnsi" w:hAnsiTheme="minorHAnsi" w:cstheme="minorHAnsi"/>
                <w:b/>
                <w:sz w:val="22"/>
                <w:szCs w:val="22"/>
              </w:rPr>
            </w:pPr>
          </w:p>
        </w:tc>
      </w:tr>
    </w:tbl>
    <w:p w14:paraId="479DD720" w14:textId="77777777" w:rsidR="00242E7A" w:rsidRDefault="00242E7A" w:rsidP="005B7F44">
      <w:pPr>
        <w:rPr>
          <w:rFonts w:asciiTheme="minorHAnsi" w:hAnsiTheme="minorHAnsi" w:cstheme="minorHAnsi"/>
          <w:b/>
          <w:color w:val="FF0000"/>
          <w:sz w:val="22"/>
          <w:szCs w:val="22"/>
        </w:rPr>
      </w:pPr>
    </w:p>
    <w:p w14:paraId="3C3DF4ED" w14:textId="77777777" w:rsidR="00242E7A" w:rsidRDefault="00242E7A" w:rsidP="005B7F44">
      <w:pPr>
        <w:rPr>
          <w:rFonts w:asciiTheme="minorHAnsi" w:hAnsiTheme="minorHAnsi" w:cstheme="minorHAnsi"/>
          <w:b/>
          <w:color w:val="FF0000"/>
          <w:sz w:val="22"/>
          <w:szCs w:val="22"/>
        </w:rPr>
      </w:pPr>
    </w:p>
    <w:p w14:paraId="3E695645" w14:textId="0D52CAE2" w:rsidR="004F65AB" w:rsidRPr="00FF53B9" w:rsidRDefault="00AF5F52" w:rsidP="005B7F44">
      <w:pPr>
        <w:rPr>
          <w:rFonts w:asciiTheme="minorHAnsi" w:hAnsiTheme="minorHAnsi" w:cstheme="minorHAnsi"/>
          <w:b/>
          <w:color w:val="FF0000"/>
          <w:sz w:val="22"/>
          <w:szCs w:val="22"/>
        </w:rPr>
      </w:pPr>
      <w:r w:rsidRPr="00FF53B9">
        <w:rPr>
          <w:rFonts w:asciiTheme="minorHAnsi" w:hAnsiTheme="minorHAnsi" w:cstheme="minorHAnsi"/>
          <w:b/>
          <w:color w:val="FF0000"/>
          <w:sz w:val="22"/>
          <w:szCs w:val="22"/>
        </w:rPr>
        <w:br w:type="page"/>
      </w:r>
    </w:p>
    <w:bookmarkEnd w:id="1"/>
    <w:p w14:paraId="2F190344" w14:textId="77777777" w:rsidR="00B0592E" w:rsidRPr="00FF53B9" w:rsidRDefault="00B0592E" w:rsidP="00B0592E">
      <w:pPr>
        <w:spacing w:before="304"/>
        <w:rPr>
          <w:rFonts w:asciiTheme="minorHAnsi" w:hAnsiTheme="minorHAnsi" w:cstheme="minorHAnsi"/>
          <w:b/>
          <w:sz w:val="36"/>
          <w:u w:val="single"/>
        </w:rPr>
      </w:pPr>
      <w:r w:rsidRPr="00FF53B9">
        <w:rPr>
          <w:rFonts w:asciiTheme="minorHAnsi" w:hAnsiTheme="minorHAnsi" w:cstheme="minorHAnsi"/>
          <w:b/>
          <w:color w:val="081E3F"/>
          <w:sz w:val="36"/>
          <w:u w:val="single"/>
        </w:rPr>
        <w:lastRenderedPageBreak/>
        <w:t>APPLICATION FORM</w:t>
      </w:r>
    </w:p>
    <w:p w14:paraId="6D9F097D" w14:textId="55CF741E" w:rsidR="00B0592E" w:rsidRPr="00FF53B9" w:rsidRDefault="00B0592E" w:rsidP="00B0592E">
      <w:pPr>
        <w:pStyle w:val="Heading3"/>
        <w:spacing w:before="184"/>
        <w:rPr>
          <w:rFonts w:asciiTheme="minorHAnsi" w:hAnsiTheme="minorHAnsi" w:cstheme="minorHAnsi"/>
        </w:rPr>
      </w:pPr>
      <w:r w:rsidRPr="00FF53B9">
        <w:rPr>
          <w:rFonts w:asciiTheme="minorHAnsi" w:hAnsiTheme="minorHAnsi" w:cstheme="minorHAnsi"/>
          <w:color w:val="081E3F"/>
        </w:rPr>
        <w:t xml:space="preserve">Completing and returning the Application </w:t>
      </w:r>
      <w:r w:rsidR="00F52F6F">
        <w:rPr>
          <w:rFonts w:asciiTheme="minorHAnsi" w:hAnsiTheme="minorHAnsi" w:cstheme="minorHAnsi"/>
          <w:color w:val="081E3F"/>
        </w:rPr>
        <w:t>papers</w:t>
      </w:r>
    </w:p>
    <w:p w14:paraId="093BECAF" w14:textId="78F2A990" w:rsidR="00B0592E" w:rsidRPr="00FF53B9" w:rsidRDefault="00B0592E" w:rsidP="00B0592E">
      <w:pPr>
        <w:spacing w:before="112" w:line="235" w:lineRule="auto"/>
        <w:ind w:left="117" w:right="666"/>
        <w:rPr>
          <w:rFonts w:asciiTheme="minorHAnsi" w:hAnsiTheme="minorHAnsi" w:cstheme="minorHAnsi"/>
          <w:sz w:val="20"/>
        </w:rPr>
      </w:pPr>
      <w:r w:rsidRPr="00FF53B9">
        <w:rPr>
          <w:rFonts w:asciiTheme="minorHAnsi" w:hAnsiTheme="minorHAnsi" w:cstheme="minorHAnsi"/>
          <w:sz w:val="20"/>
        </w:rPr>
        <w:t xml:space="preserve">Please complete the Application Form and return to </w:t>
      </w:r>
      <w:r w:rsidR="00CA3830">
        <w:rPr>
          <w:rFonts w:asciiTheme="minorHAnsi" w:hAnsiTheme="minorHAnsi" w:cstheme="minorHAnsi"/>
          <w:b/>
          <w:sz w:val="20"/>
        </w:rPr>
        <w:t>Ian Mason</w:t>
      </w:r>
      <w:r w:rsidR="005619D6" w:rsidRPr="00FF53B9">
        <w:rPr>
          <w:rFonts w:asciiTheme="minorHAnsi" w:hAnsiTheme="minorHAnsi" w:cstheme="minorHAnsi"/>
          <w:b/>
          <w:sz w:val="20"/>
        </w:rPr>
        <w:t xml:space="preserve"> </w:t>
      </w:r>
      <w:r w:rsidRPr="00FF53B9">
        <w:rPr>
          <w:rFonts w:asciiTheme="minorHAnsi" w:hAnsiTheme="minorHAnsi" w:cstheme="minorHAnsi"/>
          <w:sz w:val="20"/>
        </w:rPr>
        <w:t>by E-Mail at</w:t>
      </w:r>
      <w:r w:rsidR="006F63C5" w:rsidRPr="00FF53B9">
        <w:rPr>
          <w:rFonts w:asciiTheme="minorHAnsi" w:hAnsiTheme="minorHAnsi" w:cstheme="minorHAnsi"/>
          <w:sz w:val="20"/>
        </w:rPr>
        <w:t xml:space="preserve"> </w:t>
      </w:r>
      <w:r w:rsidR="00CA3830">
        <w:rPr>
          <w:rFonts w:asciiTheme="minorHAnsi" w:hAnsiTheme="minorHAnsi" w:cstheme="minorHAnsi"/>
          <w:sz w:val="20"/>
        </w:rPr>
        <w:t>Ian.Mason@OxfordshireFA.com</w:t>
      </w:r>
      <w:r w:rsidRPr="00FF53B9">
        <w:rPr>
          <w:rFonts w:asciiTheme="minorHAnsi" w:hAnsiTheme="minorHAnsi" w:cstheme="minorHAnsi"/>
          <w:b/>
          <w:i/>
          <w:sz w:val="20"/>
        </w:rPr>
        <w:t xml:space="preserve"> </w:t>
      </w:r>
      <w:r w:rsidRPr="00FF53B9">
        <w:rPr>
          <w:rFonts w:asciiTheme="minorHAnsi" w:hAnsiTheme="minorHAnsi" w:cstheme="minorHAnsi"/>
          <w:sz w:val="20"/>
        </w:rPr>
        <w:t xml:space="preserve">by </w:t>
      </w:r>
      <w:r w:rsidR="00AC7A6D" w:rsidRPr="00FF53B9">
        <w:rPr>
          <w:rFonts w:asciiTheme="minorHAnsi" w:hAnsiTheme="minorHAnsi" w:cstheme="minorHAnsi"/>
          <w:b/>
          <w:sz w:val="20"/>
        </w:rPr>
        <w:t>10am</w:t>
      </w:r>
      <w:r w:rsidRPr="00FF53B9">
        <w:rPr>
          <w:rFonts w:asciiTheme="minorHAnsi" w:hAnsiTheme="minorHAnsi" w:cstheme="minorHAnsi"/>
          <w:b/>
          <w:sz w:val="20"/>
        </w:rPr>
        <w:t xml:space="preserve"> </w:t>
      </w:r>
      <w:r w:rsidRPr="00FF53B9">
        <w:rPr>
          <w:rFonts w:asciiTheme="minorHAnsi" w:hAnsiTheme="minorHAnsi" w:cstheme="minorHAnsi"/>
          <w:sz w:val="20"/>
        </w:rPr>
        <w:t xml:space="preserve">on </w:t>
      </w:r>
      <w:r w:rsidR="00005EA1" w:rsidRPr="00F52F6F">
        <w:rPr>
          <w:rFonts w:asciiTheme="minorHAnsi" w:hAnsiTheme="minorHAnsi" w:cstheme="minorHAnsi"/>
          <w:b/>
          <w:sz w:val="20"/>
        </w:rPr>
        <w:t>21 April 2021</w:t>
      </w:r>
      <w:r w:rsidRPr="00F52F6F">
        <w:rPr>
          <w:rFonts w:asciiTheme="minorHAnsi" w:hAnsiTheme="minorHAnsi" w:cstheme="minorHAnsi"/>
          <w:b/>
          <w:sz w:val="20"/>
        </w:rPr>
        <w:t>.</w:t>
      </w:r>
      <w:r w:rsidRPr="00FF53B9">
        <w:rPr>
          <w:rFonts w:asciiTheme="minorHAnsi" w:hAnsiTheme="minorHAnsi" w:cstheme="minorHAnsi"/>
          <w:sz w:val="20"/>
        </w:rPr>
        <w:t xml:space="preserve"> Applications received after this time will only be considered in exceptional circumstances.</w:t>
      </w:r>
    </w:p>
    <w:p w14:paraId="5AF3BB2E" w14:textId="12A6994A" w:rsidR="00B0592E" w:rsidRDefault="00B0592E" w:rsidP="00B0592E">
      <w:pPr>
        <w:pStyle w:val="BodyText"/>
        <w:spacing w:before="116" w:line="249" w:lineRule="auto"/>
        <w:ind w:left="117" w:right="666"/>
        <w:rPr>
          <w:rFonts w:asciiTheme="minorHAnsi" w:hAnsiTheme="minorHAnsi" w:cstheme="minorHAnsi"/>
          <w:color w:val="081E3F"/>
        </w:rPr>
      </w:pPr>
      <w:r w:rsidRPr="00FF53B9">
        <w:rPr>
          <w:rFonts w:asciiTheme="minorHAnsi" w:hAnsiTheme="minorHAnsi" w:cstheme="minorHAnsi"/>
          <w:color w:val="081E3F"/>
        </w:rPr>
        <w:t>The decision to progress your application to the next stage of the selection process will be based only on the information you provide on this form.</w:t>
      </w:r>
    </w:p>
    <w:p w14:paraId="1C535F10" w14:textId="62CBB9E2" w:rsidR="00F52F6F" w:rsidRPr="00FF53B9" w:rsidRDefault="00F52F6F" w:rsidP="00B0592E">
      <w:pPr>
        <w:pStyle w:val="BodyText"/>
        <w:spacing w:before="116" w:line="249" w:lineRule="auto"/>
        <w:ind w:left="117" w:right="666"/>
        <w:rPr>
          <w:rFonts w:asciiTheme="minorHAnsi" w:hAnsiTheme="minorHAnsi" w:cstheme="minorHAnsi"/>
          <w:color w:val="081E3F"/>
        </w:rPr>
      </w:pPr>
      <w:r>
        <w:rPr>
          <w:rFonts w:asciiTheme="minorHAnsi" w:hAnsiTheme="minorHAnsi" w:cstheme="minorHAnsi"/>
          <w:color w:val="081E3F"/>
        </w:rPr>
        <w:t xml:space="preserve">Whilst not mandatory, we would request you complete our equality monitoring form and submit to </w:t>
      </w:r>
      <w:hyperlink r:id="rId13" w:history="1">
        <w:r w:rsidRPr="00413F1F">
          <w:rPr>
            <w:rStyle w:val="Hyperlink"/>
            <w:rFonts w:asciiTheme="minorHAnsi" w:hAnsiTheme="minorHAnsi" w:cstheme="minorHAnsi"/>
          </w:rPr>
          <w:t>Info@OxfordshireFA.com</w:t>
        </w:r>
      </w:hyperlink>
      <w:r>
        <w:rPr>
          <w:rFonts w:asciiTheme="minorHAnsi" w:hAnsiTheme="minorHAnsi" w:cstheme="minorHAnsi"/>
          <w:color w:val="081E3F"/>
        </w:rPr>
        <w:t>. Please do not send with your completed application form as this process is anonymous and allows us to understand what areas of our community the applications are coming from. Failing to submit will not affect your application.</w:t>
      </w:r>
    </w:p>
    <w:p w14:paraId="5360CA19" w14:textId="15817CA9" w:rsidR="00B0592E" w:rsidRPr="00FF53B9" w:rsidRDefault="003B5510" w:rsidP="00234FA6">
      <w:pPr>
        <w:pStyle w:val="BodyText"/>
        <w:spacing w:before="116" w:line="249" w:lineRule="auto"/>
        <w:ind w:left="117" w:right="666"/>
        <w:rPr>
          <w:rFonts w:asciiTheme="minorHAnsi" w:hAnsiTheme="minorHAnsi" w:cstheme="minorHAnsi"/>
        </w:rPr>
      </w:pPr>
      <w:r w:rsidRPr="00FF53B9">
        <w:rPr>
          <w:rFonts w:asciiTheme="minorHAnsi" w:hAnsiTheme="minorHAnsi" w:cstheme="minorHAnsi"/>
        </w:rPr>
        <w:t>A</w:t>
      </w:r>
      <w:r w:rsidR="002546D2" w:rsidRPr="00FF53B9">
        <w:rPr>
          <w:rFonts w:asciiTheme="minorHAnsi" w:hAnsiTheme="minorHAnsi" w:cstheme="minorHAnsi"/>
        </w:rPr>
        <w:t>n</w:t>
      </w:r>
      <w:r w:rsidRPr="00FF53B9">
        <w:rPr>
          <w:rFonts w:asciiTheme="minorHAnsi" w:hAnsiTheme="minorHAnsi" w:cstheme="minorHAnsi"/>
        </w:rPr>
        <w:t xml:space="preserve"> editable version of the </w:t>
      </w:r>
      <w:r w:rsidR="00F52F6F">
        <w:rPr>
          <w:rFonts w:asciiTheme="minorHAnsi" w:hAnsiTheme="minorHAnsi" w:cstheme="minorHAnsi"/>
        </w:rPr>
        <w:t>A</w:t>
      </w:r>
      <w:r w:rsidRPr="00FF53B9">
        <w:rPr>
          <w:rFonts w:asciiTheme="minorHAnsi" w:hAnsiTheme="minorHAnsi" w:cstheme="minorHAnsi"/>
        </w:rPr>
        <w:t xml:space="preserve">pplication </w:t>
      </w:r>
      <w:r w:rsidR="00F52F6F">
        <w:rPr>
          <w:rFonts w:asciiTheme="minorHAnsi" w:hAnsiTheme="minorHAnsi" w:cstheme="minorHAnsi"/>
        </w:rPr>
        <w:t>F</w:t>
      </w:r>
      <w:r w:rsidRPr="00FF53B9">
        <w:rPr>
          <w:rFonts w:asciiTheme="minorHAnsi" w:hAnsiTheme="minorHAnsi" w:cstheme="minorHAnsi"/>
        </w:rPr>
        <w:t>orm can be found here;</w:t>
      </w:r>
      <w:r w:rsidR="001940FE" w:rsidRPr="00FF53B9">
        <w:rPr>
          <w:rFonts w:asciiTheme="minorHAnsi" w:hAnsiTheme="minorHAnsi" w:cstheme="minorHAnsi"/>
        </w:rPr>
        <w:t xml:space="preserve"> </w:t>
      </w:r>
    </w:p>
    <w:p w14:paraId="41BBD119" w14:textId="77777777" w:rsidR="0081374B" w:rsidRPr="00FF53B9" w:rsidRDefault="0081374B" w:rsidP="00B0592E">
      <w:pPr>
        <w:pStyle w:val="BodyText"/>
        <w:spacing w:before="1"/>
        <w:ind w:left="142"/>
        <w:rPr>
          <w:rFonts w:asciiTheme="minorHAnsi" w:hAnsiTheme="minorHAnsi" w:cstheme="minorHAnsi"/>
          <w:b/>
          <w:color w:val="081E3F"/>
          <w:sz w:val="24"/>
          <w:szCs w:val="24"/>
        </w:rPr>
      </w:pPr>
    </w:p>
    <w:p w14:paraId="4335FA9F" w14:textId="452DE9DA" w:rsidR="00B0592E" w:rsidRPr="00FF53B9" w:rsidRDefault="00DB6FB0" w:rsidP="00B0592E">
      <w:pPr>
        <w:pStyle w:val="BodyText"/>
        <w:spacing w:before="1"/>
        <w:ind w:left="142"/>
        <w:rPr>
          <w:rFonts w:asciiTheme="minorHAnsi" w:hAnsiTheme="minorHAnsi" w:cstheme="minorHAnsi"/>
          <w:b/>
          <w:color w:val="081E3F"/>
          <w:sz w:val="24"/>
          <w:szCs w:val="24"/>
        </w:rPr>
      </w:pPr>
      <w:r w:rsidRPr="00FF53B9">
        <w:rPr>
          <w:rFonts w:asciiTheme="minorHAnsi" w:hAnsiTheme="minorHAnsi" w:cstheme="minorHAnsi"/>
          <w:b/>
          <w:color w:val="081E3F"/>
          <w:sz w:val="24"/>
          <w:szCs w:val="24"/>
        </w:rPr>
        <w:t xml:space="preserve">Area of </w:t>
      </w:r>
      <w:r w:rsidR="00994931">
        <w:rPr>
          <w:rFonts w:asciiTheme="minorHAnsi" w:hAnsiTheme="minorHAnsi" w:cstheme="minorHAnsi"/>
          <w:b/>
          <w:color w:val="081E3F"/>
          <w:sz w:val="24"/>
          <w:szCs w:val="24"/>
        </w:rPr>
        <w:t>ED&amp;IG</w:t>
      </w:r>
      <w:r w:rsidR="00914201" w:rsidRPr="00FF53B9">
        <w:rPr>
          <w:rFonts w:asciiTheme="minorHAnsi" w:hAnsiTheme="minorHAnsi" w:cstheme="minorHAnsi"/>
          <w:b/>
          <w:color w:val="081E3F"/>
          <w:sz w:val="24"/>
          <w:szCs w:val="24"/>
        </w:rPr>
        <w:t xml:space="preserve"> Application </w:t>
      </w:r>
      <w:r w:rsidR="0007217B" w:rsidRPr="00FF53B9">
        <w:rPr>
          <w:rFonts w:asciiTheme="minorHAnsi" w:hAnsiTheme="minorHAnsi" w:cstheme="minorHAnsi"/>
          <w:b/>
          <w:color w:val="081E3F"/>
          <w:sz w:val="24"/>
          <w:szCs w:val="24"/>
        </w:rPr>
        <w:t>(please tick)</w:t>
      </w:r>
      <w:r w:rsidR="00B0592E" w:rsidRPr="00FF53B9">
        <w:rPr>
          <w:rFonts w:asciiTheme="minorHAnsi" w:hAnsiTheme="minorHAnsi" w:cstheme="minorHAnsi"/>
          <w:b/>
          <w:color w:val="081E3F"/>
          <w:sz w:val="24"/>
          <w:szCs w:val="24"/>
        </w:rPr>
        <w:t xml:space="preserve">: </w:t>
      </w:r>
    </w:p>
    <w:p w14:paraId="7E2E58F1" w14:textId="53170173" w:rsidR="0059432E" w:rsidRPr="00FF53B9" w:rsidRDefault="0059432E" w:rsidP="00B0592E">
      <w:pPr>
        <w:pStyle w:val="BodyText"/>
        <w:spacing w:before="1"/>
        <w:ind w:left="142"/>
        <w:rPr>
          <w:rFonts w:asciiTheme="minorHAnsi" w:hAnsiTheme="minorHAnsi" w:cstheme="minorHAnsi"/>
          <w:b/>
          <w:color w:val="081E3F"/>
          <w:sz w:val="24"/>
          <w:szCs w:val="24"/>
        </w:rPr>
      </w:pPr>
    </w:p>
    <w:p w14:paraId="7429DCB5" w14:textId="538670CE" w:rsidR="006D665F" w:rsidRPr="00FF53B9" w:rsidRDefault="00914201" w:rsidP="00B0592E">
      <w:pPr>
        <w:pStyle w:val="BodyText"/>
        <w:spacing w:before="1"/>
        <w:ind w:left="142"/>
        <w:rPr>
          <w:rFonts w:asciiTheme="minorHAnsi" w:hAnsiTheme="minorHAnsi" w:cstheme="minorHAnsi"/>
          <w:b/>
          <w:sz w:val="24"/>
          <w:szCs w:val="24"/>
        </w:rPr>
      </w:pPr>
      <w:r w:rsidRPr="00FF53B9">
        <w:rPr>
          <w:rFonts w:asciiTheme="minorHAnsi" w:hAnsiTheme="minorHAnsi" w:cstheme="minorHAnsi"/>
          <w:b/>
          <w:noProof/>
          <w:sz w:val="24"/>
          <w:szCs w:val="24"/>
        </w:rPr>
        <mc:AlternateContent>
          <mc:Choice Requires="wps">
            <w:drawing>
              <wp:anchor distT="0" distB="0" distL="114300" distR="114300" simplePos="0" relativeHeight="251664384" behindDoc="0" locked="0" layoutInCell="1" allowOverlap="1" wp14:anchorId="64C7B053" wp14:editId="0101E527">
                <wp:simplePos x="0" y="0"/>
                <wp:positionH relativeFrom="column">
                  <wp:posOffset>1600200</wp:posOffset>
                </wp:positionH>
                <wp:positionV relativeFrom="paragraph">
                  <wp:posOffset>615950</wp:posOffset>
                </wp:positionV>
                <wp:extent cx="114300" cy="952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114300" cy="95250"/>
                        </a:xfrm>
                        <a:prstGeom prst="rect">
                          <a:avLst/>
                        </a:prstGeom>
                        <a:solidFill>
                          <a:schemeClr val="lt1"/>
                        </a:solidFill>
                        <a:ln w="6350">
                          <a:solidFill>
                            <a:prstClr val="black"/>
                          </a:solidFill>
                        </a:ln>
                      </wps:spPr>
                      <wps:txbx>
                        <w:txbxContent>
                          <w:p w14:paraId="2E1DDC5D" w14:textId="77777777" w:rsidR="00F72B2B" w:rsidRDefault="00F72B2B" w:rsidP="00CA2C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C7B053" id="_x0000_t202" coordsize="21600,21600" o:spt="202" path="m,l,21600r21600,l21600,xe">
                <v:stroke joinstyle="miter"/>
                <v:path gradientshapeok="t" o:connecttype="rect"/>
              </v:shapetype>
              <v:shape id="Text Box 7" o:spid="_x0000_s1026" type="#_x0000_t202" style="position:absolute;left:0;text-align:left;margin-left:126pt;margin-top:48.5pt;width:9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" fillcolor="white [3201]" strokeweight=".5pt">
                <v:textbox>
                  <w:txbxContent>
                    <w:p w14:paraId="2E1DDC5D" w14:textId="77777777" w:rsidR="00F72B2B" w:rsidRDefault="00F72B2B" w:rsidP="00CA2C8C"/>
                  </w:txbxContent>
                </v:textbox>
              </v:shape>
            </w:pict>
          </mc:Fallback>
        </mc:AlternateContent>
      </w:r>
    </w:p>
    <w:tbl>
      <w:tblPr>
        <w:tblStyle w:val="TableGrid"/>
        <w:tblW w:w="0" w:type="auto"/>
        <w:tblInd w:w="250" w:type="dxa"/>
        <w:tblLook w:val="04A0" w:firstRow="1" w:lastRow="0" w:firstColumn="1" w:lastColumn="0" w:noHBand="0" w:noVBand="1"/>
      </w:tblPr>
      <w:tblGrid>
        <w:gridCol w:w="9072"/>
      </w:tblGrid>
      <w:tr w:rsidR="00B0592E" w:rsidRPr="00FF53B9" w14:paraId="0E71249D" w14:textId="77777777" w:rsidTr="00716D46">
        <w:trPr>
          <w:trHeight w:val="1395"/>
        </w:trPr>
        <w:tc>
          <w:tcPr>
            <w:tcW w:w="9072" w:type="dxa"/>
          </w:tcPr>
          <w:p w14:paraId="62A873D9" w14:textId="77777777" w:rsidR="001F0F2D" w:rsidRPr="00FF53B9" w:rsidRDefault="001F0F2D" w:rsidP="00CA2C8C">
            <w:pPr>
              <w:pStyle w:val="Heading2"/>
              <w:spacing w:before="0" w:beforeAutospacing="0" w:after="0" w:afterAutospacing="0"/>
              <w:rPr>
                <w:rFonts w:asciiTheme="minorHAnsi" w:hAnsiTheme="minorHAnsi" w:cstheme="minorHAnsi"/>
                <w:sz w:val="24"/>
                <w:szCs w:val="24"/>
              </w:rPr>
            </w:pPr>
          </w:p>
          <w:p w14:paraId="0122592C" w14:textId="49638D12" w:rsidR="00B0592E" w:rsidRPr="00FF53B9" w:rsidRDefault="00333226" w:rsidP="00CA2C8C">
            <w:pPr>
              <w:pStyle w:val="Heading2"/>
              <w:spacing w:before="0" w:beforeAutospacing="0" w:after="0" w:afterAutospacing="0"/>
              <w:rPr>
                <w:rFonts w:asciiTheme="minorHAnsi" w:hAnsiTheme="minorHAnsi" w:cstheme="minorHAnsi"/>
                <w:b w:val="0"/>
                <w:sz w:val="24"/>
                <w:szCs w:val="24"/>
              </w:rPr>
            </w:pPr>
            <w:r w:rsidRPr="00FF53B9">
              <w:rPr>
                <w:rFonts w:asciiTheme="minorHAnsi" w:hAnsiTheme="minorHAnsi" w:cstheme="minorHAnsi"/>
                <w:b w:val="0"/>
                <w:noProof/>
                <w:sz w:val="24"/>
                <w:szCs w:val="24"/>
              </w:rPr>
              <mc:AlternateContent>
                <mc:Choice Requires="wps">
                  <w:drawing>
                    <wp:anchor distT="0" distB="0" distL="114300" distR="114300" simplePos="0" relativeHeight="251662336" behindDoc="0" locked="0" layoutInCell="1" allowOverlap="1" wp14:anchorId="60F32A72" wp14:editId="7552A61E">
                      <wp:simplePos x="0" y="0"/>
                      <wp:positionH relativeFrom="column">
                        <wp:posOffset>1369695</wp:posOffset>
                      </wp:positionH>
                      <wp:positionV relativeFrom="paragraph">
                        <wp:posOffset>53975</wp:posOffset>
                      </wp:positionV>
                      <wp:extent cx="114300" cy="95250"/>
                      <wp:effectExtent l="0" t="0" r="25400" b="12065"/>
                      <wp:wrapSquare wrapText="bothSides"/>
                      <wp:docPr id="6" name="Text Box 6"/>
                      <wp:cNvGraphicFramePr/>
                      <a:graphic xmlns:a="http://schemas.openxmlformats.org/drawingml/2006/main">
                        <a:graphicData uri="http://schemas.microsoft.com/office/word/2010/wordprocessingShape">
                          <wps:wsp>
                            <wps:cNvSpPr txBox="1"/>
                            <wps:spPr>
                              <a:xfrm>
                                <a:off x="0" y="0"/>
                                <a:ext cx="114300" cy="95250"/>
                              </a:xfrm>
                              <a:prstGeom prst="rect">
                                <a:avLst/>
                              </a:prstGeom>
                              <a:solidFill>
                                <a:schemeClr val="lt1"/>
                              </a:solidFill>
                              <a:ln w="6350">
                                <a:solidFill>
                                  <a:prstClr val="black"/>
                                </a:solidFill>
                              </a:ln>
                            </wps:spPr>
                            <wps:txbx>
                              <w:txbxContent>
                                <w:p w14:paraId="65AE2A9F" w14:textId="77777777" w:rsidR="00F72B2B" w:rsidRDefault="00F72B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32A72" id="Text Box 6" o:spid="_x0000_s1027" type="#_x0000_t202" style="position:absolute;margin-left:107.85pt;margin-top:4.25pt;width:9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" fillcolor="white [3201]" strokeweight=".5pt">
                      <v:textbox>
                        <w:txbxContent>
                          <w:p w14:paraId="65AE2A9F" w14:textId="77777777" w:rsidR="00F72B2B" w:rsidRDefault="00F72B2B"/>
                        </w:txbxContent>
                      </v:textbox>
                      <w10:wrap type="square"/>
                    </v:shape>
                  </w:pict>
                </mc:Fallback>
              </mc:AlternateContent>
            </w:r>
            <w:r w:rsidR="00994931">
              <w:rPr>
                <w:rFonts w:asciiTheme="minorHAnsi" w:hAnsiTheme="minorHAnsi" w:cstheme="minorHAnsi"/>
                <w:b w:val="0"/>
                <w:sz w:val="24"/>
                <w:szCs w:val="24"/>
              </w:rPr>
              <w:t>ED&amp;</w:t>
            </w:r>
            <w:proofErr w:type="gramStart"/>
            <w:r w:rsidR="00994931">
              <w:rPr>
                <w:rFonts w:asciiTheme="minorHAnsi" w:hAnsiTheme="minorHAnsi" w:cstheme="minorHAnsi"/>
                <w:b w:val="0"/>
                <w:sz w:val="24"/>
                <w:szCs w:val="24"/>
              </w:rPr>
              <w:t>IG</w:t>
            </w:r>
            <w:r w:rsidR="00FF53B9" w:rsidRPr="00FF53B9">
              <w:rPr>
                <w:rFonts w:asciiTheme="minorHAnsi" w:hAnsiTheme="minorHAnsi" w:cstheme="minorHAnsi"/>
                <w:b w:val="0"/>
                <w:sz w:val="24"/>
                <w:szCs w:val="24"/>
              </w:rPr>
              <w:t xml:space="preserve"> </w:t>
            </w:r>
            <w:r w:rsidR="00914201" w:rsidRPr="00FF53B9">
              <w:rPr>
                <w:rFonts w:asciiTheme="minorHAnsi" w:hAnsiTheme="minorHAnsi" w:cstheme="minorHAnsi"/>
                <w:b w:val="0"/>
                <w:sz w:val="24"/>
                <w:szCs w:val="24"/>
              </w:rPr>
              <w:t xml:space="preserve"> Chair</w:t>
            </w:r>
            <w:proofErr w:type="gramEnd"/>
            <w:r w:rsidR="00914201" w:rsidRPr="00FF53B9">
              <w:rPr>
                <w:rFonts w:asciiTheme="minorHAnsi" w:hAnsiTheme="minorHAnsi" w:cstheme="minorHAnsi"/>
                <w:b w:val="0"/>
                <w:sz w:val="24"/>
                <w:szCs w:val="24"/>
              </w:rPr>
              <w:t xml:space="preserve"> Person </w:t>
            </w:r>
          </w:p>
          <w:p w14:paraId="4DF901D2" w14:textId="1058C594" w:rsidR="00CA2C8C" w:rsidRPr="00FF53B9" w:rsidRDefault="00994931" w:rsidP="00CA2C8C">
            <w:pPr>
              <w:pStyle w:val="Heading2"/>
              <w:spacing w:before="0" w:beforeAutospacing="0" w:after="0" w:afterAutospacing="0"/>
              <w:rPr>
                <w:rFonts w:asciiTheme="minorHAnsi" w:hAnsiTheme="minorHAnsi" w:cstheme="minorHAnsi"/>
                <w:b w:val="0"/>
                <w:sz w:val="24"/>
                <w:szCs w:val="24"/>
              </w:rPr>
            </w:pPr>
            <w:r>
              <w:rPr>
                <w:rFonts w:asciiTheme="minorHAnsi" w:hAnsiTheme="minorHAnsi" w:cstheme="minorHAnsi"/>
                <w:b w:val="0"/>
                <w:sz w:val="24"/>
                <w:szCs w:val="24"/>
              </w:rPr>
              <w:t>ED&amp;</w:t>
            </w:r>
            <w:proofErr w:type="gramStart"/>
            <w:r>
              <w:rPr>
                <w:rFonts w:asciiTheme="minorHAnsi" w:hAnsiTheme="minorHAnsi" w:cstheme="minorHAnsi"/>
                <w:b w:val="0"/>
                <w:sz w:val="24"/>
                <w:szCs w:val="24"/>
              </w:rPr>
              <w:t>IG</w:t>
            </w:r>
            <w:r w:rsidR="00FF53B9" w:rsidRPr="00FF53B9">
              <w:rPr>
                <w:rFonts w:asciiTheme="minorHAnsi" w:hAnsiTheme="minorHAnsi" w:cstheme="minorHAnsi"/>
                <w:b w:val="0"/>
                <w:sz w:val="24"/>
                <w:szCs w:val="24"/>
              </w:rPr>
              <w:t xml:space="preserve"> </w:t>
            </w:r>
            <w:r w:rsidR="00914201" w:rsidRPr="00FF53B9">
              <w:rPr>
                <w:rFonts w:asciiTheme="minorHAnsi" w:hAnsiTheme="minorHAnsi" w:cstheme="minorHAnsi"/>
                <w:b w:val="0"/>
                <w:sz w:val="24"/>
                <w:szCs w:val="24"/>
              </w:rPr>
              <w:t xml:space="preserve"> Member</w:t>
            </w:r>
            <w:proofErr w:type="gramEnd"/>
            <w:r w:rsidR="00914201" w:rsidRPr="00FF53B9">
              <w:rPr>
                <w:rFonts w:asciiTheme="minorHAnsi" w:hAnsiTheme="minorHAnsi" w:cstheme="minorHAnsi"/>
                <w:b w:val="0"/>
                <w:sz w:val="24"/>
                <w:szCs w:val="24"/>
              </w:rPr>
              <w:t xml:space="preserve"> </w:t>
            </w:r>
          </w:p>
          <w:p w14:paraId="08DC81ED" w14:textId="3A02E723" w:rsidR="001F0F2D" w:rsidRPr="00FF53B9" w:rsidRDefault="001F0F2D" w:rsidP="00914201">
            <w:pPr>
              <w:pStyle w:val="Heading2"/>
              <w:spacing w:before="0" w:beforeAutospacing="0" w:after="0" w:afterAutospacing="0"/>
              <w:rPr>
                <w:rFonts w:asciiTheme="minorHAnsi" w:hAnsiTheme="minorHAnsi" w:cstheme="minorHAnsi"/>
                <w:sz w:val="24"/>
                <w:szCs w:val="24"/>
              </w:rPr>
            </w:pPr>
          </w:p>
        </w:tc>
      </w:tr>
    </w:tbl>
    <w:p w14:paraId="25964166" w14:textId="3A66492A" w:rsidR="00B0592E" w:rsidRPr="00FF53B9" w:rsidRDefault="00B0592E" w:rsidP="00914201">
      <w:pPr>
        <w:spacing w:before="155"/>
        <w:ind w:left="117"/>
        <w:rPr>
          <w:rFonts w:asciiTheme="minorHAnsi" w:hAnsiTheme="minorHAnsi" w:cstheme="minorHAnsi"/>
          <w:b/>
          <w:color w:val="081E3F"/>
        </w:rPr>
      </w:pPr>
      <w:r w:rsidRPr="00FF53B9">
        <w:rPr>
          <w:rFonts w:asciiTheme="minorHAnsi" w:hAnsiTheme="minorHAnsi" w:cstheme="minorHAnsi"/>
          <w:b/>
          <w:color w:val="081E3F"/>
        </w:rPr>
        <w:t>Personal details</w:t>
      </w:r>
    </w:p>
    <w:p w14:paraId="1057BFE6" w14:textId="77777777" w:rsidR="00B0592E" w:rsidRPr="00FF53B9" w:rsidRDefault="00B0592E" w:rsidP="00B0592E">
      <w:pPr>
        <w:pStyle w:val="BodyText"/>
        <w:spacing w:before="10"/>
        <w:rPr>
          <w:rFonts w:asciiTheme="minorHAnsi" w:hAnsiTheme="minorHAnsi" w:cstheme="minorHAnsi"/>
          <w:b/>
          <w:sz w:val="5"/>
        </w:rPr>
      </w:pPr>
    </w:p>
    <w:tbl>
      <w:tblPr>
        <w:tblW w:w="0" w:type="auto"/>
        <w:tblInd w:w="122"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2494"/>
        <w:gridCol w:w="3760"/>
        <w:gridCol w:w="1285"/>
        <w:gridCol w:w="1530"/>
      </w:tblGrid>
      <w:tr w:rsidR="00B0592E" w:rsidRPr="00FF53B9" w14:paraId="1B8DE313" w14:textId="77777777" w:rsidTr="00716D46">
        <w:trPr>
          <w:trHeight w:val="485"/>
        </w:trPr>
        <w:tc>
          <w:tcPr>
            <w:tcW w:w="2494" w:type="dxa"/>
            <w:shd w:val="clear" w:color="auto" w:fill="D1D3D4"/>
          </w:tcPr>
          <w:p w14:paraId="116985DE" w14:textId="77777777" w:rsidR="00B0592E" w:rsidRPr="00FF53B9" w:rsidRDefault="00B0592E" w:rsidP="00716D46">
            <w:pPr>
              <w:pStyle w:val="TableParagraph"/>
              <w:rPr>
                <w:rFonts w:asciiTheme="minorHAnsi" w:hAnsiTheme="minorHAnsi" w:cstheme="minorHAnsi"/>
                <w:b/>
                <w:sz w:val="20"/>
              </w:rPr>
            </w:pPr>
            <w:r w:rsidRPr="00FF53B9">
              <w:rPr>
                <w:rFonts w:asciiTheme="minorHAnsi" w:hAnsiTheme="minorHAnsi" w:cstheme="minorHAnsi"/>
                <w:b/>
                <w:color w:val="081E3F"/>
                <w:sz w:val="20"/>
              </w:rPr>
              <w:t>First Name(s)</w:t>
            </w:r>
          </w:p>
        </w:tc>
        <w:tc>
          <w:tcPr>
            <w:tcW w:w="6575" w:type="dxa"/>
            <w:gridSpan w:val="3"/>
          </w:tcPr>
          <w:p w14:paraId="184148AD" w14:textId="2136D4CE" w:rsidR="00B0592E" w:rsidRPr="00FF53B9" w:rsidRDefault="00B0592E" w:rsidP="00716D46">
            <w:pPr>
              <w:pStyle w:val="TableParagraph"/>
              <w:rPr>
                <w:rFonts w:asciiTheme="minorHAnsi" w:hAnsiTheme="minorHAnsi" w:cstheme="minorHAnsi"/>
                <w:sz w:val="20"/>
              </w:rPr>
            </w:pPr>
          </w:p>
        </w:tc>
      </w:tr>
      <w:tr w:rsidR="00B0592E" w:rsidRPr="00FF53B9" w14:paraId="30C0C273" w14:textId="77777777" w:rsidTr="00716D46">
        <w:trPr>
          <w:trHeight w:val="965"/>
        </w:trPr>
        <w:tc>
          <w:tcPr>
            <w:tcW w:w="2494" w:type="dxa"/>
            <w:shd w:val="clear" w:color="auto" w:fill="D1D3D4"/>
          </w:tcPr>
          <w:p w14:paraId="2D4D1BA8" w14:textId="77777777" w:rsidR="00B0592E" w:rsidRPr="00FF53B9" w:rsidRDefault="00B0592E" w:rsidP="00716D46">
            <w:pPr>
              <w:pStyle w:val="TableParagraph"/>
              <w:rPr>
                <w:rFonts w:asciiTheme="minorHAnsi" w:hAnsiTheme="minorHAnsi" w:cstheme="minorHAnsi"/>
                <w:b/>
                <w:sz w:val="20"/>
              </w:rPr>
            </w:pPr>
            <w:r w:rsidRPr="00FF53B9">
              <w:rPr>
                <w:rFonts w:asciiTheme="minorHAnsi" w:hAnsiTheme="minorHAnsi" w:cstheme="minorHAnsi"/>
                <w:b/>
                <w:color w:val="081E3F"/>
                <w:sz w:val="20"/>
              </w:rPr>
              <w:t>Last Name</w:t>
            </w:r>
          </w:p>
        </w:tc>
        <w:tc>
          <w:tcPr>
            <w:tcW w:w="3760" w:type="dxa"/>
          </w:tcPr>
          <w:p w14:paraId="022AC803" w14:textId="6EBE8D1B" w:rsidR="00B0592E" w:rsidRPr="00FF53B9" w:rsidRDefault="00B0592E" w:rsidP="00716D46">
            <w:pPr>
              <w:pStyle w:val="TableParagraph"/>
              <w:rPr>
                <w:rFonts w:asciiTheme="minorHAnsi" w:hAnsiTheme="minorHAnsi" w:cstheme="minorHAnsi"/>
                <w:sz w:val="20"/>
              </w:rPr>
            </w:pPr>
          </w:p>
        </w:tc>
        <w:tc>
          <w:tcPr>
            <w:tcW w:w="1285" w:type="dxa"/>
            <w:shd w:val="clear" w:color="auto" w:fill="D1D3D4"/>
          </w:tcPr>
          <w:p w14:paraId="3E47D59C" w14:textId="77777777" w:rsidR="00B0592E" w:rsidRPr="00FF53B9" w:rsidRDefault="00B0592E" w:rsidP="00716D46">
            <w:pPr>
              <w:pStyle w:val="TableParagraph"/>
              <w:spacing w:before="131" w:line="235" w:lineRule="auto"/>
              <w:ind w:right="256"/>
              <w:jc w:val="both"/>
              <w:rPr>
                <w:rFonts w:asciiTheme="minorHAnsi" w:hAnsiTheme="minorHAnsi" w:cstheme="minorHAnsi"/>
                <w:b/>
                <w:sz w:val="20"/>
              </w:rPr>
            </w:pPr>
            <w:r w:rsidRPr="00FF53B9">
              <w:rPr>
                <w:rFonts w:asciiTheme="minorHAnsi" w:hAnsiTheme="minorHAnsi" w:cstheme="minorHAnsi"/>
                <w:b/>
                <w:color w:val="081E3F"/>
                <w:sz w:val="20"/>
              </w:rPr>
              <w:t xml:space="preserve">Mr/Mrs or </w:t>
            </w:r>
            <w:r w:rsidRPr="00FF53B9">
              <w:rPr>
                <w:rFonts w:asciiTheme="minorHAnsi" w:hAnsiTheme="minorHAnsi" w:cstheme="minorHAnsi"/>
                <w:b/>
                <w:color w:val="081E3F"/>
                <w:spacing w:val="-1"/>
                <w:sz w:val="20"/>
              </w:rPr>
              <w:t xml:space="preserve">preferred </w:t>
            </w:r>
            <w:r w:rsidRPr="00FF53B9">
              <w:rPr>
                <w:rFonts w:asciiTheme="minorHAnsi" w:hAnsiTheme="minorHAnsi" w:cstheme="minorHAnsi"/>
                <w:b/>
                <w:color w:val="081E3F"/>
                <w:sz w:val="20"/>
              </w:rPr>
              <w:t>title</w:t>
            </w:r>
          </w:p>
        </w:tc>
        <w:tc>
          <w:tcPr>
            <w:tcW w:w="1530" w:type="dxa"/>
          </w:tcPr>
          <w:p w14:paraId="64DA9631" w14:textId="77777777" w:rsidR="00B0592E" w:rsidRPr="00FF53B9" w:rsidRDefault="00B0592E" w:rsidP="00716D46">
            <w:pPr>
              <w:pStyle w:val="TableParagraph"/>
              <w:rPr>
                <w:rFonts w:asciiTheme="minorHAnsi" w:hAnsiTheme="minorHAnsi" w:cstheme="minorHAnsi"/>
                <w:sz w:val="20"/>
              </w:rPr>
            </w:pPr>
          </w:p>
        </w:tc>
      </w:tr>
      <w:tr w:rsidR="00B0592E" w:rsidRPr="00FF53B9" w14:paraId="03276CB4" w14:textId="77777777" w:rsidTr="00716D46">
        <w:trPr>
          <w:trHeight w:val="1185"/>
        </w:trPr>
        <w:tc>
          <w:tcPr>
            <w:tcW w:w="2494" w:type="dxa"/>
            <w:shd w:val="clear" w:color="auto" w:fill="D1D3D4"/>
          </w:tcPr>
          <w:p w14:paraId="6DF077C9" w14:textId="77777777" w:rsidR="00B0592E" w:rsidRPr="00FF53B9" w:rsidRDefault="00B0592E" w:rsidP="00716D46">
            <w:pPr>
              <w:pStyle w:val="TableParagraph"/>
              <w:rPr>
                <w:rFonts w:asciiTheme="minorHAnsi" w:hAnsiTheme="minorHAnsi" w:cstheme="minorHAnsi"/>
                <w:b/>
                <w:sz w:val="20"/>
              </w:rPr>
            </w:pPr>
            <w:r w:rsidRPr="00FF53B9">
              <w:rPr>
                <w:rFonts w:asciiTheme="minorHAnsi" w:hAnsiTheme="minorHAnsi" w:cstheme="minorHAnsi"/>
                <w:b/>
                <w:color w:val="081E3F"/>
                <w:sz w:val="20"/>
              </w:rPr>
              <w:t>Postal Address</w:t>
            </w:r>
          </w:p>
        </w:tc>
        <w:tc>
          <w:tcPr>
            <w:tcW w:w="6575" w:type="dxa"/>
            <w:gridSpan w:val="3"/>
          </w:tcPr>
          <w:p w14:paraId="3D305B32" w14:textId="77777777" w:rsidR="00B0592E" w:rsidRPr="00FF53B9" w:rsidRDefault="00B0592E" w:rsidP="00716D46">
            <w:pPr>
              <w:pStyle w:val="TableParagraph"/>
              <w:rPr>
                <w:rFonts w:asciiTheme="minorHAnsi" w:hAnsiTheme="minorHAnsi" w:cstheme="minorHAnsi"/>
                <w:sz w:val="20"/>
              </w:rPr>
            </w:pPr>
          </w:p>
        </w:tc>
      </w:tr>
      <w:tr w:rsidR="00B0592E" w:rsidRPr="00FF53B9" w14:paraId="1AE5ED09" w14:textId="77777777" w:rsidTr="00716D46">
        <w:trPr>
          <w:trHeight w:val="485"/>
        </w:trPr>
        <w:tc>
          <w:tcPr>
            <w:tcW w:w="2494" w:type="dxa"/>
            <w:shd w:val="clear" w:color="auto" w:fill="D1D3D4"/>
          </w:tcPr>
          <w:p w14:paraId="1A81D935" w14:textId="77777777" w:rsidR="00B0592E" w:rsidRPr="00FF53B9" w:rsidRDefault="00B0592E" w:rsidP="00716D46">
            <w:pPr>
              <w:pStyle w:val="TableParagraph"/>
              <w:rPr>
                <w:rFonts w:asciiTheme="minorHAnsi" w:hAnsiTheme="minorHAnsi" w:cstheme="minorHAnsi"/>
                <w:b/>
                <w:sz w:val="20"/>
              </w:rPr>
            </w:pPr>
            <w:r w:rsidRPr="00FF53B9">
              <w:rPr>
                <w:rFonts w:asciiTheme="minorHAnsi" w:hAnsiTheme="minorHAnsi" w:cstheme="minorHAnsi"/>
                <w:b/>
                <w:color w:val="081E3F"/>
                <w:sz w:val="20"/>
              </w:rPr>
              <w:t>Postcode</w:t>
            </w:r>
          </w:p>
        </w:tc>
        <w:tc>
          <w:tcPr>
            <w:tcW w:w="6575" w:type="dxa"/>
            <w:gridSpan w:val="3"/>
          </w:tcPr>
          <w:p w14:paraId="0276995B" w14:textId="77777777" w:rsidR="00B0592E" w:rsidRPr="00FF53B9" w:rsidRDefault="00B0592E" w:rsidP="00716D46">
            <w:pPr>
              <w:pStyle w:val="TableParagraph"/>
              <w:rPr>
                <w:rFonts w:asciiTheme="minorHAnsi" w:hAnsiTheme="minorHAnsi" w:cstheme="minorHAnsi"/>
                <w:sz w:val="20"/>
              </w:rPr>
            </w:pPr>
          </w:p>
        </w:tc>
      </w:tr>
      <w:tr w:rsidR="00B0592E" w:rsidRPr="00FF53B9" w14:paraId="500199A1" w14:textId="77777777" w:rsidTr="00716D46">
        <w:trPr>
          <w:trHeight w:val="485"/>
        </w:trPr>
        <w:tc>
          <w:tcPr>
            <w:tcW w:w="2494" w:type="dxa"/>
            <w:shd w:val="clear" w:color="auto" w:fill="D1D3D4"/>
          </w:tcPr>
          <w:p w14:paraId="01C335DC" w14:textId="77777777" w:rsidR="00B0592E" w:rsidRPr="00FF53B9" w:rsidRDefault="00B0592E" w:rsidP="00716D46">
            <w:pPr>
              <w:pStyle w:val="TableParagraph"/>
              <w:rPr>
                <w:rFonts w:asciiTheme="minorHAnsi" w:hAnsiTheme="minorHAnsi" w:cstheme="minorHAnsi"/>
                <w:b/>
                <w:sz w:val="20"/>
              </w:rPr>
            </w:pPr>
            <w:r w:rsidRPr="00FF53B9">
              <w:rPr>
                <w:rFonts w:asciiTheme="minorHAnsi" w:hAnsiTheme="minorHAnsi" w:cstheme="minorHAnsi"/>
                <w:b/>
                <w:color w:val="081E3F"/>
                <w:sz w:val="20"/>
              </w:rPr>
              <w:t>E-Mail address</w:t>
            </w:r>
          </w:p>
        </w:tc>
        <w:tc>
          <w:tcPr>
            <w:tcW w:w="6575" w:type="dxa"/>
            <w:gridSpan w:val="3"/>
          </w:tcPr>
          <w:p w14:paraId="38F5FD42" w14:textId="77777777" w:rsidR="00B0592E" w:rsidRPr="00FF53B9" w:rsidRDefault="00B0592E" w:rsidP="00716D46">
            <w:pPr>
              <w:pStyle w:val="TableParagraph"/>
              <w:rPr>
                <w:rFonts w:asciiTheme="minorHAnsi" w:hAnsiTheme="minorHAnsi" w:cstheme="minorHAnsi"/>
                <w:sz w:val="20"/>
              </w:rPr>
            </w:pPr>
          </w:p>
        </w:tc>
      </w:tr>
      <w:tr w:rsidR="00B0592E" w:rsidRPr="00FF53B9" w14:paraId="74C59E6D" w14:textId="77777777" w:rsidTr="00716D46">
        <w:trPr>
          <w:trHeight w:val="1205"/>
        </w:trPr>
        <w:tc>
          <w:tcPr>
            <w:tcW w:w="2494" w:type="dxa"/>
            <w:shd w:val="clear" w:color="auto" w:fill="D1D3D4"/>
          </w:tcPr>
          <w:p w14:paraId="686F9F5C" w14:textId="77777777" w:rsidR="00B0592E" w:rsidRPr="00FF53B9" w:rsidRDefault="00B0592E" w:rsidP="00716D46">
            <w:pPr>
              <w:pStyle w:val="TableParagraph"/>
              <w:spacing w:before="131" w:line="235" w:lineRule="auto"/>
              <w:ind w:right="194"/>
              <w:rPr>
                <w:rFonts w:asciiTheme="minorHAnsi" w:hAnsiTheme="minorHAnsi" w:cstheme="minorHAnsi"/>
                <w:b/>
                <w:sz w:val="20"/>
              </w:rPr>
            </w:pPr>
            <w:r w:rsidRPr="00FF53B9">
              <w:rPr>
                <w:rFonts w:asciiTheme="minorHAnsi" w:hAnsiTheme="minorHAnsi" w:cstheme="minorHAnsi"/>
                <w:b/>
                <w:color w:val="081E3F"/>
                <w:sz w:val="20"/>
              </w:rPr>
              <w:t>What is your preferred contact method? (phone, E-Mail, text other)</w:t>
            </w:r>
          </w:p>
        </w:tc>
        <w:tc>
          <w:tcPr>
            <w:tcW w:w="6575" w:type="dxa"/>
            <w:gridSpan w:val="3"/>
          </w:tcPr>
          <w:p w14:paraId="1D417F84" w14:textId="77777777" w:rsidR="00B0592E" w:rsidRPr="00FF53B9" w:rsidRDefault="00B0592E" w:rsidP="00716D46">
            <w:pPr>
              <w:pStyle w:val="TableParagraph"/>
              <w:rPr>
                <w:rFonts w:asciiTheme="minorHAnsi" w:hAnsiTheme="minorHAnsi" w:cstheme="minorHAnsi"/>
                <w:sz w:val="20"/>
              </w:rPr>
            </w:pPr>
          </w:p>
        </w:tc>
      </w:tr>
      <w:tr w:rsidR="00B0592E" w:rsidRPr="00FF53B9" w14:paraId="3E7F037E" w14:textId="77777777" w:rsidTr="00716D46">
        <w:trPr>
          <w:trHeight w:val="725"/>
        </w:trPr>
        <w:tc>
          <w:tcPr>
            <w:tcW w:w="2494" w:type="dxa"/>
            <w:shd w:val="clear" w:color="auto" w:fill="D1D3D4"/>
          </w:tcPr>
          <w:p w14:paraId="5C5BB3A2" w14:textId="77777777" w:rsidR="00B0592E" w:rsidRPr="00FF53B9" w:rsidRDefault="00B0592E" w:rsidP="00716D46">
            <w:pPr>
              <w:pStyle w:val="TableParagraph"/>
              <w:spacing w:before="131" w:line="235" w:lineRule="auto"/>
              <w:ind w:right="62"/>
              <w:rPr>
                <w:rFonts w:asciiTheme="minorHAnsi" w:hAnsiTheme="minorHAnsi" w:cstheme="minorHAnsi"/>
                <w:b/>
                <w:sz w:val="20"/>
              </w:rPr>
            </w:pPr>
            <w:r w:rsidRPr="00FF53B9">
              <w:rPr>
                <w:rFonts w:asciiTheme="minorHAnsi" w:hAnsiTheme="minorHAnsi" w:cstheme="minorHAnsi"/>
                <w:b/>
                <w:color w:val="081E3F"/>
                <w:sz w:val="20"/>
              </w:rPr>
              <w:t>What is the best number to contact you on?</w:t>
            </w:r>
          </w:p>
        </w:tc>
        <w:tc>
          <w:tcPr>
            <w:tcW w:w="6575" w:type="dxa"/>
            <w:gridSpan w:val="3"/>
          </w:tcPr>
          <w:p w14:paraId="45072764" w14:textId="77777777" w:rsidR="00B0592E" w:rsidRPr="00FF53B9" w:rsidRDefault="00B0592E" w:rsidP="00716D46">
            <w:pPr>
              <w:pStyle w:val="TableParagraph"/>
              <w:rPr>
                <w:rFonts w:asciiTheme="minorHAnsi" w:hAnsiTheme="minorHAnsi" w:cstheme="minorHAnsi"/>
                <w:sz w:val="20"/>
              </w:rPr>
            </w:pPr>
          </w:p>
        </w:tc>
      </w:tr>
      <w:tr w:rsidR="00B0592E" w:rsidRPr="00FF53B9" w14:paraId="28408FBA" w14:textId="77777777" w:rsidTr="00716D46">
        <w:trPr>
          <w:trHeight w:val="965"/>
        </w:trPr>
        <w:tc>
          <w:tcPr>
            <w:tcW w:w="2494" w:type="dxa"/>
            <w:shd w:val="clear" w:color="auto" w:fill="D1D3D4"/>
          </w:tcPr>
          <w:p w14:paraId="29B5BC49" w14:textId="77777777" w:rsidR="00B0592E" w:rsidRPr="00FF53B9" w:rsidRDefault="00B0592E" w:rsidP="00716D46">
            <w:pPr>
              <w:pStyle w:val="TableParagraph"/>
              <w:spacing w:before="131" w:line="235" w:lineRule="auto"/>
              <w:ind w:right="62"/>
              <w:rPr>
                <w:rFonts w:asciiTheme="minorHAnsi" w:hAnsiTheme="minorHAnsi" w:cstheme="minorHAnsi"/>
                <w:b/>
                <w:sz w:val="20"/>
              </w:rPr>
            </w:pPr>
            <w:r w:rsidRPr="00FF53B9">
              <w:rPr>
                <w:rFonts w:asciiTheme="minorHAnsi" w:hAnsiTheme="minorHAnsi" w:cstheme="minorHAnsi"/>
                <w:b/>
                <w:color w:val="081E3F"/>
                <w:sz w:val="20"/>
              </w:rPr>
              <w:t>What is the most convenient day and time to contact you?</w:t>
            </w:r>
          </w:p>
        </w:tc>
        <w:tc>
          <w:tcPr>
            <w:tcW w:w="6575" w:type="dxa"/>
            <w:gridSpan w:val="3"/>
          </w:tcPr>
          <w:p w14:paraId="3C05093F" w14:textId="77777777" w:rsidR="00B0592E" w:rsidRPr="00FF53B9" w:rsidRDefault="00B0592E" w:rsidP="00716D46">
            <w:pPr>
              <w:pStyle w:val="TableParagraph"/>
              <w:rPr>
                <w:rFonts w:asciiTheme="minorHAnsi" w:hAnsiTheme="minorHAnsi" w:cstheme="minorHAnsi"/>
                <w:sz w:val="20"/>
              </w:rPr>
            </w:pPr>
          </w:p>
        </w:tc>
      </w:tr>
      <w:tr w:rsidR="00B0592E" w:rsidRPr="00FF53B9" w14:paraId="3E075A3C" w14:textId="77777777" w:rsidTr="00716D46">
        <w:trPr>
          <w:trHeight w:val="725"/>
        </w:trPr>
        <w:tc>
          <w:tcPr>
            <w:tcW w:w="2494" w:type="dxa"/>
            <w:shd w:val="clear" w:color="auto" w:fill="D1D3D4"/>
          </w:tcPr>
          <w:p w14:paraId="4FD6A43E" w14:textId="77777777" w:rsidR="00B0592E" w:rsidRPr="00FF53B9" w:rsidRDefault="00B0592E" w:rsidP="00716D46">
            <w:pPr>
              <w:pStyle w:val="TableParagraph"/>
              <w:spacing w:before="131" w:line="235" w:lineRule="auto"/>
              <w:ind w:right="194"/>
              <w:rPr>
                <w:rFonts w:asciiTheme="minorHAnsi" w:hAnsiTheme="minorHAnsi" w:cstheme="minorHAnsi"/>
                <w:b/>
                <w:sz w:val="20"/>
              </w:rPr>
            </w:pPr>
            <w:r w:rsidRPr="00FF53B9">
              <w:rPr>
                <w:rFonts w:asciiTheme="minorHAnsi" w:hAnsiTheme="minorHAnsi" w:cstheme="minorHAnsi"/>
                <w:b/>
                <w:color w:val="081E3F"/>
                <w:sz w:val="20"/>
              </w:rPr>
              <w:lastRenderedPageBreak/>
              <w:t>Do you have an in-date FA DBS Check?</w:t>
            </w:r>
          </w:p>
        </w:tc>
        <w:tc>
          <w:tcPr>
            <w:tcW w:w="6575" w:type="dxa"/>
            <w:gridSpan w:val="3"/>
          </w:tcPr>
          <w:p w14:paraId="7867B7E9" w14:textId="77777777" w:rsidR="00B0592E" w:rsidRPr="00FF53B9" w:rsidRDefault="00B0592E" w:rsidP="00716D46">
            <w:pPr>
              <w:pStyle w:val="TableParagraph"/>
              <w:rPr>
                <w:rFonts w:asciiTheme="minorHAnsi" w:hAnsiTheme="minorHAnsi" w:cstheme="minorHAnsi"/>
                <w:sz w:val="20"/>
              </w:rPr>
            </w:pPr>
          </w:p>
        </w:tc>
      </w:tr>
    </w:tbl>
    <w:p w14:paraId="384450AD" w14:textId="2A4F2F55" w:rsidR="00B0592E" w:rsidRPr="00FF53B9" w:rsidRDefault="00B0592E" w:rsidP="00B0592E">
      <w:pPr>
        <w:pStyle w:val="Heading2"/>
        <w:spacing w:before="280"/>
        <w:rPr>
          <w:rFonts w:asciiTheme="minorHAnsi" w:hAnsiTheme="minorHAnsi" w:cstheme="minorHAnsi"/>
        </w:rPr>
      </w:pPr>
      <w:r w:rsidRPr="00FF53B9">
        <w:rPr>
          <w:rFonts w:asciiTheme="minorHAnsi" w:hAnsiTheme="minorHAnsi" w:cstheme="minorHAnsi"/>
          <w:i/>
          <w:color w:val="081E3F"/>
          <w:sz w:val="20"/>
        </w:rPr>
        <w:t xml:space="preserve">If you do not hold an in-date DBS </w:t>
      </w:r>
      <w:r w:rsidR="00C1771D" w:rsidRPr="00FF53B9">
        <w:rPr>
          <w:rFonts w:asciiTheme="minorHAnsi" w:hAnsiTheme="minorHAnsi" w:cstheme="minorHAnsi"/>
          <w:i/>
          <w:color w:val="081E3F"/>
          <w:sz w:val="20"/>
        </w:rPr>
        <w:t>Check,</w:t>
      </w:r>
      <w:r w:rsidRPr="00FF53B9">
        <w:rPr>
          <w:rFonts w:asciiTheme="minorHAnsi" w:hAnsiTheme="minorHAnsi" w:cstheme="minorHAnsi"/>
          <w:i/>
          <w:color w:val="081E3F"/>
          <w:sz w:val="20"/>
        </w:rPr>
        <w:t xml:space="preserve"> there may be a requirement (dependent on the role) for this to be completed before appointment.</w:t>
      </w:r>
      <w:r w:rsidRPr="00FF53B9">
        <w:rPr>
          <w:rFonts w:asciiTheme="minorHAnsi" w:hAnsiTheme="minorHAnsi" w:cstheme="minorHAnsi"/>
          <w:i/>
          <w:color w:val="081E3F"/>
          <w:sz w:val="20"/>
        </w:rPr>
        <w:br/>
      </w:r>
      <w:r w:rsidRPr="00FF53B9">
        <w:rPr>
          <w:rFonts w:asciiTheme="minorHAnsi" w:hAnsiTheme="minorHAnsi" w:cstheme="minorHAnsi"/>
          <w:i/>
          <w:color w:val="081E3F"/>
          <w:sz w:val="20"/>
        </w:rPr>
        <w:br/>
      </w:r>
      <w:r w:rsidRPr="00FF53B9">
        <w:rPr>
          <w:rFonts w:asciiTheme="minorHAnsi" w:hAnsiTheme="minorHAnsi" w:cstheme="minorHAnsi"/>
          <w:color w:val="081E3F"/>
        </w:rPr>
        <w:t>Employment and Volunteering History</w:t>
      </w:r>
    </w:p>
    <w:p w14:paraId="2FD7DC62" w14:textId="77777777" w:rsidR="00B0592E" w:rsidRPr="00FF53B9" w:rsidRDefault="00B0592E" w:rsidP="00B0592E">
      <w:pPr>
        <w:spacing w:before="48"/>
        <w:ind w:left="117"/>
        <w:rPr>
          <w:rFonts w:asciiTheme="minorHAnsi" w:hAnsiTheme="minorHAnsi" w:cstheme="minorHAnsi"/>
          <w:i/>
          <w:sz w:val="20"/>
        </w:rPr>
      </w:pPr>
      <w:r w:rsidRPr="00FF53B9">
        <w:rPr>
          <w:rFonts w:asciiTheme="minorHAnsi" w:hAnsiTheme="minorHAnsi" w:cstheme="minorHAnsi"/>
          <w:i/>
          <w:color w:val="081E3F"/>
          <w:sz w:val="20"/>
        </w:rPr>
        <w:t>Starting with your present or most recent job or voluntary position, please complete the table below.</w:t>
      </w:r>
    </w:p>
    <w:p w14:paraId="072E65C9" w14:textId="77777777" w:rsidR="00B0592E" w:rsidRPr="00FF53B9" w:rsidRDefault="00B0592E" w:rsidP="00B0592E">
      <w:pPr>
        <w:pStyle w:val="BodyText"/>
        <w:spacing w:before="5"/>
        <w:rPr>
          <w:rFonts w:asciiTheme="minorHAnsi" w:hAnsiTheme="minorHAnsi" w:cstheme="minorHAnsi"/>
          <w:i/>
          <w:sz w:val="12"/>
        </w:rPr>
      </w:pPr>
    </w:p>
    <w:tbl>
      <w:tblPr>
        <w:tblW w:w="0" w:type="auto"/>
        <w:tblInd w:w="122"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1077"/>
        <w:gridCol w:w="1072"/>
        <w:gridCol w:w="1988"/>
        <w:gridCol w:w="1927"/>
        <w:gridCol w:w="3004"/>
      </w:tblGrid>
      <w:tr w:rsidR="00B0592E" w:rsidRPr="00FF53B9" w14:paraId="69580EE6" w14:textId="77777777" w:rsidTr="00716D46">
        <w:trPr>
          <w:trHeight w:val="965"/>
        </w:trPr>
        <w:tc>
          <w:tcPr>
            <w:tcW w:w="1077" w:type="dxa"/>
            <w:shd w:val="clear" w:color="auto" w:fill="D1D3D4"/>
          </w:tcPr>
          <w:p w14:paraId="1A037CC1" w14:textId="77777777" w:rsidR="00B0592E" w:rsidRPr="00FF53B9" w:rsidRDefault="00B0592E" w:rsidP="00716D46">
            <w:pPr>
              <w:pStyle w:val="TableParagraph"/>
              <w:spacing w:before="8"/>
              <w:rPr>
                <w:rFonts w:asciiTheme="minorHAnsi" w:hAnsiTheme="minorHAnsi" w:cstheme="minorHAnsi"/>
                <w:i/>
                <w:sz w:val="31"/>
              </w:rPr>
            </w:pPr>
          </w:p>
          <w:p w14:paraId="12D5BC73" w14:textId="77777777" w:rsidR="00B0592E" w:rsidRPr="00FF53B9" w:rsidRDefault="00B0592E" w:rsidP="00716D46">
            <w:pPr>
              <w:pStyle w:val="TableParagraph"/>
              <w:ind w:left="113"/>
              <w:rPr>
                <w:rFonts w:asciiTheme="minorHAnsi" w:hAnsiTheme="minorHAnsi" w:cstheme="minorHAnsi"/>
                <w:b/>
                <w:sz w:val="20"/>
              </w:rPr>
            </w:pPr>
            <w:r w:rsidRPr="00FF53B9">
              <w:rPr>
                <w:rFonts w:asciiTheme="minorHAnsi" w:hAnsiTheme="minorHAnsi" w:cstheme="minorHAnsi"/>
                <w:b/>
                <w:color w:val="081E3F"/>
                <w:sz w:val="20"/>
              </w:rPr>
              <w:t>Start Date</w:t>
            </w:r>
          </w:p>
        </w:tc>
        <w:tc>
          <w:tcPr>
            <w:tcW w:w="1072" w:type="dxa"/>
            <w:shd w:val="clear" w:color="auto" w:fill="D1D3D4"/>
          </w:tcPr>
          <w:p w14:paraId="2CAB546E" w14:textId="77777777" w:rsidR="00B0592E" w:rsidRPr="00FF53B9" w:rsidRDefault="00B0592E" w:rsidP="00716D46">
            <w:pPr>
              <w:pStyle w:val="TableParagraph"/>
              <w:spacing w:before="8"/>
              <w:rPr>
                <w:rFonts w:asciiTheme="minorHAnsi" w:hAnsiTheme="minorHAnsi" w:cstheme="minorHAnsi"/>
                <w:i/>
                <w:sz w:val="31"/>
              </w:rPr>
            </w:pPr>
          </w:p>
          <w:p w14:paraId="43D2D2D5" w14:textId="77777777" w:rsidR="00B0592E" w:rsidRPr="00FF53B9" w:rsidRDefault="00B0592E" w:rsidP="00716D46">
            <w:pPr>
              <w:pStyle w:val="TableParagraph"/>
              <w:ind w:left="113"/>
              <w:rPr>
                <w:rFonts w:asciiTheme="minorHAnsi" w:hAnsiTheme="minorHAnsi" w:cstheme="minorHAnsi"/>
                <w:b/>
                <w:sz w:val="20"/>
              </w:rPr>
            </w:pPr>
            <w:r w:rsidRPr="00FF53B9">
              <w:rPr>
                <w:rFonts w:asciiTheme="minorHAnsi" w:hAnsiTheme="minorHAnsi" w:cstheme="minorHAnsi"/>
                <w:b/>
                <w:color w:val="081E3F"/>
                <w:sz w:val="20"/>
              </w:rPr>
              <w:t>End Date</w:t>
            </w:r>
          </w:p>
        </w:tc>
        <w:tc>
          <w:tcPr>
            <w:tcW w:w="1988" w:type="dxa"/>
            <w:shd w:val="clear" w:color="auto" w:fill="D1D3D4"/>
          </w:tcPr>
          <w:p w14:paraId="09EF0B2D" w14:textId="77777777" w:rsidR="00B0592E" w:rsidRPr="00FF53B9" w:rsidRDefault="00B0592E" w:rsidP="00716D46">
            <w:pPr>
              <w:pStyle w:val="TableParagraph"/>
              <w:spacing w:before="131" w:line="235" w:lineRule="auto"/>
              <w:ind w:right="232"/>
              <w:rPr>
                <w:rFonts w:asciiTheme="minorHAnsi" w:hAnsiTheme="minorHAnsi" w:cstheme="minorHAnsi"/>
                <w:b/>
                <w:sz w:val="20"/>
              </w:rPr>
            </w:pPr>
            <w:r w:rsidRPr="00FF53B9">
              <w:rPr>
                <w:rFonts w:asciiTheme="minorHAnsi" w:hAnsiTheme="minorHAnsi" w:cstheme="minorHAnsi"/>
                <w:b/>
                <w:color w:val="081E3F"/>
                <w:sz w:val="20"/>
              </w:rPr>
              <w:t>Employer/ Organisation Name and Address</w:t>
            </w:r>
          </w:p>
        </w:tc>
        <w:tc>
          <w:tcPr>
            <w:tcW w:w="1927" w:type="dxa"/>
            <w:shd w:val="clear" w:color="auto" w:fill="D1D3D4"/>
          </w:tcPr>
          <w:p w14:paraId="328C7000" w14:textId="77777777" w:rsidR="00B0592E" w:rsidRPr="00FF53B9" w:rsidRDefault="00B0592E" w:rsidP="00716D46">
            <w:pPr>
              <w:pStyle w:val="TableParagraph"/>
              <w:spacing w:before="8"/>
              <w:rPr>
                <w:rFonts w:asciiTheme="minorHAnsi" w:hAnsiTheme="minorHAnsi" w:cstheme="minorHAnsi"/>
                <w:i/>
                <w:sz w:val="31"/>
              </w:rPr>
            </w:pPr>
          </w:p>
          <w:p w14:paraId="50B181BF" w14:textId="77777777" w:rsidR="00B0592E" w:rsidRPr="00FF53B9" w:rsidRDefault="00B0592E" w:rsidP="00716D46">
            <w:pPr>
              <w:pStyle w:val="TableParagraph"/>
              <w:ind w:left="171"/>
              <w:rPr>
                <w:rFonts w:asciiTheme="minorHAnsi" w:hAnsiTheme="minorHAnsi" w:cstheme="minorHAnsi"/>
                <w:b/>
                <w:sz w:val="20"/>
              </w:rPr>
            </w:pPr>
            <w:r w:rsidRPr="00FF53B9">
              <w:rPr>
                <w:rFonts w:asciiTheme="minorHAnsi" w:hAnsiTheme="minorHAnsi" w:cstheme="minorHAnsi"/>
                <w:b/>
                <w:color w:val="081E3F"/>
                <w:sz w:val="20"/>
              </w:rPr>
              <w:t>Job/Role Title</w:t>
            </w:r>
          </w:p>
        </w:tc>
        <w:tc>
          <w:tcPr>
            <w:tcW w:w="3004" w:type="dxa"/>
            <w:shd w:val="clear" w:color="auto" w:fill="D1D3D4"/>
          </w:tcPr>
          <w:p w14:paraId="44CB5CBF" w14:textId="77777777" w:rsidR="00B0592E" w:rsidRPr="00FF53B9" w:rsidRDefault="00B0592E" w:rsidP="00716D46">
            <w:pPr>
              <w:pStyle w:val="TableParagraph"/>
              <w:spacing w:before="8"/>
              <w:rPr>
                <w:rFonts w:asciiTheme="minorHAnsi" w:hAnsiTheme="minorHAnsi" w:cstheme="minorHAnsi"/>
                <w:i/>
                <w:sz w:val="31"/>
              </w:rPr>
            </w:pPr>
          </w:p>
          <w:p w14:paraId="48B1D57E" w14:textId="77777777" w:rsidR="00B0592E" w:rsidRPr="00FF53B9" w:rsidRDefault="00B0592E" w:rsidP="00716D46">
            <w:pPr>
              <w:pStyle w:val="TableParagraph"/>
              <w:ind w:left="172"/>
              <w:rPr>
                <w:rFonts w:asciiTheme="minorHAnsi" w:hAnsiTheme="minorHAnsi" w:cstheme="minorHAnsi"/>
                <w:b/>
                <w:sz w:val="20"/>
              </w:rPr>
            </w:pPr>
            <w:r w:rsidRPr="00FF53B9">
              <w:rPr>
                <w:rFonts w:asciiTheme="minorHAnsi" w:hAnsiTheme="minorHAnsi" w:cstheme="minorHAnsi"/>
                <w:b/>
                <w:color w:val="081E3F"/>
                <w:sz w:val="20"/>
              </w:rPr>
              <w:t>Brief Description of Duties</w:t>
            </w:r>
          </w:p>
        </w:tc>
      </w:tr>
      <w:tr w:rsidR="00B0592E" w:rsidRPr="00FF53B9" w14:paraId="1101A7CC" w14:textId="77777777" w:rsidTr="00716D46">
        <w:trPr>
          <w:trHeight w:val="1752"/>
        </w:trPr>
        <w:tc>
          <w:tcPr>
            <w:tcW w:w="1077" w:type="dxa"/>
          </w:tcPr>
          <w:p w14:paraId="72407C5F" w14:textId="77777777" w:rsidR="00B0592E" w:rsidRPr="00FF53B9" w:rsidRDefault="00B0592E" w:rsidP="00716D46">
            <w:pPr>
              <w:pStyle w:val="TableParagraph"/>
              <w:rPr>
                <w:rFonts w:asciiTheme="minorHAnsi" w:hAnsiTheme="minorHAnsi" w:cstheme="minorHAnsi"/>
                <w:sz w:val="20"/>
              </w:rPr>
            </w:pPr>
          </w:p>
        </w:tc>
        <w:tc>
          <w:tcPr>
            <w:tcW w:w="1072" w:type="dxa"/>
          </w:tcPr>
          <w:p w14:paraId="2EF03B27" w14:textId="77777777" w:rsidR="00B0592E" w:rsidRPr="00FF53B9" w:rsidRDefault="00B0592E" w:rsidP="00716D46">
            <w:pPr>
              <w:pStyle w:val="TableParagraph"/>
              <w:rPr>
                <w:rFonts w:asciiTheme="minorHAnsi" w:hAnsiTheme="minorHAnsi" w:cstheme="minorHAnsi"/>
                <w:sz w:val="20"/>
              </w:rPr>
            </w:pPr>
          </w:p>
        </w:tc>
        <w:tc>
          <w:tcPr>
            <w:tcW w:w="1988" w:type="dxa"/>
          </w:tcPr>
          <w:p w14:paraId="511A1DB6" w14:textId="77777777" w:rsidR="00B0592E" w:rsidRPr="00FF53B9" w:rsidRDefault="00B0592E" w:rsidP="00716D46">
            <w:pPr>
              <w:pStyle w:val="TableParagraph"/>
              <w:rPr>
                <w:rFonts w:asciiTheme="minorHAnsi" w:hAnsiTheme="minorHAnsi" w:cstheme="minorHAnsi"/>
                <w:sz w:val="20"/>
              </w:rPr>
            </w:pPr>
          </w:p>
        </w:tc>
        <w:tc>
          <w:tcPr>
            <w:tcW w:w="1927" w:type="dxa"/>
          </w:tcPr>
          <w:p w14:paraId="71F2A116" w14:textId="77777777" w:rsidR="00B0592E" w:rsidRPr="00FF53B9" w:rsidRDefault="00B0592E" w:rsidP="00716D46">
            <w:pPr>
              <w:pStyle w:val="TableParagraph"/>
              <w:rPr>
                <w:rFonts w:asciiTheme="minorHAnsi" w:hAnsiTheme="minorHAnsi" w:cstheme="minorHAnsi"/>
                <w:sz w:val="20"/>
              </w:rPr>
            </w:pPr>
          </w:p>
        </w:tc>
        <w:tc>
          <w:tcPr>
            <w:tcW w:w="3004" w:type="dxa"/>
          </w:tcPr>
          <w:p w14:paraId="041ABE42" w14:textId="77777777" w:rsidR="00B0592E" w:rsidRPr="00FF53B9" w:rsidRDefault="00B0592E" w:rsidP="00716D46">
            <w:pPr>
              <w:pStyle w:val="TableParagraph"/>
              <w:rPr>
                <w:rFonts w:asciiTheme="minorHAnsi" w:hAnsiTheme="minorHAnsi" w:cstheme="minorHAnsi"/>
                <w:sz w:val="20"/>
              </w:rPr>
            </w:pPr>
          </w:p>
        </w:tc>
      </w:tr>
      <w:tr w:rsidR="00B0592E" w:rsidRPr="00FF53B9" w14:paraId="3B601DC3" w14:textId="77777777" w:rsidTr="00716D46">
        <w:trPr>
          <w:trHeight w:val="1752"/>
        </w:trPr>
        <w:tc>
          <w:tcPr>
            <w:tcW w:w="1077" w:type="dxa"/>
          </w:tcPr>
          <w:p w14:paraId="078EEAF8" w14:textId="77777777" w:rsidR="00B0592E" w:rsidRPr="00FF53B9" w:rsidRDefault="00B0592E" w:rsidP="00716D46">
            <w:pPr>
              <w:pStyle w:val="TableParagraph"/>
              <w:rPr>
                <w:rFonts w:asciiTheme="minorHAnsi" w:hAnsiTheme="minorHAnsi" w:cstheme="minorHAnsi"/>
                <w:sz w:val="20"/>
              </w:rPr>
            </w:pPr>
          </w:p>
        </w:tc>
        <w:tc>
          <w:tcPr>
            <w:tcW w:w="1072" w:type="dxa"/>
          </w:tcPr>
          <w:p w14:paraId="10D8E5DE" w14:textId="77777777" w:rsidR="00B0592E" w:rsidRPr="00FF53B9" w:rsidRDefault="00B0592E" w:rsidP="00716D46">
            <w:pPr>
              <w:pStyle w:val="TableParagraph"/>
              <w:rPr>
                <w:rFonts w:asciiTheme="minorHAnsi" w:hAnsiTheme="minorHAnsi" w:cstheme="minorHAnsi"/>
                <w:sz w:val="20"/>
              </w:rPr>
            </w:pPr>
          </w:p>
        </w:tc>
        <w:tc>
          <w:tcPr>
            <w:tcW w:w="1988" w:type="dxa"/>
          </w:tcPr>
          <w:p w14:paraId="6BF72AD8" w14:textId="77777777" w:rsidR="00B0592E" w:rsidRPr="00FF53B9" w:rsidRDefault="00B0592E" w:rsidP="00716D46">
            <w:pPr>
              <w:pStyle w:val="TableParagraph"/>
              <w:rPr>
                <w:rFonts w:asciiTheme="minorHAnsi" w:hAnsiTheme="minorHAnsi" w:cstheme="minorHAnsi"/>
                <w:sz w:val="20"/>
              </w:rPr>
            </w:pPr>
          </w:p>
        </w:tc>
        <w:tc>
          <w:tcPr>
            <w:tcW w:w="1927" w:type="dxa"/>
          </w:tcPr>
          <w:p w14:paraId="04339F54" w14:textId="77777777" w:rsidR="00B0592E" w:rsidRPr="00FF53B9" w:rsidRDefault="00B0592E" w:rsidP="00716D46">
            <w:pPr>
              <w:pStyle w:val="TableParagraph"/>
              <w:rPr>
                <w:rFonts w:asciiTheme="minorHAnsi" w:hAnsiTheme="minorHAnsi" w:cstheme="minorHAnsi"/>
                <w:sz w:val="20"/>
              </w:rPr>
            </w:pPr>
          </w:p>
        </w:tc>
        <w:tc>
          <w:tcPr>
            <w:tcW w:w="3004" w:type="dxa"/>
          </w:tcPr>
          <w:p w14:paraId="4B73FA8F" w14:textId="77777777" w:rsidR="00B0592E" w:rsidRPr="00FF53B9" w:rsidRDefault="00B0592E" w:rsidP="00716D46">
            <w:pPr>
              <w:pStyle w:val="TableParagraph"/>
              <w:rPr>
                <w:rFonts w:asciiTheme="minorHAnsi" w:hAnsiTheme="minorHAnsi" w:cstheme="minorHAnsi"/>
                <w:sz w:val="20"/>
              </w:rPr>
            </w:pPr>
          </w:p>
        </w:tc>
      </w:tr>
      <w:tr w:rsidR="00B0592E" w:rsidRPr="00FF53B9" w14:paraId="5B495F53" w14:textId="77777777" w:rsidTr="00716D46">
        <w:trPr>
          <w:trHeight w:val="1752"/>
        </w:trPr>
        <w:tc>
          <w:tcPr>
            <w:tcW w:w="1077" w:type="dxa"/>
          </w:tcPr>
          <w:p w14:paraId="71628533" w14:textId="77777777" w:rsidR="00B0592E" w:rsidRPr="00FF53B9" w:rsidRDefault="00B0592E" w:rsidP="00716D46">
            <w:pPr>
              <w:pStyle w:val="TableParagraph"/>
              <w:rPr>
                <w:rFonts w:asciiTheme="minorHAnsi" w:hAnsiTheme="minorHAnsi" w:cstheme="minorHAnsi"/>
                <w:sz w:val="20"/>
              </w:rPr>
            </w:pPr>
          </w:p>
        </w:tc>
        <w:tc>
          <w:tcPr>
            <w:tcW w:w="1072" w:type="dxa"/>
          </w:tcPr>
          <w:p w14:paraId="6B9CDAAE" w14:textId="77777777" w:rsidR="00B0592E" w:rsidRPr="00FF53B9" w:rsidRDefault="00B0592E" w:rsidP="00716D46">
            <w:pPr>
              <w:pStyle w:val="TableParagraph"/>
              <w:rPr>
                <w:rFonts w:asciiTheme="minorHAnsi" w:hAnsiTheme="minorHAnsi" w:cstheme="minorHAnsi"/>
                <w:sz w:val="20"/>
              </w:rPr>
            </w:pPr>
          </w:p>
        </w:tc>
        <w:tc>
          <w:tcPr>
            <w:tcW w:w="1988" w:type="dxa"/>
          </w:tcPr>
          <w:p w14:paraId="7B7E2770" w14:textId="77777777" w:rsidR="00B0592E" w:rsidRPr="00FF53B9" w:rsidRDefault="00B0592E" w:rsidP="00716D46">
            <w:pPr>
              <w:pStyle w:val="TableParagraph"/>
              <w:rPr>
                <w:rFonts w:asciiTheme="minorHAnsi" w:hAnsiTheme="minorHAnsi" w:cstheme="minorHAnsi"/>
                <w:sz w:val="20"/>
              </w:rPr>
            </w:pPr>
          </w:p>
        </w:tc>
        <w:tc>
          <w:tcPr>
            <w:tcW w:w="1927" w:type="dxa"/>
          </w:tcPr>
          <w:p w14:paraId="31BBF8FC" w14:textId="77777777" w:rsidR="00B0592E" w:rsidRPr="00FF53B9" w:rsidRDefault="00B0592E" w:rsidP="00716D46">
            <w:pPr>
              <w:pStyle w:val="TableParagraph"/>
              <w:rPr>
                <w:rFonts w:asciiTheme="minorHAnsi" w:hAnsiTheme="minorHAnsi" w:cstheme="minorHAnsi"/>
                <w:sz w:val="20"/>
              </w:rPr>
            </w:pPr>
          </w:p>
        </w:tc>
        <w:tc>
          <w:tcPr>
            <w:tcW w:w="3004" w:type="dxa"/>
          </w:tcPr>
          <w:p w14:paraId="134BBAC9" w14:textId="77777777" w:rsidR="00B0592E" w:rsidRPr="00FF53B9" w:rsidRDefault="00B0592E" w:rsidP="00716D46">
            <w:pPr>
              <w:pStyle w:val="TableParagraph"/>
              <w:rPr>
                <w:rFonts w:asciiTheme="minorHAnsi" w:hAnsiTheme="minorHAnsi" w:cstheme="minorHAnsi"/>
                <w:sz w:val="20"/>
              </w:rPr>
            </w:pPr>
          </w:p>
        </w:tc>
      </w:tr>
      <w:tr w:rsidR="00B0592E" w:rsidRPr="00FF53B9" w14:paraId="634EA7E1" w14:textId="77777777" w:rsidTr="00716D46">
        <w:trPr>
          <w:trHeight w:val="1752"/>
        </w:trPr>
        <w:tc>
          <w:tcPr>
            <w:tcW w:w="1077" w:type="dxa"/>
          </w:tcPr>
          <w:p w14:paraId="28DAD6BC" w14:textId="77777777" w:rsidR="00B0592E" w:rsidRPr="00FF53B9" w:rsidRDefault="00B0592E" w:rsidP="00716D46">
            <w:pPr>
              <w:pStyle w:val="TableParagraph"/>
              <w:rPr>
                <w:rFonts w:asciiTheme="minorHAnsi" w:hAnsiTheme="minorHAnsi" w:cstheme="minorHAnsi"/>
                <w:sz w:val="20"/>
              </w:rPr>
            </w:pPr>
          </w:p>
        </w:tc>
        <w:tc>
          <w:tcPr>
            <w:tcW w:w="1072" w:type="dxa"/>
          </w:tcPr>
          <w:p w14:paraId="6E6CAD21" w14:textId="77777777" w:rsidR="00B0592E" w:rsidRPr="00FF53B9" w:rsidRDefault="00B0592E" w:rsidP="00716D46">
            <w:pPr>
              <w:pStyle w:val="TableParagraph"/>
              <w:rPr>
                <w:rFonts w:asciiTheme="minorHAnsi" w:hAnsiTheme="minorHAnsi" w:cstheme="minorHAnsi"/>
                <w:sz w:val="20"/>
              </w:rPr>
            </w:pPr>
          </w:p>
        </w:tc>
        <w:tc>
          <w:tcPr>
            <w:tcW w:w="1988" w:type="dxa"/>
          </w:tcPr>
          <w:p w14:paraId="5A3ACC17" w14:textId="77777777" w:rsidR="00B0592E" w:rsidRPr="00FF53B9" w:rsidRDefault="00B0592E" w:rsidP="00716D46">
            <w:pPr>
              <w:pStyle w:val="TableParagraph"/>
              <w:rPr>
                <w:rFonts w:asciiTheme="minorHAnsi" w:hAnsiTheme="minorHAnsi" w:cstheme="minorHAnsi"/>
                <w:sz w:val="20"/>
              </w:rPr>
            </w:pPr>
          </w:p>
        </w:tc>
        <w:tc>
          <w:tcPr>
            <w:tcW w:w="1927" w:type="dxa"/>
          </w:tcPr>
          <w:p w14:paraId="1CB46700" w14:textId="77777777" w:rsidR="00B0592E" w:rsidRPr="00FF53B9" w:rsidRDefault="00B0592E" w:rsidP="00716D46">
            <w:pPr>
              <w:pStyle w:val="TableParagraph"/>
              <w:rPr>
                <w:rFonts w:asciiTheme="minorHAnsi" w:hAnsiTheme="minorHAnsi" w:cstheme="minorHAnsi"/>
                <w:sz w:val="20"/>
              </w:rPr>
            </w:pPr>
          </w:p>
        </w:tc>
        <w:tc>
          <w:tcPr>
            <w:tcW w:w="3004" w:type="dxa"/>
          </w:tcPr>
          <w:p w14:paraId="4FE019E8" w14:textId="77777777" w:rsidR="00B0592E" w:rsidRPr="00FF53B9" w:rsidRDefault="00B0592E" w:rsidP="00716D46">
            <w:pPr>
              <w:pStyle w:val="TableParagraph"/>
              <w:rPr>
                <w:rFonts w:asciiTheme="minorHAnsi" w:hAnsiTheme="minorHAnsi" w:cstheme="minorHAnsi"/>
                <w:sz w:val="20"/>
              </w:rPr>
            </w:pPr>
          </w:p>
        </w:tc>
      </w:tr>
      <w:tr w:rsidR="00B0592E" w:rsidRPr="00FF53B9" w14:paraId="74FE1F1A" w14:textId="77777777" w:rsidTr="00716D46">
        <w:trPr>
          <w:trHeight w:val="1752"/>
        </w:trPr>
        <w:tc>
          <w:tcPr>
            <w:tcW w:w="1077" w:type="dxa"/>
          </w:tcPr>
          <w:p w14:paraId="5B8B5155" w14:textId="77777777" w:rsidR="00B0592E" w:rsidRPr="00FF53B9" w:rsidRDefault="00B0592E" w:rsidP="00716D46">
            <w:pPr>
              <w:pStyle w:val="TableParagraph"/>
              <w:rPr>
                <w:rFonts w:asciiTheme="minorHAnsi" w:hAnsiTheme="minorHAnsi" w:cstheme="minorHAnsi"/>
                <w:sz w:val="20"/>
              </w:rPr>
            </w:pPr>
          </w:p>
        </w:tc>
        <w:tc>
          <w:tcPr>
            <w:tcW w:w="1072" w:type="dxa"/>
          </w:tcPr>
          <w:p w14:paraId="0ABC079E" w14:textId="77777777" w:rsidR="00B0592E" w:rsidRPr="00FF53B9" w:rsidRDefault="00B0592E" w:rsidP="00716D46">
            <w:pPr>
              <w:pStyle w:val="TableParagraph"/>
              <w:rPr>
                <w:rFonts w:asciiTheme="minorHAnsi" w:hAnsiTheme="minorHAnsi" w:cstheme="minorHAnsi"/>
                <w:sz w:val="20"/>
              </w:rPr>
            </w:pPr>
          </w:p>
        </w:tc>
        <w:tc>
          <w:tcPr>
            <w:tcW w:w="1988" w:type="dxa"/>
          </w:tcPr>
          <w:p w14:paraId="6A7CF4CA" w14:textId="77777777" w:rsidR="00B0592E" w:rsidRPr="00FF53B9" w:rsidRDefault="00B0592E" w:rsidP="00716D46">
            <w:pPr>
              <w:pStyle w:val="TableParagraph"/>
              <w:rPr>
                <w:rFonts w:asciiTheme="minorHAnsi" w:hAnsiTheme="minorHAnsi" w:cstheme="minorHAnsi"/>
                <w:sz w:val="20"/>
              </w:rPr>
            </w:pPr>
          </w:p>
        </w:tc>
        <w:tc>
          <w:tcPr>
            <w:tcW w:w="1927" w:type="dxa"/>
          </w:tcPr>
          <w:p w14:paraId="56C7D2A8" w14:textId="77777777" w:rsidR="00B0592E" w:rsidRPr="00FF53B9" w:rsidRDefault="00B0592E" w:rsidP="00716D46">
            <w:pPr>
              <w:pStyle w:val="TableParagraph"/>
              <w:rPr>
                <w:rFonts w:asciiTheme="minorHAnsi" w:hAnsiTheme="minorHAnsi" w:cstheme="minorHAnsi"/>
                <w:sz w:val="20"/>
              </w:rPr>
            </w:pPr>
          </w:p>
        </w:tc>
        <w:tc>
          <w:tcPr>
            <w:tcW w:w="3004" w:type="dxa"/>
          </w:tcPr>
          <w:p w14:paraId="4AE958BD" w14:textId="77777777" w:rsidR="00B0592E" w:rsidRPr="00FF53B9" w:rsidRDefault="00B0592E" w:rsidP="00716D46">
            <w:pPr>
              <w:pStyle w:val="TableParagraph"/>
              <w:rPr>
                <w:rFonts w:asciiTheme="minorHAnsi" w:hAnsiTheme="minorHAnsi" w:cstheme="minorHAnsi"/>
                <w:sz w:val="20"/>
              </w:rPr>
            </w:pPr>
          </w:p>
        </w:tc>
      </w:tr>
      <w:tr w:rsidR="00B0592E" w:rsidRPr="00FF53B9" w14:paraId="7C383C5C" w14:textId="77777777" w:rsidTr="00597D20">
        <w:trPr>
          <w:trHeight w:val="1643"/>
        </w:trPr>
        <w:tc>
          <w:tcPr>
            <w:tcW w:w="1077" w:type="dxa"/>
          </w:tcPr>
          <w:p w14:paraId="53FC1D7C" w14:textId="77777777" w:rsidR="00B0592E" w:rsidRPr="00FF53B9" w:rsidRDefault="00B0592E" w:rsidP="00716D46">
            <w:pPr>
              <w:pStyle w:val="TableParagraph"/>
              <w:rPr>
                <w:rFonts w:asciiTheme="minorHAnsi" w:hAnsiTheme="minorHAnsi" w:cstheme="minorHAnsi"/>
                <w:sz w:val="20"/>
              </w:rPr>
            </w:pPr>
          </w:p>
        </w:tc>
        <w:tc>
          <w:tcPr>
            <w:tcW w:w="1072" w:type="dxa"/>
          </w:tcPr>
          <w:p w14:paraId="0A03ED66" w14:textId="77777777" w:rsidR="00B0592E" w:rsidRPr="00FF53B9" w:rsidRDefault="00B0592E" w:rsidP="00716D46">
            <w:pPr>
              <w:pStyle w:val="TableParagraph"/>
              <w:rPr>
                <w:rFonts w:asciiTheme="minorHAnsi" w:hAnsiTheme="minorHAnsi" w:cstheme="minorHAnsi"/>
                <w:sz w:val="20"/>
              </w:rPr>
            </w:pPr>
          </w:p>
        </w:tc>
        <w:tc>
          <w:tcPr>
            <w:tcW w:w="1988" w:type="dxa"/>
          </w:tcPr>
          <w:p w14:paraId="53B7233E" w14:textId="77777777" w:rsidR="00B0592E" w:rsidRPr="00FF53B9" w:rsidRDefault="00B0592E" w:rsidP="00716D46">
            <w:pPr>
              <w:pStyle w:val="TableParagraph"/>
              <w:rPr>
                <w:rFonts w:asciiTheme="minorHAnsi" w:hAnsiTheme="minorHAnsi" w:cstheme="minorHAnsi"/>
                <w:sz w:val="20"/>
              </w:rPr>
            </w:pPr>
          </w:p>
        </w:tc>
        <w:tc>
          <w:tcPr>
            <w:tcW w:w="1927" w:type="dxa"/>
          </w:tcPr>
          <w:p w14:paraId="33CFDC6A" w14:textId="77777777" w:rsidR="00B0592E" w:rsidRPr="00FF53B9" w:rsidRDefault="00B0592E" w:rsidP="00716D46">
            <w:pPr>
              <w:pStyle w:val="TableParagraph"/>
              <w:rPr>
                <w:rFonts w:asciiTheme="minorHAnsi" w:hAnsiTheme="minorHAnsi" w:cstheme="minorHAnsi"/>
                <w:sz w:val="20"/>
              </w:rPr>
            </w:pPr>
          </w:p>
        </w:tc>
        <w:tc>
          <w:tcPr>
            <w:tcW w:w="3004" w:type="dxa"/>
          </w:tcPr>
          <w:p w14:paraId="48478EA5" w14:textId="77777777" w:rsidR="00B0592E" w:rsidRPr="00FF53B9" w:rsidRDefault="00B0592E" w:rsidP="00716D46">
            <w:pPr>
              <w:pStyle w:val="TableParagraph"/>
              <w:rPr>
                <w:rFonts w:asciiTheme="minorHAnsi" w:hAnsiTheme="minorHAnsi" w:cstheme="minorHAnsi"/>
                <w:sz w:val="20"/>
              </w:rPr>
            </w:pPr>
          </w:p>
        </w:tc>
      </w:tr>
    </w:tbl>
    <w:p w14:paraId="59E34482" w14:textId="2525BFD6" w:rsidR="00B0592E" w:rsidRPr="00FF53B9" w:rsidRDefault="00B0592E" w:rsidP="00B0592E">
      <w:pPr>
        <w:pStyle w:val="Heading2"/>
        <w:spacing w:before="280"/>
        <w:rPr>
          <w:rFonts w:asciiTheme="minorHAnsi" w:hAnsiTheme="minorHAnsi" w:cstheme="minorHAnsi"/>
        </w:rPr>
      </w:pPr>
      <w:r w:rsidRPr="00FF53B9">
        <w:rPr>
          <w:rFonts w:asciiTheme="minorHAnsi" w:hAnsiTheme="minorHAnsi" w:cstheme="minorHAnsi"/>
          <w:i/>
          <w:color w:val="081E3F"/>
          <w:sz w:val="20"/>
        </w:rPr>
        <w:t>Please insert additional rows in the table above if required</w:t>
      </w:r>
      <w:r w:rsidRPr="00FF53B9">
        <w:rPr>
          <w:rFonts w:asciiTheme="minorHAnsi" w:hAnsiTheme="minorHAnsi" w:cstheme="minorHAnsi"/>
          <w:i/>
          <w:color w:val="081E3F"/>
          <w:sz w:val="20"/>
        </w:rPr>
        <w:br/>
      </w:r>
      <w:r w:rsidRPr="00FF53B9">
        <w:rPr>
          <w:rFonts w:asciiTheme="minorHAnsi" w:hAnsiTheme="minorHAnsi" w:cstheme="minorHAnsi"/>
          <w:i/>
          <w:color w:val="081E3F"/>
          <w:sz w:val="20"/>
        </w:rPr>
        <w:br/>
      </w:r>
      <w:r w:rsidRPr="00FF53B9">
        <w:rPr>
          <w:rFonts w:asciiTheme="minorHAnsi" w:hAnsiTheme="minorHAnsi" w:cstheme="minorHAnsi"/>
          <w:color w:val="081E3F"/>
        </w:rPr>
        <w:t>Education and Qualifications</w:t>
      </w:r>
    </w:p>
    <w:p w14:paraId="7EC80B9C" w14:textId="77777777" w:rsidR="00B0592E" w:rsidRPr="00FF53B9" w:rsidRDefault="00B0592E" w:rsidP="00B0592E">
      <w:pPr>
        <w:spacing w:before="48" w:line="249" w:lineRule="auto"/>
        <w:ind w:left="117" w:right="666"/>
        <w:rPr>
          <w:rFonts w:asciiTheme="minorHAnsi" w:hAnsiTheme="minorHAnsi" w:cstheme="minorHAnsi"/>
          <w:i/>
          <w:sz w:val="20"/>
        </w:rPr>
      </w:pPr>
      <w:r w:rsidRPr="00FF53B9">
        <w:rPr>
          <w:rFonts w:asciiTheme="minorHAnsi" w:hAnsiTheme="minorHAnsi" w:cstheme="minorHAnsi"/>
          <w:i/>
          <w:color w:val="081E3F"/>
          <w:sz w:val="20"/>
        </w:rPr>
        <w:t>Please provide details of your education and qualifications achieved which are relevant to the role in the table below (please note that you may be asked to provide evidence of any qualifications achieved which are directly relevant to this role).</w:t>
      </w:r>
    </w:p>
    <w:p w14:paraId="5B725E73" w14:textId="77777777" w:rsidR="00B0592E" w:rsidRPr="00FF53B9" w:rsidRDefault="00B0592E" w:rsidP="00B0592E">
      <w:pPr>
        <w:spacing w:before="110"/>
        <w:ind w:left="117"/>
        <w:rPr>
          <w:rFonts w:asciiTheme="minorHAnsi" w:hAnsiTheme="minorHAnsi" w:cstheme="minorHAnsi"/>
          <w:i/>
          <w:sz w:val="20"/>
        </w:rPr>
      </w:pPr>
      <w:r w:rsidRPr="00FF53B9">
        <w:rPr>
          <w:rFonts w:asciiTheme="minorHAnsi" w:hAnsiTheme="minorHAnsi" w:cstheme="minorHAnsi"/>
          <w:i/>
          <w:color w:val="081E3F"/>
          <w:sz w:val="20"/>
        </w:rPr>
        <w:t>For GCSEs or equivalent, there is no need to include each subject on a separate line (see example below).</w:t>
      </w:r>
    </w:p>
    <w:p w14:paraId="4D9E4881" w14:textId="77777777" w:rsidR="00B0592E" w:rsidRPr="00FF53B9" w:rsidRDefault="00B0592E" w:rsidP="00B0592E">
      <w:pPr>
        <w:pStyle w:val="BodyText"/>
        <w:spacing w:before="5" w:after="1"/>
        <w:rPr>
          <w:rFonts w:asciiTheme="minorHAnsi" w:hAnsiTheme="minorHAnsi" w:cstheme="minorHAnsi"/>
          <w:i/>
          <w:sz w:val="12"/>
        </w:rPr>
      </w:pPr>
    </w:p>
    <w:tbl>
      <w:tblPr>
        <w:tblW w:w="0" w:type="auto"/>
        <w:tblInd w:w="122"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1077"/>
        <w:gridCol w:w="3401"/>
        <w:gridCol w:w="2664"/>
        <w:gridCol w:w="1927"/>
      </w:tblGrid>
      <w:tr w:rsidR="00B0592E" w:rsidRPr="00FF53B9" w14:paraId="34BA2230" w14:textId="77777777" w:rsidTr="00716D46">
        <w:trPr>
          <w:trHeight w:val="725"/>
        </w:trPr>
        <w:tc>
          <w:tcPr>
            <w:tcW w:w="1077" w:type="dxa"/>
            <w:shd w:val="clear" w:color="auto" w:fill="D1D3D4"/>
          </w:tcPr>
          <w:p w14:paraId="4C5057D3" w14:textId="77777777" w:rsidR="00B0592E" w:rsidRPr="00FF53B9" w:rsidRDefault="00B0592E" w:rsidP="00716D46">
            <w:pPr>
              <w:pStyle w:val="TableParagraph"/>
              <w:spacing w:before="247"/>
              <w:rPr>
                <w:rFonts w:asciiTheme="minorHAnsi" w:hAnsiTheme="minorHAnsi" w:cstheme="minorHAnsi"/>
                <w:b/>
                <w:sz w:val="20"/>
              </w:rPr>
            </w:pPr>
            <w:r w:rsidRPr="00FF53B9">
              <w:rPr>
                <w:rFonts w:asciiTheme="minorHAnsi" w:hAnsiTheme="minorHAnsi" w:cstheme="minorHAnsi"/>
                <w:b/>
                <w:color w:val="081E3F"/>
                <w:sz w:val="20"/>
              </w:rPr>
              <w:t>Dates</w:t>
            </w:r>
          </w:p>
        </w:tc>
        <w:tc>
          <w:tcPr>
            <w:tcW w:w="3401" w:type="dxa"/>
            <w:shd w:val="clear" w:color="auto" w:fill="D1D3D4"/>
          </w:tcPr>
          <w:p w14:paraId="4146271F" w14:textId="77777777" w:rsidR="00B0592E" w:rsidRPr="00FF53B9" w:rsidRDefault="00B0592E" w:rsidP="00716D46">
            <w:pPr>
              <w:pStyle w:val="TableParagraph"/>
              <w:spacing w:before="131" w:line="235" w:lineRule="auto"/>
              <w:ind w:right="849"/>
              <w:rPr>
                <w:rFonts w:asciiTheme="minorHAnsi" w:hAnsiTheme="minorHAnsi" w:cstheme="minorHAnsi"/>
                <w:b/>
                <w:sz w:val="20"/>
              </w:rPr>
            </w:pPr>
            <w:r w:rsidRPr="00FF53B9">
              <w:rPr>
                <w:rFonts w:asciiTheme="minorHAnsi" w:hAnsiTheme="minorHAnsi" w:cstheme="minorHAnsi"/>
                <w:b/>
                <w:color w:val="081E3F"/>
                <w:sz w:val="20"/>
              </w:rPr>
              <w:t>School/College/University/ Training Provider Name</w:t>
            </w:r>
          </w:p>
        </w:tc>
        <w:tc>
          <w:tcPr>
            <w:tcW w:w="2664" w:type="dxa"/>
            <w:shd w:val="clear" w:color="auto" w:fill="D1D3D4"/>
          </w:tcPr>
          <w:p w14:paraId="3B57B890" w14:textId="77777777" w:rsidR="00B0592E" w:rsidRPr="00FF53B9" w:rsidRDefault="00B0592E" w:rsidP="00716D46">
            <w:pPr>
              <w:pStyle w:val="TableParagraph"/>
              <w:spacing w:before="247"/>
              <w:rPr>
                <w:rFonts w:asciiTheme="minorHAnsi" w:hAnsiTheme="minorHAnsi" w:cstheme="minorHAnsi"/>
                <w:b/>
                <w:sz w:val="20"/>
              </w:rPr>
            </w:pPr>
            <w:r w:rsidRPr="00FF53B9">
              <w:rPr>
                <w:rFonts w:asciiTheme="minorHAnsi" w:hAnsiTheme="minorHAnsi" w:cstheme="minorHAnsi"/>
                <w:b/>
                <w:color w:val="081E3F"/>
                <w:sz w:val="20"/>
              </w:rPr>
              <w:t>Qualification and Subject</w:t>
            </w:r>
          </w:p>
        </w:tc>
        <w:tc>
          <w:tcPr>
            <w:tcW w:w="1927" w:type="dxa"/>
            <w:shd w:val="clear" w:color="auto" w:fill="D1D3D4"/>
          </w:tcPr>
          <w:p w14:paraId="2F504029" w14:textId="77777777" w:rsidR="00B0592E" w:rsidRPr="00FF53B9" w:rsidRDefault="00B0592E" w:rsidP="00716D46">
            <w:pPr>
              <w:pStyle w:val="TableParagraph"/>
              <w:spacing w:before="247"/>
              <w:ind w:left="171"/>
              <w:rPr>
                <w:rFonts w:asciiTheme="minorHAnsi" w:hAnsiTheme="minorHAnsi" w:cstheme="minorHAnsi"/>
                <w:b/>
                <w:sz w:val="20"/>
              </w:rPr>
            </w:pPr>
            <w:r w:rsidRPr="00FF53B9">
              <w:rPr>
                <w:rFonts w:asciiTheme="minorHAnsi" w:hAnsiTheme="minorHAnsi" w:cstheme="minorHAnsi"/>
                <w:b/>
                <w:color w:val="081E3F"/>
                <w:sz w:val="20"/>
              </w:rPr>
              <w:t>Grade Achieved</w:t>
            </w:r>
          </w:p>
        </w:tc>
      </w:tr>
      <w:tr w:rsidR="00B0592E" w:rsidRPr="00FF53B9" w14:paraId="137085DA" w14:textId="77777777" w:rsidTr="00716D46">
        <w:trPr>
          <w:trHeight w:val="725"/>
        </w:trPr>
        <w:tc>
          <w:tcPr>
            <w:tcW w:w="1077" w:type="dxa"/>
          </w:tcPr>
          <w:p w14:paraId="63BE553D" w14:textId="77777777" w:rsidR="00B0592E" w:rsidRPr="00FF53B9" w:rsidRDefault="00B0592E" w:rsidP="00716D46">
            <w:pPr>
              <w:pStyle w:val="TableParagraph"/>
              <w:spacing w:before="134"/>
              <w:rPr>
                <w:rFonts w:asciiTheme="minorHAnsi" w:hAnsiTheme="minorHAnsi" w:cstheme="minorHAnsi"/>
                <w:i/>
                <w:sz w:val="20"/>
              </w:rPr>
            </w:pPr>
            <w:r w:rsidRPr="00FF53B9">
              <w:rPr>
                <w:rFonts w:asciiTheme="minorHAnsi" w:hAnsiTheme="minorHAnsi" w:cstheme="minorHAnsi"/>
                <w:i/>
                <w:color w:val="081E3F"/>
                <w:sz w:val="20"/>
              </w:rPr>
              <w:t>e.g. 1991</w:t>
            </w:r>
          </w:p>
        </w:tc>
        <w:tc>
          <w:tcPr>
            <w:tcW w:w="3401" w:type="dxa"/>
          </w:tcPr>
          <w:p w14:paraId="17D90225" w14:textId="77777777" w:rsidR="00B0592E" w:rsidRPr="00FF53B9" w:rsidRDefault="00B0592E" w:rsidP="00716D46">
            <w:pPr>
              <w:pStyle w:val="TableParagraph"/>
              <w:spacing w:before="134"/>
              <w:rPr>
                <w:rFonts w:asciiTheme="minorHAnsi" w:hAnsiTheme="minorHAnsi" w:cstheme="minorHAnsi"/>
                <w:i/>
                <w:sz w:val="20"/>
              </w:rPr>
            </w:pPr>
            <w:r w:rsidRPr="00FF53B9">
              <w:rPr>
                <w:rFonts w:asciiTheme="minorHAnsi" w:hAnsiTheme="minorHAnsi" w:cstheme="minorHAnsi"/>
                <w:i/>
                <w:color w:val="081E3F"/>
                <w:sz w:val="20"/>
              </w:rPr>
              <w:t>e.g. High School Name</w:t>
            </w:r>
          </w:p>
        </w:tc>
        <w:tc>
          <w:tcPr>
            <w:tcW w:w="2664" w:type="dxa"/>
          </w:tcPr>
          <w:p w14:paraId="7B33F804" w14:textId="77777777" w:rsidR="00B0592E" w:rsidRPr="00FF53B9" w:rsidRDefault="00B0592E" w:rsidP="00716D46">
            <w:pPr>
              <w:pStyle w:val="TableParagraph"/>
              <w:spacing w:before="134" w:line="249" w:lineRule="auto"/>
              <w:ind w:right="199"/>
              <w:rPr>
                <w:rFonts w:asciiTheme="minorHAnsi" w:hAnsiTheme="minorHAnsi" w:cstheme="minorHAnsi"/>
                <w:i/>
                <w:sz w:val="20"/>
              </w:rPr>
            </w:pPr>
            <w:r w:rsidRPr="00FF53B9">
              <w:rPr>
                <w:rFonts w:asciiTheme="minorHAnsi" w:hAnsiTheme="minorHAnsi" w:cstheme="minorHAnsi"/>
                <w:i/>
                <w:color w:val="081E3F"/>
                <w:sz w:val="20"/>
              </w:rPr>
              <w:t>e.g. 6 GCSEs including Maths and English</w:t>
            </w:r>
          </w:p>
        </w:tc>
        <w:tc>
          <w:tcPr>
            <w:tcW w:w="1927" w:type="dxa"/>
          </w:tcPr>
          <w:p w14:paraId="13BEA299" w14:textId="77777777" w:rsidR="00B0592E" w:rsidRPr="00FF53B9" w:rsidRDefault="00B0592E" w:rsidP="00716D46">
            <w:pPr>
              <w:pStyle w:val="TableParagraph"/>
              <w:spacing w:before="134"/>
              <w:ind w:left="171"/>
              <w:rPr>
                <w:rFonts w:asciiTheme="minorHAnsi" w:hAnsiTheme="minorHAnsi" w:cstheme="minorHAnsi"/>
                <w:i/>
                <w:sz w:val="20"/>
              </w:rPr>
            </w:pPr>
            <w:r w:rsidRPr="00FF53B9">
              <w:rPr>
                <w:rFonts w:asciiTheme="minorHAnsi" w:hAnsiTheme="minorHAnsi" w:cstheme="minorHAnsi"/>
                <w:i/>
                <w:color w:val="081E3F"/>
                <w:sz w:val="20"/>
              </w:rPr>
              <w:t>e.g. 4 x As and 2 x Bs</w:t>
            </w:r>
          </w:p>
        </w:tc>
      </w:tr>
      <w:tr w:rsidR="00B0592E" w:rsidRPr="00FF53B9" w14:paraId="2394886C" w14:textId="77777777" w:rsidTr="00716D46">
        <w:trPr>
          <w:trHeight w:val="902"/>
        </w:trPr>
        <w:tc>
          <w:tcPr>
            <w:tcW w:w="1077" w:type="dxa"/>
          </w:tcPr>
          <w:p w14:paraId="5ECBAD7F" w14:textId="77777777" w:rsidR="00B0592E" w:rsidRPr="00FF53B9" w:rsidRDefault="00B0592E" w:rsidP="00716D46">
            <w:pPr>
              <w:pStyle w:val="TableParagraph"/>
              <w:rPr>
                <w:rFonts w:asciiTheme="minorHAnsi" w:hAnsiTheme="minorHAnsi" w:cstheme="minorHAnsi"/>
                <w:sz w:val="20"/>
              </w:rPr>
            </w:pPr>
          </w:p>
        </w:tc>
        <w:tc>
          <w:tcPr>
            <w:tcW w:w="3401" w:type="dxa"/>
          </w:tcPr>
          <w:p w14:paraId="46CBCEE8" w14:textId="77777777" w:rsidR="00B0592E" w:rsidRPr="00FF53B9" w:rsidRDefault="00B0592E" w:rsidP="00716D46">
            <w:pPr>
              <w:pStyle w:val="TableParagraph"/>
              <w:rPr>
                <w:rFonts w:asciiTheme="minorHAnsi" w:hAnsiTheme="minorHAnsi" w:cstheme="minorHAnsi"/>
                <w:sz w:val="20"/>
              </w:rPr>
            </w:pPr>
          </w:p>
        </w:tc>
        <w:tc>
          <w:tcPr>
            <w:tcW w:w="2664" w:type="dxa"/>
          </w:tcPr>
          <w:p w14:paraId="13CD7818" w14:textId="77777777" w:rsidR="00B0592E" w:rsidRPr="00FF53B9" w:rsidRDefault="00B0592E" w:rsidP="00716D46">
            <w:pPr>
              <w:pStyle w:val="TableParagraph"/>
              <w:rPr>
                <w:rFonts w:asciiTheme="minorHAnsi" w:hAnsiTheme="minorHAnsi" w:cstheme="minorHAnsi"/>
                <w:sz w:val="20"/>
              </w:rPr>
            </w:pPr>
          </w:p>
        </w:tc>
        <w:tc>
          <w:tcPr>
            <w:tcW w:w="1927" w:type="dxa"/>
          </w:tcPr>
          <w:p w14:paraId="4C84F414" w14:textId="77777777" w:rsidR="00B0592E" w:rsidRPr="00FF53B9" w:rsidRDefault="00B0592E" w:rsidP="00716D46">
            <w:pPr>
              <w:pStyle w:val="TableParagraph"/>
              <w:rPr>
                <w:rFonts w:asciiTheme="minorHAnsi" w:hAnsiTheme="minorHAnsi" w:cstheme="minorHAnsi"/>
                <w:sz w:val="20"/>
              </w:rPr>
            </w:pPr>
          </w:p>
        </w:tc>
      </w:tr>
      <w:tr w:rsidR="00B0592E" w:rsidRPr="00FF53B9" w14:paraId="715F11DF" w14:textId="77777777" w:rsidTr="00716D46">
        <w:trPr>
          <w:trHeight w:val="902"/>
        </w:trPr>
        <w:tc>
          <w:tcPr>
            <w:tcW w:w="1077" w:type="dxa"/>
          </w:tcPr>
          <w:p w14:paraId="144252F5" w14:textId="77777777" w:rsidR="00B0592E" w:rsidRPr="00FF53B9" w:rsidRDefault="00B0592E" w:rsidP="00716D46">
            <w:pPr>
              <w:pStyle w:val="TableParagraph"/>
              <w:rPr>
                <w:rFonts w:asciiTheme="minorHAnsi" w:hAnsiTheme="minorHAnsi" w:cstheme="minorHAnsi"/>
                <w:sz w:val="20"/>
              </w:rPr>
            </w:pPr>
          </w:p>
        </w:tc>
        <w:tc>
          <w:tcPr>
            <w:tcW w:w="3401" w:type="dxa"/>
          </w:tcPr>
          <w:p w14:paraId="4F752B90" w14:textId="77777777" w:rsidR="00B0592E" w:rsidRPr="00FF53B9" w:rsidRDefault="00B0592E" w:rsidP="00716D46">
            <w:pPr>
              <w:pStyle w:val="TableParagraph"/>
              <w:rPr>
                <w:rFonts w:asciiTheme="minorHAnsi" w:hAnsiTheme="minorHAnsi" w:cstheme="minorHAnsi"/>
                <w:sz w:val="20"/>
              </w:rPr>
            </w:pPr>
          </w:p>
        </w:tc>
        <w:tc>
          <w:tcPr>
            <w:tcW w:w="2664" w:type="dxa"/>
          </w:tcPr>
          <w:p w14:paraId="5D1513BE" w14:textId="77777777" w:rsidR="00B0592E" w:rsidRPr="00FF53B9" w:rsidRDefault="00B0592E" w:rsidP="00716D46">
            <w:pPr>
              <w:pStyle w:val="TableParagraph"/>
              <w:rPr>
                <w:rFonts w:asciiTheme="minorHAnsi" w:hAnsiTheme="minorHAnsi" w:cstheme="minorHAnsi"/>
                <w:sz w:val="20"/>
              </w:rPr>
            </w:pPr>
          </w:p>
        </w:tc>
        <w:tc>
          <w:tcPr>
            <w:tcW w:w="1927" w:type="dxa"/>
          </w:tcPr>
          <w:p w14:paraId="0CA35776" w14:textId="77777777" w:rsidR="00B0592E" w:rsidRPr="00FF53B9" w:rsidRDefault="00B0592E" w:rsidP="00716D46">
            <w:pPr>
              <w:pStyle w:val="TableParagraph"/>
              <w:rPr>
                <w:rFonts w:asciiTheme="minorHAnsi" w:hAnsiTheme="minorHAnsi" w:cstheme="minorHAnsi"/>
                <w:sz w:val="20"/>
              </w:rPr>
            </w:pPr>
          </w:p>
        </w:tc>
      </w:tr>
      <w:tr w:rsidR="00B0592E" w:rsidRPr="00FF53B9" w14:paraId="1B9CBBD7" w14:textId="77777777" w:rsidTr="00716D46">
        <w:trPr>
          <w:trHeight w:val="902"/>
        </w:trPr>
        <w:tc>
          <w:tcPr>
            <w:tcW w:w="1077" w:type="dxa"/>
          </w:tcPr>
          <w:p w14:paraId="673D8734" w14:textId="77777777" w:rsidR="00B0592E" w:rsidRPr="00FF53B9" w:rsidRDefault="00B0592E" w:rsidP="00716D46">
            <w:pPr>
              <w:pStyle w:val="TableParagraph"/>
              <w:rPr>
                <w:rFonts w:asciiTheme="minorHAnsi" w:hAnsiTheme="minorHAnsi" w:cstheme="minorHAnsi"/>
                <w:sz w:val="20"/>
              </w:rPr>
            </w:pPr>
          </w:p>
        </w:tc>
        <w:tc>
          <w:tcPr>
            <w:tcW w:w="3401" w:type="dxa"/>
          </w:tcPr>
          <w:p w14:paraId="3E78C502" w14:textId="77777777" w:rsidR="00B0592E" w:rsidRPr="00FF53B9" w:rsidRDefault="00B0592E" w:rsidP="00716D46">
            <w:pPr>
              <w:pStyle w:val="TableParagraph"/>
              <w:rPr>
                <w:rFonts w:asciiTheme="minorHAnsi" w:hAnsiTheme="minorHAnsi" w:cstheme="minorHAnsi"/>
                <w:sz w:val="20"/>
              </w:rPr>
            </w:pPr>
          </w:p>
        </w:tc>
        <w:tc>
          <w:tcPr>
            <w:tcW w:w="2664" w:type="dxa"/>
          </w:tcPr>
          <w:p w14:paraId="3A2AC5E1" w14:textId="77777777" w:rsidR="00B0592E" w:rsidRPr="00FF53B9" w:rsidRDefault="00B0592E" w:rsidP="00716D46">
            <w:pPr>
              <w:pStyle w:val="TableParagraph"/>
              <w:rPr>
                <w:rFonts w:asciiTheme="minorHAnsi" w:hAnsiTheme="minorHAnsi" w:cstheme="minorHAnsi"/>
                <w:sz w:val="20"/>
              </w:rPr>
            </w:pPr>
          </w:p>
        </w:tc>
        <w:tc>
          <w:tcPr>
            <w:tcW w:w="1927" w:type="dxa"/>
          </w:tcPr>
          <w:p w14:paraId="15F60EA6" w14:textId="77777777" w:rsidR="00B0592E" w:rsidRPr="00FF53B9" w:rsidRDefault="00B0592E" w:rsidP="00716D46">
            <w:pPr>
              <w:pStyle w:val="TableParagraph"/>
              <w:rPr>
                <w:rFonts w:asciiTheme="minorHAnsi" w:hAnsiTheme="minorHAnsi" w:cstheme="minorHAnsi"/>
                <w:sz w:val="20"/>
              </w:rPr>
            </w:pPr>
          </w:p>
        </w:tc>
      </w:tr>
      <w:tr w:rsidR="00B0592E" w:rsidRPr="00FF53B9" w14:paraId="5048FF9D" w14:textId="77777777" w:rsidTr="00716D46">
        <w:trPr>
          <w:trHeight w:val="902"/>
        </w:trPr>
        <w:tc>
          <w:tcPr>
            <w:tcW w:w="1077" w:type="dxa"/>
          </w:tcPr>
          <w:p w14:paraId="66DEF029" w14:textId="77777777" w:rsidR="00B0592E" w:rsidRPr="00FF53B9" w:rsidRDefault="00B0592E" w:rsidP="00716D46">
            <w:pPr>
              <w:pStyle w:val="TableParagraph"/>
              <w:rPr>
                <w:rFonts w:asciiTheme="minorHAnsi" w:hAnsiTheme="minorHAnsi" w:cstheme="minorHAnsi"/>
                <w:sz w:val="20"/>
              </w:rPr>
            </w:pPr>
          </w:p>
        </w:tc>
        <w:tc>
          <w:tcPr>
            <w:tcW w:w="3401" w:type="dxa"/>
          </w:tcPr>
          <w:p w14:paraId="11B0328F" w14:textId="77777777" w:rsidR="00B0592E" w:rsidRPr="00FF53B9" w:rsidRDefault="00B0592E" w:rsidP="00716D46">
            <w:pPr>
              <w:pStyle w:val="TableParagraph"/>
              <w:rPr>
                <w:rFonts w:asciiTheme="minorHAnsi" w:hAnsiTheme="minorHAnsi" w:cstheme="minorHAnsi"/>
                <w:sz w:val="20"/>
              </w:rPr>
            </w:pPr>
          </w:p>
        </w:tc>
        <w:tc>
          <w:tcPr>
            <w:tcW w:w="2664" w:type="dxa"/>
          </w:tcPr>
          <w:p w14:paraId="2F904D60" w14:textId="77777777" w:rsidR="00B0592E" w:rsidRPr="00FF53B9" w:rsidRDefault="00B0592E" w:rsidP="00716D46">
            <w:pPr>
              <w:pStyle w:val="TableParagraph"/>
              <w:rPr>
                <w:rFonts w:asciiTheme="minorHAnsi" w:hAnsiTheme="minorHAnsi" w:cstheme="minorHAnsi"/>
                <w:sz w:val="20"/>
              </w:rPr>
            </w:pPr>
          </w:p>
        </w:tc>
        <w:tc>
          <w:tcPr>
            <w:tcW w:w="1927" w:type="dxa"/>
          </w:tcPr>
          <w:p w14:paraId="4DF522E8" w14:textId="77777777" w:rsidR="00B0592E" w:rsidRPr="00FF53B9" w:rsidRDefault="00B0592E" w:rsidP="00716D46">
            <w:pPr>
              <w:pStyle w:val="TableParagraph"/>
              <w:rPr>
                <w:rFonts w:asciiTheme="minorHAnsi" w:hAnsiTheme="minorHAnsi" w:cstheme="minorHAnsi"/>
                <w:sz w:val="20"/>
              </w:rPr>
            </w:pPr>
          </w:p>
        </w:tc>
      </w:tr>
      <w:tr w:rsidR="00B0592E" w:rsidRPr="00FF53B9" w14:paraId="1324905A" w14:textId="77777777" w:rsidTr="00716D46">
        <w:trPr>
          <w:trHeight w:val="902"/>
        </w:trPr>
        <w:tc>
          <w:tcPr>
            <w:tcW w:w="1077" w:type="dxa"/>
          </w:tcPr>
          <w:p w14:paraId="1B830201" w14:textId="77777777" w:rsidR="00B0592E" w:rsidRPr="00FF53B9" w:rsidRDefault="00B0592E" w:rsidP="00716D46">
            <w:pPr>
              <w:pStyle w:val="TableParagraph"/>
              <w:rPr>
                <w:rFonts w:asciiTheme="minorHAnsi" w:hAnsiTheme="minorHAnsi" w:cstheme="minorHAnsi"/>
                <w:sz w:val="20"/>
              </w:rPr>
            </w:pPr>
          </w:p>
        </w:tc>
        <w:tc>
          <w:tcPr>
            <w:tcW w:w="3401" w:type="dxa"/>
          </w:tcPr>
          <w:p w14:paraId="0BF09D49" w14:textId="77777777" w:rsidR="00B0592E" w:rsidRPr="00FF53B9" w:rsidRDefault="00B0592E" w:rsidP="00716D46">
            <w:pPr>
              <w:pStyle w:val="TableParagraph"/>
              <w:rPr>
                <w:rFonts w:asciiTheme="minorHAnsi" w:hAnsiTheme="minorHAnsi" w:cstheme="minorHAnsi"/>
                <w:sz w:val="20"/>
              </w:rPr>
            </w:pPr>
          </w:p>
        </w:tc>
        <w:tc>
          <w:tcPr>
            <w:tcW w:w="2664" w:type="dxa"/>
          </w:tcPr>
          <w:p w14:paraId="28CEA07C" w14:textId="77777777" w:rsidR="00B0592E" w:rsidRPr="00FF53B9" w:rsidRDefault="00B0592E" w:rsidP="00716D46">
            <w:pPr>
              <w:pStyle w:val="TableParagraph"/>
              <w:rPr>
                <w:rFonts w:asciiTheme="minorHAnsi" w:hAnsiTheme="minorHAnsi" w:cstheme="minorHAnsi"/>
                <w:sz w:val="20"/>
              </w:rPr>
            </w:pPr>
          </w:p>
        </w:tc>
        <w:tc>
          <w:tcPr>
            <w:tcW w:w="1927" w:type="dxa"/>
          </w:tcPr>
          <w:p w14:paraId="19EF79E9" w14:textId="77777777" w:rsidR="00B0592E" w:rsidRPr="00FF53B9" w:rsidRDefault="00B0592E" w:rsidP="00716D46">
            <w:pPr>
              <w:pStyle w:val="TableParagraph"/>
              <w:rPr>
                <w:rFonts w:asciiTheme="minorHAnsi" w:hAnsiTheme="minorHAnsi" w:cstheme="minorHAnsi"/>
                <w:sz w:val="20"/>
              </w:rPr>
            </w:pPr>
          </w:p>
        </w:tc>
      </w:tr>
      <w:tr w:rsidR="00B0592E" w:rsidRPr="00FF53B9" w14:paraId="598D412A" w14:textId="77777777" w:rsidTr="00716D46">
        <w:trPr>
          <w:trHeight w:val="902"/>
        </w:trPr>
        <w:tc>
          <w:tcPr>
            <w:tcW w:w="1077" w:type="dxa"/>
          </w:tcPr>
          <w:p w14:paraId="7CC282B7" w14:textId="77777777" w:rsidR="00B0592E" w:rsidRPr="00FF53B9" w:rsidRDefault="00B0592E" w:rsidP="00716D46">
            <w:pPr>
              <w:pStyle w:val="TableParagraph"/>
              <w:rPr>
                <w:rFonts w:asciiTheme="minorHAnsi" w:hAnsiTheme="minorHAnsi" w:cstheme="minorHAnsi"/>
                <w:sz w:val="20"/>
              </w:rPr>
            </w:pPr>
          </w:p>
        </w:tc>
        <w:tc>
          <w:tcPr>
            <w:tcW w:w="3401" w:type="dxa"/>
          </w:tcPr>
          <w:p w14:paraId="4D1DA542" w14:textId="77777777" w:rsidR="00B0592E" w:rsidRPr="00FF53B9" w:rsidRDefault="00B0592E" w:rsidP="00716D46">
            <w:pPr>
              <w:pStyle w:val="TableParagraph"/>
              <w:rPr>
                <w:rFonts w:asciiTheme="minorHAnsi" w:hAnsiTheme="minorHAnsi" w:cstheme="minorHAnsi"/>
                <w:sz w:val="20"/>
              </w:rPr>
            </w:pPr>
          </w:p>
        </w:tc>
        <w:tc>
          <w:tcPr>
            <w:tcW w:w="2664" w:type="dxa"/>
          </w:tcPr>
          <w:p w14:paraId="0559BBB5" w14:textId="77777777" w:rsidR="00B0592E" w:rsidRPr="00FF53B9" w:rsidRDefault="00B0592E" w:rsidP="00716D46">
            <w:pPr>
              <w:pStyle w:val="TableParagraph"/>
              <w:rPr>
                <w:rFonts w:asciiTheme="minorHAnsi" w:hAnsiTheme="minorHAnsi" w:cstheme="minorHAnsi"/>
                <w:sz w:val="20"/>
              </w:rPr>
            </w:pPr>
          </w:p>
        </w:tc>
        <w:tc>
          <w:tcPr>
            <w:tcW w:w="1927" w:type="dxa"/>
          </w:tcPr>
          <w:p w14:paraId="5E82C35A" w14:textId="77777777" w:rsidR="00B0592E" w:rsidRPr="00FF53B9" w:rsidRDefault="00B0592E" w:rsidP="00716D46">
            <w:pPr>
              <w:pStyle w:val="TableParagraph"/>
              <w:rPr>
                <w:rFonts w:asciiTheme="minorHAnsi" w:hAnsiTheme="minorHAnsi" w:cstheme="minorHAnsi"/>
                <w:sz w:val="20"/>
              </w:rPr>
            </w:pPr>
          </w:p>
        </w:tc>
      </w:tr>
      <w:tr w:rsidR="00B0592E" w:rsidRPr="00FF53B9" w14:paraId="47463253" w14:textId="77777777" w:rsidTr="00716D46">
        <w:trPr>
          <w:trHeight w:val="902"/>
        </w:trPr>
        <w:tc>
          <w:tcPr>
            <w:tcW w:w="1077" w:type="dxa"/>
          </w:tcPr>
          <w:p w14:paraId="1B09D090" w14:textId="77777777" w:rsidR="00B0592E" w:rsidRPr="00FF53B9" w:rsidRDefault="00B0592E" w:rsidP="00716D46">
            <w:pPr>
              <w:pStyle w:val="TableParagraph"/>
              <w:rPr>
                <w:rFonts w:asciiTheme="minorHAnsi" w:hAnsiTheme="minorHAnsi" w:cstheme="minorHAnsi"/>
                <w:sz w:val="20"/>
              </w:rPr>
            </w:pPr>
          </w:p>
        </w:tc>
        <w:tc>
          <w:tcPr>
            <w:tcW w:w="3401" w:type="dxa"/>
          </w:tcPr>
          <w:p w14:paraId="6292D1CB" w14:textId="77777777" w:rsidR="00B0592E" w:rsidRPr="00FF53B9" w:rsidRDefault="00B0592E" w:rsidP="00716D46">
            <w:pPr>
              <w:pStyle w:val="TableParagraph"/>
              <w:rPr>
                <w:rFonts w:asciiTheme="minorHAnsi" w:hAnsiTheme="minorHAnsi" w:cstheme="minorHAnsi"/>
                <w:sz w:val="20"/>
              </w:rPr>
            </w:pPr>
          </w:p>
        </w:tc>
        <w:tc>
          <w:tcPr>
            <w:tcW w:w="2664" w:type="dxa"/>
          </w:tcPr>
          <w:p w14:paraId="35873C67" w14:textId="77777777" w:rsidR="00B0592E" w:rsidRPr="00FF53B9" w:rsidRDefault="00B0592E" w:rsidP="00716D46">
            <w:pPr>
              <w:pStyle w:val="TableParagraph"/>
              <w:rPr>
                <w:rFonts w:asciiTheme="minorHAnsi" w:hAnsiTheme="minorHAnsi" w:cstheme="minorHAnsi"/>
                <w:sz w:val="20"/>
              </w:rPr>
            </w:pPr>
          </w:p>
        </w:tc>
        <w:tc>
          <w:tcPr>
            <w:tcW w:w="1927" w:type="dxa"/>
          </w:tcPr>
          <w:p w14:paraId="20250539" w14:textId="77777777" w:rsidR="00B0592E" w:rsidRPr="00FF53B9" w:rsidRDefault="00B0592E" w:rsidP="00716D46">
            <w:pPr>
              <w:pStyle w:val="TableParagraph"/>
              <w:rPr>
                <w:rFonts w:asciiTheme="minorHAnsi" w:hAnsiTheme="minorHAnsi" w:cstheme="minorHAnsi"/>
                <w:sz w:val="20"/>
              </w:rPr>
            </w:pPr>
          </w:p>
        </w:tc>
      </w:tr>
    </w:tbl>
    <w:p w14:paraId="226A6F60" w14:textId="77777777" w:rsidR="00C15C3C" w:rsidRPr="00FF53B9" w:rsidRDefault="00B0592E">
      <w:pPr>
        <w:rPr>
          <w:rFonts w:asciiTheme="minorHAnsi" w:hAnsiTheme="minorHAnsi" w:cstheme="minorHAnsi"/>
          <w:b/>
          <w:color w:val="081E3F"/>
        </w:rPr>
      </w:pPr>
      <w:r w:rsidRPr="00FF53B9">
        <w:rPr>
          <w:rFonts w:asciiTheme="minorHAnsi" w:hAnsiTheme="minorHAnsi" w:cstheme="minorHAnsi"/>
          <w:i/>
          <w:color w:val="081E3F"/>
          <w:sz w:val="20"/>
        </w:rPr>
        <w:t>Please insert additional rows in the table above if required.</w:t>
      </w:r>
      <w:r w:rsidRPr="00FF53B9">
        <w:rPr>
          <w:rFonts w:asciiTheme="minorHAnsi" w:hAnsiTheme="minorHAnsi" w:cstheme="minorHAnsi"/>
          <w:i/>
          <w:color w:val="081E3F"/>
          <w:sz w:val="20"/>
        </w:rPr>
        <w:br/>
      </w:r>
      <w:r w:rsidRPr="00FF53B9">
        <w:rPr>
          <w:rFonts w:asciiTheme="minorHAnsi" w:hAnsiTheme="minorHAnsi" w:cstheme="minorHAnsi"/>
          <w:i/>
          <w:color w:val="081E3F"/>
          <w:sz w:val="20"/>
        </w:rPr>
        <w:br/>
      </w:r>
      <w:r w:rsidRPr="00FF53B9">
        <w:rPr>
          <w:rFonts w:asciiTheme="minorHAnsi" w:hAnsiTheme="minorHAnsi" w:cstheme="minorHAnsi"/>
          <w:i/>
          <w:color w:val="081E3F"/>
          <w:sz w:val="20"/>
        </w:rPr>
        <w:br/>
      </w:r>
    </w:p>
    <w:p w14:paraId="64A808A2" w14:textId="77777777" w:rsidR="00C15C3C" w:rsidRPr="00FF53B9" w:rsidRDefault="00C15C3C">
      <w:pPr>
        <w:rPr>
          <w:rFonts w:asciiTheme="minorHAnsi" w:hAnsiTheme="minorHAnsi" w:cstheme="minorHAnsi"/>
          <w:b/>
          <w:color w:val="081E3F"/>
        </w:rPr>
      </w:pPr>
      <w:r w:rsidRPr="00FF53B9">
        <w:rPr>
          <w:rFonts w:asciiTheme="minorHAnsi" w:hAnsiTheme="minorHAnsi" w:cstheme="minorHAnsi"/>
          <w:b/>
          <w:color w:val="081E3F"/>
        </w:rPr>
        <w:br w:type="page"/>
      </w:r>
    </w:p>
    <w:p w14:paraId="5356FDFB" w14:textId="47C4670B" w:rsidR="00B0592E" w:rsidRPr="00FF53B9" w:rsidRDefault="00B0592E">
      <w:pPr>
        <w:rPr>
          <w:rFonts w:asciiTheme="minorHAnsi" w:hAnsiTheme="minorHAnsi" w:cstheme="minorHAnsi"/>
          <w:b/>
          <w:color w:val="FF0000"/>
          <w:sz w:val="22"/>
          <w:szCs w:val="22"/>
        </w:rPr>
      </w:pPr>
      <w:r w:rsidRPr="00FF53B9">
        <w:rPr>
          <w:rFonts w:asciiTheme="minorHAnsi" w:hAnsiTheme="minorHAnsi" w:cstheme="minorHAnsi"/>
          <w:b/>
          <w:color w:val="081E3F"/>
        </w:rPr>
        <w:lastRenderedPageBreak/>
        <w:t xml:space="preserve">How do you meet the requirements of the role as outlined in the Role </w:t>
      </w:r>
      <w:r w:rsidR="00F52F6F">
        <w:rPr>
          <w:rFonts w:asciiTheme="minorHAnsi" w:hAnsiTheme="minorHAnsi" w:cstheme="minorHAnsi"/>
          <w:b/>
          <w:color w:val="081E3F"/>
        </w:rPr>
        <w:t>Profile</w:t>
      </w:r>
      <w:r w:rsidRPr="00FF53B9">
        <w:rPr>
          <w:rFonts w:asciiTheme="minorHAnsi" w:hAnsiTheme="minorHAnsi" w:cstheme="minorHAnsi"/>
          <w:b/>
          <w:color w:val="081E3F"/>
        </w:rPr>
        <w:t xml:space="preserve">? </w:t>
      </w:r>
      <w:r w:rsidRPr="00FF53B9">
        <w:rPr>
          <w:rFonts w:asciiTheme="minorHAnsi" w:hAnsiTheme="minorHAnsi" w:cstheme="minorHAnsi"/>
          <w:i/>
          <w:color w:val="081E3F"/>
          <w:sz w:val="20"/>
        </w:rPr>
        <w:t xml:space="preserve">Please outline your skills, knowledge and experience which are relevant to the role you are applying </w:t>
      </w:r>
      <w:r w:rsidRPr="00FF53B9">
        <w:rPr>
          <w:rFonts w:asciiTheme="minorHAnsi" w:hAnsiTheme="minorHAnsi" w:cstheme="minorHAnsi"/>
          <w:i/>
          <w:color w:val="081E3F"/>
          <w:spacing w:val="-4"/>
          <w:sz w:val="20"/>
        </w:rPr>
        <w:t xml:space="preserve">for, </w:t>
      </w:r>
      <w:r w:rsidRPr="00FF53B9">
        <w:rPr>
          <w:rFonts w:asciiTheme="minorHAnsi" w:hAnsiTheme="minorHAnsi" w:cstheme="minorHAnsi"/>
          <w:i/>
          <w:color w:val="081E3F"/>
          <w:sz w:val="20"/>
        </w:rPr>
        <w:t xml:space="preserve">including examples from either paid or unpaid/voluntary work. </w:t>
      </w:r>
      <w:r w:rsidRPr="00FF53B9">
        <w:rPr>
          <w:rFonts w:asciiTheme="minorHAnsi" w:hAnsiTheme="minorHAnsi" w:cstheme="minorHAnsi"/>
          <w:i/>
          <w:color w:val="081E3F"/>
          <w:spacing w:val="-3"/>
          <w:sz w:val="20"/>
        </w:rPr>
        <w:t xml:space="preserve">You </w:t>
      </w:r>
      <w:r w:rsidRPr="00FF53B9">
        <w:rPr>
          <w:rFonts w:asciiTheme="minorHAnsi" w:hAnsiTheme="minorHAnsi" w:cstheme="minorHAnsi"/>
          <w:i/>
          <w:color w:val="081E3F"/>
          <w:sz w:val="20"/>
        </w:rPr>
        <w:t xml:space="preserve">can format this as bullet points but please ensure that you directly reference the skills and knowledge outlined in the Role </w:t>
      </w:r>
      <w:r w:rsidR="00F52F6F">
        <w:rPr>
          <w:rFonts w:asciiTheme="minorHAnsi" w:hAnsiTheme="minorHAnsi" w:cstheme="minorHAnsi"/>
          <w:i/>
          <w:color w:val="081E3F"/>
          <w:sz w:val="20"/>
        </w:rPr>
        <w:t>Profile</w:t>
      </w:r>
      <w:r w:rsidRPr="00FF53B9">
        <w:rPr>
          <w:rFonts w:asciiTheme="minorHAnsi" w:hAnsiTheme="minorHAnsi" w:cstheme="minorHAnsi"/>
          <w:i/>
          <w:color w:val="081E3F"/>
          <w:sz w:val="20"/>
        </w:rPr>
        <w:t>.</w:t>
      </w:r>
      <w:r w:rsidRPr="00FF53B9">
        <w:rPr>
          <w:rFonts w:asciiTheme="minorHAnsi" w:hAnsiTheme="minorHAnsi" w:cstheme="minorHAnsi"/>
          <w:i/>
          <w:color w:val="081E3F"/>
          <w:sz w:val="20"/>
        </w:rPr>
        <w:br/>
      </w:r>
      <w:r w:rsidRPr="00FF53B9">
        <w:rPr>
          <w:rFonts w:asciiTheme="minorHAnsi" w:hAnsiTheme="minorHAnsi" w:cstheme="minorHAnsi"/>
          <w:i/>
          <w:color w:val="081E3F"/>
          <w:sz w:val="20"/>
        </w:rPr>
        <w:br/>
      </w:r>
    </w:p>
    <w:tbl>
      <w:tblPr>
        <w:tblStyle w:val="TableGrid"/>
        <w:tblW w:w="0" w:type="auto"/>
        <w:tblInd w:w="250" w:type="dxa"/>
        <w:tblLook w:val="04A0" w:firstRow="1" w:lastRow="0" w:firstColumn="1" w:lastColumn="0" w:noHBand="0" w:noVBand="1"/>
      </w:tblPr>
      <w:tblGrid>
        <w:gridCol w:w="9072"/>
      </w:tblGrid>
      <w:tr w:rsidR="00B0592E" w:rsidRPr="00FF53B9" w14:paraId="68F6CBC0" w14:textId="77777777" w:rsidTr="00716D46">
        <w:trPr>
          <w:trHeight w:val="4735"/>
        </w:trPr>
        <w:tc>
          <w:tcPr>
            <w:tcW w:w="9072" w:type="dxa"/>
          </w:tcPr>
          <w:p w14:paraId="4B5A7993" w14:textId="77777777" w:rsidR="00B0592E" w:rsidRPr="00FF53B9" w:rsidRDefault="00B0592E" w:rsidP="00716D46">
            <w:pPr>
              <w:pStyle w:val="BodyText"/>
              <w:spacing w:before="7"/>
              <w:rPr>
                <w:rFonts w:asciiTheme="minorHAnsi" w:hAnsiTheme="minorHAnsi" w:cstheme="minorHAnsi"/>
              </w:rPr>
            </w:pPr>
          </w:p>
        </w:tc>
      </w:tr>
    </w:tbl>
    <w:p w14:paraId="5EF36C4D" w14:textId="77777777" w:rsidR="00B0592E" w:rsidRPr="00FF53B9" w:rsidRDefault="00B0592E" w:rsidP="00B0592E">
      <w:pPr>
        <w:pStyle w:val="BodyText"/>
        <w:spacing w:before="7"/>
        <w:rPr>
          <w:rFonts w:asciiTheme="minorHAnsi" w:hAnsiTheme="minorHAnsi" w:cstheme="minorHAnsi"/>
        </w:rPr>
      </w:pPr>
    </w:p>
    <w:p w14:paraId="3B8EA0DC" w14:textId="1E7012F4" w:rsidR="00B0592E" w:rsidRPr="00FF53B9" w:rsidRDefault="00B0592E" w:rsidP="00B0592E">
      <w:pPr>
        <w:spacing w:before="155"/>
        <w:ind w:left="117"/>
        <w:rPr>
          <w:rFonts w:asciiTheme="minorHAnsi" w:hAnsiTheme="minorHAnsi" w:cstheme="minorHAnsi"/>
          <w:b/>
        </w:rPr>
      </w:pPr>
      <w:r w:rsidRPr="00FF53B9">
        <w:rPr>
          <w:rFonts w:asciiTheme="minorHAnsi" w:hAnsiTheme="minorHAnsi" w:cstheme="minorHAnsi"/>
          <w:b/>
          <w:color w:val="081E3F"/>
        </w:rPr>
        <w:t xml:space="preserve">How do you demonstrate the values of the </w:t>
      </w:r>
      <w:r w:rsidR="00FF53B9" w:rsidRPr="00FF53B9">
        <w:rPr>
          <w:rFonts w:asciiTheme="minorHAnsi" w:hAnsiTheme="minorHAnsi" w:cstheme="minorHAnsi"/>
          <w:b/>
          <w:color w:val="081E3F"/>
        </w:rPr>
        <w:t>Oxfordshire</w:t>
      </w:r>
      <w:r w:rsidRPr="00FF53B9">
        <w:rPr>
          <w:rFonts w:asciiTheme="minorHAnsi" w:hAnsiTheme="minorHAnsi" w:cstheme="minorHAnsi"/>
          <w:b/>
          <w:color w:val="081E3F"/>
        </w:rPr>
        <w:t xml:space="preserve"> FA?</w:t>
      </w:r>
    </w:p>
    <w:p w14:paraId="69BDFE6C" w14:textId="4BF04C9B" w:rsidR="00B0592E" w:rsidRPr="00FF53B9" w:rsidRDefault="00B0592E" w:rsidP="00B0592E">
      <w:pPr>
        <w:spacing w:before="40" w:line="242" w:lineRule="auto"/>
        <w:ind w:left="117" w:right="1928"/>
        <w:rPr>
          <w:rFonts w:asciiTheme="minorHAnsi" w:hAnsiTheme="minorHAnsi" w:cstheme="minorHAnsi"/>
          <w:i/>
          <w:sz w:val="20"/>
        </w:rPr>
      </w:pPr>
      <w:r w:rsidRPr="00FF53B9">
        <w:rPr>
          <w:rFonts w:asciiTheme="minorHAnsi" w:hAnsiTheme="minorHAnsi" w:cstheme="minorHAnsi"/>
          <w:i/>
          <w:color w:val="081E3F"/>
          <w:sz w:val="20"/>
        </w:rPr>
        <w:t xml:space="preserve">The way we work at the </w:t>
      </w:r>
      <w:r w:rsidR="00FF53B9" w:rsidRPr="00FF53B9">
        <w:rPr>
          <w:rFonts w:asciiTheme="minorHAnsi" w:hAnsiTheme="minorHAnsi" w:cstheme="minorHAnsi"/>
          <w:i/>
          <w:color w:val="081E3F"/>
          <w:sz w:val="20"/>
        </w:rPr>
        <w:t>Oxfordshire</w:t>
      </w:r>
      <w:r w:rsidRPr="00FF53B9">
        <w:rPr>
          <w:rFonts w:asciiTheme="minorHAnsi" w:hAnsiTheme="minorHAnsi" w:cstheme="minorHAnsi"/>
          <w:i/>
          <w:color w:val="081E3F"/>
          <w:sz w:val="20"/>
        </w:rPr>
        <w:t xml:space="preserve"> FA</w:t>
      </w:r>
      <w:r w:rsidRPr="00FF53B9">
        <w:rPr>
          <w:rFonts w:asciiTheme="minorHAnsi" w:hAnsiTheme="minorHAnsi" w:cstheme="minorHAnsi"/>
          <w:b/>
          <w:i/>
          <w:color w:val="9B9BAB"/>
          <w:sz w:val="20"/>
        </w:rPr>
        <w:t xml:space="preserve"> </w:t>
      </w:r>
      <w:r w:rsidRPr="00FF53B9">
        <w:rPr>
          <w:rFonts w:asciiTheme="minorHAnsi" w:hAnsiTheme="minorHAnsi" w:cstheme="minorHAnsi"/>
          <w:i/>
          <w:color w:val="081E3F"/>
          <w:sz w:val="20"/>
        </w:rPr>
        <w:t xml:space="preserve">is built on the values outlined in the Role </w:t>
      </w:r>
      <w:r w:rsidR="00F52F6F">
        <w:rPr>
          <w:rFonts w:asciiTheme="minorHAnsi" w:hAnsiTheme="minorHAnsi" w:cstheme="minorHAnsi"/>
          <w:i/>
          <w:color w:val="081E3F"/>
          <w:sz w:val="20"/>
        </w:rPr>
        <w:t>Profile</w:t>
      </w:r>
      <w:r w:rsidRPr="00FF53B9">
        <w:rPr>
          <w:rFonts w:asciiTheme="minorHAnsi" w:hAnsiTheme="minorHAnsi" w:cstheme="minorHAnsi"/>
          <w:i/>
          <w:color w:val="081E3F"/>
          <w:sz w:val="20"/>
        </w:rPr>
        <w:t>. Please provide examples of how you have demonstrated these values in your work or everyday life.</w:t>
      </w:r>
    </w:p>
    <w:p w14:paraId="38D661A8" w14:textId="77777777" w:rsidR="00B0592E" w:rsidRPr="00FF53B9" w:rsidRDefault="00B0592E" w:rsidP="00B0592E">
      <w:pPr>
        <w:pStyle w:val="BodyText"/>
        <w:spacing w:before="10"/>
        <w:rPr>
          <w:rFonts w:asciiTheme="minorHAnsi" w:hAnsiTheme="minorHAnsi" w:cstheme="minorHAnsi"/>
          <w:i/>
        </w:rPr>
      </w:pPr>
    </w:p>
    <w:tbl>
      <w:tblPr>
        <w:tblStyle w:val="TableGrid"/>
        <w:tblW w:w="0" w:type="auto"/>
        <w:tblInd w:w="250" w:type="dxa"/>
        <w:tblLook w:val="04A0" w:firstRow="1" w:lastRow="0" w:firstColumn="1" w:lastColumn="0" w:noHBand="0" w:noVBand="1"/>
      </w:tblPr>
      <w:tblGrid>
        <w:gridCol w:w="9038"/>
      </w:tblGrid>
      <w:tr w:rsidR="00B0592E" w:rsidRPr="00FF53B9" w14:paraId="60DD3EAD" w14:textId="77777777" w:rsidTr="00716D46">
        <w:trPr>
          <w:trHeight w:val="4611"/>
        </w:trPr>
        <w:tc>
          <w:tcPr>
            <w:tcW w:w="9038" w:type="dxa"/>
          </w:tcPr>
          <w:p w14:paraId="136D3D81" w14:textId="77777777" w:rsidR="00B0592E" w:rsidRPr="00FF53B9" w:rsidRDefault="00B0592E" w:rsidP="00716D46">
            <w:pPr>
              <w:pStyle w:val="BodyText"/>
              <w:spacing w:before="7"/>
              <w:rPr>
                <w:rFonts w:asciiTheme="minorHAnsi" w:hAnsiTheme="minorHAnsi" w:cstheme="minorHAnsi"/>
              </w:rPr>
            </w:pPr>
            <w:r w:rsidRPr="00FF53B9">
              <w:rPr>
                <w:rFonts w:asciiTheme="minorHAnsi" w:hAnsiTheme="minorHAnsi" w:cstheme="minorHAnsi"/>
              </w:rPr>
              <w:softHyphen/>
            </w:r>
          </w:p>
        </w:tc>
      </w:tr>
    </w:tbl>
    <w:p w14:paraId="08A49B31" w14:textId="77777777" w:rsidR="00C15C3C" w:rsidRPr="00FF53B9" w:rsidRDefault="00B0592E" w:rsidP="00B0592E">
      <w:pPr>
        <w:pStyle w:val="Heading2"/>
        <w:spacing w:before="313"/>
        <w:rPr>
          <w:rFonts w:asciiTheme="minorHAnsi" w:hAnsiTheme="minorHAnsi" w:cstheme="minorHAnsi"/>
          <w:color w:val="081E3F"/>
        </w:rPr>
      </w:pPr>
      <w:r w:rsidRPr="00FF53B9">
        <w:rPr>
          <w:rFonts w:asciiTheme="minorHAnsi" w:hAnsiTheme="minorHAnsi" w:cstheme="minorHAnsi"/>
          <w:b w:val="0"/>
          <w:color w:val="FF0000"/>
          <w:sz w:val="22"/>
          <w:szCs w:val="22"/>
        </w:rPr>
        <w:br/>
      </w:r>
    </w:p>
    <w:p w14:paraId="3C64E773" w14:textId="2DE25ACD" w:rsidR="00B0592E" w:rsidRPr="00FF53B9" w:rsidRDefault="00B0592E" w:rsidP="00B0592E">
      <w:pPr>
        <w:pStyle w:val="Heading2"/>
        <w:spacing w:before="313"/>
        <w:rPr>
          <w:rFonts w:asciiTheme="minorHAnsi" w:hAnsiTheme="minorHAnsi" w:cstheme="minorHAnsi"/>
        </w:rPr>
      </w:pPr>
      <w:r w:rsidRPr="00FF53B9">
        <w:rPr>
          <w:rFonts w:asciiTheme="minorHAnsi" w:hAnsiTheme="minorHAnsi" w:cstheme="minorHAnsi"/>
          <w:color w:val="081E3F"/>
        </w:rPr>
        <w:lastRenderedPageBreak/>
        <w:t>Accessibility</w:t>
      </w:r>
    </w:p>
    <w:p w14:paraId="060FF47B" w14:textId="63E17647" w:rsidR="00B0592E" w:rsidRPr="00FF53B9" w:rsidRDefault="00B0592E" w:rsidP="00B0592E">
      <w:pPr>
        <w:spacing w:before="40" w:line="244" w:lineRule="auto"/>
        <w:ind w:left="117" w:right="864"/>
        <w:jc w:val="both"/>
        <w:rPr>
          <w:rFonts w:asciiTheme="minorHAnsi" w:hAnsiTheme="minorHAnsi" w:cstheme="minorHAnsi"/>
          <w:i/>
          <w:color w:val="081E3F"/>
          <w:sz w:val="20"/>
        </w:rPr>
      </w:pPr>
      <w:r w:rsidRPr="00FF53B9">
        <w:rPr>
          <w:rFonts w:asciiTheme="minorHAnsi" w:hAnsiTheme="minorHAnsi" w:cstheme="minorHAnsi"/>
          <w:i/>
          <w:color w:val="081E3F"/>
          <w:sz w:val="20"/>
        </w:rPr>
        <w:t xml:space="preserve">The </w:t>
      </w:r>
      <w:r w:rsidR="00FF53B9" w:rsidRPr="00FF53B9">
        <w:rPr>
          <w:rFonts w:asciiTheme="minorHAnsi" w:hAnsiTheme="minorHAnsi" w:cstheme="minorHAnsi"/>
          <w:i/>
          <w:color w:val="081E3F"/>
          <w:sz w:val="20"/>
        </w:rPr>
        <w:t>Oxfordshire</w:t>
      </w:r>
      <w:r w:rsidRPr="00FF53B9">
        <w:rPr>
          <w:rFonts w:asciiTheme="minorHAnsi" w:hAnsiTheme="minorHAnsi" w:cstheme="minorHAnsi"/>
          <w:i/>
          <w:color w:val="081E3F"/>
          <w:sz w:val="20"/>
        </w:rPr>
        <w:t xml:space="preserve"> FA are committed to ensuring that all applicants can access the application and selection process for this role. Please details in the box below any adjustments you will require to be made to the selection process (including interviews) should your application be progressed to the next stage.</w:t>
      </w:r>
    </w:p>
    <w:p w14:paraId="2D22D406" w14:textId="77777777" w:rsidR="00B0592E" w:rsidRPr="00FF53B9" w:rsidRDefault="00B0592E" w:rsidP="00B0592E">
      <w:pPr>
        <w:spacing w:before="40" w:line="244" w:lineRule="auto"/>
        <w:ind w:left="117" w:right="864"/>
        <w:jc w:val="both"/>
        <w:rPr>
          <w:rFonts w:asciiTheme="minorHAnsi" w:hAnsiTheme="minorHAnsi" w:cstheme="minorHAnsi"/>
          <w:i/>
          <w:sz w:val="10"/>
          <w:szCs w:val="10"/>
        </w:rPr>
      </w:pPr>
    </w:p>
    <w:tbl>
      <w:tblPr>
        <w:tblStyle w:val="TableGrid"/>
        <w:tblW w:w="0" w:type="auto"/>
        <w:tblInd w:w="250" w:type="dxa"/>
        <w:tblLook w:val="04A0" w:firstRow="1" w:lastRow="0" w:firstColumn="1" w:lastColumn="0" w:noHBand="0" w:noVBand="1"/>
      </w:tblPr>
      <w:tblGrid>
        <w:gridCol w:w="8930"/>
      </w:tblGrid>
      <w:tr w:rsidR="00B0592E" w:rsidRPr="00FF53B9" w14:paraId="48E7EDD6" w14:textId="77777777" w:rsidTr="00716D46">
        <w:trPr>
          <w:trHeight w:val="2293"/>
        </w:trPr>
        <w:tc>
          <w:tcPr>
            <w:tcW w:w="8930" w:type="dxa"/>
          </w:tcPr>
          <w:p w14:paraId="2C2CACA5" w14:textId="77777777" w:rsidR="00B0592E" w:rsidRPr="00FF53B9" w:rsidRDefault="00B0592E" w:rsidP="00716D46">
            <w:pPr>
              <w:pStyle w:val="BodyText"/>
              <w:spacing w:before="9"/>
              <w:rPr>
                <w:rFonts w:asciiTheme="minorHAnsi" w:hAnsiTheme="minorHAnsi" w:cstheme="minorHAnsi"/>
                <w:i/>
              </w:rPr>
            </w:pPr>
          </w:p>
        </w:tc>
      </w:tr>
    </w:tbl>
    <w:p w14:paraId="049C17EB" w14:textId="77777777" w:rsidR="00B0592E" w:rsidRPr="00FF53B9" w:rsidRDefault="00B0592E" w:rsidP="00B0592E">
      <w:pPr>
        <w:pStyle w:val="BodyText"/>
        <w:spacing w:before="7"/>
        <w:rPr>
          <w:rFonts w:asciiTheme="minorHAnsi" w:hAnsiTheme="minorHAnsi" w:cstheme="minorHAnsi"/>
          <w:i/>
          <w:sz w:val="11"/>
        </w:rPr>
      </w:pPr>
    </w:p>
    <w:p w14:paraId="734E386F" w14:textId="28BF186C" w:rsidR="00B0592E" w:rsidRPr="00FF53B9" w:rsidRDefault="00B0592E" w:rsidP="00B0592E">
      <w:pPr>
        <w:pStyle w:val="Heading2"/>
        <w:spacing w:before="156"/>
        <w:rPr>
          <w:rFonts w:asciiTheme="minorHAnsi" w:hAnsiTheme="minorHAnsi" w:cstheme="minorHAnsi"/>
        </w:rPr>
      </w:pPr>
      <w:r w:rsidRPr="00FF53B9">
        <w:rPr>
          <w:rFonts w:asciiTheme="minorHAnsi" w:hAnsiTheme="minorHAnsi" w:cstheme="minorHAnsi"/>
          <w:color w:val="081E3F"/>
        </w:rPr>
        <w:t>References</w:t>
      </w:r>
    </w:p>
    <w:p w14:paraId="1AD7DEA8" w14:textId="77777777" w:rsidR="00B0592E" w:rsidRPr="00FF53B9" w:rsidRDefault="00B0592E" w:rsidP="00B0592E">
      <w:pPr>
        <w:spacing w:before="48" w:line="249" w:lineRule="auto"/>
        <w:ind w:left="117" w:right="691"/>
        <w:rPr>
          <w:rFonts w:asciiTheme="minorHAnsi" w:hAnsiTheme="minorHAnsi" w:cstheme="minorHAnsi"/>
          <w:i/>
          <w:sz w:val="20"/>
        </w:rPr>
      </w:pPr>
      <w:r w:rsidRPr="00FF53B9">
        <w:rPr>
          <w:rFonts w:asciiTheme="minorHAnsi" w:hAnsiTheme="minorHAnsi" w:cstheme="minorHAnsi"/>
          <w:i/>
          <w:color w:val="081E3F"/>
          <w:sz w:val="20"/>
        </w:rPr>
        <w:t xml:space="preserve">Any offer of a role will be subject to receipt of two satisfactory references. Please provide the details of two referees. </w:t>
      </w:r>
      <w:r w:rsidRPr="00FF53B9">
        <w:rPr>
          <w:rFonts w:asciiTheme="minorHAnsi" w:hAnsiTheme="minorHAnsi" w:cstheme="minorHAnsi"/>
          <w:i/>
          <w:color w:val="081E3F"/>
          <w:spacing w:val="-3"/>
          <w:sz w:val="20"/>
        </w:rPr>
        <w:t xml:space="preserve">Your </w:t>
      </w:r>
      <w:r w:rsidRPr="00FF53B9">
        <w:rPr>
          <w:rFonts w:asciiTheme="minorHAnsi" w:hAnsiTheme="minorHAnsi" w:cstheme="minorHAnsi"/>
          <w:i/>
          <w:color w:val="081E3F"/>
          <w:sz w:val="20"/>
        </w:rPr>
        <w:t xml:space="preserve">first referee must be your current or most recent employer. </w:t>
      </w:r>
      <w:r w:rsidRPr="00FF53B9">
        <w:rPr>
          <w:rFonts w:asciiTheme="minorHAnsi" w:hAnsiTheme="minorHAnsi" w:cstheme="minorHAnsi"/>
          <w:i/>
          <w:color w:val="081E3F"/>
          <w:spacing w:val="-3"/>
          <w:sz w:val="20"/>
        </w:rPr>
        <w:t xml:space="preserve">Your </w:t>
      </w:r>
      <w:r w:rsidRPr="00FF53B9">
        <w:rPr>
          <w:rFonts w:asciiTheme="minorHAnsi" w:hAnsiTheme="minorHAnsi" w:cstheme="minorHAnsi"/>
          <w:i/>
          <w:color w:val="081E3F"/>
          <w:sz w:val="20"/>
        </w:rPr>
        <w:t xml:space="preserve">second referee should be a </w:t>
      </w:r>
      <w:r w:rsidRPr="00FF53B9">
        <w:rPr>
          <w:rFonts w:asciiTheme="minorHAnsi" w:hAnsiTheme="minorHAnsi" w:cstheme="minorHAnsi"/>
          <w:i/>
          <w:color w:val="081E3F"/>
          <w:spacing w:val="-3"/>
          <w:sz w:val="20"/>
        </w:rPr>
        <w:t xml:space="preserve">different </w:t>
      </w:r>
      <w:r w:rsidRPr="00FF53B9">
        <w:rPr>
          <w:rFonts w:asciiTheme="minorHAnsi" w:hAnsiTheme="minorHAnsi" w:cstheme="minorHAnsi"/>
          <w:i/>
          <w:color w:val="081E3F"/>
          <w:sz w:val="20"/>
        </w:rPr>
        <w:t>employer, representative of an organisation in which you volunteer or have volunteered or a representative</w:t>
      </w:r>
      <w:r w:rsidRPr="00FF53B9">
        <w:rPr>
          <w:rFonts w:asciiTheme="minorHAnsi" w:hAnsiTheme="minorHAnsi" w:cstheme="minorHAnsi"/>
          <w:i/>
          <w:color w:val="081E3F"/>
          <w:spacing w:val="-15"/>
          <w:sz w:val="20"/>
        </w:rPr>
        <w:t xml:space="preserve"> </w:t>
      </w:r>
      <w:r w:rsidRPr="00FF53B9">
        <w:rPr>
          <w:rFonts w:asciiTheme="minorHAnsi" w:hAnsiTheme="minorHAnsi" w:cstheme="minorHAnsi"/>
          <w:i/>
          <w:color w:val="081E3F"/>
          <w:sz w:val="20"/>
        </w:rPr>
        <w:t>of an educational establishment. Personal references should only be given where there is no previous employer, voluntary organisation or educational establishment to which reference can be made.</w:t>
      </w:r>
    </w:p>
    <w:p w14:paraId="66858EE6" w14:textId="77777777" w:rsidR="00B0592E" w:rsidRPr="00FF53B9" w:rsidRDefault="00B0592E" w:rsidP="00B0592E">
      <w:pPr>
        <w:pStyle w:val="BodyText"/>
        <w:spacing w:before="3"/>
        <w:rPr>
          <w:rFonts w:asciiTheme="minorHAnsi" w:hAnsiTheme="minorHAnsi" w:cstheme="minorHAnsi"/>
          <w:i/>
          <w:sz w:val="11"/>
        </w:rPr>
      </w:pPr>
    </w:p>
    <w:tbl>
      <w:tblPr>
        <w:tblW w:w="0" w:type="auto"/>
        <w:tblInd w:w="122"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2268"/>
        <w:gridCol w:w="3402"/>
        <w:gridCol w:w="3402"/>
      </w:tblGrid>
      <w:tr w:rsidR="00B0592E" w:rsidRPr="00FF53B9" w14:paraId="3413A629" w14:textId="77777777" w:rsidTr="00716D46">
        <w:trPr>
          <w:trHeight w:val="485"/>
        </w:trPr>
        <w:tc>
          <w:tcPr>
            <w:tcW w:w="2268" w:type="dxa"/>
            <w:shd w:val="clear" w:color="auto" w:fill="D1D3D4"/>
          </w:tcPr>
          <w:p w14:paraId="2CC7EC6A" w14:textId="77777777" w:rsidR="00B0592E" w:rsidRPr="00FF53B9" w:rsidRDefault="00B0592E" w:rsidP="00716D46">
            <w:pPr>
              <w:pStyle w:val="TableParagraph"/>
              <w:rPr>
                <w:rFonts w:asciiTheme="minorHAnsi" w:hAnsiTheme="minorHAnsi" w:cstheme="minorHAnsi"/>
                <w:sz w:val="20"/>
              </w:rPr>
            </w:pPr>
          </w:p>
        </w:tc>
        <w:tc>
          <w:tcPr>
            <w:tcW w:w="3402" w:type="dxa"/>
            <w:shd w:val="clear" w:color="auto" w:fill="D1D3D4"/>
          </w:tcPr>
          <w:p w14:paraId="0CC576B4" w14:textId="77777777" w:rsidR="00B0592E" w:rsidRPr="00FF53B9" w:rsidRDefault="00B0592E" w:rsidP="00716D46">
            <w:pPr>
              <w:pStyle w:val="TableParagraph"/>
              <w:ind w:left="169"/>
              <w:rPr>
                <w:rFonts w:asciiTheme="minorHAnsi" w:hAnsiTheme="minorHAnsi" w:cstheme="minorHAnsi"/>
                <w:b/>
                <w:sz w:val="20"/>
              </w:rPr>
            </w:pPr>
            <w:r w:rsidRPr="00FF53B9">
              <w:rPr>
                <w:rFonts w:asciiTheme="minorHAnsi" w:hAnsiTheme="minorHAnsi" w:cstheme="minorHAnsi"/>
                <w:b/>
                <w:color w:val="081E3F"/>
                <w:sz w:val="20"/>
              </w:rPr>
              <w:t>First Referee</w:t>
            </w:r>
          </w:p>
        </w:tc>
        <w:tc>
          <w:tcPr>
            <w:tcW w:w="3402" w:type="dxa"/>
            <w:shd w:val="clear" w:color="auto" w:fill="D1D3D4"/>
          </w:tcPr>
          <w:p w14:paraId="0E6782DA" w14:textId="77777777" w:rsidR="00B0592E" w:rsidRPr="00FF53B9" w:rsidRDefault="00B0592E" w:rsidP="00716D46">
            <w:pPr>
              <w:pStyle w:val="TableParagraph"/>
              <w:ind w:left="169"/>
              <w:rPr>
                <w:rFonts w:asciiTheme="minorHAnsi" w:hAnsiTheme="minorHAnsi" w:cstheme="minorHAnsi"/>
                <w:b/>
                <w:sz w:val="20"/>
              </w:rPr>
            </w:pPr>
            <w:r w:rsidRPr="00FF53B9">
              <w:rPr>
                <w:rFonts w:asciiTheme="minorHAnsi" w:hAnsiTheme="minorHAnsi" w:cstheme="minorHAnsi"/>
                <w:b/>
                <w:color w:val="081E3F"/>
                <w:sz w:val="20"/>
              </w:rPr>
              <w:t>Second Referee</w:t>
            </w:r>
          </w:p>
        </w:tc>
      </w:tr>
      <w:tr w:rsidR="00B0592E" w:rsidRPr="00FF53B9" w14:paraId="3B5B757C" w14:textId="77777777" w:rsidTr="00716D46">
        <w:trPr>
          <w:trHeight w:val="485"/>
        </w:trPr>
        <w:tc>
          <w:tcPr>
            <w:tcW w:w="2268" w:type="dxa"/>
            <w:shd w:val="clear" w:color="auto" w:fill="D1D3D4"/>
          </w:tcPr>
          <w:p w14:paraId="70DA38E0" w14:textId="77777777" w:rsidR="00B0592E" w:rsidRPr="00FF53B9" w:rsidRDefault="00B0592E" w:rsidP="00716D46">
            <w:pPr>
              <w:pStyle w:val="TableParagraph"/>
              <w:rPr>
                <w:rFonts w:asciiTheme="minorHAnsi" w:hAnsiTheme="minorHAnsi" w:cstheme="minorHAnsi"/>
                <w:b/>
                <w:sz w:val="20"/>
              </w:rPr>
            </w:pPr>
            <w:r w:rsidRPr="00FF53B9">
              <w:rPr>
                <w:rFonts w:asciiTheme="minorHAnsi" w:hAnsiTheme="minorHAnsi" w:cstheme="minorHAnsi"/>
                <w:b/>
                <w:color w:val="081E3F"/>
                <w:sz w:val="20"/>
              </w:rPr>
              <w:t>Name</w:t>
            </w:r>
          </w:p>
        </w:tc>
        <w:tc>
          <w:tcPr>
            <w:tcW w:w="3402" w:type="dxa"/>
          </w:tcPr>
          <w:p w14:paraId="7EC4DC3D" w14:textId="77777777" w:rsidR="00B0592E" w:rsidRPr="00FF53B9" w:rsidRDefault="00B0592E" w:rsidP="00716D46">
            <w:pPr>
              <w:pStyle w:val="TableParagraph"/>
              <w:rPr>
                <w:rFonts w:asciiTheme="minorHAnsi" w:hAnsiTheme="minorHAnsi" w:cstheme="minorHAnsi"/>
                <w:sz w:val="20"/>
              </w:rPr>
            </w:pPr>
          </w:p>
        </w:tc>
        <w:tc>
          <w:tcPr>
            <w:tcW w:w="3402" w:type="dxa"/>
          </w:tcPr>
          <w:p w14:paraId="6141FB88" w14:textId="77777777" w:rsidR="00B0592E" w:rsidRPr="00FF53B9" w:rsidRDefault="00B0592E" w:rsidP="00716D46">
            <w:pPr>
              <w:pStyle w:val="TableParagraph"/>
              <w:rPr>
                <w:rFonts w:asciiTheme="minorHAnsi" w:hAnsiTheme="minorHAnsi" w:cstheme="minorHAnsi"/>
                <w:sz w:val="20"/>
              </w:rPr>
            </w:pPr>
          </w:p>
        </w:tc>
      </w:tr>
      <w:tr w:rsidR="00B0592E" w:rsidRPr="00FF53B9" w14:paraId="0F53967C" w14:textId="77777777" w:rsidTr="00716D46">
        <w:trPr>
          <w:trHeight w:val="485"/>
        </w:trPr>
        <w:tc>
          <w:tcPr>
            <w:tcW w:w="2268" w:type="dxa"/>
            <w:shd w:val="clear" w:color="auto" w:fill="D1D3D4"/>
          </w:tcPr>
          <w:p w14:paraId="3EB6F129" w14:textId="77777777" w:rsidR="00B0592E" w:rsidRPr="00FF53B9" w:rsidRDefault="00B0592E" w:rsidP="00716D46">
            <w:pPr>
              <w:pStyle w:val="TableParagraph"/>
              <w:rPr>
                <w:rFonts w:asciiTheme="minorHAnsi" w:hAnsiTheme="minorHAnsi" w:cstheme="minorHAnsi"/>
                <w:b/>
                <w:sz w:val="20"/>
              </w:rPr>
            </w:pPr>
            <w:r w:rsidRPr="00FF53B9">
              <w:rPr>
                <w:rFonts w:asciiTheme="minorHAnsi" w:hAnsiTheme="minorHAnsi" w:cstheme="minorHAnsi"/>
                <w:b/>
                <w:color w:val="081E3F"/>
                <w:sz w:val="20"/>
              </w:rPr>
              <w:t>E-Mail Address</w:t>
            </w:r>
          </w:p>
        </w:tc>
        <w:tc>
          <w:tcPr>
            <w:tcW w:w="3402" w:type="dxa"/>
          </w:tcPr>
          <w:p w14:paraId="0B4E86F1" w14:textId="77777777" w:rsidR="00B0592E" w:rsidRPr="00FF53B9" w:rsidRDefault="00B0592E" w:rsidP="00716D46">
            <w:pPr>
              <w:pStyle w:val="TableParagraph"/>
              <w:rPr>
                <w:rFonts w:asciiTheme="minorHAnsi" w:hAnsiTheme="minorHAnsi" w:cstheme="minorHAnsi"/>
                <w:sz w:val="20"/>
              </w:rPr>
            </w:pPr>
          </w:p>
        </w:tc>
        <w:tc>
          <w:tcPr>
            <w:tcW w:w="3402" w:type="dxa"/>
          </w:tcPr>
          <w:p w14:paraId="5E9B853E" w14:textId="77777777" w:rsidR="00B0592E" w:rsidRPr="00FF53B9" w:rsidRDefault="00B0592E" w:rsidP="00716D46">
            <w:pPr>
              <w:pStyle w:val="TableParagraph"/>
              <w:rPr>
                <w:rFonts w:asciiTheme="minorHAnsi" w:hAnsiTheme="minorHAnsi" w:cstheme="minorHAnsi"/>
                <w:sz w:val="20"/>
              </w:rPr>
            </w:pPr>
          </w:p>
        </w:tc>
      </w:tr>
      <w:tr w:rsidR="00B0592E" w:rsidRPr="00FF53B9" w14:paraId="3B8363B8" w14:textId="77777777" w:rsidTr="00716D46">
        <w:trPr>
          <w:trHeight w:val="485"/>
        </w:trPr>
        <w:tc>
          <w:tcPr>
            <w:tcW w:w="2268" w:type="dxa"/>
            <w:shd w:val="clear" w:color="auto" w:fill="D1D3D4"/>
          </w:tcPr>
          <w:p w14:paraId="14C0C94C" w14:textId="77777777" w:rsidR="00B0592E" w:rsidRPr="00FF53B9" w:rsidRDefault="00B0592E" w:rsidP="00716D46">
            <w:pPr>
              <w:pStyle w:val="TableParagraph"/>
              <w:rPr>
                <w:rFonts w:asciiTheme="minorHAnsi" w:hAnsiTheme="minorHAnsi" w:cstheme="minorHAnsi"/>
                <w:b/>
                <w:sz w:val="20"/>
              </w:rPr>
            </w:pPr>
            <w:r w:rsidRPr="00FF53B9">
              <w:rPr>
                <w:rFonts w:asciiTheme="minorHAnsi" w:hAnsiTheme="minorHAnsi" w:cstheme="minorHAnsi"/>
                <w:b/>
                <w:color w:val="081E3F"/>
                <w:sz w:val="20"/>
              </w:rPr>
              <w:t>Telephone</w:t>
            </w:r>
          </w:p>
        </w:tc>
        <w:tc>
          <w:tcPr>
            <w:tcW w:w="3402" w:type="dxa"/>
          </w:tcPr>
          <w:p w14:paraId="42F72F91" w14:textId="77777777" w:rsidR="00B0592E" w:rsidRPr="00FF53B9" w:rsidRDefault="00B0592E" w:rsidP="00716D46">
            <w:pPr>
              <w:pStyle w:val="TableParagraph"/>
              <w:rPr>
                <w:rFonts w:asciiTheme="minorHAnsi" w:hAnsiTheme="minorHAnsi" w:cstheme="minorHAnsi"/>
                <w:sz w:val="20"/>
              </w:rPr>
            </w:pPr>
          </w:p>
        </w:tc>
        <w:tc>
          <w:tcPr>
            <w:tcW w:w="3402" w:type="dxa"/>
          </w:tcPr>
          <w:p w14:paraId="1FE8A80B" w14:textId="77777777" w:rsidR="00B0592E" w:rsidRPr="00FF53B9" w:rsidRDefault="00B0592E" w:rsidP="00716D46">
            <w:pPr>
              <w:pStyle w:val="TableParagraph"/>
              <w:rPr>
                <w:rFonts w:asciiTheme="minorHAnsi" w:hAnsiTheme="minorHAnsi" w:cstheme="minorHAnsi"/>
                <w:sz w:val="20"/>
              </w:rPr>
            </w:pPr>
          </w:p>
        </w:tc>
      </w:tr>
      <w:tr w:rsidR="00B0592E" w:rsidRPr="00FF53B9" w14:paraId="66CBE537" w14:textId="77777777" w:rsidTr="00716D46">
        <w:trPr>
          <w:trHeight w:val="1128"/>
        </w:trPr>
        <w:tc>
          <w:tcPr>
            <w:tcW w:w="2268" w:type="dxa"/>
            <w:shd w:val="clear" w:color="auto" w:fill="D1D3D4"/>
          </w:tcPr>
          <w:p w14:paraId="3A956CC0" w14:textId="77777777" w:rsidR="00B0592E" w:rsidRPr="00FF53B9" w:rsidRDefault="00B0592E" w:rsidP="00716D46">
            <w:pPr>
              <w:pStyle w:val="TableParagraph"/>
              <w:spacing w:before="8"/>
              <w:rPr>
                <w:rFonts w:asciiTheme="minorHAnsi" w:hAnsiTheme="minorHAnsi" w:cstheme="minorHAnsi"/>
                <w:i/>
                <w:sz w:val="38"/>
              </w:rPr>
            </w:pPr>
          </w:p>
          <w:p w14:paraId="1179D29A" w14:textId="77777777" w:rsidR="00B0592E" w:rsidRPr="00FF53B9" w:rsidRDefault="00B0592E" w:rsidP="00716D46">
            <w:pPr>
              <w:pStyle w:val="TableParagraph"/>
              <w:spacing w:before="1"/>
              <w:rPr>
                <w:rFonts w:asciiTheme="minorHAnsi" w:hAnsiTheme="minorHAnsi" w:cstheme="minorHAnsi"/>
                <w:b/>
                <w:sz w:val="20"/>
              </w:rPr>
            </w:pPr>
            <w:r w:rsidRPr="00FF53B9">
              <w:rPr>
                <w:rFonts w:asciiTheme="minorHAnsi" w:hAnsiTheme="minorHAnsi" w:cstheme="minorHAnsi"/>
                <w:b/>
                <w:color w:val="081E3F"/>
                <w:sz w:val="20"/>
              </w:rPr>
              <w:t>Postal Address</w:t>
            </w:r>
          </w:p>
        </w:tc>
        <w:tc>
          <w:tcPr>
            <w:tcW w:w="3402" w:type="dxa"/>
          </w:tcPr>
          <w:p w14:paraId="0991110D" w14:textId="77777777" w:rsidR="00B0592E" w:rsidRPr="00FF53B9" w:rsidRDefault="00B0592E" w:rsidP="00716D46">
            <w:pPr>
              <w:pStyle w:val="TableParagraph"/>
              <w:rPr>
                <w:rFonts w:asciiTheme="minorHAnsi" w:hAnsiTheme="minorHAnsi" w:cstheme="minorHAnsi"/>
                <w:sz w:val="20"/>
              </w:rPr>
            </w:pPr>
          </w:p>
        </w:tc>
        <w:tc>
          <w:tcPr>
            <w:tcW w:w="3402" w:type="dxa"/>
          </w:tcPr>
          <w:p w14:paraId="1D47CE8E" w14:textId="77777777" w:rsidR="00B0592E" w:rsidRPr="00FF53B9" w:rsidRDefault="00B0592E" w:rsidP="00716D46">
            <w:pPr>
              <w:pStyle w:val="TableParagraph"/>
              <w:rPr>
                <w:rFonts w:asciiTheme="minorHAnsi" w:hAnsiTheme="minorHAnsi" w:cstheme="minorHAnsi"/>
                <w:sz w:val="20"/>
              </w:rPr>
            </w:pPr>
          </w:p>
        </w:tc>
      </w:tr>
      <w:tr w:rsidR="00B0592E" w:rsidRPr="00FF53B9" w14:paraId="2ED9BB06" w14:textId="77777777" w:rsidTr="00716D46">
        <w:trPr>
          <w:trHeight w:val="485"/>
        </w:trPr>
        <w:tc>
          <w:tcPr>
            <w:tcW w:w="2268" w:type="dxa"/>
            <w:shd w:val="clear" w:color="auto" w:fill="D1D3D4"/>
          </w:tcPr>
          <w:p w14:paraId="372561B2" w14:textId="77777777" w:rsidR="00B0592E" w:rsidRPr="00FF53B9" w:rsidRDefault="00B0592E" w:rsidP="00716D46">
            <w:pPr>
              <w:pStyle w:val="TableParagraph"/>
              <w:rPr>
                <w:rFonts w:asciiTheme="minorHAnsi" w:hAnsiTheme="minorHAnsi" w:cstheme="minorHAnsi"/>
                <w:b/>
                <w:sz w:val="20"/>
              </w:rPr>
            </w:pPr>
            <w:r w:rsidRPr="00FF53B9">
              <w:rPr>
                <w:rFonts w:asciiTheme="minorHAnsi" w:hAnsiTheme="minorHAnsi" w:cstheme="minorHAnsi"/>
                <w:b/>
                <w:color w:val="081E3F"/>
                <w:sz w:val="20"/>
              </w:rPr>
              <w:t>Relationship to You</w:t>
            </w:r>
          </w:p>
        </w:tc>
        <w:tc>
          <w:tcPr>
            <w:tcW w:w="3402" w:type="dxa"/>
          </w:tcPr>
          <w:p w14:paraId="3021C707" w14:textId="77777777" w:rsidR="00B0592E" w:rsidRPr="00FF53B9" w:rsidRDefault="00B0592E" w:rsidP="00716D46">
            <w:pPr>
              <w:pStyle w:val="TableParagraph"/>
              <w:rPr>
                <w:rFonts w:asciiTheme="minorHAnsi" w:hAnsiTheme="minorHAnsi" w:cstheme="minorHAnsi"/>
                <w:sz w:val="20"/>
              </w:rPr>
            </w:pPr>
          </w:p>
        </w:tc>
        <w:tc>
          <w:tcPr>
            <w:tcW w:w="3402" w:type="dxa"/>
          </w:tcPr>
          <w:p w14:paraId="1ADD1776" w14:textId="77777777" w:rsidR="00B0592E" w:rsidRPr="00FF53B9" w:rsidRDefault="00B0592E" w:rsidP="00716D46">
            <w:pPr>
              <w:pStyle w:val="TableParagraph"/>
              <w:rPr>
                <w:rFonts w:asciiTheme="minorHAnsi" w:hAnsiTheme="minorHAnsi" w:cstheme="minorHAnsi"/>
                <w:sz w:val="20"/>
              </w:rPr>
            </w:pPr>
          </w:p>
        </w:tc>
      </w:tr>
      <w:tr w:rsidR="00B0592E" w:rsidRPr="00FF53B9" w14:paraId="44D1F6D9" w14:textId="77777777" w:rsidTr="00716D46">
        <w:trPr>
          <w:trHeight w:val="1205"/>
        </w:trPr>
        <w:tc>
          <w:tcPr>
            <w:tcW w:w="2268" w:type="dxa"/>
            <w:shd w:val="clear" w:color="auto" w:fill="D1D3D4"/>
          </w:tcPr>
          <w:p w14:paraId="71E88EA6" w14:textId="77777777" w:rsidR="00B0592E" w:rsidRPr="00FF53B9" w:rsidRDefault="00B0592E" w:rsidP="00716D46">
            <w:pPr>
              <w:pStyle w:val="TableParagraph"/>
              <w:spacing w:before="131" w:line="235" w:lineRule="auto"/>
              <w:ind w:right="182"/>
              <w:rPr>
                <w:rFonts w:asciiTheme="minorHAnsi" w:hAnsiTheme="minorHAnsi" w:cstheme="minorHAnsi"/>
                <w:b/>
                <w:sz w:val="20"/>
              </w:rPr>
            </w:pPr>
            <w:r w:rsidRPr="00FF53B9">
              <w:rPr>
                <w:rFonts w:asciiTheme="minorHAnsi" w:hAnsiTheme="minorHAnsi" w:cstheme="minorHAnsi"/>
                <w:b/>
                <w:color w:val="081E3F"/>
                <w:sz w:val="20"/>
              </w:rPr>
              <w:t>Permission to contact prior to appointment if offered a position? (yes/no)</w:t>
            </w:r>
          </w:p>
        </w:tc>
        <w:tc>
          <w:tcPr>
            <w:tcW w:w="3402" w:type="dxa"/>
          </w:tcPr>
          <w:p w14:paraId="01B55C5C" w14:textId="77777777" w:rsidR="00B0592E" w:rsidRPr="00FF53B9" w:rsidRDefault="00B0592E" w:rsidP="00716D46">
            <w:pPr>
              <w:pStyle w:val="TableParagraph"/>
              <w:rPr>
                <w:rFonts w:asciiTheme="minorHAnsi" w:hAnsiTheme="minorHAnsi" w:cstheme="minorHAnsi"/>
                <w:sz w:val="20"/>
              </w:rPr>
            </w:pPr>
          </w:p>
        </w:tc>
        <w:tc>
          <w:tcPr>
            <w:tcW w:w="3402" w:type="dxa"/>
          </w:tcPr>
          <w:p w14:paraId="25A4F82F" w14:textId="77777777" w:rsidR="00B0592E" w:rsidRPr="00FF53B9" w:rsidRDefault="00B0592E" w:rsidP="00716D46">
            <w:pPr>
              <w:pStyle w:val="TableParagraph"/>
              <w:rPr>
                <w:rFonts w:asciiTheme="minorHAnsi" w:hAnsiTheme="minorHAnsi" w:cstheme="minorHAnsi"/>
                <w:sz w:val="20"/>
              </w:rPr>
            </w:pPr>
          </w:p>
        </w:tc>
      </w:tr>
    </w:tbl>
    <w:p w14:paraId="45F7B028" w14:textId="77777777" w:rsidR="00B0592E" w:rsidRPr="00FF53B9" w:rsidRDefault="00B0592E" w:rsidP="00B0592E">
      <w:pPr>
        <w:pStyle w:val="BodyText"/>
        <w:spacing w:before="6"/>
        <w:rPr>
          <w:rFonts w:asciiTheme="minorHAnsi" w:hAnsiTheme="minorHAnsi" w:cstheme="minorHAnsi"/>
          <w:i/>
          <w:sz w:val="27"/>
        </w:rPr>
      </w:pPr>
    </w:p>
    <w:p w14:paraId="2AE34B02" w14:textId="77777777" w:rsidR="005A3480" w:rsidRPr="00FF53B9" w:rsidRDefault="005A3480">
      <w:pPr>
        <w:rPr>
          <w:rFonts w:asciiTheme="minorHAnsi" w:hAnsiTheme="minorHAnsi" w:cstheme="minorHAnsi"/>
          <w:b/>
          <w:bCs/>
          <w:color w:val="081E3F"/>
          <w:sz w:val="36"/>
          <w:szCs w:val="36"/>
        </w:rPr>
      </w:pPr>
      <w:r w:rsidRPr="00FF53B9">
        <w:rPr>
          <w:rFonts w:asciiTheme="minorHAnsi" w:hAnsiTheme="minorHAnsi" w:cstheme="minorHAnsi"/>
          <w:color w:val="081E3F"/>
        </w:rPr>
        <w:br w:type="page"/>
      </w:r>
    </w:p>
    <w:p w14:paraId="4A2DD9C1" w14:textId="343D333C" w:rsidR="00B0592E" w:rsidRPr="00FF53B9" w:rsidRDefault="00B0592E" w:rsidP="00B0592E">
      <w:pPr>
        <w:pStyle w:val="Heading2"/>
        <w:spacing w:before="1"/>
        <w:rPr>
          <w:rFonts w:asciiTheme="minorHAnsi" w:hAnsiTheme="minorHAnsi" w:cstheme="minorHAnsi"/>
        </w:rPr>
      </w:pPr>
      <w:r w:rsidRPr="00FF53B9">
        <w:rPr>
          <w:rFonts w:asciiTheme="minorHAnsi" w:hAnsiTheme="minorHAnsi" w:cstheme="minorHAnsi"/>
          <w:color w:val="081E3F"/>
        </w:rPr>
        <w:lastRenderedPageBreak/>
        <w:t>Declaration</w:t>
      </w:r>
    </w:p>
    <w:p w14:paraId="5C07982E" w14:textId="77777777" w:rsidR="00B0592E" w:rsidRPr="00FF53B9" w:rsidRDefault="00B0592E" w:rsidP="00B0592E">
      <w:pPr>
        <w:pStyle w:val="BodyText"/>
        <w:spacing w:before="48" w:line="249" w:lineRule="auto"/>
        <w:ind w:left="117" w:right="812"/>
        <w:rPr>
          <w:rFonts w:asciiTheme="minorHAnsi" w:hAnsiTheme="minorHAnsi" w:cstheme="minorHAnsi"/>
        </w:rPr>
      </w:pPr>
      <w:r w:rsidRPr="00FF53B9">
        <w:rPr>
          <w:rFonts w:asciiTheme="minorHAnsi" w:hAnsiTheme="minorHAnsi" w:cstheme="minorHAnsi"/>
          <w:color w:val="081E3F"/>
        </w:rPr>
        <w:t>I give my consent to the storage of personal data contained within this form for the purposes only of this application process.</w:t>
      </w:r>
    </w:p>
    <w:p w14:paraId="2A65F919" w14:textId="77777777" w:rsidR="00B0592E" w:rsidRPr="00FF53B9" w:rsidRDefault="00B0592E" w:rsidP="00B0592E">
      <w:pPr>
        <w:pStyle w:val="BodyText"/>
        <w:spacing w:before="115" w:line="249" w:lineRule="auto"/>
        <w:ind w:left="117" w:right="666"/>
        <w:rPr>
          <w:rFonts w:asciiTheme="minorHAnsi" w:hAnsiTheme="minorHAnsi" w:cstheme="minorHAnsi"/>
        </w:rPr>
      </w:pPr>
      <w:r w:rsidRPr="00FF53B9">
        <w:rPr>
          <w:rFonts w:asciiTheme="minorHAnsi" w:hAnsiTheme="minorHAnsi" w:cstheme="minorHAnsi"/>
          <w:color w:val="081E3F"/>
        </w:rPr>
        <w:t>I can confirm and declare that the information provided on the form, to the best of my knowledge is complete, accurate and not misleading.</w:t>
      </w:r>
    </w:p>
    <w:p w14:paraId="25120C80" w14:textId="77777777" w:rsidR="00B0592E" w:rsidRPr="00FF53B9" w:rsidRDefault="00B0592E" w:rsidP="00B0592E">
      <w:pPr>
        <w:pStyle w:val="BodyText"/>
        <w:spacing w:before="1"/>
        <w:rPr>
          <w:rFonts w:asciiTheme="minorHAnsi" w:hAnsiTheme="minorHAnsi" w:cstheme="minorHAnsi"/>
          <w:sz w:val="12"/>
        </w:rPr>
      </w:pPr>
    </w:p>
    <w:tbl>
      <w:tblPr>
        <w:tblW w:w="0" w:type="auto"/>
        <w:tblInd w:w="122"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2041"/>
        <w:gridCol w:w="7030"/>
      </w:tblGrid>
      <w:tr w:rsidR="00B0592E" w:rsidRPr="00FF53B9" w14:paraId="7541ED5B" w14:textId="77777777" w:rsidTr="00716D46">
        <w:trPr>
          <w:trHeight w:val="485"/>
        </w:trPr>
        <w:tc>
          <w:tcPr>
            <w:tcW w:w="2041" w:type="dxa"/>
            <w:shd w:val="clear" w:color="auto" w:fill="D1D3D4"/>
          </w:tcPr>
          <w:p w14:paraId="40764ADD" w14:textId="77777777" w:rsidR="00B0592E" w:rsidRPr="00FF53B9" w:rsidRDefault="00B0592E" w:rsidP="00716D46">
            <w:pPr>
              <w:pStyle w:val="TableParagraph"/>
              <w:rPr>
                <w:rFonts w:asciiTheme="minorHAnsi" w:hAnsiTheme="minorHAnsi" w:cstheme="minorHAnsi"/>
                <w:b/>
                <w:sz w:val="20"/>
              </w:rPr>
            </w:pPr>
            <w:r w:rsidRPr="00FF53B9">
              <w:rPr>
                <w:rFonts w:asciiTheme="minorHAnsi" w:hAnsiTheme="minorHAnsi" w:cstheme="minorHAnsi"/>
                <w:b/>
                <w:color w:val="081E3F"/>
                <w:sz w:val="20"/>
              </w:rPr>
              <w:t>Signature</w:t>
            </w:r>
          </w:p>
        </w:tc>
        <w:tc>
          <w:tcPr>
            <w:tcW w:w="7030" w:type="dxa"/>
          </w:tcPr>
          <w:p w14:paraId="0CA2E25A" w14:textId="77777777" w:rsidR="00B0592E" w:rsidRDefault="00B0592E" w:rsidP="00716D46">
            <w:pPr>
              <w:pStyle w:val="TableParagraph"/>
              <w:rPr>
                <w:rFonts w:asciiTheme="minorHAnsi" w:hAnsiTheme="minorHAnsi" w:cstheme="minorHAnsi"/>
                <w:sz w:val="20"/>
              </w:rPr>
            </w:pPr>
          </w:p>
          <w:p w14:paraId="236B5507" w14:textId="77777777" w:rsidR="00F52F6F" w:rsidRDefault="00F52F6F" w:rsidP="00716D46">
            <w:pPr>
              <w:pStyle w:val="TableParagraph"/>
              <w:rPr>
                <w:rFonts w:asciiTheme="minorHAnsi" w:hAnsiTheme="minorHAnsi" w:cstheme="minorHAnsi"/>
                <w:sz w:val="20"/>
              </w:rPr>
            </w:pPr>
          </w:p>
          <w:p w14:paraId="72A9E1F1" w14:textId="77777777" w:rsidR="00F52F6F" w:rsidRDefault="00F52F6F" w:rsidP="00716D46">
            <w:pPr>
              <w:pStyle w:val="TableParagraph"/>
              <w:rPr>
                <w:rFonts w:asciiTheme="minorHAnsi" w:hAnsiTheme="minorHAnsi" w:cstheme="minorHAnsi"/>
                <w:sz w:val="20"/>
              </w:rPr>
            </w:pPr>
          </w:p>
          <w:p w14:paraId="1522DB40" w14:textId="67A9A849" w:rsidR="00F52F6F" w:rsidRPr="00FF53B9" w:rsidRDefault="00F52F6F" w:rsidP="00716D46">
            <w:pPr>
              <w:pStyle w:val="TableParagraph"/>
              <w:rPr>
                <w:rFonts w:asciiTheme="minorHAnsi" w:hAnsiTheme="minorHAnsi" w:cstheme="minorHAnsi"/>
                <w:sz w:val="20"/>
              </w:rPr>
            </w:pPr>
            <w:bookmarkStart w:id="7" w:name="_GoBack"/>
            <w:bookmarkEnd w:id="7"/>
          </w:p>
        </w:tc>
      </w:tr>
      <w:tr w:rsidR="00B0592E" w:rsidRPr="00FF53B9" w14:paraId="1EF7E16F" w14:textId="77777777" w:rsidTr="00716D46">
        <w:trPr>
          <w:trHeight w:val="485"/>
        </w:trPr>
        <w:tc>
          <w:tcPr>
            <w:tcW w:w="2041" w:type="dxa"/>
            <w:shd w:val="clear" w:color="auto" w:fill="D1D3D4"/>
          </w:tcPr>
          <w:p w14:paraId="7D3BA45B" w14:textId="77777777" w:rsidR="00B0592E" w:rsidRPr="00FF53B9" w:rsidRDefault="00B0592E" w:rsidP="00716D46">
            <w:pPr>
              <w:pStyle w:val="TableParagraph"/>
              <w:rPr>
                <w:rFonts w:asciiTheme="minorHAnsi" w:hAnsiTheme="minorHAnsi" w:cstheme="minorHAnsi"/>
                <w:b/>
                <w:sz w:val="20"/>
              </w:rPr>
            </w:pPr>
            <w:r w:rsidRPr="00FF53B9">
              <w:rPr>
                <w:rFonts w:asciiTheme="minorHAnsi" w:hAnsiTheme="minorHAnsi" w:cstheme="minorHAnsi"/>
                <w:b/>
                <w:color w:val="081E3F"/>
                <w:sz w:val="20"/>
              </w:rPr>
              <w:t>Date</w:t>
            </w:r>
          </w:p>
        </w:tc>
        <w:tc>
          <w:tcPr>
            <w:tcW w:w="7030" w:type="dxa"/>
          </w:tcPr>
          <w:p w14:paraId="741D3144" w14:textId="77777777" w:rsidR="00B0592E" w:rsidRPr="00FF53B9" w:rsidRDefault="00B0592E" w:rsidP="00716D46">
            <w:pPr>
              <w:pStyle w:val="TableParagraph"/>
              <w:rPr>
                <w:rFonts w:asciiTheme="minorHAnsi" w:hAnsiTheme="minorHAnsi" w:cstheme="minorHAnsi"/>
                <w:sz w:val="20"/>
              </w:rPr>
            </w:pPr>
          </w:p>
        </w:tc>
      </w:tr>
    </w:tbl>
    <w:p w14:paraId="4614C073" w14:textId="77777777" w:rsidR="00C61B77" w:rsidRPr="00FF53B9" w:rsidRDefault="00C61B77" w:rsidP="00C61B77">
      <w:pPr>
        <w:rPr>
          <w:rFonts w:asciiTheme="minorHAnsi" w:hAnsiTheme="minorHAnsi" w:cstheme="minorHAnsi"/>
          <w:sz w:val="20"/>
          <w:szCs w:val="20"/>
        </w:rPr>
      </w:pPr>
    </w:p>
    <w:p w14:paraId="4B44AD1B" w14:textId="2ECC6D4E" w:rsidR="00C61B77" w:rsidRPr="00FF53B9" w:rsidRDefault="00C61B77" w:rsidP="00C61B77">
      <w:pPr>
        <w:rPr>
          <w:rFonts w:asciiTheme="minorHAnsi" w:hAnsiTheme="minorHAnsi" w:cstheme="minorHAnsi"/>
          <w:noProof/>
          <w:sz w:val="20"/>
          <w:szCs w:val="20"/>
        </w:rPr>
      </w:pPr>
    </w:p>
    <w:p w14:paraId="24B1B37C" w14:textId="77777777" w:rsidR="00C61B77" w:rsidRPr="00FF53B9" w:rsidRDefault="00C61B77" w:rsidP="00C61B77">
      <w:pPr>
        <w:rPr>
          <w:rFonts w:asciiTheme="minorHAnsi" w:hAnsiTheme="minorHAnsi" w:cstheme="minorHAnsi"/>
          <w:sz w:val="20"/>
          <w:szCs w:val="20"/>
        </w:rPr>
      </w:pPr>
    </w:p>
    <w:sectPr w:rsidR="00C61B77" w:rsidRPr="00FF53B9" w:rsidSect="009A2BCA">
      <w:headerReference w:type="default" r:id="rId14"/>
      <w:footerReference w:type="default" r:id="rId15"/>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FDF63" w14:textId="77777777" w:rsidR="008B0489" w:rsidRDefault="008B0489" w:rsidP="00B3311E">
      <w:r>
        <w:separator/>
      </w:r>
    </w:p>
  </w:endnote>
  <w:endnote w:type="continuationSeparator" w:id="0">
    <w:p w14:paraId="22B8E465" w14:textId="77777777" w:rsidR="008B0489" w:rsidRDefault="008B0489" w:rsidP="00B33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Jack-Light">
    <w:altName w:val="Calibri"/>
    <w:panose1 w:val="02000503000000020004"/>
    <w:charset w:val="00"/>
    <w:family w:val="roman"/>
    <w:pitch w:val="variable"/>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333D6" w14:textId="3C1B76E6" w:rsidR="00F72B2B" w:rsidRPr="00FF53B9" w:rsidRDefault="00FF53B9" w:rsidP="00FF53B9">
    <w:pPr>
      <w:pStyle w:val="Footer"/>
    </w:pPr>
    <w:r>
      <w:tab/>
    </w:r>
    <w:r>
      <w:tab/>
      <w:t xml:space="preserve">                         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2B024" w14:textId="77777777" w:rsidR="008B0489" w:rsidRDefault="008B0489" w:rsidP="00B3311E">
      <w:r>
        <w:separator/>
      </w:r>
    </w:p>
  </w:footnote>
  <w:footnote w:type="continuationSeparator" w:id="0">
    <w:p w14:paraId="7EAEE87B" w14:textId="77777777" w:rsidR="008B0489" w:rsidRDefault="008B0489" w:rsidP="00B33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2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
      <w:gridCol w:w="11050"/>
    </w:tblGrid>
    <w:tr w:rsidR="00FF53B9" w14:paraId="742BF707" w14:textId="77777777" w:rsidTr="00241BA8">
      <w:trPr>
        <w:trHeight w:val="539"/>
      </w:trPr>
      <w:tc>
        <w:tcPr>
          <w:tcW w:w="1366" w:type="dxa"/>
        </w:tcPr>
        <w:p w14:paraId="17132017" w14:textId="1B57B2CD" w:rsidR="00F72B2B" w:rsidRDefault="00FF53B9" w:rsidP="006F232F">
          <w:pPr>
            <w:rPr>
              <w:b/>
              <w:color w:val="FF0000"/>
              <w:sz w:val="32"/>
              <w:szCs w:val="32"/>
            </w:rPr>
          </w:pPr>
          <w:r>
            <w:rPr>
              <w:b/>
              <w:noProof/>
              <w:color w:val="FF0000"/>
              <w:sz w:val="32"/>
              <w:szCs w:val="32"/>
            </w:rPr>
            <w:drawing>
              <wp:inline distT="0" distB="0" distL="0" distR="0" wp14:anchorId="0E732802" wp14:editId="2AE15A41">
                <wp:extent cx="792349" cy="704850"/>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FA FA ForAll.jpg"/>
                        <pic:cNvPicPr/>
                      </pic:nvPicPr>
                      <pic:blipFill>
                        <a:blip r:embed="rId1">
                          <a:extLst>
                            <a:ext uri="{28A0092B-C50C-407E-A947-70E740481C1C}">
                              <a14:useLocalDpi xmlns:a14="http://schemas.microsoft.com/office/drawing/2010/main" val="0"/>
                            </a:ext>
                          </a:extLst>
                        </a:blip>
                        <a:stretch>
                          <a:fillRect/>
                        </a:stretch>
                      </pic:blipFill>
                      <pic:spPr>
                        <a:xfrm>
                          <a:off x="0" y="0"/>
                          <a:ext cx="804096" cy="715300"/>
                        </a:xfrm>
                        <a:prstGeom prst="rect">
                          <a:avLst/>
                        </a:prstGeom>
                      </pic:spPr>
                    </pic:pic>
                  </a:graphicData>
                </a:graphic>
              </wp:inline>
            </w:drawing>
          </w:r>
        </w:p>
      </w:tc>
      <w:tc>
        <w:tcPr>
          <w:tcW w:w="11160" w:type="dxa"/>
        </w:tcPr>
        <w:p w14:paraId="3EBA3235" w14:textId="77777777" w:rsidR="00F72B2B" w:rsidRDefault="00F72B2B" w:rsidP="005F0EE7">
          <w:pPr>
            <w:rPr>
              <w:rFonts w:asciiTheme="minorHAnsi" w:hAnsiTheme="minorHAnsi"/>
              <w:b/>
              <w:color w:val="FF0000"/>
              <w:sz w:val="36"/>
              <w:szCs w:val="36"/>
            </w:rPr>
          </w:pPr>
        </w:p>
        <w:p w14:paraId="53C2D32B" w14:textId="0817A159" w:rsidR="00F72B2B" w:rsidRPr="00241BA8" w:rsidRDefault="00FF53B9" w:rsidP="00FF53B9">
          <w:pPr>
            <w:rPr>
              <w:rFonts w:asciiTheme="minorHAnsi" w:hAnsiTheme="minorHAnsi"/>
              <w:b/>
              <w:color w:val="FF0000"/>
              <w:sz w:val="36"/>
              <w:szCs w:val="36"/>
            </w:rPr>
          </w:pPr>
          <w:r>
            <w:rPr>
              <w:rFonts w:ascii="Franklin Gothic Heavy" w:hAnsi="Franklin Gothic Heavy"/>
              <w:b/>
              <w:color w:val="364677"/>
              <w:sz w:val="36"/>
              <w:szCs w:val="36"/>
              <w:u w:val="single"/>
            </w:rPr>
            <w:t xml:space="preserve">Equality, Diversity &amp; Inclusion </w:t>
          </w:r>
          <w:r w:rsidR="00994931">
            <w:rPr>
              <w:rFonts w:ascii="Franklin Gothic Heavy" w:hAnsi="Franklin Gothic Heavy"/>
              <w:b/>
              <w:color w:val="364677"/>
              <w:sz w:val="36"/>
              <w:szCs w:val="36"/>
              <w:u w:val="single"/>
            </w:rPr>
            <w:t>Group</w:t>
          </w:r>
          <w:r>
            <w:rPr>
              <w:rFonts w:ascii="Franklin Gothic Heavy" w:hAnsi="Franklin Gothic Heavy"/>
              <w:b/>
              <w:color w:val="364677"/>
              <w:sz w:val="36"/>
              <w:szCs w:val="36"/>
              <w:u w:val="single"/>
            </w:rPr>
            <w:t xml:space="preserve"> application pack</w:t>
          </w:r>
        </w:p>
      </w:tc>
    </w:tr>
  </w:tbl>
  <w:p w14:paraId="7396B65C" w14:textId="58ED49F0" w:rsidR="00F72B2B" w:rsidRDefault="00F72B2B" w:rsidP="006F232F">
    <w:pPr>
      <w:pStyle w:val="Header"/>
      <w:tabs>
        <w:tab w:val="clear" w:pos="4513"/>
        <w:tab w:val="clear" w:pos="9026"/>
        <w:tab w:val="left" w:pos="566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6709"/>
    <w:multiLevelType w:val="hybridMultilevel"/>
    <w:tmpl w:val="6F78C22A"/>
    <w:lvl w:ilvl="0" w:tplc="899C91BE">
      <w:start w:val="1"/>
      <w:numFmt w:val="bullet"/>
      <w:lvlText w:val=""/>
      <w:lvlJc w:val="left"/>
      <w:pPr>
        <w:ind w:left="767" w:hanging="360"/>
      </w:pPr>
      <w:rPr>
        <w:rFonts w:ascii="Symbol" w:hAnsi="Symbol" w:hint="default"/>
        <w:color w:val="364677"/>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 w15:restartNumberingAfterBreak="0">
    <w:nsid w:val="00E21227"/>
    <w:multiLevelType w:val="hybridMultilevel"/>
    <w:tmpl w:val="0C1858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4A6145D"/>
    <w:multiLevelType w:val="hybridMultilevel"/>
    <w:tmpl w:val="B52C02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AEB181D"/>
    <w:multiLevelType w:val="hybridMultilevel"/>
    <w:tmpl w:val="9FE821AE"/>
    <w:lvl w:ilvl="0" w:tplc="320A05BE">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5F65F9"/>
    <w:multiLevelType w:val="multilevel"/>
    <w:tmpl w:val="8A205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650D9D"/>
    <w:multiLevelType w:val="hybridMultilevel"/>
    <w:tmpl w:val="DA06D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135891"/>
    <w:multiLevelType w:val="hybridMultilevel"/>
    <w:tmpl w:val="DFF0B84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7DD2D37"/>
    <w:multiLevelType w:val="hybridMultilevel"/>
    <w:tmpl w:val="9C50176A"/>
    <w:lvl w:ilvl="0" w:tplc="C4A0E0CE">
      <w:start w:val="1"/>
      <w:numFmt w:val="bullet"/>
      <w:lvlText w:val="•"/>
      <w:lvlJc w:val="left"/>
      <w:pPr>
        <w:tabs>
          <w:tab w:val="num" w:pos="720"/>
        </w:tabs>
        <w:ind w:left="720" w:hanging="360"/>
      </w:pPr>
      <w:rPr>
        <w:rFonts w:ascii="Times New Roman" w:hAnsi="Times New Roman" w:hint="default"/>
      </w:rPr>
    </w:lvl>
    <w:lvl w:ilvl="1" w:tplc="03EE1828" w:tentative="1">
      <w:start w:val="1"/>
      <w:numFmt w:val="bullet"/>
      <w:lvlText w:val="•"/>
      <w:lvlJc w:val="left"/>
      <w:pPr>
        <w:tabs>
          <w:tab w:val="num" w:pos="1440"/>
        </w:tabs>
        <w:ind w:left="1440" w:hanging="360"/>
      </w:pPr>
      <w:rPr>
        <w:rFonts w:ascii="Times New Roman" w:hAnsi="Times New Roman" w:hint="default"/>
      </w:rPr>
    </w:lvl>
    <w:lvl w:ilvl="2" w:tplc="086ECAC6" w:tentative="1">
      <w:start w:val="1"/>
      <w:numFmt w:val="bullet"/>
      <w:lvlText w:val="•"/>
      <w:lvlJc w:val="left"/>
      <w:pPr>
        <w:tabs>
          <w:tab w:val="num" w:pos="2160"/>
        </w:tabs>
        <w:ind w:left="2160" w:hanging="360"/>
      </w:pPr>
      <w:rPr>
        <w:rFonts w:ascii="Times New Roman" w:hAnsi="Times New Roman" w:hint="default"/>
      </w:rPr>
    </w:lvl>
    <w:lvl w:ilvl="3" w:tplc="C1E0682C" w:tentative="1">
      <w:start w:val="1"/>
      <w:numFmt w:val="bullet"/>
      <w:lvlText w:val="•"/>
      <w:lvlJc w:val="left"/>
      <w:pPr>
        <w:tabs>
          <w:tab w:val="num" w:pos="2880"/>
        </w:tabs>
        <w:ind w:left="2880" w:hanging="360"/>
      </w:pPr>
      <w:rPr>
        <w:rFonts w:ascii="Times New Roman" w:hAnsi="Times New Roman" w:hint="default"/>
      </w:rPr>
    </w:lvl>
    <w:lvl w:ilvl="4" w:tplc="DACECA6A" w:tentative="1">
      <w:start w:val="1"/>
      <w:numFmt w:val="bullet"/>
      <w:lvlText w:val="•"/>
      <w:lvlJc w:val="left"/>
      <w:pPr>
        <w:tabs>
          <w:tab w:val="num" w:pos="3600"/>
        </w:tabs>
        <w:ind w:left="3600" w:hanging="360"/>
      </w:pPr>
      <w:rPr>
        <w:rFonts w:ascii="Times New Roman" w:hAnsi="Times New Roman" w:hint="default"/>
      </w:rPr>
    </w:lvl>
    <w:lvl w:ilvl="5" w:tplc="D4C64A80" w:tentative="1">
      <w:start w:val="1"/>
      <w:numFmt w:val="bullet"/>
      <w:lvlText w:val="•"/>
      <w:lvlJc w:val="left"/>
      <w:pPr>
        <w:tabs>
          <w:tab w:val="num" w:pos="4320"/>
        </w:tabs>
        <w:ind w:left="4320" w:hanging="360"/>
      </w:pPr>
      <w:rPr>
        <w:rFonts w:ascii="Times New Roman" w:hAnsi="Times New Roman" w:hint="default"/>
      </w:rPr>
    </w:lvl>
    <w:lvl w:ilvl="6" w:tplc="77C2C36C" w:tentative="1">
      <w:start w:val="1"/>
      <w:numFmt w:val="bullet"/>
      <w:lvlText w:val="•"/>
      <w:lvlJc w:val="left"/>
      <w:pPr>
        <w:tabs>
          <w:tab w:val="num" w:pos="5040"/>
        </w:tabs>
        <w:ind w:left="5040" w:hanging="360"/>
      </w:pPr>
      <w:rPr>
        <w:rFonts w:ascii="Times New Roman" w:hAnsi="Times New Roman" w:hint="default"/>
      </w:rPr>
    </w:lvl>
    <w:lvl w:ilvl="7" w:tplc="864A6D52" w:tentative="1">
      <w:start w:val="1"/>
      <w:numFmt w:val="bullet"/>
      <w:lvlText w:val="•"/>
      <w:lvlJc w:val="left"/>
      <w:pPr>
        <w:tabs>
          <w:tab w:val="num" w:pos="5760"/>
        </w:tabs>
        <w:ind w:left="5760" w:hanging="360"/>
      </w:pPr>
      <w:rPr>
        <w:rFonts w:ascii="Times New Roman" w:hAnsi="Times New Roman" w:hint="default"/>
      </w:rPr>
    </w:lvl>
    <w:lvl w:ilvl="8" w:tplc="7A404DD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BCD39B5"/>
    <w:multiLevelType w:val="hybridMultilevel"/>
    <w:tmpl w:val="21AADA7A"/>
    <w:lvl w:ilvl="0" w:tplc="320A05BE">
      <w:start w:val="1"/>
      <w:numFmt w:val="bullet"/>
      <w:lvlText w:val=""/>
      <w:lvlJc w:val="left"/>
      <w:pPr>
        <w:ind w:left="3600" w:hanging="360"/>
      </w:pPr>
      <w:rPr>
        <w:rFonts w:ascii="Symbol" w:hAnsi="Symbol" w:hint="default"/>
        <w:color w:val="FF0000"/>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9" w15:restartNumberingAfterBreak="0">
    <w:nsid w:val="1EDA57FC"/>
    <w:multiLevelType w:val="hybridMultilevel"/>
    <w:tmpl w:val="3B9A06DE"/>
    <w:lvl w:ilvl="0" w:tplc="320A05BE">
      <w:start w:val="1"/>
      <w:numFmt w:val="bullet"/>
      <w:lvlText w:val=""/>
      <w:lvlJc w:val="left"/>
      <w:pPr>
        <w:ind w:left="2880" w:hanging="360"/>
      </w:pPr>
      <w:rPr>
        <w:rFonts w:ascii="Symbol" w:hAnsi="Symbol" w:hint="default"/>
        <w:color w:val="FF0000"/>
      </w:rPr>
    </w:lvl>
    <w:lvl w:ilvl="1" w:tplc="08090003">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0" w15:restartNumberingAfterBreak="0">
    <w:nsid w:val="211C573D"/>
    <w:multiLevelType w:val="hybridMultilevel"/>
    <w:tmpl w:val="2B60882E"/>
    <w:lvl w:ilvl="0" w:tplc="D3A884F8">
      <w:numFmt w:val="bullet"/>
      <w:lvlText w:val="•"/>
      <w:lvlJc w:val="left"/>
      <w:pPr>
        <w:ind w:left="510" w:hanging="227"/>
      </w:pPr>
      <w:rPr>
        <w:rFonts w:ascii="FSJack-Light" w:eastAsia="FSJack-Light" w:hAnsi="FSJack-Light" w:cs="FSJack-Light" w:hint="default"/>
        <w:color w:val="081E3F"/>
        <w:spacing w:val="-18"/>
        <w:w w:val="100"/>
        <w:sz w:val="20"/>
        <w:szCs w:val="20"/>
        <w:lang w:val="en-GB" w:eastAsia="en-GB" w:bidi="en-GB"/>
      </w:rPr>
    </w:lvl>
    <w:lvl w:ilvl="1" w:tplc="B416467A">
      <w:numFmt w:val="bullet"/>
      <w:lvlText w:val="•"/>
      <w:lvlJc w:val="left"/>
      <w:pPr>
        <w:ind w:left="921" w:hanging="227"/>
      </w:pPr>
      <w:rPr>
        <w:rFonts w:hint="default"/>
        <w:lang w:val="en-GB" w:eastAsia="en-GB" w:bidi="en-GB"/>
      </w:rPr>
    </w:lvl>
    <w:lvl w:ilvl="2" w:tplc="05980D06">
      <w:numFmt w:val="bullet"/>
      <w:lvlText w:val="•"/>
      <w:lvlJc w:val="left"/>
      <w:pPr>
        <w:ind w:left="1322" w:hanging="227"/>
      </w:pPr>
      <w:rPr>
        <w:rFonts w:hint="default"/>
        <w:lang w:val="en-GB" w:eastAsia="en-GB" w:bidi="en-GB"/>
      </w:rPr>
    </w:lvl>
    <w:lvl w:ilvl="3" w:tplc="FF1CA182">
      <w:numFmt w:val="bullet"/>
      <w:lvlText w:val="•"/>
      <w:lvlJc w:val="left"/>
      <w:pPr>
        <w:ind w:left="1723" w:hanging="227"/>
      </w:pPr>
      <w:rPr>
        <w:rFonts w:hint="default"/>
        <w:lang w:val="en-GB" w:eastAsia="en-GB" w:bidi="en-GB"/>
      </w:rPr>
    </w:lvl>
    <w:lvl w:ilvl="4" w:tplc="A89E40DC">
      <w:numFmt w:val="bullet"/>
      <w:lvlText w:val="•"/>
      <w:lvlJc w:val="left"/>
      <w:pPr>
        <w:ind w:left="2124" w:hanging="227"/>
      </w:pPr>
      <w:rPr>
        <w:rFonts w:hint="default"/>
        <w:lang w:val="en-GB" w:eastAsia="en-GB" w:bidi="en-GB"/>
      </w:rPr>
    </w:lvl>
    <w:lvl w:ilvl="5" w:tplc="C9265D24">
      <w:numFmt w:val="bullet"/>
      <w:lvlText w:val="•"/>
      <w:lvlJc w:val="left"/>
      <w:pPr>
        <w:ind w:left="2525" w:hanging="227"/>
      </w:pPr>
      <w:rPr>
        <w:rFonts w:hint="default"/>
        <w:lang w:val="en-GB" w:eastAsia="en-GB" w:bidi="en-GB"/>
      </w:rPr>
    </w:lvl>
    <w:lvl w:ilvl="6" w:tplc="CA1AF42A">
      <w:numFmt w:val="bullet"/>
      <w:lvlText w:val="•"/>
      <w:lvlJc w:val="left"/>
      <w:pPr>
        <w:ind w:left="2926" w:hanging="227"/>
      </w:pPr>
      <w:rPr>
        <w:rFonts w:hint="default"/>
        <w:lang w:val="en-GB" w:eastAsia="en-GB" w:bidi="en-GB"/>
      </w:rPr>
    </w:lvl>
    <w:lvl w:ilvl="7" w:tplc="A0D69B7E">
      <w:numFmt w:val="bullet"/>
      <w:lvlText w:val="•"/>
      <w:lvlJc w:val="left"/>
      <w:pPr>
        <w:ind w:left="3327" w:hanging="227"/>
      </w:pPr>
      <w:rPr>
        <w:rFonts w:hint="default"/>
        <w:lang w:val="en-GB" w:eastAsia="en-GB" w:bidi="en-GB"/>
      </w:rPr>
    </w:lvl>
    <w:lvl w:ilvl="8" w:tplc="A7B8B514">
      <w:numFmt w:val="bullet"/>
      <w:lvlText w:val="•"/>
      <w:lvlJc w:val="left"/>
      <w:pPr>
        <w:ind w:left="3728" w:hanging="227"/>
      </w:pPr>
      <w:rPr>
        <w:rFonts w:hint="default"/>
        <w:lang w:val="en-GB" w:eastAsia="en-GB" w:bidi="en-GB"/>
      </w:rPr>
    </w:lvl>
  </w:abstractNum>
  <w:abstractNum w:abstractNumId="11" w15:restartNumberingAfterBreak="0">
    <w:nsid w:val="23330FE2"/>
    <w:multiLevelType w:val="multilevel"/>
    <w:tmpl w:val="05E2E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5E05C9"/>
    <w:multiLevelType w:val="hybridMultilevel"/>
    <w:tmpl w:val="AE406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5A56D0"/>
    <w:multiLevelType w:val="hybridMultilevel"/>
    <w:tmpl w:val="4EAA5AA6"/>
    <w:lvl w:ilvl="0" w:tplc="E9B42BB0">
      <w:start w:val="1"/>
      <w:numFmt w:val="bullet"/>
      <w:lvlText w:val="•"/>
      <w:lvlJc w:val="left"/>
      <w:pPr>
        <w:tabs>
          <w:tab w:val="num" w:pos="720"/>
        </w:tabs>
        <w:ind w:left="720" w:hanging="360"/>
      </w:pPr>
      <w:rPr>
        <w:rFonts w:ascii="Times New Roman" w:hAnsi="Times New Roman" w:hint="default"/>
      </w:rPr>
    </w:lvl>
    <w:lvl w:ilvl="1" w:tplc="61DCB95A" w:tentative="1">
      <w:start w:val="1"/>
      <w:numFmt w:val="bullet"/>
      <w:lvlText w:val="•"/>
      <w:lvlJc w:val="left"/>
      <w:pPr>
        <w:tabs>
          <w:tab w:val="num" w:pos="1440"/>
        </w:tabs>
        <w:ind w:left="1440" w:hanging="360"/>
      </w:pPr>
      <w:rPr>
        <w:rFonts w:ascii="Times New Roman" w:hAnsi="Times New Roman" w:hint="default"/>
      </w:rPr>
    </w:lvl>
    <w:lvl w:ilvl="2" w:tplc="5FE8A06E" w:tentative="1">
      <w:start w:val="1"/>
      <w:numFmt w:val="bullet"/>
      <w:lvlText w:val="•"/>
      <w:lvlJc w:val="left"/>
      <w:pPr>
        <w:tabs>
          <w:tab w:val="num" w:pos="2160"/>
        </w:tabs>
        <w:ind w:left="2160" w:hanging="360"/>
      </w:pPr>
      <w:rPr>
        <w:rFonts w:ascii="Times New Roman" w:hAnsi="Times New Roman" w:hint="default"/>
      </w:rPr>
    </w:lvl>
    <w:lvl w:ilvl="3" w:tplc="14FEAA60" w:tentative="1">
      <w:start w:val="1"/>
      <w:numFmt w:val="bullet"/>
      <w:lvlText w:val="•"/>
      <w:lvlJc w:val="left"/>
      <w:pPr>
        <w:tabs>
          <w:tab w:val="num" w:pos="2880"/>
        </w:tabs>
        <w:ind w:left="2880" w:hanging="360"/>
      </w:pPr>
      <w:rPr>
        <w:rFonts w:ascii="Times New Roman" w:hAnsi="Times New Roman" w:hint="default"/>
      </w:rPr>
    </w:lvl>
    <w:lvl w:ilvl="4" w:tplc="D132F99A" w:tentative="1">
      <w:start w:val="1"/>
      <w:numFmt w:val="bullet"/>
      <w:lvlText w:val="•"/>
      <w:lvlJc w:val="left"/>
      <w:pPr>
        <w:tabs>
          <w:tab w:val="num" w:pos="3600"/>
        </w:tabs>
        <w:ind w:left="3600" w:hanging="360"/>
      </w:pPr>
      <w:rPr>
        <w:rFonts w:ascii="Times New Roman" w:hAnsi="Times New Roman" w:hint="default"/>
      </w:rPr>
    </w:lvl>
    <w:lvl w:ilvl="5" w:tplc="4E14E6BE" w:tentative="1">
      <w:start w:val="1"/>
      <w:numFmt w:val="bullet"/>
      <w:lvlText w:val="•"/>
      <w:lvlJc w:val="left"/>
      <w:pPr>
        <w:tabs>
          <w:tab w:val="num" w:pos="4320"/>
        </w:tabs>
        <w:ind w:left="4320" w:hanging="360"/>
      </w:pPr>
      <w:rPr>
        <w:rFonts w:ascii="Times New Roman" w:hAnsi="Times New Roman" w:hint="default"/>
      </w:rPr>
    </w:lvl>
    <w:lvl w:ilvl="6" w:tplc="C6149990" w:tentative="1">
      <w:start w:val="1"/>
      <w:numFmt w:val="bullet"/>
      <w:lvlText w:val="•"/>
      <w:lvlJc w:val="left"/>
      <w:pPr>
        <w:tabs>
          <w:tab w:val="num" w:pos="5040"/>
        </w:tabs>
        <w:ind w:left="5040" w:hanging="360"/>
      </w:pPr>
      <w:rPr>
        <w:rFonts w:ascii="Times New Roman" w:hAnsi="Times New Roman" w:hint="default"/>
      </w:rPr>
    </w:lvl>
    <w:lvl w:ilvl="7" w:tplc="B62E8B7E" w:tentative="1">
      <w:start w:val="1"/>
      <w:numFmt w:val="bullet"/>
      <w:lvlText w:val="•"/>
      <w:lvlJc w:val="left"/>
      <w:pPr>
        <w:tabs>
          <w:tab w:val="num" w:pos="5760"/>
        </w:tabs>
        <w:ind w:left="5760" w:hanging="360"/>
      </w:pPr>
      <w:rPr>
        <w:rFonts w:ascii="Times New Roman" w:hAnsi="Times New Roman" w:hint="default"/>
      </w:rPr>
    </w:lvl>
    <w:lvl w:ilvl="8" w:tplc="07F233E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B627C8E"/>
    <w:multiLevelType w:val="hybridMultilevel"/>
    <w:tmpl w:val="6A8E538E"/>
    <w:lvl w:ilvl="0" w:tplc="00E485AC">
      <w:start w:val="1"/>
      <w:numFmt w:val="bullet"/>
      <w:lvlText w:val="•"/>
      <w:lvlJc w:val="left"/>
      <w:pPr>
        <w:tabs>
          <w:tab w:val="num" w:pos="720"/>
        </w:tabs>
        <w:ind w:left="720" w:hanging="360"/>
      </w:pPr>
      <w:rPr>
        <w:rFonts w:ascii="Times New Roman" w:hAnsi="Times New Roman" w:hint="default"/>
      </w:rPr>
    </w:lvl>
    <w:lvl w:ilvl="1" w:tplc="8466D4DE" w:tentative="1">
      <w:start w:val="1"/>
      <w:numFmt w:val="bullet"/>
      <w:lvlText w:val="•"/>
      <w:lvlJc w:val="left"/>
      <w:pPr>
        <w:tabs>
          <w:tab w:val="num" w:pos="1440"/>
        </w:tabs>
        <w:ind w:left="1440" w:hanging="360"/>
      </w:pPr>
      <w:rPr>
        <w:rFonts w:ascii="Times New Roman" w:hAnsi="Times New Roman" w:hint="default"/>
      </w:rPr>
    </w:lvl>
    <w:lvl w:ilvl="2" w:tplc="051C5B2C" w:tentative="1">
      <w:start w:val="1"/>
      <w:numFmt w:val="bullet"/>
      <w:lvlText w:val="•"/>
      <w:lvlJc w:val="left"/>
      <w:pPr>
        <w:tabs>
          <w:tab w:val="num" w:pos="2160"/>
        </w:tabs>
        <w:ind w:left="2160" w:hanging="360"/>
      </w:pPr>
      <w:rPr>
        <w:rFonts w:ascii="Times New Roman" w:hAnsi="Times New Roman" w:hint="default"/>
      </w:rPr>
    </w:lvl>
    <w:lvl w:ilvl="3" w:tplc="37D2FE00" w:tentative="1">
      <w:start w:val="1"/>
      <w:numFmt w:val="bullet"/>
      <w:lvlText w:val="•"/>
      <w:lvlJc w:val="left"/>
      <w:pPr>
        <w:tabs>
          <w:tab w:val="num" w:pos="2880"/>
        </w:tabs>
        <w:ind w:left="2880" w:hanging="360"/>
      </w:pPr>
      <w:rPr>
        <w:rFonts w:ascii="Times New Roman" w:hAnsi="Times New Roman" w:hint="default"/>
      </w:rPr>
    </w:lvl>
    <w:lvl w:ilvl="4" w:tplc="093CBE9A" w:tentative="1">
      <w:start w:val="1"/>
      <w:numFmt w:val="bullet"/>
      <w:lvlText w:val="•"/>
      <w:lvlJc w:val="left"/>
      <w:pPr>
        <w:tabs>
          <w:tab w:val="num" w:pos="3600"/>
        </w:tabs>
        <w:ind w:left="3600" w:hanging="360"/>
      </w:pPr>
      <w:rPr>
        <w:rFonts w:ascii="Times New Roman" w:hAnsi="Times New Roman" w:hint="default"/>
      </w:rPr>
    </w:lvl>
    <w:lvl w:ilvl="5" w:tplc="C81A168C" w:tentative="1">
      <w:start w:val="1"/>
      <w:numFmt w:val="bullet"/>
      <w:lvlText w:val="•"/>
      <w:lvlJc w:val="left"/>
      <w:pPr>
        <w:tabs>
          <w:tab w:val="num" w:pos="4320"/>
        </w:tabs>
        <w:ind w:left="4320" w:hanging="360"/>
      </w:pPr>
      <w:rPr>
        <w:rFonts w:ascii="Times New Roman" w:hAnsi="Times New Roman" w:hint="default"/>
      </w:rPr>
    </w:lvl>
    <w:lvl w:ilvl="6" w:tplc="555E7BDA" w:tentative="1">
      <w:start w:val="1"/>
      <w:numFmt w:val="bullet"/>
      <w:lvlText w:val="•"/>
      <w:lvlJc w:val="left"/>
      <w:pPr>
        <w:tabs>
          <w:tab w:val="num" w:pos="5040"/>
        </w:tabs>
        <w:ind w:left="5040" w:hanging="360"/>
      </w:pPr>
      <w:rPr>
        <w:rFonts w:ascii="Times New Roman" w:hAnsi="Times New Roman" w:hint="default"/>
      </w:rPr>
    </w:lvl>
    <w:lvl w:ilvl="7" w:tplc="C80AB3A6" w:tentative="1">
      <w:start w:val="1"/>
      <w:numFmt w:val="bullet"/>
      <w:lvlText w:val="•"/>
      <w:lvlJc w:val="left"/>
      <w:pPr>
        <w:tabs>
          <w:tab w:val="num" w:pos="5760"/>
        </w:tabs>
        <w:ind w:left="5760" w:hanging="360"/>
      </w:pPr>
      <w:rPr>
        <w:rFonts w:ascii="Times New Roman" w:hAnsi="Times New Roman" w:hint="default"/>
      </w:rPr>
    </w:lvl>
    <w:lvl w:ilvl="8" w:tplc="83527A9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B755279"/>
    <w:multiLevelType w:val="hybridMultilevel"/>
    <w:tmpl w:val="6A1C35DA"/>
    <w:lvl w:ilvl="0" w:tplc="320A05BE">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4F14DE"/>
    <w:multiLevelType w:val="hybridMultilevel"/>
    <w:tmpl w:val="8BBE70C4"/>
    <w:lvl w:ilvl="0" w:tplc="909C4134">
      <w:start w:val="1"/>
      <w:numFmt w:val="bullet"/>
      <w:lvlText w:val="•"/>
      <w:lvlJc w:val="left"/>
      <w:pPr>
        <w:tabs>
          <w:tab w:val="num" w:pos="720"/>
        </w:tabs>
        <w:ind w:left="720" w:hanging="360"/>
      </w:pPr>
      <w:rPr>
        <w:rFonts w:ascii="Times New Roman" w:hAnsi="Times New Roman" w:hint="default"/>
      </w:rPr>
    </w:lvl>
    <w:lvl w:ilvl="1" w:tplc="B7AA9574" w:tentative="1">
      <w:start w:val="1"/>
      <w:numFmt w:val="bullet"/>
      <w:lvlText w:val="•"/>
      <w:lvlJc w:val="left"/>
      <w:pPr>
        <w:tabs>
          <w:tab w:val="num" w:pos="1440"/>
        </w:tabs>
        <w:ind w:left="1440" w:hanging="360"/>
      </w:pPr>
      <w:rPr>
        <w:rFonts w:ascii="Times New Roman" w:hAnsi="Times New Roman" w:hint="default"/>
      </w:rPr>
    </w:lvl>
    <w:lvl w:ilvl="2" w:tplc="039AAAB0" w:tentative="1">
      <w:start w:val="1"/>
      <w:numFmt w:val="bullet"/>
      <w:lvlText w:val="•"/>
      <w:lvlJc w:val="left"/>
      <w:pPr>
        <w:tabs>
          <w:tab w:val="num" w:pos="2160"/>
        </w:tabs>
        <w:ind w:left="2160" w:hanging="360"/>
      </w:pPr>
      <w:rPr>
        <w:rFonts w:ascii="Times New Roman" w:hAnsi="Times New Roman" w:hint="default"/>
      </w:rPr>
    </w:lvl>
    <w:lvl w:ilvl="3" w:tplc="A9300A56" w:tentative="1">
      <w:start w:val="1"/>
      <w:numFmt w:val="bullet"/>
      <w:lvlText w:val="•"/>
      <w:lvlJc w:val="left"/>
      <w:pPr>
        <w:tabs>
          <w:tab w:val="num" w:pos="2880"/>
        </w:tabs>
        <w:ind w:left="2880" w:hanging="360"/>
      </w:pPr>
      <w:rPr>
        <w:rFonts w:ascii="Times New Roman" w:hAnsi="Times New Roman" w:hint="default"/>
      </w:rPr>
    </w:lvl>
    <w:lvl w:ilvl="4" w:tplc="D0608090" w:tentative="1">
      <w:start w:val="1"/>
      <w:numFmt w:val="bullet"/>
      <w:lvlText w:val="•"/>
      <w:lvlJc w:val="left"/>
      <w:pPr>
        <w:tabs>
          <w:tab w:val="num" w:pos="3600"/>
        </w:tabs>
        <w:ind w:left="3600" w:hanging="360"/>
      </w:pPr>
      <w:rPr>
        <w:rFonts w:ascii="Times New Roman" w:hAnsi="Times New Roman" w:hint="default"/>
      </w:rPr>
    </w:lvl>
    <w:lvl w:ilvl="5" w:tplc="9822DB4C" w:tentative="1">
      <w:start w:val="1"/>
      <w:numFmt w:val="bullet"/>
      <w:lvlText w:val="•"/>
      <w:lvlJc w:val="left"/>
      <w:pPr>
        <w:tabs>
          <w:tab w:val="num" w:pos="4320"/>
        </w:tabs>
        <w:ind w:left="4320" w:hanging="360"/>
      </w:pPr>
      <w:rPr>
        <w:rFonts w:ascii="Times New Roman" w:hAnsi="Times New Roman" w:hint="default"/>
      </w:rPr>
    </w:lvl>
    <w:lvl w:ilvl="6" w:tplc="75A4803C" w:tentative="1">
      <w:start w:val="1"/>
      <w:numFmt w:val="bullet"/>
      <w:lvlText w:val="•"/>
      <w:lvlJc w:val="left"/>
      <w:pPr>
        <w:tabs>
          <w:tab w:val="num" w:pos="5040"/>
        </w:tabs>
        <w:ind w:left="5040" w:hanging="360"/>
      </w:pPr>
      <w:rPr>
        <w:rFonts w:ascii="Times New Roman" w:hAnsi="Times New Roman" w:hint="default"/>
      </w:rPr>
    </w:lvl>
    <w:lvl w:ilvl="7" w:tplc="EFECCBB0" w:tentative="1">
      <w:start w:val="1"/>
      <w:numFmt w:val="bullet"/>
      <w:lvlText w:val="•"/>
      <w:lvlJc w:val="left"/>
      <w:pPr>
        <w:tabs>
          <w:tab w:val="num" w:pos="5760"/>
        </w:tabs>
        <w:ind w:left="5760" w:hanging="360"/>
      </w:pPr>
      <w:rPr>
        <w:rFonts w:ascii="Times New Roman" w:hAnsi="Times New Roman" w:hint="default"/>
      </w:rPr>
    </w:lvl>
    <w:lvl w:ilvl="8" w:tplc="99DCF81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285449C"/>
    <w:multiLevelType w:val="hybridMultilevel"/>
    <w:tmpl w:val="A08EFC06"/>
    <w:lvl w:ilvl="0" w:tplc="4C329E5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8A0D79"/>
    <w:multiLevelType w:val="multilevel"/>
    <w:tmpl w:val="29E8F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DF24CC"/>
    <w:multiLevelType w:val="hybridMultilevel"/>
    <w:tmpl w:val="9E6637B4"/>
    <w:lvl w:ilvl="0" w:tplc="320A05BE">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C8208AD"/>
    <w:multiLevelType w:val="multilevel"/>
    <w:tmpl w:val="00B22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0D0BE1"/>
    <w:multiLevelType w:val="hybridMultilevel"/>
    <w:tmpl w:val="AE08F12C"/>
    <w:lvl w:ilvl="0" w:tplc="320A05BE">
      <w:start w:val="1"/>
      <w:numFmt w:val="bullet"/>
      <w:lvlText w:val=""/>
      <w:lvlJc w:val="left"/>
      <w:pPr>
        <w:ind w:left="810" w:hanging="360"/>
      </w:pPr>
      <w:rPr>
        <w:rFonts w:ascii="Symbol" w:hAnsi="Symbol" w:hint="default"/>
        <w:color w:val="FF0000"/>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2" w15:restartNumberingAfterBreak="0">
    <w:nsid w:val="3FF963C3"/>
    <w:multiLevelType w:val="hybridMultilevel"/>
    <w:tmpl w:val="E6422792"/>
    <w:lvl w:ilvl="0" w:tplc="86922958">
      <w:numFmt w:val="bullet"/>
      <w:lvlText w:val="•"/>
      <w:lvlJc w:val="left"/>
      <w:pPr>
        <w:ind w:left="510" w:hanging="227"/>
      </w:pPr>
      <w:rPr>
        <w:rFonts w:ascii="FSJack-Light" w:eastAsia="FSJack-Light" w:hAnsi="FSJack-Light" w:cs="FSJack-Light" w:hint="default"/>
        <w:color w:val="081E3F"/>
        <w:spacing w:val="-18"/>
        <w:w w:val="100"/>
        <w:sz w:val="20"/>
        <w:szCs w:val="20"/>
        <w:lang w:val="en-GB" w:eastAsia="en-GB" w:bidi="en-GB"/>
      </w:rPr>
    </w:lvl>
    <w:lvl w:ilvl="1" w:tplc="7A4E7686">
      <w:numFmt w:val="bullet"/>
      <w:lvlText w:val="•"/>
      <w:lvlJc w:val="left"/>
      <w:pPr>
        <w:ind w:left="1374" w:hanging="227"/>
      </w:pPr>
      <w:rPr>
        <w:rFonts w:hint="default"/>
        <w:lang w:val="en-GB" w:eastAsia="en-GB" w:bidi="en-GB"/>
      </w:rPr>
    </w:lvl>
    <w:lvl w:ilvl="2" w:tplc="69DE02A0">
      <w:numFmt w:val="bullet"/>
      <w:lvlText w:val="•"/>
      <w:lvlJc w:val="left"/>
      <w:pPr>
        <w:ind w:left="2229" w:hanging="227"/>
      </w:pPr>
      <w:rPr>
        <w:rFonts w:hint="default"/>
        <w:lang w:val="en-GB" w:eastAsia="en-GB" w:bidi="en-GB"/>
      </w:rPr>
    </w:lvl>
    <w:lvl w:ilvl="3" w:tplc="2D183DD4">
      <w:numFmt w:val="bullet"/>
      <w:lvlText w:val="•"/>
      <w:lvlJc w:val="left"/>
      <w:pPr>
        <w:ind w:left="3083" w:hanging="227"/>
      </w:pPr>
      <w:rPr>
        <w:rFonts w:hint="default"/>
        <w:lang w:val="en-GB" w:eastAsia="en-GB" w:bidi="en-GB"/>
      </w:rPr>
    </w:lvl>
    <w:lvl w:ilvl="4" w:tplc="635088B2">
      <w:numFmt w:val="bullet"/>
      <w:lvlText w:val="•"/>
      <w:lvlJc w:val="left"/>
      <w:pPr>
        <w:ind w:left="3938" w:hanging="227"/>
      </w:pPr>
      <w:rPr>
        <w:rFonts w:hint="default"/>
        <w:lang w:val="en-GB" w:eastAsia="en-GB" w:bidi="en-GB"/>
      </w:rPr>
    </w:lvl>
    <w:lvl w:ilvl="5" w:tplc="BBBCC1D6">
      <w:numFmt w:val="bullet"/>
      <w:lvlText w:val="•"/>
      <w:lvlJc w:val="left"/>
      <w:pPr>
        <w:ind w:left="4793" w:hanging="227"/>
      </w:pPr>
      <w:rPr>
        <w:rFonts w:hint="default"/>
        <w:lang w:val="en-GB" w:eastAsia="en-GB" w:bidi="en-GB"/>
      </w:rPr>
    </w:lvl>
    <w:lvl w:ilvl="6" w:tplc="B1DA798C">
      <w:numFmt w:val="bullet"/>
      <w:lvlText w:val="•"/>
      <w:lvlJc w:val="left"/>
      <w:pPr>
        <w:ind w:left="5647" w:hanging="227"/>
      </w:pPr>
      <w:rPr>
        <w:rFonts w:hint="default"/>
        <w:lang w:val="en-GB" w:eastAsia="en-GB" w:bidi="en-GB"/>
      </w:rPr>
    </w:lvl>
    <w:lvl w:ilvl="7" w:tplc="4EF0E56A">
      <w:numFmt w:val="bullet"/>
      <w:lvlText w:val="•"/>
      <w:lvlJc w:val="left"/>
      <w:pPr>
        <w:ind w:left="6502" w:hanging="227"/>
      </w:pPr>
      <w:rPr>
        <w:rFonts w:hint="default"/>
        <w:lang w:val="en-GB" w:eastAsia="en-GB" w:bidi="en-GB"/>
      </w:rPr>
    </w:lvl>
    <w:lvl w:ilvl="8" w:tplc="9AECF1CE">
      <w:numFmt w:val="bullet"/>
      <w:lvlText w:val="•"/>
      <w:lvlJc w:val="left"/>
      <w:pPr>
        <w:ind w:left="7356" w:hanging="227"/>
      </w:pPr>
      <w:rPr>
        <w:rFonts w:hint="default"/>
        <w:lang w:val="en-GB" w:eastAsia="en-GB" w:bidi="en-GB"/>
      </w:rPr>
    </w:lvl>
  </w:abstractNum>
  <w:abstractNum w:abstractNumId="23" w15:restartNumberingAfterBreak="0">
    <w:nsid w:val="45087EAA"/>
    <w:multiLevelType w:val="hybridMultilevel"/>
    <w:tmpl w:val="33D6F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5" w15:restartNumberingAfterBreak="0">
    <w:nsid w:val="485C3D9E"/>
    <w:multiLevelType w:val="multilevel"/>
    <w:tmpl w:val="4A308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974C4B"/>
    <w:multiLevelType w:val="hybridMultilevel"/>
    <w:tmpl w:val="59C69624"/>
    <w:lvl w:ilvl="0" w:tplc="320A05BE">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DA189B"/>
    <w:multiLevelType w:val="hybridMultilevel"/>
    <w:tmpl w:val="DE3AD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1E6AEF"/>
    <w:multiLevelType w:val="hybridMultilevel"/>
    <w:tmpl w:val="83CA7F26"/>
    <w:lvl w:ilvl="0" w:tplc="899C91BE">
      <w:start w:val="1"/>
      <w:numFmt w:val="bullet"/>
      <w:lvlText w:val=""/>
      <w:lvlJc w:val="left"/>
      <w:pPr>
        <w:ind w:left="1005" w:hanging="360"/>
      </w:pPr>
      <w:rPr>
        <w:rFonts w:ascii="Symbol" w:hAnsi="Symbol" w:hint="default"/>
        <w:color w:val="364677"/>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29" w15:restartNumberingAfterBreak="0">
    <w:nsid w:val="5B174129"/>
    <w:multiLevelType w:val="hybridMultilevel"/>
    <w:tmpl w:val="041CE9F2"/>
    <w:lvl w:ilvl="0" w:tplc="320A05BE">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D5C6A0E"/>
    <w:multiLevelType w:val="multilevel"/>
    <w:tmpl w:val="CF34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15185A"/>
    <w:multiLevelType w:val="hybridMultilevel"/>
    <w:tmpl w:val="9BC084D6"/>
    <w:lvl w:ilvl="0" w:tplc="899C91BE">
      <w:start w:val="1"/>
      <w:numFmt w:val="bullet"/>
      <w:lvlText w:val=""/>
      <w:lvlJc w:val="left"/>
      <w:pPr>
        <w:ind w:left="720" w:hanging="360"/>
      </w:pPr>
      <w:rPr>
        <w:rFonts w:ascii="Symbol" w:hAnsi="Symbol" w:hint="default"/>
        <w:color w:val="364677"/>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621286"/>
    <w:multiLevelType w:val="hybridMultilevel"/>
    <w:tmpl w:val="F046323E"/>
    <w:lvl w:ilvl="0" w:tplc="899C91BE">
      <w:start w:val="1"/>
      <w:numFmt w:val="bullet"/>
      <w:lvlText w:val=""/>
      <w:lvlJc w:val="left"/>
      <w:pPr>
        <w:ind w:left="360" w:hanging="360"/>
      </w:pPr>
      <w:rPr>
        <w:rFonts w:ascii="Symbol" w:hAnsi="Symbol" w:hint="default"/>
        <w:color w:val="364677"/>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33" w15:restartNumberingAfterBreak="0">
    <w:nsid w:val="66B2069E"/>
    <w:multiLevelType w:val="hybridMultilevel"/>
    <w:tmpl w:val="5DCE2508"/>
    <w:lvl w:ilvl="0" w:tplc="52C27314">
      <w:numFmt w:val="bullet"/>
      <w:lvlText w:val="•"/>
      <w:lvlJc w:val="left"/>
      <w:pPr>
        <w:ind w:left="1134" w:hanging="227"/>
      </w:pPr>
      <w:rPr>
        <w:rFonts w:ascii="FSJack-Light" w:eastAsia="FSJack-Light" w:hAnsi="FSJack-Light" w:cs="FSJack-Light" w:hint="default"/>
        <w:color w:val="081E3F"/>
        <w:spacing w:val="-18"/>
        <w:w w:val="100"/>
        <w:sz w:val="20"/>
        <w:szCs w:val="20"/>
        <w:lang w:val="en-GB" w:eastAsia="en-GB" w:bidi="en-GB"/>
      </w:rPr>
    </w:lvl>
    <w:lvl w:ilvl="1" w:tplc="D5E8AD00">
      <w:numFmt w:val="bullet"/>
      <w:lvlText w:val="•"/>
      <w:lvlJc w:val="left"/>
      <w:pPr>
        <w:ind w:left="921" w:hanging="227"/>
      </w:pPr>
      <w:rPr>
        <w:rFonts w:hint="default"/>
        <w:lang w:val="en-GB" w:eastAsia="en-GB" w:bidi="en-GB"/>
      </w:rPr>
    </w:lvl>
    <w:lvl w:ilvl="2" w:tplc="436009F8">
      <w:numFmt w:val="bullet"/>
      <w:lvlText w:val="•"/>
      <w:lvlJc w:val="left"/>
      <w:pPr>
        <w:ind w:left="1322" w:hanging="227"/>
      </w:pPr>
      <w:rPr>
        <w:rFonts w:hint="default"/>
        <w:lang w:val="en-GB" w:eastAsia="en-GB" w:bidi="en-GB"/>
      </w:rPr>
    </w:lvl>
    <w:lvl w:ilvl="3" w:tplc="E9BA4582">
      <w:numFmt w:val="bullet"/>
      <w:lvlText w:val="•"/>
      <w:lvlJc w:val="left"/>
      <w:pPr>
        <w:ind w:left="1723" w:hanging="227"/>
      </w:pPr>
      <w:rPr>
        <w:rFonts w:hint="default"/>
        <w:lang w:val="en-GB" w:eastAsia="en-GB" w:bidi="en-GB"/>
      </w:rPr>
    </w:lvl>
    <w:lvl w:ilvl="4" w:tplc="DA0217F8">
      <w:numFmt w:val="bullet"/>
      <w:lvlText w:val="•"/>
      <w:lvlJc w:val="left"/>
      <w:pPr>
        <w:ind w:left="2124" w:hanging="227"/>
      </w:pPr>
      <w:rPr>
        <w:rFonts w:hint="default"/>
        <w:lang w:val="en-GB" w:eastAsia="en-GB" w:bidi="en-GB"/>
      </w:rPr>
    </w:lvl>
    <w:lvl w:ilvl="5" w:tplc="FF867974">
      <w:numFmt w:val="bullet"/>
      <w:lvlText w:val="•"/>
      <w:lvlJc w:val="left"/>
      <w:pPr>
        <w:ind w:left="2525" w:hanging="227"/>
      </w:pPr>
      <w:rPr>
        <w:rFonts w:hint="default"/>
        <w:lang w:val="en-GB" w:eastAsia="en-GB" w:bidi="en-GB"/>
      </w:rPr>
    </w:lvl>
    <w:lvl w:ilvl="6" w:tplc="F9D89F3E">
      <w:numFmt w:val="bullet"/>
      <w:lvlText w:val="•"/>
      <w:lvlJc w:val="left"/>
      <w:pPr>
        <w:ind w:left="2926" w:hanging="227"/>
      </w:pPr>
      <w:rPr>
        <w:rFonts w:hint="default"/>
        <w:lang w:val="en-GB" w:eastAsia="en-GB" w:bidi="en-GB"/>
      </w:rPr>
    </w:lvl>
    <w:lvl w:ilvl="7" w:tplc="9E8629A2">
      <w:numFmt w:val="bullet"/>
      <w:lvlText w:val="•"/>
      <w:lvlJc w:val="left"/>
      <w:pPr>
        <w:ind w:left="3327" w:hanging="227"/>
      </w:pPr>
      <w:rPr>
        <w:rFonts w:hint="default"/>
        <w:lang w:val="en-GB" w:eastAsia="en-GB" w:bidi="en-GB"/>
      </w:rPr>
    </w:lvl>
    <w:lvl w:ilvl="8" w:tplc="839C58AA">
      <w:numFmt w:val="bullet"/>
      <w:lvlText w:val="•"/>
      <w:lvlJc w:val="left"/>
      <w:pPr>
        <w:ind w:left="3728" w:hanging="227"/>
      </w:pPr>
      <w:rPr>
        <w:rFonts w:hint="default"/>
        <w:lang w:val="en-GB" w:eastAsia="en-GB" w:bidi="en-GB"/>
      </w:rPr>
    </w:lvl>
  </w:abstractNum>
  <w:abstractNum w:abstractNumId="34" w15:restartNumberingAfterBreak="0">
    <w:nsid w:val="6B3D41C9"/>
    <w:multiLevelType w:val="hybridMultilevel"/>
    <w:tmpl w:val="D616B8EE"/>
    <w:lvl w:ilvl="0" w:tplc="320A05BE">
      <w:start w:val="1"/>
      <w:numFmt w:val="bullet"/>
      <w:lvlText w:val=""/>
      <w:lvlJc w:val="left"/>
      <w:pPr>
        <w:ind w:left="1173" w:hanging="360"/>
      </w:pPr>
      <w:rPr>
        <w:rFonts w:ascii="Symbol" w:hAnsi="Symbol" w:hint="default"/>
        <w:color w:val="FF0000"/>
      </w:rPr>
    </w:lvl>
    <w:lvl w:ilvl="1" w:tplc="08090003" w:tentative="1">
      <w:start w:val="1"/>
      <w:numFmt w:val="bullet"/>
      <w:lvlText w:val="o"/>
      <w:lvlJc w:val="left"/>
      <w:pPr>
        <w:ind w:left="1893" w:hanging="360"/>
      </w:pPr>
      <w:rPr>
        <w:rFonts w:ascii="Courier New" w:hAnsi="Courier New" w:cs="Courier New" w:hint="default"/>
      </w:rPr>
    </w:lvl>
    <w:lvl w:ilvl="2" w:tplc="08090005" w:tentative="1">
      <w:start w:val="1"/>
      <w:numFmt w:val="bullet"/>
      <w:lvlText w:val=""/>
      <w:lvlJc w:val="left"/>
      <w:pPr>
        <w:ind w:left="2613" w:hanging="360"/>
      </w:pPr>
      <w:rPr>
        <w:rFonts w:ascii="Wingdings" w:hAnsi="Wingdings" w:hint="default"/>
      </w:rPr>
    </w:lvl>
    <w:lvl w:ilvl="3" w:tplc="08090001" w:tentative="1">
      <w:start w:val="1"/>
      <w:numFmt w:val="bullet"/>
      <w:lvlText w:val=""/>
      <w:lvlJc w:val="left"/>
      <w:pPr>
        <w:ind w:left="3333" w:hanging="360"/>
      </w:pPr>
      <w:rPr>
        <w:rFonts w:ascii="Symbol" w:hAnsi="Symbol" w:hint="default"/>
      </w:rPr>
    </w:lvl>
    <w:lvl w:ilvl="4" w:tplc="08090003" w:tentative="1">
      <w:start w:val="1"/>
      <w:numFmt w:val="bullet"/>
      <w:lvlText w:val="o"/>
      <w:lvlJc w:val="left"/>
      <w:pPr>
        <w:ind w:left="4053" w:hanging="360"/>
      </w:pPr>
      <w:rPr>
        <w:rFonts w:ascii="Courier New" w:hAnsi="Courier New" w:cs="Courier New" w:hint="default"/>
      </w:rPr>
    </w:lvl>
    <w:lvl w:ilvl="5" w:tplc="08090005" w:tentative="1">
      <w:start w:val="1"/>
      <w:numFmt w:val="bullet"/>
      <w:lvlText w:val=""/>
      <w:lvlJc w:val="left"/>
      <w:pPr>
        <w:ind w:left="4773" w:hanging="360"/>
      </w:pPr>
      <w:rPr>
        <w:rFonts w:ascii="Wingdings" w:hAnsi="Wingdings" w:hint="default"/>
      </w:rPr>
    </w:lvl>
    <w:lvl w:ilvl="6" w:tplc="08090001" w:tentative="1">
      <w:start w:val="1"/>
      <w:numFmt w:val="bullet"/>
      <w:lvlText w:val=""/>
      <w:lvlJc w:val="left"/>
      <w:pPr>
        <w:ind w:left="5493" w:hanging="360"/>
      </w:pPr>
      <w:rPr>
        <w:rFonts w:ascii="Symbol" w:hAnsi="Symbol" w:hint="default"/>
      </w:rPr>
    </w:lvl>
    <w:lvl w:ilvl="7" w:tplc="08090003" w:tentative="1">
      <w:start w:val="1"/>
      <w:numFmt w:val="bullet"/>
      <w:lvlText w:val="o"/>
      <w:lvlJc w:val="left"/>
      <w:pPr>
        <w:ind w:left="6213" w:hanging="360"/>
      </w:pPr>
      <w:rPr>
        <w:rFonts w:ascii="Courier New" w:hAnsi="Courier New" w:cs="Courier New" w:hint="default"/>
      </w:rPr>
    </w:lvl>
    <w:lvl w:ilvl="8" w:tplc="08090005" w:tentative="1">
      <w:start w:val="1"/>
      <w:numFmt w:val="bullet"/>
      <w:lvlText w:val=""/>
      <w:lvlJc w:val="left"/>
      <w:pPr>
        <w:ind w:left="6933" w:hanging="360"/>
      </w:pPr>
      <w:rPr>
        <w:rFonts w:ascii="Wingdings" w:hAnsi="Wingdings" w:hint="default"/>
      </w:rPr>
    </w:lvl>
  </w:abstractNum>
  <w:abstractNum w:abstractNumId="35" w15:restartNumberingAfterBreak="0">
    <w:nsid w:val="6C875070"/>
    <w:multiLevelType w:val="hybridMultilevel"/>
    <w:tmpl w:val="6DFE1A80"/>
    <w:lvl w:ilvl="0" w:tplc="899C91BE">
      <w:start w:val="1"/>
      <w:numFmt w:val="bullet"/>
      <w:lvlText w:val=""/>
      <w:lvlJc w:val="left"/>
      <w:pPr>
        <w:ind w:left="360" w:hanging="360"/>
      </w:pPr>
      <w:rPr>
        <w:rFonts w:ascii="Symbol" w:hAnsi="Symbol" w:hint="default"/>
        <w:color w:val="364677"/>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CBE08A3"/>
    <w:multiLevelType w:val="hybridMultilevel"/>
    <w:tmpl w:val="FDB4A22A"/>
    <w:lvl w:ilvl="0" w:tplc="0809000D">
      <w:start w:val="1"/>
      <w:numFmt w:val="bullet"/>
      <w:lvlText w:val=""/>
      <w:lvlJc w:val="left"/>
      <w:pPr>
        <w:ind w:left="1448" w:hanging="360"/>
      </w:pPr>
      <w:rPr>
        <w:rFonts w:ascii="Wingdings" w:hAnsi="Wingdings" w:hint="default"/>
      </w:rPr>
    </w:lvl>
    <w:lvl w:ilvl="1" w:tplc="08090003" w:tentative="1">
      <w:start w:val="1"/>
      <w:numFmt w:val="bullet"/>
      <w:lvlText w:val="o"/>
      <w:lvlJc w:val="left"/>
      <w:pPr>
        <w:ind w:left="2168" w:hanging="360"/>
      </w:pPr>
      <w:rPr>
        <w:rFonts w:ascii="Courier New" w:hAnsi="Courier New" w:cs="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Courier New" w:hint="default"/>
      </w:rPr>
    </w:lvl>
    <w:lvl w:ilvl="8" w:tplc="08090005" w:tentative="1">
      <w:start w:val="1"/>
      <w:numFmt w:val="bullet"/>
      <w:lvlText w:val=""/>
      <w:lvlJc w:val="left"/>
      <w:pPr>
        <w:ind w:left="7208" w:hanging="360"/>
      </w:pPr>
      <w:rPr>
        <w:rFonts w:ascii="Wingdings" w:hAnsi="Wingdings" w:hint="default"/>
      </w:rPr>
    </w:lvl>
  </w:abstractNum>
  <w:abstractNum w:abstractNumId="37" w15:restartNumberingAfterBreak="0">
    <w:nsid w:val="734E5364"/>
    <w:multiLevelType w:val="hybridMultilevel"/>
    <w:tmpl w:val="B67E8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AC5772"/>
    <w:multiLevelType w:val="hybridMultilevel"/>
    <w:tmpl w:val="CA1C12BC"/>
    <w:lvl w:ilvl="0" w:tplc="320A05BE">
      <w:start w:val="1"/>
      <w:numFmt w:val="bullet"/>
      <w:lvlText w:val=""/>
      <w:lvlJc w:val="left"/>
      <w:pPr>
        <w:ind w:left="767" w:hanging="360"/>
      </w:pPr>
      <w:rPr>
        <w:rFonts w:ascii="Symbol" w:hAnsi="Symbol" w:hint="default"/>
        <w:color w:val="FF0000"/>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39" w15:restartNumberingAfterBreak="0">
    <w:nsid w:val="77D0370D"/>
    <w:multiLevelType w:val="hybridMultilevel"/>
    <w:tmpl w:val="CBD68542"/>
    <w:lvl w:ilvl="0" w:tplc="320A05BE">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952B73"/>
    <w:multiLevelType w:val="hybridMultilevel"/>
    <w:tmpl w:val="4468DFC8"/>
    <w:lvl w:ilvl="0" w:tplc="89E20C0E">
      <w:numFmt w:val="bullet"/>
      <w:lvlText w:val="•"/>
      <w:lvlJc w:val="left"/>
      <w:pPr>
        <w:ind w:left="507" w:hanging="227"/>
      </w:pPr>
      <w:rPr>
        <w:rFonts w:ascii="FSJack-Light" w:eastAsia="FSJack-Light" w:hAnsi="FSJack-Light" w:cs="FSJack-Light" w:hint="default"/>
        <w:color w:val="081E3F"/>
        <w:spacing w:val="-18"/>
        <w:w w:val="96"/>
        <w:sz w:val="20"/>
        <w:szCs w:val="20"/>
        <w:lang w:val="en-GB" w:eastAsia="en-GB" w:bidi="en-GB"/>
      </w:rPr>
    </w:lvl>
    <w:lvl w:ilvl="1" w:tplc="F74839A6">
      <w:numFmt w:val="bullet"/>
      <w:lvlText w:val="•"/>
      <w:lvlJc w:val="left"/>
      <w:pPr>
        <w:ind w:left="1356" w:hanging="227"/>
      </w:pPr>
      <w:rPr>
        <w:rFonts w:hint="default"/>
        <w:lang w:val="en-GB" w:eastAsia="en-GB" w:bidi="en-GB"/>
      </w:rPr>
    </w:lvl>
    <w:lvl w:ilvl="2" w:tplc="EDF0C77A">
      <w:numFmt w:val="bullet"/>
      <w:lvlText w:val="•"/>
      <w:lvlJc w:val="left"/>
      <w:pPr>
        <w:ind w:left="2213" w:hanging="227"/>
      </w:pPr>
      <w:rPr>
        <w:rFonts w:hint="default"/>
        <w:lang w:val="en-GB" w:eastAsia="en-GB" w:bidi="en-GB"/>
      </w:rPr>
    </w:lvl>
    <w:lvl w:ilvl="3" w:tplc="2DB84272">
      <w:numFmt w:val="bullet"/>
      <w:lvlText w:val="•"/>
      <w:lvlJc w:val="left"/>
      <w:pPr>
        <w:ind w:left="3069" w:hanging="227"/>
      </w:pPr>
      <w:rPr>
        <w:rFonts w:hint="default"/>
        <w:lang w:val="en-GB" w:eastAsia="en-GB" w:bidi="en-GB"/>
      </w:rPr>
    </w:lvl>
    <w:lvl w:ilvl="4" w:tplc="70003DAE">
      <w:numFmt w:val="bullet"/>
      <w:lvlText w:val="•"/>
      <w:lvlJc w:val="left"/>
      <w:pPr>
        <w:ind w:left="3926" w:hanging="227"/>
      </w:pPr>
      <w:rPr>
        <w:rFonts w:hint="default"/>
        <w:lang w:val="en-GB" w:eastAsia="en-GB" w:bidi="en-GB"/>
      </w:rPr>
    </w:lvl>
    <w:lvl w:ilvl="5" w:tplc="9350DA72">
      <w:numFmt w:val="bullet"/>
      <w:lvlText w:val="•"/>
      <w:lvlJc w:val="left"/>
      <w:pPr>
        <w:ind w:left="4782" w:hanging="227"/>
      </w:pPr>
      <w:rPr>
        <w:rFonts w:hint="default"/>
        <w:lang w:val="en-GB" w:eastAsia="en-GB" w:bidi="en-GB"/>
      </w:rPr>
    </w:lvl>
    <w:lvl w:ilvl="6" w:tplc="CF06BBD0">
      <w:numFmt w:val="bullet"/>
      <w:lvlText w:val="•"/>
      <w:lvlJc w:val="left"/>
      <w:pPr>
        <w:ind w:left="5639" w:hanging="227"/>
      </w:pPr>
      <w:rPr>
        <w:rFonts w:hint="default"/>
        <w:lang w:val="en-GB" w:eastAsia="en-GB" w:bidi="en-GB"/>
      </w:rPr>
    </w:lvl>
    <w:lvl w:ilvl="7" w:tplc="A602171A">
      <w:numFmt w:val="bullet"/>
      <w:lvlText w:val="•"/>
      <w:lvlJc w:val="left"/>
      <w:pPr>
        <w:ind w:left="6496" w:hanging="227"/>
      </w:pPr>
      <w:rPr>
        <w:rFonts w:hint="default"/>
        <w:lang w:val="en-GB" w:eastAsia="en-GB" w:bidi="en-GB"/>
      </w:rPr>
    </w:lvl>
    <w:lvl w:ilvl="8" w:tplc="A732943E">
      <w:numFmt w:val="bullet"/>
      <w:lvlText w:val="•"/>
      <w:lvlJc w:val="left"/>
      <w:pPr>
        <w:ind w:left="7352" w:hanging="227"/>
      </w:pPr>
      <w:rPr>
        <w:rFonts w:hint="default"/>
        <w:lang w:val="en-GB" w:eastAsia="en-GB" w:bidi="en-GB"/>
      </w:rPr>
    </w:lvl>
  </w:abstractNum>
  <w:abstractNum w:abstractNumId="41" w15:restartNumberingAfterBreak="0">
    <w:nsid w:val="7B4A14FE"/>
    <w:multiLevelType w:val="hybridMultilevel"/>
    <w:tmpl w:val="0334276E"/>
    <w:lvl w:ilvl="0" w:tplc="E6665B30">
      <w:start w:val="1"/>
      <w:numFmt w:val="bullet"/>
      <w:lvlText w:val=""/>
      <w:lvlJc w:val="left"/>
      <w:pPr>
        <w:tabs>
          <w:tab w:val="num" w:pos="780"/>
        </w:tabs>
        <w:ind w:left="780" w:hanging="360"/>
      </w:pPr>
      <w:rPr>
        <w:rFonts w:ascii="Symbol" w:hAnsi="Symbol" w:hint="default"/>
        <w:color w:val="auto"/>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37"/>
  </w:num>
  <w:num w:numId="2">
    <w:abstractNumId w:val="11"/>
  </w:num>
  <w:num w:numId="3">
    <w:abstractNumId w:val="5"/>
  </w:num>
  <w:num w:numId="4">
    <w:abstractNumId w:val="27"/>
  </w:num>
  <w:num w:numId="5">
    <w:abstractNumId w:val="12"/>
  </w:num>
  <w:num w:numId="6">
    <w:abstractNumId w:val="23"/>
  </w:num>
  <w:num w:numId="7">
    <w:abstractNumId w:val="17"/>
  </w:num>
  <w:num w:numId="8">
    <w:abstractNumId w:val="31"/>
  </w:num>
  <w:num w:numId="9">
    <w:abstractNumId w:val="9"/>
  </w:num>
  <w:num w:numId="10">
    <w:abstractNumId w:val="34"/>
  </w:num>
  <w:num w:numId="11">
    <w:abstractNumId w:val="2"/>
  </w:num>
  <w:num w:numId="12">
    <w:abstractNumId w:val="35"/>
  </w:num>
  <w:num w:numId="13">
    <w:abstractNumId w:val="4"/>
  </w:num>
  <w:num w:numId="14">
    <w:abstractNumId w:val="30"/>
  </w:num>
  <w:num w:numId="15">
    <w:abstractNumId w:val="18"/>
  </w:num>
  <w:num w:numId="16">
    <w:abstractNumId w:val="20"/>
  </w:num>
  <w:num w:numId="17">
    <w:abstractNumId w:val="38"/>
  </w:num>
  <w:num w:numId="18">
    <w:abstractNumId w:val="28"/>
  </w:num>
  <w:num w:numId="19">
    <w:abstractNumId w:val="25"/>
  </w:num>
  <w:num w:numId="20">
    <w:abstractNumId w:val="32"/>
  </w:num>
  <w:num w:numId="21">
    <w:abstractNumId w:val="3"/>
  </w:num>
  <w:num w:numId="22">
    <w:abstractNumId w:val="26"/>
  </w:num>
  <w:num w:numId="23">
    <w:abstractNumId w:val="8"/>
  </w:num>
  <w:num w:numId="24">
    <w:abstractNumId w:val="19"/>
  </w:num>
  <w:num w:numId="25">
    <w:abstractNumId w:val="29"/>
  </w:num>
  <w:num w:numId="26">
    <w:abstractNumId w:val="39"/>
  </w:num>
  <w:num w:numId="27">
    <w:abstractNumId w:val="21"/>
  </w:num>
  <w:num w:numId="28">
    <w:abstractNumId w:val="15"/>
  </w:num>
  <w:num w:numId="29">
    <w:abstractNumId w:val="24"/>
  </w:num>
  <w:num w:numId="30">
    <w:abstractNumId w:val="41"/>
  </w:num>
  <w:num w:numId="31">
    <w:abstractNumId w:val="0"/>
  </w:num>
  <w:num w:numId="32">
    <w:abstractNumId w:val="10"/>
  </w:num>
  <w:num w:numId="33">
    <w:abstractNumId w:val="35"/>
  </w:num>
  <w:num w:numId="34">
    <w:abstractNumId w:val="36"/>
  </w:num>
  <w:num w:numId="35">
    <w:abstractNumId w:val="22"/>
  </w:num>
  <w:num w:numId="36">
    <w:abstractNumId w:val="40"/>
  </w:num>
  <w:num w:numId="37">
    <w:abstractNumId w:val="33"/>
  </w:num>
  <w:num w:numId="38">
    <w:abstractNumId w:val="6"/>
  </w:num>
  <w:num w:numId="39">
    <w:abstractNumId w:val="1"/>
  </w:num>
  <w:num w:numId="40">
    <w:abstractNumId w:val="7"/>
  </w:num>
  <w:num w:numId="41">
    <w:abstractNumId w:val="14"/>
  </w:num>
  <w:num w:numId="42">
    <w:abstractNumId w:val="16"/>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11E"/>
    <w:rsid w:val="000000C7"/>
    <w:rsid w:val="00000CF4"/>
    <w:rsid w:val="00001753"/>
    <w:rsid w:val="000053FB"/>
    <w:rsid w:val="00005EA1"/>
    <w:rsid w:val="000062E9"/>
    <w:rsid w:val="0001263A"/>
    <w:rsid w:val="00012F14"/>
    <w:rsid w:val="00030C49"/>
    <w:rsid w:val="0003315A"/>
    <w:rsid w:val="00033542"/>
    <w:rsid w:val="00035E6E"/>
    <w:rsid w:val="00047B59"/>
    <w:rsid w:val="00052B5E"/>
    <w:rsid w:val="00071271"/>
    <w:rsid w:val="0007217B"/>
    <w:rsid w:val="00095401"/>
    <w:rsid w:val="000A0E45"/>
    <w:rsid w:val="000A7D9D"/>
    <w:rsid w:val="000B5A51"/>
    <w:rsid w:val="000C0189"/>
    <w:rsid w:val="000D41CC"/>
    <w:rsid w:val="000E1227"/>
    <w:rsid w:val="000E2851"/>
    <w:rsid w:val="000F5E1B"/>
    <w:rsid w:val="00121C2D"/>
    <w:rsid w:val="00122BBE"/>
    <w:rsid w:val="00122F51"/>
    <w:rsid w:val="00131278"/>
    <w:rsid w:val="001409C5"/>
    <w:rsid w:val="00141B16"/>
    <w:rsid w:val="00143910"/>
    <w:rsid w:val="00145BCE"/>
    <w:rsid w:val="00147B9C"/>
    <w:rsid w:val="001621F6"/>
    <w:rsid w:val="001647DD"/>
    <w:rsid w:val="001669B0"/>
    <w:rsid w:val="00172FF4"/>
    <w:rsid w:val="00183BD3"/>
    <w:rsid w:val="0018696B"/>
    <w:rsid w:val="001940FE"/>
    <w:rsid w:val="00196104"/>
    <w:rsid w:val="001B33DB"/>
    <w:rsid w:val="001C42FD"/>
    <w:rsid w:val="001C671B"/>
    <w:rsid w:val="001E6F4B"/>
    <w:rsid w:val="001F0F2D"/>
    <w:rsid w:val="0020438F"/>
    <w:rsid w:val="00210D21"/>
    <w:rsid w:val="0022075F"/>
    <w:rsid w:val="00220C0A"/>
    <w:rsid w:val="00234FA6"/>
    <w:rsid w:val="00235822"/>
    <w:rsid w:val="002400B6"/>
    <w:rsid w:val="00240509"/>
    <w:rsid w:val="00241BA8"/>
    <w:rsid w:val="00242E7A"/>
    <w:rsid w:val="002438B5"/>
    <w:rsid w:val="002546D2"/>
    <w:rsid w:val="002634AF"/>
    <w:rsid w:val="002929D6"/>
    <w:rsid w:val="00294052"/>
    <w:rsid w:val="002C4461"/>
    <w:rsid w:val="002D3226"/>
    <w:rsid w:val="002E3782"/>
    <w:rsid w:val="002E3B2B"/>
    <w:rsid w:val="002E5969"/>
    <w:rsid w:val="002E6BF0"/>
    <w:rsid w:val="002F5274"/>
    <w:rsid w:val="0030341A"/>
    <w:rsid w:val="00307B7C"/>
    <w:rsid w:val="0032487C"/>
    <w:rsid w:val="003313C2"/>
    <w:rsid w:val="00333226"/>
    <w:rsid w:val="00354484"/>
    <w:rsid w:val="003600C8"/>
    <w:rsid w:val="00360BD5"/>
    <w:rsid w:val="00365425"/>
    <w:rsid w:val="00365490"/>
    <w:rsid w:val="0038425C"/>
    <w:rsid w:val="00385AD3"/>
    <w:rsid w:val="00386C7F"/>
    <w:rsid w:val="003B5510"/>
    <w:rsid w:val="003D6AE3"/>
    <w:rsid w:val="003E598E"/>
    <w:rsid w:val="003F171C"/>
    <w:rsid w:val="003F1C29"/>
    <w:rsid w:val="00403380"/>
    <w:rsid w:val="00403AE4"/>
    <w:rsid w:val="00404BFB"/>
    <w:rsid w:val="004215F4"/>
    <w:rsid w:val="00422F89"/>
    <w:rsid w:val="0042453E"/>
    <w:rsid w:val="00425D94"/>
    <w:rsid w:val="00447F8E"/>
    <w:rsid w:val="00447FB7"/>
    <w:rsid w:val="0045156D"/>
    <w:rsid w:val="004522B7"/>
    <w:rsid w:val="00452839"/>
    <w:rsid w:val="004822DF"/>
    <w:rsid w:val="00495280"/>
    <w:rsid w:val="004A605B"/>
    <w:rsid w:val="004A624C"/>
    <w:rsid w:val="004C5C1B"/>
    <w:rsid w:val="004D2486"/>
    <w:rsid w:val="004D2709"/>
    <w:rsid w:val="004D55D9"/>
    <w:rsid w:val="004E145C"/>
    <w:rsid w:val="004E59D1"/>
    <w:rsid w:val="004F1C5B"/>
    <w:rsid w:val="004F65AB"/>
    <w:rsid w:val="00500AB8"/>
    <w:rsid w:val="00512142"/>
    <w:rsid w:val="00514BBA"/>
    <w:rsid w:val="00524780"/>
    <w:rsid w:val="00533D40"/>
    <w:rsid w:val="00544381"/>
    <w:rsid w:val="0055006A"/>
    <w:rsid w:val="005619D6"/>
    <w:rsid w:val="00563C15"/>
    <w:rsid w:val="005721B7"/>
    <w:rsid w:val="005763EF"/>
    <w:rsid w:val="00581CF3"/>
    <w:rsid w:val="0059432E"/>
    <w:rsid w:val="00597D20"/>
    <w:rsid w:val="005A0C77"/>
    <w:rsid w:val="005A3480"/>
    <w:rsid w:val="005A3B08"/>
    <w:rsid w:val="005B7F44"/>
    <w:rsid w:val="005C6089"/>
    <w:rsid w:val="005D4585"/>
    <w:rsid w:val="005E1EC8"/>
    <w:rsid w:val="005E270F"/>
    <w:rsid w:val="005E3F5B"/>
    <w:rsid w:val="005F0EE7"/>
    <w:rsid w:val="006000E2"/>
    <w:rsid w:val="00613CD3"/>
    <w:rsid w:val="006223D4"/>
    <w:rsid w:val="00622D91"/>
    <w:rsid w:val="006234C9"/>
    <w:rsid w:val="00623909"/>
    <w:rsid w:val="00630EA6"/>
    <w:rsid w:val="00632374"/>
    <w:rsid w:val="00634503"/>
    <w:rsid w:val="006379C8"/>
    <w:rsid w:val="006438A0"/>
    <w:rsid w:val="0065314D"/>
    <w:rsid w:val="00663916"/>
    <w:rsid w:val="0066595C"/>
    <w:rsid w:val="00670543"/>
    <w:rsid w:val="00673EDC"/>
    <w:rsid w:val="00683457"/>
    <w:rsid w:val="006875FB"/>
    <w:rsid w:val="006C0F44"/>
    <w:rsid w:val="006C6399"/>
    <w:rsid w:val="006D001B"/>
    <w:rsid w:val="006D665F"/>
    <w:rsid w:val="006E0495"/>
    <w:rsid w:val="006E3823"/>
    <w:rsid w:val="006F232F"/>
    <w:rsid w:val="006F63C5"/>
    <w:rsid w:val="0070219F"/>
    <w:rsid w:val="00705B90"/>
    <w:rsid w:val="0071274B"/>
    <w:rsid w:val="0071469F"/>
    <w:rsid w:val="00715A5D"/>
    <w:rsid w:val="00716C7E"/>
    <w:rsid w:val="00716D46"/>
    <w:rsid w:val="00752785"/>
    <w:rsid w:val="00761543"/>
    <w:rsid w:val="0077100D"/>
    <w:rsid w:val="00787580"/>
    <w:rsid w:val="00787828"/>
    <w:rsid w:val="007A75DE"/>
    <w:rsid w:val="007B245D"/>
    <w:rsid w:val="007C2800"/>
    <w:rsid w:val="007E70F8"/>
    <w:rsid w:val="007F062D"/>
    <w:rsid w:val="007F2904"/>
    <w:rsid w:val="00805413"/>
    <w:rsid w:val="008071F5"/>
    <w:rsid w:val="0081374B"/>
    <w:rsid w:val="008234C6"/>
    <w:rsid w:val="0083367B"/>
    <w:rsid w:val="0083793C"/>
    <w:rsid w:val="0084114B"/>
    <w:rsid w:val="00842ED4"/>
    <w:rsid w:val="00847DC7"/>
    <w:rsid w:val="00857429"/>
    <w:rsid w:val="008576BA"/>
    <w:rsid w:val="00871514"/>
    <w:rsid w:val="00875538"/>
    <w:rsid w:val="00886714"/>
    <w:rsid w:val="00894096"/>
    <w:rsid w:val="00895761"/>
    <w:rsid w:val="00897DC6"/>
    <w:rsid w:val="008A26BD"/>
    <w:rsid w:val="008B0489"/>
    <w:rsid w:val="008B4533"/>
    <w:rsid w:val="008C1906"/>
    <w:rsid w:val="008C337D"/>
    <w:rsid w:val="008D0735"/>
    <w:rsid w:val="008E2222"/>
    <w:rsid w:val="008F4732"/>
    <w:rsid w:val="009016BC"/>
    <w:rsid w:val="00902F34"/>
    <w:rsid w:val="00914201"/>
    <w:rsid w:val="0092119C"/>
    <w:rsid w:val="009338F4"/>
    <w:rsid w:val="00940A63"/>
    <w:rsid w:val="00956485"/>
    <w:rsid w:val="00961110"/>
    <w:rsid w:val="009645F2"/>
    <w:rsid w:val="009748E2"/>
    <w:rsid w:val="00977B75"/>
    <w:rsid w:val="0098680E"/>
    <w:rsid w:val="0099269A"/>
    <w:rsid w:val="00994931"/>
    <w:rsid w:val="0099571B"/>
    <w:rsid w:val="009A2BCA"/>
    <w:rsid w:val="009A4947"/>
    <w:rsid w:val="009A545D"/>
    <w:rsid w:val="009B520B"/>
    <w:rsid w:val="009B5C62"/>
    <w:rsid w:val="009E0CA1"/>
    <w:rsid w:val="00A02151"/>
    <w:rsid w:val="00A13ABC"/>
    <w:rsid w:val="00A22F8E"/>
    <w:rsid w:val="00A37001"/>
    <w:rsid w:val="00A40E02"/>
    <w:rsid w:val="00A4197E"/>
    <w:rsid w:val="00A42103"/>
    <w:rsid w:val="00A5062B"/>
    <w:rsid w:val="00A54A84"/>
    <w:rsid w:val="00A60374"/>
    <w:rsid w:val="00A65201"/>
    <w:rsid w:val="00A940D0"/>
    <w:rsid w:val="00AA772D"/>
    <w:rsid w:val="00AC6A76"/>
    <w:rsid w:val="00AC7A6D"/>
    <w:rsid w:val="00AD7F59"/>
    <w:rsid w:val="00AE324A"/>
    <w:rsid w:val="00AE5468"/>
    <w:rsid w:val="00AE7DC7"/>
    <w:rsid w:val="00AF0436"/>
    <w:rsid w:val="00AF34D8"/>
    <w:rsid w:val="00AF5F52"/>
    <w:rsid w:val="00B023CB"/>
    <w:rsid w:val="00B0592E"/>
    <w:rsid w:val="00B22B3A"/>
    <w:rsid w:val="00B3311E"/>
    <w:rsid w:val="00B369E2"/>
    <w:rsid w:val="00B43134"/>
    <w:rsid w:val="00B66C9B"/>
    <w:rsid w:val="00B70A9D"/>
    <w:rsid w:val="00B736E5"/>
    <w:rsid w:val="00B74A60"/>
    <w:rsid w:val="00BA3B88"/>
    <w:rsid w:val="00BB1237"/>
    <w:rsid w:val="00BB4B22"/>
    <w:rsid w:val="00BC5411"/>
    <w:rsid w:val="00BF78E9"/>
    <w:rsid w:val="00C06C74"/>
    <w:rsid w:val="00C15664"/>
    <w:rsid w:val="00C15C3C"/>
    <w:rsid w:val="00C1771D"/>
    <w:rsid w:val="00C233A9"/>
    <w:rsid w:val="00C2501A"/>
    <w:rsid w:val="00C27C1A"/>
    <w:rsid w:val="00C477F2"/>
    <w:rsid w:val="00C5022E"/>
    <w:rsid w:val="00C505ED"/>
    <w:rsid w:val="00C52805"/>
    <w:rsid w:val="00C56482"/>
    <w:rsid w:val="00C61B77"/>
    <w:rsid w:val="00C72DAC"/>
    <w:rsid w:val="00C76E5F"/>
    <w:rsid w:val="00C76E62"/>
    <w:rsid w:val="00CA070A"/>
    <w:rsid w:val="00CA2C8C"/>
    <w:rsid w:val="00CA3830"/>
    <w:rsid w:val="00CA60F3"/>
    <w:rsid w:val="00CB3A5F"/>
    <w:rsid w:val="00CD1A33"/>
    <w:rsid w:val="00CD7EAC"/>
    <w:rsid w:val="00CE3EBD"/>
    <w:rsid w:val="00CF3756"/>
    <w:rsid w:val="00CF3B3C"/>
    <w:rsid w:val="00CF5FB3"/>
    <w:rsid w:val="00D0009C"/>
    <w:rsid w:val="00D0116C"/>
    <w:rsid w:val="00D019C3"/>
    <w:rsid w:val="00D13450"/>
    <w:rsid w:val="00D1437B"/>
    <w:rsid w:val="00D175B7"/>
    <w:rsid w:val="00D22214"/>
    <w:rsid w:val="00D27E0B"/>
    <w:rsid w:val="00D27E80"/>
    <w:rsid w:val="00D3192C"/>
    <w:rsid w:val="00D33F0D"/>
    <w:rsid w:val="00D40CF9"/>
    <w:rsid w:val="00D47162"/>
    <w:rsid w:val="00D47BF8"/>
    <w:rsid w:val="00D526D3"/>
    <w:rsid w:val="00D560B2"/>
    <w:rsid w:val="00D56C6C"/>
    <w:rsid w:val="00D86F95"/>
    <w:rsid w:val="00D974A9"/>
    <w:rsid w:val="00DB6FB0"/>
    <w:rsid w:val="00DC142A"/>
    <w:rsid w:val="00DC2D48"/>
    <w:rsid w:val="00DC3009"/>
    <w:rsid w:val="00DD2417"/>
    <w:rsid w:val="00DF1E7A"/>
    <w:rsid w:val="00DF228B"/>
    <w:rsid w:val="00DF6376"/>
    <w:rsid w:val="00E000B6"/>
    <w:rsid w:val="00E01BBE"/>
    <w:rsid w:val="00E051AD"/>
    <w:rsid w:val="00E374FC"/>
    <w:rsid w:val="00E419C7"/>
    <w:rsid w:val="00E45202"/>
    <w:rsid w:val="00E5407F"/>
    <w:rsid w:val="00E547C1"/>
    <w:rsid w:val="00E74F1D"/>
    <w:rsid w:val="00E81C1B"/>
    <w:rsid w:val="00E8759E"/>
    <w:rsid w:val="00EA1255"/>
    <w:rsid w:val="00EA1832"/>
    <w:rsid w:val="00EA1C84"/>
    <w:rsid w:val="00EA3E5D"/>
    <w:rsid w:val="00EB1D5B"/>
    <w:rsid w:val="00EB778C"/>
    <w:rsid w:val="00ED3FB7"/>
    <w:rsid w:val="00ED6BFE"/>
    <w:rsid w:val="00EE1939"/>
    <w:rsid w:val="00EE2BCE"/>
    <w:rsid w:val="00EE6DD3"/>
    <w:rsid w:val="00EE728D"/>
    <w:rsid w:val="00EF2E55"/>
    <w:rsid w:val="00EF52C2"/>
    <w:rsid w:val="00F004DA"/>
    <w:rsid w:val="00F02902"/>
    <w:rsid w:val="00F0487A"/>
    <w:rsid w:val="00F06D4C"/>
    <w:rsid w:val="00F0747F"/>
    <w:rsid w:val="00F11596"/>
    <w:rsid w:val="00F23A63"/>
    <w:rsid w:val="00F25ED7"/>
    <w:rsid w:val="00F37E09"/>
    <w:rsid w:val="00F44B52"/>
    <w:rsid w:val="00F52F6F"/>
    <w:rsid w:val="00F5740A"/>
    <w:rsid w:val="00F60FDA"/>
    <w:rsid w:val="00F61326"/>
    <w:rsid w:val="00F623D1"/>
    <w:rsid w:val="00F701AC"/>
    <w:rsid w:val="00F72B2B"/>
    <w:rsid w:val="00F83B36"/>
    <w:rsid w:val="00F84BB3"/>
    <w:rsid w:val="00F90827"/>
    <w:rsid w:val="00FA0646"/>
    <w:rsid w:val="00FA57D2"/>
    <w:rsid w:val="00FB4CA5"/>
    <w:rsid w:val="00FB6DD7"/>
    <w:rsid w:val="00FC40AE"/>
    <w:rsid w:val="00FD42EB"/>
    <w:rsid w:val="00FE1DA8"/>
    <w:rsid w:val="00FE4BF5"/>
    <w:rsid w:val="00FF454F"/>
    <w:rsid w:val="00FF53B9"/>
    <w:rsid w:val="00FF7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EEF39"/>
  <w14:defaultImageDpi w14:val="32767"/>
  <w15:docId w15:val="{613C1893-A39A-44C2-88C7-993569AC9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96B"/>
    <w:rPr>
      <w:rFonts w:ascii="Times New Roman" w:hAnsi="Times New Roman" w:cs="Times New Roman"/>
      <w:lang w:eastAsia="en-GB"/>
    </w:rPr>
  </w:style>
  <w:style w:type="paragraph" w:styleId="Heading2">
    <w:name w:val="heading 2"/>
    <w:basedOn w:val="Normal"/>
    <w:link w:val="Heading2Char"/>
    <w:uiPriority w:val="9"/>
    <w:qFormat/>
    <w:rsid w:val="00D27E0B"/>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6C0F4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11E"/>
    <w:pPr>
      <w:tabs>
        <w:tab w:val="center" w:pos="4513"/>
        <w:tab w:val="right" w:pos="9026"/>
      </w:tabs>
    </w:pPr>
  </w:style>
  <w:style w:type="character" w:customStyle="1" w:styleId="HeaderChar">
    <w:name w:val="Header Char"/>
    <w:basedOn w:val="DefaultParagraphFont"/>
    <w:link w:val="Header"/>
    <w:uiPriority w:val="99"/>
    <w:rsid w:val="00B3311E"/>
  </w:style>
  <w:style w:type="paragraph" w:styleId="Footer">
    <w:name w:val="footer"/>
    <w:basedOn w:val="Normal"/>
    <w:link w:val="FooterChar"/>
    <w:uiPriority w:val="99"/>
    <w:unhideWhenUsed/>
    <w:rsid w:val="00B3311E"/>
    <w:pPr>
      <w:tabs>
        <w:tab w:val="center" w:pos="4513"/>
        <w:tab w:val="right" w:pos="9026"/>
      </w:tabs>
    </w:pPr>
  </w:style>
  <w:style w:type="character" w:customStyle="1" w:styleId="FooterChar">
    <w:name w:val="Footer Char"/>
    <w:basedOn w:val="DefaultParagraphFont"/>
    <w:link w:val="Footer"/>
    <w:uiPriority w:val="99"/>
    <w:rsid w:val="00B3311E"/>
  </w:style>
  <w:style w:type="table" w:styleId="TableGrid">
    <w:name w:val="Table Grid"/>
    <w:basedOn w:val="TableNormal"/>
    <w:uiPriority w:val="59"/>
    <w:rsid w:val="006F2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232F"/>
    <w:pPr>
      <w:ind w:left="720"/>
      <w:contextualSpacing/>
    </w:pPr>
  </w:style>
  <w:style w:type="table" w:customStyle="1" w:styleId="TableGridLight1">
    <w:name w:val="Table Grid Light1"/>
    <w:basedOn w:val="TableNormal"/>
    <w:uiPriority w:val="40"/>
    <w:rsid w:val="0038425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CE3EBD"/>
    <w:pPr>
      <w:spacing w:before="100" w:beforeAutospacing="1" w:after="100" w:afterAutospacing="1"/>
    </w:pPr>
  </w:style>
  <w:style w:type="character" w:styleId="Hyperlink">
    <w:name w:val="Hyperlink"/>
    <w:basedOn w:val="DefaultParagraphFont"/>
    <w:uiPriority w:val="99"/>
    <w:unhideWhenUsed/>
    <w:rsid w:val="00CE3EBD"/>
    <w:rPr>
      <w:color w:val="0000FF"/>
      <w:u w:val="single"/>
    </w:rPr>
  </w:style>
  <w:style w:type="character" w:customStyle="1" w:styleId="Heading2Char">
    <w:name w:val="Heading 2 Char"/>
    <w:basedOn w:val="DefaultParagraphFont"/>
    <w:link w:val="Heading2"/>
    <w:uiPriority w:val="9"/>
    <w:rsid w:val="00D27E0B"/>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6C0F44"/>
    <w:rPr>
      <w:rFonts w:asciiTheme="majorHAnsi" w:eastAsiaTheme="majorEastAsia" w:hAnsiTheme="majorHAnsi" w:cstheme="majorBidi"/>
      <w:color w:val="1F3763" w:themeColor="accent1" w:themeShade="7F"/>
      <w:lang w:eastAsia="en-GB"/>
    </w:rPr>
  </w:style>
  <w:style w:type="paragraph" w:customStyle="1" w:styleId="DeptBullets">
    <w:name w:val="DeptBullets"/>
    <w:basedOn w:val="Normal"/>
    <w:rsid w:val="00524780"/>
    <w:pPr>
      <w:numPr>
        <w:numId w:val="29"/>
      </w:numPr>
      <w:overflowPunct w:val="0"/>
      <w:autoSpaceDE w:val="0"/>
      <w:autoSpaceDN w:val="0"/>
      <w:adjustRightInd w:val="0"/>
      <w:spacing w:after="240"/>
      <w:textAlignment w:val="baseline"/>
    </w:pPr>
    <w:rPr>
      <w:rFonts w:ascii="Arial" w:eastAsia="Times New Roman" w:hAnsi="Arial"/>
      <w:szCs w:val="20"/>
      <w:lang w:eastAsia="en-US"/>
    </w:rPr>
  </w:style>
  <w:style w:type="paragraph" w:customStyle="1" w:styleId="Body">
    <w:name w:val="Body"/>
    <w:rsid w:val="0083793C"/>
    <w:rPr>
      <w:rFonts w:ascii="Helvetica" w:eastAsia="ヒラギノ角ゴ Pro W3" w:hAnsi="Helvetica" w:cs="Times New Roman"/>
      <w:color w:val="000000"/>
      <w:szCs w:val="20"/>
      <w:lang w:val="en-US" w:eastAsia="en-GB"/>
    </w:rPr>
  </w:style>
  <w:style w:type="character" w:styleId="FollowedHyperlink">
    <w:name w:val="FollowedHyperlink"/>
    <w:basedOn w:val="DefaultParagraphFont"/>
    <w:uiPriority w:val="99"/>
    <w:semiHidden/>
    <w:unhideWhenUsed/>
    <w:rsid w:val="0083793C"/>
    <w:rPr>
      <w:color w:val="954F72" w:themeColor="followedHyperlink"/>
      <w:u w:val="single"/>
    </w:rPr>
  </w:style>
  <w:style w:type="character" w:styleId="Strong">
    <w:name w:val="Strong"/>
    <w:basedOn w:val="DefaultParagraphFont"/>
    <w:uiPriority w:val="22"/>
    <w:qFormat/>
    <w:rsid w:val="005E3F5B"/>
    <w:rPr>
      <w:b/>
      <w:bCs/>
    </w:rPr>
  </w:style>
  <w:style w:type="paragraph" w:styleId="TOC1">
    <w:name w:val="toc 1"/>
    <w:basedOn w:val="Normal"/>
    <w:next w:val="Normal"/>
    <w:autoRedefine/>
    <w:uiPriority w:val="39"/>
    <w:unhideWhenUsed/>
    <w:rsid w:val="00BA3B88"/>
    <w:pPr>
      <w:spacing w:before="120"/>
    </w:pPr>
    <w:rPr>
      <w:rFonts w:asciiTheme="majorHAnsi" w:hAnsiTheme="majorHAnsi"/>
      <w:b/>
      <w:bCs/>
      <w:color w:val="548DD4"/>
    </w:rPr>
  </w:style>
  <w:style w:type="paragraph" w:styleId="TOC2">
    <w:name w:val="toc 2"/>
    <w:basedOn w:val="Normal"/>
    <w:next w:val="Normal"/>
    <w:autoRedefine/>
    <w:uiPriority w:val="39"/>
    <w:unhideWhenUsed/>
    <w:rsid w:val="00BA3B88"/>
    <w:rPr>
      <w:rFonts w:asciiTheme="minorHAnsi" w:hAnsiTheme="minorHAnsi"/>
      <w:sz w:val="22"/>
      <w:szCs w:val="22"/>
    </w:rPr>
  </w:style>
  <w:style w:type="paragraph" w:styleId="TOC3">
    <w:name w:val="toc 3"/>
    <w:basedOn w:val="Normal"/>
    <w:next w:val="Normal"/>
    <w:autoRedefine/>
    <w:uiPriority w:val="39"/>
    <w:unhideWhenUsed/>
    <w:rsid w:val="00BA3B88"/>
    <w:pPr>
      <w:ind w:left="240"/>
    </w:pPr>
    <w:rPr>
      <w:rFonts w:asciiTheme="minorHAnsi" w:hAnsiTheme="minorHAnsi"/>
      <w:i/>
      <w:iCs/>
      <w:sz w:val="22"/>
      <w:szCs w:val="22"/>
    </w:rPr>
  </w:style>
  <w:style w:type="paragraph" w:styleId="TOC4">
    <w:name w:val="toc 4"/>
    <w:basedOn w:val="Normal"/>
    <w:next w:val="Normal"/>
    <w:autoRedefine/>
    <w:uiPriority w:val="39"/>
    <w:unhideWhenUsed/>
    <w:rsid w:val="00BA3B88"/>
    <w:pPr>
      <w:pBdr>
        <w:between w:val="double" w:sz="6" w:space="0" w:color="auto"/>
      </w:pBdr>
      <w:ind w:left="480"/>
    </w:pPr>
    <w:rPr>
      <w:rFonts w:asciiTheme="minorHAnsi" w:hAnsiTheme="minorHAnsi"/>
      <w:sz w:val="20"/>
      <w:szCs w:val="20"/>
    </w:rPr>
  </w:style>
  <w:style w:type="paragraph" w:styleId="TOC5">
    <w:name w:val="toc 5"/>
    <w:basedOn w:val="Normal"/>
    <w:next w:val="Normal"/>
    <w:autoRedefine/>
    <w:uiPriority w:val="39"/>
    <w:unhideWhenUsed/>
    <w:rsid w:val="00BA3B88"/>
    <w:pPr>
      <w:pBdr>
        <w:between w:val="double" w:sz="6" w:space="0" w:color="auto"/>
      </w:pBdr>
      <w:ind w:left="720"/>
    </w:pPr>
    <w:rPr>
      <w:rFonts w:asciiTheme="minorHAnsi" w:hAnsiTheme="minorHAnsi"/>
      <w:sz w:val="20"/>
      <w:szCs w:val="20"/>
    </w:rPr>
  </w:style>
  <w:style w:type="paragraph" w:styleId="TOC6">
    <w:name w:val="toc 6"/>
    <w:basedOn w:val="Normal"/>
    <w:next w:val="Normal"/>
    <w:autoRedefine/>
    <w:uiPriority w:val="39"/>
    <w:unhideWhenUsed/>
    <w:rsid w:val="00BA3B88"/>
    <w:pPr>
      <w:pBdr>
        <w:between w:val="double" w:sz="6" w:space="0" w:color="auto"/>
      </w:pBdr>
      <w:ind w:left="960"/>
    </w:pPr>
    <w:rPr>
      <w:rFonts w:asciiTheme="minorHAnsi" w:hAnsiTheme="minorHAnsi"/>
      <w:sz w:val="20"/>
      <w:szCs w:val="20"/>
    </w:rPr>
  </w:style>
  <w:style w:type="paragraph" w:styleId="TOC7">
    <w:name w:val="toc 7"/>
    <w:basedOn w:val="Normal"/>
    <w:next w:val="Normal"/>
    <w:autoRedefine/>
    <w:uiPriority w:val="39"/>
    <w:unhideWhenUsed/>
    <w:rsid w:val="00BA3B88"/>
    <w:pPr>
      <w:pBdr>
        <w:between w:val="double" w:sz="6" w:space="0" w:color="auto"/>
      </w:pBdr>
      <w:ind w:left="1200"/>
    </w:pPr>
    <w:rPr>
      <w:rFonts w:asciiTheme="minorHAnsi" w:hAnsiTheme="minorHAnsi"/>
      <w:sz w:val="20"/>
      <w:szCs w:val="20"/>
    </w:rPr>
  </w:style>
  <w:style w:type="paragraph" w:styleId="TOC8">
    <w:name w:val="toc 8"/>
    <w:basedOn w:val="Normal"/>
    <w:next w:val="Normal"/>
    <w:autoRedefine/>
    <w:uiPriority w:val="39"/>
    <w:unhideWhenUsed/>
    <w:rsid w:val="00BA3B88"/>
    <w:pPr>
      <w:pBdr>
        <w:between w:val="double" w:sz="6" w:space="0" w:color="auto"/>
      </w:pBdr>
      <w:ind w:left="1440"/>
    </w:pPr>
    <w:rPr>
      <w:rFonts w:asciiTheme="minorHAnsi" w:hAnsiTheme="minorHAnsi"/>
      <w:sz w:val="20"/>
      <w:szCs w:val="20"/>
    </w:rPr>
  </w:style>
  <w:style w:type="paragraph" w:styleId="TOC9">
    <w:name w:val="toc 9"/>
    <w:basedOn w:val="Normal"/>
    <w:next w:val="Normal"/>
    <w:autoRedefine/>
    <w:uiPriority w:val="39"/>
    <w:unhideWhenUsed/>
    <w:rsid w:val="00BA3B88"/>
    <w:pPr>
      <w:pBdr>
        <w:between w:val="double" w:sz="6" w:space="0" w:color="auto"/>
      </w:pBdr>
      <w:ind w:left="1680"/>
    </w:pPr>
    <w:rPr>
      <w:rFonts w:asciiTheme="minorHAnsi" w:hAnsiTheme="minorHAnsi"/>
      <w:sz w:val="20"/>
      <w:szCs w:val="20"/>
    </w:rPr>
  </w:style>
  <w:style w:type="paragraph" w:styleId="BalloonText">
    <w:name w:val="Balloon Text"/>
    <w:basedOn w:val="Normal"/>
    <w:link w:val="BalloonTextChar"/>
    <w:uiPriority w:val="99"/>
    <w:semiHidden/>
    <w:unhideWhenUsed/>
    <w:rsid w:val="00EE2BCE"/>
    <w:rPr>
      <w:rFonts w:ascii="Tahoma" w:hAnsi="Tahoma" w:cs="Tahoma"/>
      <w:sz w:val="16"/>
      <w:szCs w:val="16"/>
    </w:rPr>
  </w:style>
  <w:style w:type="character" w:customStyle="1" w:styleId="BalloonTextChar">
    <w:name w:val="Balloon Text Char"/>
    <w:basedOn w:val="DefaultParagraphFont"/>
    <w:link w:val="BalloonText"/>
    <w:uiPriority w:val="99"/>
    <w:semiHidden/>
    <w:rsid w:val="00EE2BCE"/>
    <w:rPr>
      <w:rFonts w:ascii="Tahoma" w:hAnsi="Tahoma" w:cs="Tahoma"/>
      <w:sz w:val="16"/>
      <w:szCs w:val="16"/>
      <w:lang w:eastAsia="en-GB"/>
    </w:rPr>
  </w:style>
  <w:style w:type="paragraph" w:customStyle="1" w:styleId="TableParagraph">
    <w:name w:val="Table Paragraph"/>
    <w:basedOn w:val="Normal"/>
    <w:uiPriority w:val="1"/>
    <w:qFormat/>
    <w:rsid w:val="00857429"/>
    <w:pPr>
      <w:widowControl w:val="0"/>
      <w:autoSpaceDE w:val="0"/>
      <w:autoSpaceDN w:val="0"/>
      <w:spacing w:before="127"/>
      <w:ind w:left="170"/>
    </w:pPr>
    <w:rPr>
      <w:rFonts w:ascii="FSJack-Light" w:eastAsia="FSJack-Light" w:hAnsi="FSJack-Light" w:cs="FSJack-Light"/>
      <w:sz w:val="22"/>
      <w:szCs w:val="22"/>
      <w:lang w:bidi="en-GB"/>
    </w:rPr>
  </w:style>
  <w:style w:type="paragraph" w:styleId="NoSpacing">
    <w:name w:val="No Spacing"/>
    <w:uiPriority w:val="1"/>
    <w:qFormat/>
    <w:rsid w:val="00857429"/>
    <w:rPr>
      <w:rFonts w:ascii="Times New Roman" w:hAnsi="Times New Roman" w:cs="Times New Roman"/>
      <w:lang w:eastAsia="en-GB"/>
    </w:rPr>
  </w:style>
  <w:style w:type="paragraph" w:styleId="BodyText">
    <w:name w:val="Body Text"/>
    <w:basedOn w:val="Normal"/>
    <w:link w:val="BodyTextChar"/>
    <w:uiPriority w:val="1"/>
    <w:qFormat/>
    <w:rsid w:val="00B0592E"/>
    <w:pPr>
      <w:widowControl w:val="0"/>
      <w:autoSpaceDE w:val="0"/>
      <w:autoSpaceDN w:val="0"/>
    </w:pPr>
    <w:rPr>
      <w:rFonts w:ascii="FSJack-Light" w:eastAsia="FSJack-Light" w:hAnsi="FSJack-Light" w:cs="FSJack-Light"/>
      <w:sz w:val="20"/>
      <w:szCs w:val="20"/>
      <w:lang w:bidi="en-GB"/>
    </w:rPr>
  </w:style>
  <w:style w:type="character" w:customStyle="1" w:styleId="BodyTextChar">
    <w:name w:val="Body Text Char"/>
    <w:basedOn w:val="DefaultParagraphFont"/>
    <w:link w:val="BodyText"/>
    <w:uiPriority w:val="1"/>
    <w:rsid w:val="00B0592E"/>
    <w:rPr>
      <w:rFonts w:ascii="FSJack-Light" w:eastAsia="FSJack-Light" w:hAnsi="FSJack-Light" w:cs="FSJack-Light"/>
      <w:sz w:val="20"/>
      <w:szCs w:val="20"/>
      <w:lang w:eastAsia="en-GB" w:bidi="en-GB"/>
    </w:rPr>
  </w:style>
  <w:style w:type="character" w:styleId="UnresolvedMention">
    <w:name w:val="Unresolved Mention"/>
    <w:basedOn w:val="DefaultParagraphFont"/>
    <w:uiPriority w:val="99"/>
    <w:semiHidden/>
    <w:unhideWhenUsed/>
    <w:rsid w:val="00716D46"/>
    <w:rPr>
      <w:color w:val="605E5C"/>
      <w:shd w:val="clear" w:color="auto" w:fill="E1DFDD"/>
    </w:rPr>
  </w:style>
  <w:style w:type="character" w:styleId="PlaceholderText">
    <w:name w:val="Placeholder Text"/>
    <w:basedOn w:val="DefaultParagraphFont"/>
    <w:uiPriority w:val="99"/>
    <w:semiHidden/>
    <w:rsid w:val="00C61B77"/>
    <w:rPr>
      <w:color w:val="808080"/>
    </w:rPr>
  </w:style>
  <w:style w:type="character" w:customStyle="1" w:styleId="normaltextrun">
    <w:name w:val="normaltextrun"/>
    <w:basedOn w:val="DefaultParagraphFont"/>
    <w:rsid w:val="00FF5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8291">
      <w:bodyDiv w:val="1"/>
      <w:marLeft w:val="0"/>
      <w:marRight w:val="0"/>
      <w:marTop w:val="0"/>
      <w:marBottom w:val="0"/>
      <w:divBdr>
        <w:top w:val="none" w:sz="0" w:space="0" w:color="auto"/>
        <w:left w:val="none" w:sz="0" w:space="0" w:color="auto"/>
        <w:bottom w:val="none" w:sz="0" w:space="0" w:color="auto"/>
        <w:right w:val="none" w:sz="0" w:space="0" w:color="auto"/>
      </w:divBdr>
    </w:div>
    <w:div w:id="34236455">
      <w:bodyDiv w:val="1"/>
      <w:marLeft w:val="0"/>
      <w:marRight w:val="0"/>
      <w:marTop w:val="0"/>
      <w:marBottom w:val="0"/>
      <w:divBdr>
        <w:top w:val="none" w:sz="0" w:space="0" w:color="auto"/>
        <w:left w:val="none" w:sz="0" w:space="0" w:color="auto"/>
        <w:bottom w:val="none" w:sz="0" w:space="0" w:color="auto"/>
        <w:right w:val="none" w:sz="0" w:space="0" w:color="auto"/>
      </w:divBdr>
      <w:divsChild>
        <w:div w:id="1001087189">
          <w:marLeft w:val="547"/>
          <w:marRight w:val="0"/>
          <w:marTop w:val="0"/>
          <w:marBottom w:val="0"/>
          <w:divBdr>
            <w:top w:val="none" w:sz="0" w:space="0" w:color="auto"/>
            <w:left w:val="none" w:sz="0" w:space="0" w:color="auto"/>
            <w:bottom w:val="none" w:sz="0" w:space="0" w:color="auto"/>
            <w:right w:val="none" w:sz="0" w:space="0" w:color="auto"/>
          </w:divBdr>
        </w:div>
        <w:div w:id="1010254139">
          <w:marLeft w:val="547"/>
          <w:marRight w:val="0"/>
          <w:marTop w:val="0"/>
          <w:marBottom w:val="0"/>
          <w:divBdr>
            <w:top w:val="none" w:sz="0" w:space="0" w:color="auto"/>
            <w:left w:val="none" w:sz="0" w:space="0" w:color="auto"/>
            <w:bottom w:val="none" w:sz="0" w:space="0" w:color="auto"/>
            <w:right w:val="none" w:sz="0" w:space="0" w:color="auto"/>
          </w:divBdr>
        </w:div>
      </w:divsChild>
    </w:div>
    <w:div w:id="95030454">
      <w:bodyDiv w:val="1"/>
      <w:marLeft w:val="0"/>
      <w:marRight w:val="0"/>
      <w:marTop w:val="0"/>
      <w:marBottom w:val="0"/>
      <w:divBdr>
        <w:top w:val="none" w:sz="0" w:space="0" w:color="auto"/>
        <w:left w:val="none" w:sz="0" w:space="0" w:color="auto"/>
        <w:bottom w:val="none" w:sz="0" w:space="0" w:color="auto"/>
        <w:right w:val="none" w:sz="0" w:space="0" w:color="auto"/>
      </w:divBdr>
    </w:div>
    <w:div w:id="160394820">
      <w:bodyDiv w:val="1"/>
      <w:marLeft w:val="0"/>
      <w:marRight w:val="0"/>
      <w:marTop w:val="0"/>
      <w:marBottom w:val="0"/>
      <w:divBdr>
        <w:top w:val="none" w:sz="0" w:space="0" w:color="auto"/>
        <w:left w:val="none" w:sz="0" w:space="0" w:color="auto"/>
        <w:bottom w:val="none" w:sz="0" w:space="0" w:color="auto"/>
        <w:right w:val="none" w:sz="0" w:space="0" w:color="auto"/>
      </w:divBdr>
    </w:div>
    <w:div w:id="215361640">
      <w:bodyDiv w:val="1"/>
      <w:marLeft w:val="0"/>
      <w:marRight w:val="0"/>
      <w:marTop w:val="0"/>
      <w:marBottom w:val="0"/>
      <w:divBdr>
        <w:top w:val="none" w:sz="0" w:space="0" w:color="auto"/>
        <w:left w:val="none" w:sz="0" w:space="0" w:color="auto"/>
        <w:bottom w:val="none" w:sz="0" w:space="0" w:color="auto"/>
        <w:right w:val="none" w:sz="0" w:space="0" w:color="auto"/>
      </w:divBdr>
    </w:div>
    <w:div w:id="610406042">
      <w:bodyDiv w:val="1"/>
      <w:marLeft w:val="0"/>
      <w:marRight w:val="0"/>
      <w:marTop w:val="0"/>
      <w:marBottom w:val="0"/>
      <w:divBdr>
        <w:top w:val="none" w:sz="0" w:space="0" w:color="auto"/>
        <w:left w:val="none" w:sz="0" w:space="0" w:color="auto"/>
        <w:bottom w:val="none" w:sz="0" w:space="0" w:color="auto"/>
        <w:right w:val="none" w:sz="0" w:space="0" w:color="auto"/>
      </w:divBdr>
    </w:div>
    <w:div w:id="686367332">
      <w:bodyDiv w:val="1"/>
      <w:marLeft w:val="0"/>
      <w:marRight w:val="0"/>
      <w:marTop w:val="0"/>
      <w:marBottom w:val="0"/>
      <w:divBdr>
        <w:top w:val="none" w:sz="0" w:space="0" w:color="auto"/>
        <w:left w:val="none" w:sz="0" w:space="0" w:color="auto"/>
        <w:bottom w:val="none" w:sz="0" w:space="0" w:color="auto"/>
        <w:right w:val="none" w:sz="0" w:space="0" w:color="auto"/>
      </w:divBdr>
    </w:div>
    <w:div w:id="832255302">
      <w:bodyDiv w:val="1"/>
      <w:marLeft w:val="0"/>
      <w:marRight w:val="0"/>
      <w:marTop w:val="0"/>
      <w:marBottom w:val="0"/>
      <w:divBdr>
        <w:top w:val="none" w:sz="0" w:space="0" w:color="auto"/>
        <w:left w:val="none" w:sz="0" w:space="0" w:color="auto"/>
        <w:bottom w:val="none" w:sz="0" w:space="0" w:color="auto"/>
        <w:right w:val="none" w:sz="0" w:space="0" w:color="auto"/>
      </w:divBdr>
      <w:divsChild>
        <w:div w:id="2018580835">
          <w:marLeft w:val="547"/>
          <w:marRight w:val="0"/>
          <w:marTop w:val="0"/>
          <w:marBottom w:val="0"/>
          <w:divBdr>
            <w:top w:val="none" w:sz="0" w:space="0" w:color="auto"/>
            <w:left w:val="none" w:sz="0" w:space="0" w:color="auto"/>
            <w:bottom w:val="none" w:sz="0" w:space="0" w:color="auto"/>
            <w:right w:val="none" w:sz="0" w:space="0" w:color="auto"/>
          </w:divBdr>
        </w:div>
        <w:div w:id="345862970">
          <w:marLeft w:val="547"/>
          <w:marRight w:val="0"/>
          <w:marTop w:val="0"/>
          <w:marBottom w:val="0"/>
          <w:divBdr>
            <w:top w:val="none" w:sz="0" w:space="0" w:color="auto"/>
            <w:left w:val="none" w:sz="0" w:space="0" w:color="auto"/>
            <w:bottom w:val="none" w:sz="0" w:space="0" w:color="auto"/>
            <w:right w:val="none" w:sz="0" w:space="0" w:color="auto"/>
          </w:divBdr>
        </w:div>
      </w:divsChild>
    </w:div>
    <w:div w:id="921530239">
      <w:bodyDiv w:val="1"/>
      <w:marLeft w:val="0"/>
      <w:marRight w:val="0"/>
      <w:marTop w:val="0"/>
      <w:marBottom w:val="0"/>
      <w:divBdr>
        <w:top w:val="none" w:sz="0" w:space="0" w:color="auto"/>
        <w:left w:val="none" w:sz="0" w:space="0" w:color="auto"/>
        <w:bottom w:val="none" w:sz="0" w:space="0" w:color="auto"/>
        <w:right w:val="none" w:sz="0" w:space="0" w:color="auto"/>
      </w:divBdr>
    </w:div>
    <w:div w:id="985739561">
      <w:bodyDiv w:val="1"/>
      <w:marLeft w:val="0"/>
      <w:marRight w:val="0"/>
      <w:marTop w:val="0"/>
      <w:marBottom w:val="0"/>
      <w:divBdr>
        <w:top w:val="none" w:sz="0" w:space="0" w:color="auto"/>
        <w:left w:val="none" w:sz="0" w:space="0" w:color="auto"/>
        <w:bottom w:val="none" w:sz="0" w:space="0" w:color="auto"/>
        <w:right w:val="none" w:sz="0" w:space="0" w:color="auto"/>
      </w:divBdr>
    </w:div>
    <w:div w:id="1004818269">
      <w:bodyDiv w:val="1"/>
      <w:marLeft w:val="0"/>
      <w:marRight w:val="0"/>
      <w:marTop w:val="0"/>
      <w:marBottom w:val="0"/>
      <w:divBdr>
        <w:top w:val="none" w:sz="0" w:space="0" w:color="auto"/>
        <w:left w:val="none" w:sz="0" w:space="0" w:color="auto"/>
        <w:bottom w:val="none" w:sz="0" w:space="0" w:color="auto"/>
        <w:right w:val="none" w:sz="0" w:space="0" w:color="auto"/>
      </w:divBdr>
      <w:divsChild>
        <w:div w:id="1310011043">
          <w:marLeft w:val="547"/>
          <w:marRight w:val="0"/>
          <w:marTop w:val="0"/>
          <w:marBottom w:val="0"/>
          <w:divBdr>
            <w:top w:val="none" w:sz="0" w:space="0" w:color="auto"/>
            <w:left w:val="none" w:sz="0" w:space="0" w:color="auto"/>
            <w:bottom w:val="none" w:sz="0" w:space="0" w:color="auto"/>
            <w:right w:val="none" w:sz="0" w:space="0" w:color="auto"/>
          </w:divBdr>
        </w:div>
      </w:divsChild>
    </w:div>
    <w:div w:id="1051804470">
      <w:bodyDiv w:val="1"/>
      <w:marLeft w:val="0"/>
      <w:marRight w:val="0"/>
      <w:marTop w:val="0"/>
      <w:marBottom w:val="0"/>
      <w:divBdr>
        <w:top w:val="none" w:sz="0" w:space="0" w:color="auto"/>
        <w:left w:val="none" w:sz="0" w:space="0" w:color="auto"/>
        <w:bottom w:val="none" w:sz="0" w:space="0" w:color="auto"/>
        <w:right w:val="none" w:sz="0" w:space="0" w:color="auto"/>
      </w:divBdr>
    </w:div>
    <w:div w:id="1074475403">
      <w:bodyDiv w:val="1"/>
      <w:marLeft w:val="0"/>
      <w:marRight w:val="0"/>
      <w:marTop w:val="0"/>
      <w:marBottom w:val="0"/>
      <w:divBdr>
        <w:top w:val="none" w:sz="0" w:space="0" w:color="auto"/>
        <w:left w:val="none" w:sz="0" w:space="0" w:color="auto"/>
        <w:bottom w:val="none" w:sz="0" w:space="0" w:color="auto"/>
        <w:right w:val="none" w:sz="0" w:space="0" w:color="auto"/>
      </w:divBdr>
    </w:div>
    <w:div w:id="1176075401">
      <w:bodyDiv w:val="1"/>
      <w:marLeft w:val="0"/>
      <w:marRight w:val="0"/>
      <w:marTop w:val="0"/>
      <w:marBottom w:val="0"/>
      <w:divBdr>
        <w:top w:val="none" w:sz="0" w:space="0" w:color="auto"/>
        <w:left w:val="none" w:sz="0" w:space="0" w:color="auto"/>
        <w:bottom w:val="none" w:sz="0" w:space="0" w:color="auto"/>
        <w:right w:val="none" w:sz="0" w:space="0" w:color="auto"/>
      </w:divBdr>
      <w:divsChild>
        <w:div w:id="645624876">
          <w:marLeft w:val="547"/>
          <w:marRight w:val="0"/>
          <w:marTop w:val="0"/>
          <w:marBottom w:val="0"/>
          <w:divBdr>
            <w:top w:val="none" w:sz="0" w:space="0" w:color="auto"/>
            <w:left w:val="none" w:sz="0" w:space="0" w:color="auto"/>
            <w:bottom w:val="none" w:sz="0" w:space="0" w:color="auto"/>
            <w:right w:val="none" w:sz="0" w:space="0" w:color="auto"/>
          </w:divBdr>
        </w:div>
        <w:div w:id="1262452684">
          <w:marLeft w:val="547"/>
          <w:marRight w:val="0"/>
          <w:marTop w:val="0"/>
          <w:marBottom w:val="0"/>
          <w:divBdr>
            <w:top w:val="none" w:sz="0" w:space="0" w:color="auto"/>
            <w:left w:val="none" w:sz="0" w:space="0" w:color="auto"/>
            <w:bottom w:val="none" w:sz="0" w:space="0" w:color="auto"/>
            <w:right w:val="none" w:sz="0" w:space="0" w:color="auto"/>
          </w:divBdr>
        </w:div>
        <w:div w:id="1977175195">
          <w:marLeft w:val="547"/>
          <w:marRight w:val="0"/>
          <w:marTop w:val="0"/>
          <w:marBottom w:val="0"/>
          <w:divBdr>
            <w:top w:val="none" w:sz="0" w:space="0" w:color="auto"/>
            <w:left w:val="none" w:sz="0" w:space="0" w:color="auto"/>
            <w:bottom w:val="none" w:sz="0" w:space="0" w:color="auto"/>
            <w:right w:val="none" w:sz="0" w:space="0" w:color="auto"/>
          </w:divBdr>
        </w:div>
        <w:div w:id="1194730787">
          <w:marLeft w:val="547"/>
          <w:marRight w:val="0"/>
          <w:marTop w:val="0"/>
          <w:marBottom w:val="0"/>
          <w:divBdr>
            <w:top w:val="none" w:sz="0" w:space="0" w:color="auto"/>
            <w:left w:val="none" w:sz="0" w:space="0" w:color="auto"/>
            <w:bottom w:val="none" w:sz="0" w:space="0" w:color="auto"/>
            <w:right w:val="none" w:sz="0" w:space="0" w:color="auto"/>
          </w:divBdr>
        </w:div>
      </w:divsChild>
    </w:div>
    <w:div w:id="1462066765">
      <w:bodyDiv w:val="1"/>
      <w:marLeft w:val="0"/>
      <w:marRight w:val="0"/>
      <w:marTop w:val="0"/>
      <w:marBottom w:val="0"/>
      <w:divBdr>
        <w:top w:val="none" w:sz="0" w:space="0" w:color="auto"/>
        <w:left w:val="none" w:sz="0" w:space="0" w:color="auto"/>
        <w:bottom w:val="none" w:sz="0" w:space="0" w:color="auto"/>
        <w:right w:val="none" w:sz="0" w:space="0" w:color="auto"/>
      </w:divBdr>
    </w:div>
    <w:div w:id="1587036270">
      <w:bodyDiv w:val="1"/>
      <w:marLeft w:val="0"/>
      <w:marRight w:val="0"/>
      <w:marTop w:val="0"/>
      <w:marBottom w:val="0"/>
      <w:divBdr>
        <w:top w:val="none" w:sz="0" w:space="0" w:color="auto"/>
        <w:left w:val="none" w:sz="0" w:space="0" w:color="auto"/>
        <w:bottom w:val="none" w:sz="0" w:space="0" w:color="auto"/>
        <w:right w:val="none" w:sz="0" w:space="0" w:color="auto"/>
      </w:divBdr>
    </w:div>
    <w:div w:id="18891479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OxfordshireFA.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xfordshirefa.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xfordshirefa.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2" ma:contentTypeDescription="Create a new document." ma:contentTypeScope="" ma:versionID="808bee9124070435a7a1fac75189fc16">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e1dd7efdc1304e271232a98a52599432"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B0941EF-2AA3-4D4B-B957-B3AECAB80E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865D7F-8E95-4AAF-B894-3892042A7B68}">
  <ds:schemaRefs>
    <ds:schemaRef ds:uri="http://schemas.microsoft.com/sharepoint/v3/contenttype/forms"/>
  </ds:schemaRefs>
</ds:datastoreItem>
</file>

<file path=customXml/itemProps3.xml><?xml version="1.0" encoding="utf-8"?>
<ds:datastoreItem xmlns:ds="http://schemas.openxmlformats.org/officeDocument/2006/customXml" ds:itemID="{A10F7600-F7CD-41ED-A18A-8F6BCFBAD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3f2ff-d3f6-4e4a-981e-28de5316bdc4"/>
    <ds:schemaRef ds:uri="f412957e-9720-445d-b04b-3868fdc16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17F15D-A11C-4315-BFCA-9B211C260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10</Pages>
  <Words>1923</Words>
  <Characters>10963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Walshe</dc:creator>
  <cp:lastModifiedBy>Ian Mason</cp:lastModifiedBy>
  <cp:revision>13</cp:revision>
  <cp:lastPrinted>2017-08-01T10:50:00Z</cp:lastPrinted>
  <dcterms:created xsi:type="dcterms:W3CDTF">2021-02-26T13:47:00Z</dcterms:created>
  <dcterms:modified xsi:type="dcterms:W3CDTF">2021-03-29T15:04:00Z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ies>
</file>