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4D9E" w14:textId="77777777" w:rsidR="006A08AE" w:rsidRPr="00303147" w:rsidRDefault="007D3869">
      <w:pPr>
        <w:pStyle w:val="Title"/>
        <w:rPr>
          <w:rFonts w:ascii="Arial" w:hAnsi="Arial" w:cs="Arial"/>
          <w:szCs w:val="18"/>
        </w:rPr>
      </w:pPr>
      <w:r w:rsidRPr="00303147">
        <w:rPr>
          <w:rFonts w:ascii="Arial" w:hAnsi="Arial" w:cs="Arial"/>
          <w:szCs w:val="18"/>
        </w:rPr>
        <w:t>NORTHUMBERLAND SENIOR CUP</w:t>
      </w:r>
    </w:p>
    <w:p w14:paraId="6A569271" w14:textId="77777777" w:rsidR="007D3869" w:rsidRPr="00303147" w:rsidRDefault="007D3869">
      <w:pPr>
        <w:pStyle w:val="Title"/>
        <w:rPr>
          <w:rFonts w:ascii="Arial" w:hAnsi="Arial" w:cs="Arial"/>
          <w:szCs w:val="18"/>
        </w:rPr>
      </w:pPr>
    </w:p>
    <w:p w14:paraId="163CF669" w14:textId="2DC264EE" w:rsidR="00CD7986" w:rsidRPr="00303147" w:rsidRDefault="00CD7986" w:rsidP="007D3869">
      <w:pPr>
        <w:pStyle w:val="Title"/>
        <w:rPr>
          <w:rFonts w:ascii="Arial" w:hAnsi="Arial" w:cs="Arial"/>
          <w:szCs w:val="18"/>
        </w:rPr>
      </w:pPr>
      <w:r w:rsidRPr="00303147">
        <w:rPr>
          <w:rFonts w:ascii="Arial" w:hAnsi="Arial" w:cs="Arial"/>
          <w:szCs w:val="18"/>
        </w:rPr>
        <w:t>STATEMENT OF EXPENSES</w:t>
      </w:r>
    </w:p>
    <w:p w14:paraId="15A6BEAD" w14:textId="2A36E769" w:rsidR="00303147" w:rsidRPr="00303147" w:rsidRDefault="00303147" w:rsidP="007D3869">
      <w:pPr>
        <w:pStyle w:val="Title"/>
        <w:rPr>
          <w:rFonts w:ascii="Arial" w:hAnsi="Arial" w:cs="Arial"/>
          <w:szCs w:val="18"/>
        </w:rPr>
      </w:pPr>
      <w:r w:rsidRPr="00303147">
        <w:rPr>
          <w:rFonts w:ascii="Arial" w:hAnsi="Arial" w:cs="Arial"/>
          <w:szCs w:val="18"/>
        </w:rPr>
        <w:t>For rounds prior to the Final Tie where an entry fee is charged to spectators.</w:t>
      </w:r>
    </w:p>
    <w:p w14:paraId="3BC5C933" w14:textId="77777777" w:rsidR="006A08AE" w:rsidRPr="00303147" w:rsidRDefault="006A08AE">
      <w:pPr>
        <w:ind w:left="900" w:right="146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57FA2A" w14:textId="5941A87D" w:rsidR="00C35742" w:rsidRPr="00303147" w:rsidRDefault="006A08AE" w:rsidP="00303147">
      <w:pPr>
        <w:pStyle w:val="Subtitle"/>
        <w:jc w:val="center"/>
        <w:rPr>
          <w:rFonts w:ascii="Arial" w:hAnsi="Arial" w:cs="Arial"/>
          <w:szCs w:val="18"/>
        </w:rPr>
      </w:pPr>
      <w:r w:rsidRPr="00303147">
        <w:rPr>
          <w:rFonts w:ascii="Arial" w:hAnsi="Arial" w:cs="Arial"/>
          <w:szCs w:val="18"/>
        </w:rPr>
        <w:t>ROUND</w:t>
      </w:r>
      <w:r w:rsidR="001F3A80" w:rsidRPr="00303147">
        <w:rPr>
          <w:rFonts w:ascii="Arial" w:hAnsi="Arial" w:cs="Arial"/>
          <w:szCs w:val="18"/>
        </w:rPr>
        <w:t xml:space="preserve">:                     </w:t>
      </w:r>
      <w:r w:rsidRPr="00303147">
        <w:rPr>
          <w:rFonts w:ascii="Arial" w:hAnsi="Arial" w:cs="Arial"/>
          <w:szCs w:val="18"/>
        </w:rPr>
        <w:t>DATE</w:t>
      </w:r>
      <w:r w:rsidR="001F3A80" w:rsidRPr="00303147">
        <w:rPr>
          <w:rFonts w:ascii="Arial" w:hAnsi="Arial" w:cs="Arial"/>
          <w:szCs w:val="18"/>
        </w:rPr>
        <w:t xml:space="preserve">: </w:t>
      </w:r>
    </w:p>
    <w:p w14:paraId="3524FBBE" w14:textId="77777777" w:rsidR="006A08AE" w:rsidRPr="00303147" w:rsidRDefault="00C35742" w:rsidP="007D3869">
      <w:pPr>
        <w:ind w:left="900" w:right="1466"/>
        <w:jc w:val="center"/>
        <w:rPr>
          <w:rFonts w:ascii="Arial" w:hAnsi="Arial" w:cs="Arial"/>
          <w:b/>
          <w:bCs/>
          <w:sz w:val="18"/>
          <w:szCs w:val="18"/>
        </w:rPr>
      </w:pPr>
      <w:r w:rsidRPr="00303147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6A08AE" w:rsidRPr="0030314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03147">
        <w:rPr>
          <w:rFonts w:ascii="Arial" w:hAnsi="Arial" w:cs="Arial"/>
          <w:b/>
          <w:bCs/>
          <w:sz w:val="18"/>
          <w:szCs w:val="18"/>
        </w:rPr>
        <w:t xml:space="preserve">v  </w:t>
      </w:r>
      <w:r w:rsidR="006A08AE" w:rsidRPr="00303147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66DA83BC" w14:textId="77777777" w:rsidR="006A08AE" w:rsidRPr="00303147" w:rsidRDefault="006A08AE">
      <w:pPr>
        <w:ind w:left="900" w:right="1466"/>
        <w:rPr>
          <w:rFonts w:ascii="Arial" w:hAnsi="Arial" w:cs="Arial"/>
          <w:b/>
          <w:bCs/>
          <w:sz w:val="18"/>
          <w:szCs w:val="18"/>
        </w:rPr>
      </w:pPr>
    </w:p>
    <w:p w14:paraId="67FCA9B9" w14:textId="77777777" w:rsidR="006A08AE" w:rsidRPr="00303147" w:rsidRDefault="006A08AE">
      <w:pPr>
        <w:ind w:left="900" w:right="1466"/>
        <w:rPr>
          <w:rFonts w:ascii="Arial" w:hAnsi="Arial" w:cs="Arial"/>
          <w:b/>
          <w:bCs/>
          <w:sz w:val="18"/>
          <w:szCs w:val="18"/>
        </w:rPr>
      </w:pPr>
      <w:r w:rsidRPr="00303147">
        <w:rPr>
          <w:rFonts w:ascii="Arial" w:hAnsi="Arial" w:cs="Arial"/>
          <w:b/>
          <w:bCs/>
          <w:sz w:val="18"/>
          <w:szCs w:val="18"/>
        </w:rPr>
        <w:t>ATTENDANCE……………………….  SCORE………………………………</w:t>
      </w:r>
    </w:p>
    <w:p w14:paraId="630803A8" w14:textId="77777777" w:rsidR="006A08AE" w:rsidRPr="00303147" w:rsidRDefault="006A08AE">
      <w:pPr>
        <w:ind w:left="900" w:right="1466"/>
        <w:rPr>
          <w:rFonts w:ascii="Arial" w:hAnsi="Arial" w:cs="Arial"/>
          <w:b/>
          <w:bCs/>
          <w:sz w:val="18"/>
          <w:szCs w:val="18"/>
        </w:rPr>
      </w:pPr>
    </w:p>
    <w:p w14:paraId="458141FC" w14:textId="77777777" w:rsidR="006A08AE" w:rsidRPr="00303147" w:rsidRDefault="006A08AE">
      <w:pPr>
        <w:pStyle w:val="Heading1"/>
        <w:rPr>
          <w:rFonts w:ascii="Arial" w:hAnsi="Arial" w:cs="Arial"/>
          <w:szCs w:val="18"/>
        </w:rPr>
      </w:pPr>
      <w:r w:rsidRPr="00303147">
        <w:rPr>
          <w:rFonts w:ascii="Arial" w:hAnsi="Arial" w:cs="Arial"/>
          <w:szCs w:val="18"/>
        </w:rPr>
        <w:t>STATEMENT OF MATCH RECEIPTS AND PAYMENTS</w:t>
      </w:r>
    </w:p>
    <w:p w14:paraId="0ACD475A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</w:p>
    <w:p w14:paraId="00370344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GROSS GATE RECEIPTS</w:t>
      </w:r>
    </w:p>
    <w:p w14:paraId="59850AB0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FF7EA9D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LESS VAT WHERE APPLICABLE</w:t>
      </w:r>
    </w:p>
    <w:p w14:paraId="44F067BF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5C8D4A4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GATE RECEIPTS FOR DISTRIBUTION           A       £</w:t>
      </w:r>
    </w:p>
    <w:p w14:paraId="149271A5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11E8727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</w:p>
    <w:p w14:paraId="1B33D68F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PAYMENTS</w:t>
      </w:r>
    </w:p>
    <w:p w14:paraId="2EBAFB4D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6477A29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Referees Fees and Expenses</w:t>
      </w:r>
    </w:p>
    <w:p w14:paraId="0F2651C9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4C1C4C28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Assistant Referees Fees and Expenses</w:t>
      </w:r>
    </w:p>
    <w:p w14:paraId="74A286F3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1A20121D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Assistant Referees Fees and Expenses</w:t>
      </w:r>
    </w:p>
    <w:p w14:paraId="5B63A37F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18842B7C" w14:textId="77777777" w:rsidR="007D3869" w:rsidRPr="00303147" w:rsidRDefault="007D3869">
      <w:pPr>
        <w:ind w:left="900" w:right="1466"/>
        <w:rPr>
          <w:rFonts w:ascii="Arial" w:hAnsi="Arial" w:cs="Arial"/>
          <w:sz w:val="18"/>
          <w:szCs w:val="18"/>
        </w:rPr>
      </w:pPr>
    </w:p>
    <w:p w14:paraId="2185008D" w14:textId="77777777" w:rsidR="007D3869" w:rsidRPr="00303147" w:rsidRDefault="007D3869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Fourth Official Fee and Expenses</w:t>
      </w:r>
    </w:p>
    <w:p w14:paraId="0672E629" w14:textId="77777777" w:rsidR="007D3869" w:rsidRPr="00303147" w:rsidRDefault="007D3869" w:rsidP="007D3869">
      <w:pPr>
        <w:ind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 xml:space="preserve">                     ...................................................................................................................................</w:t>
      </w:r>
    </w:p>
    <w:p w14:paraId="00F46A92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Printing and Advertising</w:t>
      </w:r>
    </w:p>
    <w:p w14:paraId="3BA914F1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60953A57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Gatemen</w:t>
      </w:r>
      <w:r w:rsidR="001B53AB" w:rsidRPr="00303147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EC08B7" w:rsidRPr="00303147">
        <w:rPr>
          <w:rFonts w:ascii="Arial" w:hAnsi="Arial" w:cs="Arial"/>
          <w:sz w:val="18"/>
          <w:szCs w:val="18"/>
        </w:rPr>
        <w:t xml:space="preserve"> </w:t>
      </w:r>
      <w:r w:rsidR="00A83A9D" w:rsidRPr="00303147">
        <w:rPr>
          <w:rFonts w:ascii="Arial" w:hAnsi="Arial" w:cs="Arial"/>
          <w:sz w:val="18"/>
          <w:szCs w:val="18"/>
        </w:rPr>
        <w:t xml:space="preserve"> £</w:t>
      </w:r>
    </w:p>
    <w:p w14:paraId="57EC0A46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15530423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Floodlighting (Maximum £</w:t>
      </w:r>
      <w:r w:rsidR="008A4927" w:rsidRPr="00303147">
        <w:rPr>
          <w:rFonts w:ascii="Arial" w:hAnsi="Arial" w:cs="Arial"/>
          <w:sz w:val="18"/>
          <w:szCs w:val="18"/>
        </w:rPr>
        <w:t>75</w:t>
      </w:r>
      <w:r w:rsidRPr="00303147">
        <w:rPr>
          <w:rFonts w:ascii="Arial" w:hAnsi="Arial" w:cs="Arial"/>
          <w:sz w:val="18"/>
          <w:szCs w:val="18"/>
        </w:rPr>
        <w:t xml:space="preserve"> for full match)</w:t>
      </w:r>
      <w:r w:rsidR="001B53AB" w:rsidRPr="00303147">
        <w:rPr>
          <w:rFonts w:ascii="Arial" w:hAnsi="Arial" w:cs="Arial"/>
          <w:sz w:val="18"/>
          <w:szCs w:val="18"/>
        </w:rPr>
        <w:t xml:space="preserve">                    £</w:t>
      </w:r>
    </w:p>
    <w:p w14:paraId="2CD26AFD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1F5F2F33" w14:textId="77777777" w:rsidR="00E96A80" w:rsidRPr="00303147" w:rsidRDefault="006A08AE" w:rsidP="00E96A80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Visitor’s Travel</w:t>
      </w:r>
    </w:p>
    <w:p w14:paraId="21A26F5A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6F968F88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Total Payments                                                    B        £</w:t>
      </w:r>
    </w:p>
    <w:p w14:paraId="7E0D4B50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F0F4674" w14:textId="6C686ED2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SURPLUS/ (DEFICIT)</w:t>
      </w:r>
      <w:r w:rsidR="00303147" w:rsidRPr="00303147">
        <w:rPr>
          <w:rFonts w:ascii="Arial" w:hAnsi="Arial" w:cs="Arial"/>
          <w:sz w:val="18"/>
          <w:szCs w:val="18"/>
        </w:rPr>
        <w:t>. Surplus</w:t>
      </w:r>
      <w:r w:rsidRPr="00303147">
        <w:rPr>
          <w:rFonts w:ascii="Arial" w:hAnsi="Arial" w:cs="Arial"/>
          <w:sz w:val="18"/>
          <w:szCs w:val="18"/>
        </w:rPr>
        <w:t xml:space="preserve"> to share equally between clubs A – B  £</w:t>
      </w:r>
    </w:p>
    <w:p w14:paraId="680EBCDC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18703345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</w:p>
    <w:p w14:paraId="236B8E66" w14:textId="77777777" w:rsidR="006A08AE" w:rsidRPr="00303147" w:rsidRDefault="006A08AE">
      <w:pPr>
        <w:ind w:left="900" w:right="1466"/>
        <w:jc w:val="center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DUE TO VISITORS</w:t>
      </w:r>
    </w:p>
    <w:p w14:paraId="70429899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45E5129A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Travelling Expenses</w:t>
      </w:r>
    </w:p>
    <w:p w14:paraId="000782E1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3B34988D" w14:textId="26F9D69C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Share of Surplus</w:t>
      </w:r>
    </w:p>
    <w:p w14:paraId="6BCD3682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3AB1062C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Net Sum Due                                                                                £</w:t>
      </w:r>
    </w:p>
    <w:p w14:paraId="3446A405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150F2C16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</w:p>
    <w:p w14:paraId="021AFA6C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  <w:r w:rsidRPr="00303147">
        <w:rPr>
          <w:rFonts w:ascii="Arial" w:hAnsi="Arial" w:cs="Arial"/>
          <w:sz w:val="18"/>
          <w:szCs w:val="18"/>
        </w:rPr>
        <w:t>Signed……………………………Home Club  ……………………….Away Club</w:t>
      </w:r>
    </w:p>
    <w:p w14:paraId="6005BE13" w14:textId="77777777" w:rsidR="006A08AE" w:rsidRPr="00303147" w:rsidRDefault="006A08AE">
      <w:pPr>
        <w:ind w:left="900" w:right="1466"/>
        <w:rPr>
          <w:rFonts w:ascii="Arial" w:hAnsi="Arial" w:cs="Arial"/>
          <w:sz w:val="18"/>
          <w:szCs w:val="18"/>
        </w:rPr>
      </w:pPr>
    </w:p>
    <w:p w14:paraId="5759CBA0" w14:textId="77777777" w:rsidR="006A08AE" w:rsidRPr="00303147" w:rsidRDefault="006A08AE">
      <w:pPr>
        <w:pStyle w:val="BlockText"/>
        <w:rPr>
          <w:rFonts w:ascii="Arial" w:hAnsi="Arial" w:cs="Arial"/>
          <w:szCs w:val="18"/>
        </w:rPr>
      </w:pPr>
      <w:r w:rsidRPr="00303147">
        <w:rPr>
          <w:rFonts w:ascii="Arial" w:hAnsi="Arial" w:cs="Arial"/>
          <w:szCs w:val="18"/>
        </w:rPr>
        <w:t xml:space="preserve">This statement must be </w:t>
      </w:r>
      <w:r w:rsidR="007D3869" w:rsidRPr="00303147">
        <w:rPr>
          <w:rFonts w:ascii="Arial" w:hAnsi="Arial" w:cs="Arial"/>
          <w:szCs w:val="18"/>
        </w:rPr>
        <w:t>received by the Away Club within fourteen</w:t>
      </w:r>
      <w:r w:rsidRPr="00303147">
        <w:rPr>
          <w:rFonts w:ascii="Arial" w:hAnsi="Arial" w:cs="Arial"/>
          <w:szCs w:val="18"/>
        </w:rPr>
        <w:t xml:space="preserve"> days of the date of the match.</w:t>
      </w:r>
    </w:p>
    <w:p w14:paraId="2AE5991C" w14:textId="77777777" w:rsidR="005B4DE9" w:rsidRPr="00303147" w:rsidRDefault="005B4DE9">
      <w:pPr>
        <w:pStyle w:val="BlockText"/>
        <w:rPr>
          <w:rFonts w:ascii="Arial" w:hAnsi="Arial" w:cs="Arial"/>
          <w:szCs w:val="18"/>
        </w:rPr>
      </w:pPr>
    </w:p>
    <w:p w14:paraId="32FA43E5" w14:textId="77777777" w:rsidR="005B4DE9" w:rsidRPr="00303147" w:rsidRDefault="005B4DE9" w:rsidP="00303147">
      <w:pPr>
        <w:pStyle w:val="BlockText"/>
        <w:ind w:left="0"/>
        <w:rPr>
          <w:rFonts w:ascii="Arial" w:hAnsi="Arial" w:cs="Arial"/>
          <w:szCs w:val="18"/>
        </w:rPr>
      </w:pPr>
    </w:p>
    <w:p w14:paraId="460B6961" w14:textId="77777777" w:rsidR="005B4DE9" w:rsidRPr="00303147" w:rsidRDefault="005B4DE9" w:rsidP="00303147">
      <w:pPr>
        <w:pStyle w:val="BlockText"/>
        <w:ind w:left="397" w:right="397"/>
        <w:rPr>
          <w:rFonts w:ascii="Arial" w:hAnsi="Arial" w:cs="Arial"/>
          <w:szCs w:val="18"/>
        </w:rPr>
      </w:pPr>
      <w:r w:rsidRPr="00303147">
        <w:rPr>
          <w:rFonts w:ascii="Arial" w:hAnsi="Arial" w:cs="Arial"/>
          <w:szCs w:val="18"/>
        </w:rPr>
        <w:t xml:space="preserve">Proceeds of Matches     </w:t>
      </w:r>
    </w:p>
    <w:p w14:paraId="3ED68920" w14:textId="49BF99E7" w:rsidR="005B4DE9" w:rsidRPr="00303147" w:rsidRDefault="005B4DE9" w:rsidP="00303147">
      <w:pPr>
        <w:pStyle w:val="BlockText"/>
        <w:numPr>
          <w:ilvl w:val="0"/>
          <w:numId w:val="1"/>
        </w:numPr>
        <w:ind w:left="397" w:right="397"/>
        <w:rPr>
          <w:rFonts w:ascii="Arial" w:hAnsi="Arial" w:cs="Arial"/>
          <w:b w:val="0"/>
          <w:szCs w:val="18"/>
        </w:rPr>
      </w:pPr>
      <w:r w:rsidRPr="00303147">
        <w:rPr>
          <w:rFonts w:ascii="Arial" w:hAnsi="Arial" w:cs="Arial"/>
          <w:b w:val="0"/>
          <w:szCs w:val="18"/>
        </w:rPr>
        <w:t>After payment of expenses, the gate receipts shall then be divided immediately after the match and a full statement and settlement shall be made to the opponents within 14 (fourteen) days of the match.</w:t>
      </w:r>
    </w:p>
    <w:p w14:paraId="0181F30D" w14:textId="682760F6" w:rsidR="005B4DE9" w:rsidRPr="00303147" w:rsidRDefault="005B4DE9" w:rsidP="00303147">
      <w:pPr>
        <w:pStyle w:val="BlockText"/>
        <w:numPr>
          <w:ilvl w:val="0"/>
          <w:numId w:val="1"/>
        </w:numPr>
        <w:ind w:left="397" w:right="397"/>
        <w:rPr>
          <w:rFonts w:ascii="Arial" w:hAnsi="Arial" w:cs="Arial"/>
          <w:b w:val="0"/>
          <w:szCs w:val="18"/>
        </w:rPr>
      </w:pPr>
      <w:r w:rsidRPr="00303147">
        <w:rPr>
          <w:rFonts w:ascii="Arial" w:hAnsi="Arial" w:cs="Arial"/>
          <w:b w:val="0"/>
          <w:szCs w:val="18"/>
        </w:rPr>
        <w:t>In the Final tie Northumberland FA shall pay expenses</w:t>
      </w:r>
      <w:r w:rsidR="0033006C">
        <w:rPr>
          <w:rFonts w:ascii="Arial" w:hAnsi="Arial" w:cs="Arial"/>
          <w:b w:val="0"/>
          <w:szCs w:val="18"/>
        </w:rPr>
        <w:t xml:space="preserve"> and take all receipts</w:t>
      </w:r>
      <w:r w:rsidRPr="00303147">
        <w:rPr>
          <w:rFonts w:ascii="Arial" w:hAnsi="Arial" w:cs="Arial"/>
          <w:b w:val="0"/>
          <w:szCs w:val="18"/>
        </w:rPr>
        <w:t>.</w:t>
      </w:r>
    </w:p>
    <w:p w14:paraId="7155E6D4" w14:textId="77777777" w:rsidR="005B4DE9" w:rsidRPr="00303147" w:rsidRDefault="005B4DE9" w:rsidP="00303147">
      <w:pPr>
        <w:pStyle w:val="BlockText"/>
        <w:ind w:left="397" w:right="397"/>
        <w:rPr>
          <w:rFonts w:ascii="Arial" w:hAnsi="Arial" w:cs="Arial"/>
          <w:b w:val="0"/>
          <w:szCs w:val="18"/>
        </w:rPr>
      </w:pPr>
    </w:p>
    <w:p w14:paraId="07853A32" w14:textId="77777777" w:rsidR="005B4DE9" w:rsidRPr="00303147" w:rsidRDefault="005B4DE9" w:rsidP="00303147">
      <w:pPr>
        <w:pStyle w:val="BlockText"/>
        <w:ind w:left="397" w:right="397"/>
        <w:rPr>
          <w:rFonts w:ascii="Arial" w:hAnsi="Arial" w:cs="Arial"/>
          <w:szCs w:val="18"/>
        </w:rPr>
      </w:pPr>
      <w:r w:rsidRPr="00303147">
        <w:rPr>
          <w:rFonts w:ascii="Arial" w:hAnsi="Arial" w:cs="Arial"/>
          <w:szCs w:val="18"/>
        </w:rPr>
        <w:t>Payment of Expenses</w:t>
      </w:r>
    </w:p>
    <w:p w14:paraId="1D1653D4" w14:textId="77777777" w:rsidR="005B4DE9" w:rsidRPr="00303147" w:rsidRDefault="005B4DE9" w:rsidP="00303147">
      <w:pPr>
        <w:pStyle w:val="BlockText"/>
        <w:numPr>
          <w:ilvl w:val="0"/>
          <w:numId w:val="1"/>
        </w:numPr>
        <w:ind w:left="397" w:right="397"/>
        <w:rPr>
          <w:rFonts w:ascii="Arial" w:hAnsi="Arial" w:cs="Arial"/>
          <w:b w:val="0"/>
          <w:szCs w:val="18"/>
        </w:rPr>
      </w:pPr>
      <w:r w:rsidRPr="00303147">
        <w:rPr>
          <w:rFonts w:ascii="Arial" w:hAnsi="Arial" w:cs="Arial"/>
          <w:b w:val="0"/>
          <w:szCs w:val="18"/>
        </w:rPr>
        <w:t xml:space="preserve">Expenses referred to are: Police/Stewards Charges, Floodlighting, Gate Attendants, First Aid Helpers, Match Officials Charges and Travelling Expenses for the Visiting Club which must not exceed £3.00 </w:t>
      </w:r>
      <w:r w:rsidRPr="00303147">
        <w:rPr>
          <w:rFonts w:ascii="Arial" w:hAnsi="Arial" w:cs="Arial"/>
          <w:b w:val="0"/>
          <w:szCs w:val="18"/>
        </w:rPr>
        <w:lastRenderedPageBreak/>
        <w:t>per coach mile or a maximum of 5 (five) cars at 40p per mile on a direct route from the Club Headquarters to the ground. Postcodes should be used where possible. Refreshments are not chargeable as expenses.</w:t>
      </w:r>
    </w:p>
    <w:p w14:paraId="7C9AA050" w14:textId="6095A494" w:rsidR="005B4DE9" w:rsidRPr="00303147" w:rsidRDefault="005B4DE9" w:rsidP="00303147">
      <w:pPr>
        <w:pStyle w:val="BlockText"/>
        <w:numPr>
          <w:ilvl w:val="0"/>
          <w:numId w:val="1"/>
        </w:numPr>
        <w:ind w:left="397" w:right="397"/>
        <w:rPr>
          <w:rFonts w:ascii="Arial" w:hAnsi="Arial" w:cs="Arial"/>
          <w:b w:val="0"/>
          <w:szCs w:val="18"/>
        </w:rPr>
      </w:pPr>
      <w:r w:rsidRPr="00303147">
        <w:rPr>
          <w:rFonts w:ascii="Arial" w:hAnsi="Arial" w:cs="Arial"/>
          <w:b w:val="0"/>
          <w:szCs w:val="18"/>
        </w:rPr>
        <w:t>Match Official Fee</w:t>
      </w:r>
      <w:r w:rsidR="00303147" w:rsidRPr="00303147">
        <w:rPr>
          <w:rFonts w:ascii="Arial" w:hAnsi="Arial" w:cs="Arial"/>
          <w:b w:val="0"/>
          <w:szCs w:val="18"/>
        </w:rPr>
        <w:t>s are listed in the NFA County Cup Rules document (Appendix 2)</w:t>
      </w:r>
    </w:p>
    <w:p w14:paraId="53051506" w14:textId="77777777" w:rsidR="005B4DE9" w:rsidRDefault="005B4DE9" w:rsidP="00303147">
      <w:pPr>
        <w:pStyle w:val="BlockText"/>
        <w:ind w:left="397" w:right="397"/>
      </w:pPr>
    </w:p>
    <w:sectPr w:rsidR="005B4DE9" w:rsidSect="00303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62D98"/>
    <w:multiLevelType w:val="hybridMultilevel"/>
    <w:tmpl w:val="398AC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31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FB"/>
    <w:rsid w:val="001B53AB"/>
    <w:rsid w:val="001F3A80"/>
    <w:rsid w:val="00303147"/>
    <w:rsid w:val="0033006C"/>
    <w:rsid w:val="00345F15"/>
    <w:rsid w:val="004308BB"/>
    <w:rsid w:val="004A6076"/>
    <w:rsid w:val="005B4DE9"/>
    <w:rsid w:val="006A08AE"/>
    <w:rsid w:val="007D3869"/>
    <w:rsid w:val="008A4927"/>
    <w:rsid w:val="008C45AB"/>
    <w:rsid w:val="008D3B11"/>
    <w:rsid w:val="00A83A9D"/>
    <w:rsid w:val="00B10103"/>
    <w:rsid w:val="00B466BA"/>
    <w:rsid w:val="00B84F9E"/>
    <w:rsid w:val="00C17F6C"/>
    <w:rsid w:val="00C32E9A"/>
    <w:rsid w:val="00C35742"/>
    <w:rsid w:val="00C54804"/>
    <w:rsid w:val="00CD7986"/>
    <w:rsid w:val="00D164FB"/>
    <w:rsid w:val="00DB4115"/>
    <w:rsid w:val="00E96A80"/>
    <w:rsid w:val="00E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11B2A"/>
  <w15:chartTrackingRefBased/>
  <w15:docId w15:val="{96650F91-E9CB-4FB6-8C18-2F3AEDE2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900" w:right="1466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900" w:right="1466"/>
      <w:jc w:val="center"/>
    </w:pPr>
    <w:rPr>
      <w:b/>
      <w:bCs/>
      <w:sz w:val="18"/>
    </w:rPr>
  </w:style>
  <w:style w:type="paragraph" w:styleId="Subtitle">
    <w:name w:val="Subtitle"/>
    <w:basedOn w:val="Normal"/>
    <w:qFormat/>
    <w:pPr>
      <w:ind w:left="900" w:right="1466"/>
    </w:pPr>
    <w:rPr>
      <w:b/>
      <w:bCs/>
      <w:sz w:val="18"/>
    </w:rPr>
  </w:style>
  <w:style w:type="paragraph" w:styleId="BlockText">
    <w:name w:val="Block Text"/>
    <w:basedOn w:val="Normal"/>
    <w:pPr>
      <w:ind w:left="900" w:right="1466"/>
    </w:pPr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a0115dc2a6bb2ecd0d63a205561c67ed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edeeb4c548b4e7bc7149a1d0a7ec9e15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3c5d6c-c004-49d6-94ca-9350f161a038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B835FBA6-0E2C-4F9B-B953-C6B08BAD1D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5C4836-B2A6-40F8-B384-46DCDDF1B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FE848-39F6-4994-868A-81200746E04D}"/>
</file>

<file path=customXml/itemProps4.xml><?xml version="1.0" encoding="utf-8"?>
<ds:datastoreItem xmlns:ds="http://schemas.openxmlformats.org/officeDocument/2006/customXml" ds:itemID="{3FF17E2D-F86C-45A9-895D-2E99F791C5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ARNGROVE NORTHERN LEAGUE CHALLENGE CUP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ARNGROVE NORTHERN LEAGUE CHALLENGE CUP</dc:title>
  <dc:subject/>
  <dc:creator>Anthony Golightly</dc:creator>
  <cp:keywords/>
  <cp:lastModifiedBy>David Jones</cp:lastModifiedBy>
  <cp:revision>5</cp:revision>
  <cp:lastPrinted>2008-11-08T12:33:00Z</cp:lastPrinted>
  <dcterms:created xsi:type="dcterms:W3CDTF">2023-05-23T11:43:00Z</dcterms:created>
  <dcterms:modified xsi:type="dcterms:W3CDTF">2023-05-23T11:47:00Z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Ellis Lander</vt:lpwstr>
  </property>
  <property fmtid="{D5CDD505-2E9C-101B-9397-08002B2CF9AE}" pid="3" name="Order">
    <vt:lpwstr>1345300.00000000</vt:lpwstr>
  </property>
  <property fmtid="{D5CDD505-2E9C-101B-9397-08002B2CF9AE}" pid="4" name="display_urn:schemas-microsoft-com:office:office#Author">
    <vt:lpwstr>Ellis Lander</vt:lpwstr>
  </property>
  <property fmtid="{D5CDD505-2E9C-101B-9397-08002B2CF9AE}" pid="5" name="ContentTypeId">
    <vt:lpwstr>0x010100D0BA5585461ACA4CA9FD1A65AAE4C4ED</vt:lpwstr>
  </property>
</Properties>
</file>