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E6" w:rsidRPr="004403AC" w:rsidRDefault="000850E6" w:rsidP="00085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626"/>
          <w:sz w:val="36"/>
          <w:szCs w:val="36"/>
        </w:rPr>
      </w:pPr>
      <w:r w:rsidRPr="004403AC">
        <w:rPr>
          <w:rFonts w:ascii="Arial" w:hAnsi="Arial" w:cs="Arial"/>
          <w:b/>
          <w:bCs/>
          <w:color w:val="262626"/>
          <w:sz w:val="36"/>
          <w:szCs w:val="36"/>
        </w:rPr>
        <w:t>Northumberland</w:t>
      </w:r>
      <w:r w:rsidRPr="004403AC">
        <w:rPr>
          <w:rFonts w:ascii="Arial" w:hAnsi="Arial" w:cs="Arial"/>
          <w:b/>
          <w:bCs/>
          <w:color w:val="262626"/>
          <w:sz w:val="36"/>
          <w:szCs w:val="36"/>
        </w:rPr>
        <w:t xml:space="preserve"> FA – Referee </w:t>
      </w:r>
      <w:r w:rsidRPr="004403AC">
        <w:rPr>
          <w:rFonts w:ascii="Arial" w:hAnsi="Arial" w:cs="Arial"/>
          <w:b/>
          <w:bCs/>
          <w:color w:val="262626"/>
          <w:sz w:val="36"/>
          <w:szCs w:val="36"/>
        </w:rPr>
        <w:t>Hub</w:t>
      </w:r>
      <w:r w:rsidRPr="004403AC">
        <w:rPr>
          <w:rFonts w:ascii="Arial" w:hAnsi="Arial" w:cs="Arial"/>
          <w:b/>
          <w:bCs/>
          <w:color w:val="262626"/>
          <w:sz w:val="36"/>
          <w:szCs w:val="36"/>
        </w:rPr>
        <w:t xml:space="preserve"> Co-ordinator - Role Profile </w:t>
      </w:r>
    </w:p>
    <w:p w:rsidR="000850E6" w:rsidRPr="004403AC" w:rsidRDefault="000850E6" w:rsidP="00085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62626"/>
          <w:sz w:val="10"/>
          <w:szCs w:val="1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19"/>
        <w:gridCol w:w="2601"/>
        <w:gridCol w:w="1026"/>
        <w:gridCol w:w="1854"/>
        <w:gridCol w:w="5400"/>
      </w:tblGrid>
      <w:tr w:rsidR="000850E6" w:rsidRPr="004403AC" w:rsidTr="00EE6007">
        <w:tc>
          <w:tcPr>
            <w:tcW w:w="1908" w:type="dxa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Job Title: </w:t>
            </w:r>
          </w:p>
        </w:tc>
        <w:tc>
          <w:tcPr>
            <w:tcW w:w="12600" w:type="dxa"/>
            <w:gridSpan w:val="5"/>
            <w:vAlign w:val="center"/>
          </w:tcPr>
          <w:p w:rsidR="000850E6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0"/>
              </w:rPr>
            </w:pPr>
            <w:r w:rsidRPr="004403AC">
              <w:rPr>
                <w:rFonts w:ascii="Arial" w:hAnsi="Arial" w:cs="Arial"/>
                <w:bCs/>
                <w:color w:val="262626"/>
                <w:sz w:val="20"/>
              </w:rPr>
              <w:t>Referee Hub</w:t>
            </w:r>
            <w:r w:rsidRPr="004403AC">
              <w:rPr>
                <w:rFonts w:ascii="Arial" w:hAnsi="Arial" w:cs="Arial"/>
                <w:bCs/>
                <w:color w:val="262626"/>
                <w:sz w:val="20"/>
              </w:rPr>
              <w:t xml:space="preserve"> Coordinator</w:t>
            </w:r>
          </w:p>
          <w:p w:rsidR="007972BA" w:rsidRPr="004403AC" w:rsidRDefault="007972BA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</w:rPr>
            </w:pPr>
          </w:p>
        </w:tc>
      </w:tr>
      <w:tr w:rsidR="000850E6" w:rsidRPr="004403AC" w:rsidTr="00EE6007">
        <w:tc>
          <w:tcPr>
            <w:tcW w:w="1908" w:type="dxa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 xml:space="preserve">Reports To: </w:t>
            </w:r>
          </w:p>
        </w:tc>
        <w:tc>
          <w:tcPr>
            <w:tcW w:w="4320" w:type="dxa"/>
            <w:gridSpan w:val="2"/>
            <w:vAlign w:val="center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3AC">
              <w:rPr>
                <w:rFonts w:ascii="Arial" w:hAnsi="Arial" w:cs="Arial"/>
                <w:sz w:val="20"/>
                <w:szCs w:val="22"/>
              </w:rPr>
              <w:t>Referee Development Officer (RDO)</w:t>
            </w:r>
          </w:p>
        </w:tc>
        <w:tc>
          <w:tcPr>
            <w:tcW w:w="2880" w:type="dxa"/>
            <w:gridSpan w:val="2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>Jobs Reporting into the Job Holder:</w:t>
            </w:r>
          </w:p>
        </w:tc>
        <w:tc>
          <w:tcPr>
            <w:tcW w:w="5400" w:type="dxa"/>
            <w:vAlign w:val="center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62626"/>
                <w:sz w:val="22"/>
                <w:szCs w:val="22"/>
              </w:rPr>
            </w:pPr>
            <w:r w:rsidRPr="004403AC">
              <w:rPr>
                <w:rFonts w:ascii="Arial" w:hAnsi="Arial" w:cs="Arial"/>
                <w:bCs/>
                <w:color w:val="262626"/>
                <w:sz w:val="20"/>
                <w:szCs w:val="22"/>
              </w:rPr>
              <w:t>N/A</w:t>
            </w: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>1. Job Purpose</w:t>
            </w: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1377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77"/>
            </w:tblGrid>
            <w:tr w:rsidR="000850E6" w:rsidRPr="004403AC" w:rsidTr="004403AC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0" w:type="auto"/>
                </w:tcPr>
                <w:p w:rsidR="000850E6" w:rsidRPr="004403AC" w:rsidRDefault="000850E6" w:rsidP="004403AC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Appoint match officials to </w:t>
                  </w: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>local junior football games</w:t>
                  </w:r>
                </w:p>
              </w:tc>
            </w:tr>
          </w:tbl>
          <w:p w:rsidR="000850E6" w:rsidRPr="004403AC" w:rsidRDefault="000850E6" w:rsidP="00EE600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0"/>
                <w:szCs w:val="10"/>
              </w:rPr>
            </w:pPr>
          </w:p>
          <w:p w:rsidR="000850E6" w:rsidRPr="004403AC" w:rsidRDefault="000850E6" w:rsidP="00EE6007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>2. Principal Accountabilities/Responsibilities</w:t>
            </w: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A2574F" w:rsidRDefault="00A2574F"/>
          <w:tbl>
            <w:tblPr>
              <w:tblW w:w="134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28"/>
            </w:tblGrid>
            <w:tr w:rsidR="000850E6" w:rsidRPr="004403AC" w:rsidTr="004403AC">
              <w:tblPrEx>
                <w:tblCellMar>
                  <w:top w:w="0" w:type="dxa"/>
                  <w:bottom w:w="0" w:type="dxa"/>
                </w:tblCellMar>
              </w:tblPrEx>
              <w:trPr>
                <w:trHeight w:val="1546"/>
              </w:trPr>
              <w:tc>
                <w:tcPr>
                  <w:tcW w:w="0" w:type="auto"/>
                </w:tcPr>
                <w:p w:rsidR="000850E6" w:rsidRPr="004403AC" w:rsidRDefault="000850E6" w:rsidP="000850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Manage the appointment process for </w:t>
                  </w:r>
                  <w:r w:rsidR="00A2574F" w:rsidRPr="004403AC">
                    <w:rPr>
                      <w:rFonts w:ascii="Arial" w:hAnsi="Arial" w:cs="Arial"/>
                      <w:sz w:val="20"/>
                      <w:szCs w:val="20"/>
                    </w:rPr>
                    <w:t>junior</w:t>
                  </w: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 clubs within the Hub.</w:t>
                  </w:r>
                </w:p>
                <w:p w:rsidR="000850E6" w:rsidRPr="004403AC" w:rsidRDefault="000850E6" w:rsidP="000850E6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Achieve coverage of all 9v9 and 11v11 matches, where possible.  </w:t>
                  </w:r>
                </w:p>
                <w:p w:rsidR="000850E6" w:rsidRPr="004403AC" w:rsidRDefault="000850E6" w:rsidP="000850E6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Maintain a professional relationship with our </w:t>
                  </w:r>
                  <w:r w:rsidR="004403AC" w:rsidRPr="004403AC">
                    <w:rPr>
                      <w:rFonts w:ascii="Arial" w:hAnsi="Arial" w:cs="Arial"/>
                      <w:sz w:val="20"/>
                      <w:szCs w:val="20"/>
                    </w:rPr>
                    <w:t>junior football clubs</w:t>
                  </w: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0850E6" w:rsidRPr="004403AC" w:rsidRDefault="000850E6" w:rsidP="000850E6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Increase the activity of referees so that the coverage of matches controlled by a qualified referee increases in line with County/FA targets. </w:t>
                  </w:r>
                </w:p>
                <w:p w:rsidR="000850E6" w:rsidRPr="004403AC" w:rsidRDefault="000850E6" w:rsidP="000850E6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 xml:space="preserve">Provide input to the Referee Development Team. </w:t>
                  </w:r>
                </w:p>
                <w:p w:rsidR="000850E6" w:rsidRDefault="004403AC" w:rsidP="004403AC">
                  <w:pPr>
                    <w:pStyle w:val="Default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3AC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0850E6" w:rsidRPr="004403AC">
                    <w:rPr>
                      <w:rFonts w:ascii="Arial" w:hAnsi="Arial" w:cs="Arial"/>
                      <w:sz w:val="20"/>
                      <w:szCs w:val="20"/>
                    </w:rPr>
                    <w:t>romote key national and local initiatives.</w:t>
                  </w:r>
                </w:p>
                <w:p w:rsidR="00A2574F" w:rsidRDefault="00A2574F" w:rsidP="00A2574F">
                  <w:pPr>
                    <w:pStyle w:val="Default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2574F" w:rsidRPr="004403AC" w:rsidRDefault="00A2574F" w:rsidP="00A2574F">
                  <w:pPr>
                    <w:pStyle w:val="Default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850E6" w:rsidRPr="004403AC" w:rsidRDefault="000850E6" w:rsidP="00EE6007">
            <w:pPr>
              <w:pStyle w:val="NormalWeb"/>
              <w:spacing w:before="0" w:beforeAutospacing="0" w:after="0" w:afterAutospacing="0"/>
              <w:ind w:right="30"/>
              <w:jc w:val="both"/>
              <w:rPr>
                <w:sz w:val="20"/>
                <w:szCs w:val="20"/>
              </w:rPr>
            </w:pP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>3. Knowledge/Experience/Technical Skills/Behaviours</w:t>
            </w: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t>a) Knowledge/Experience/Technical Skills</w:t>
            </w:r>
          </w:p>
        </w:tc>
      </w:tr>
      <w:tr w:rsidR="000850E6" w:rsidRPr="004403AC" w:rsidTr="00EE6007">
        <w:tc>
          <w:tcPr>
            <w:tcW w:w="7254" w:type="dxa"/>
            <w:gridSpan w:val="4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Essential:-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Experience of report writing and excellent IT skills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Excellent communications and presentation skills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Excellent interpersonal, communication and team working skills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Good self-management of time and the ability to meet deadlines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Ability to work independently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Good organiser and administrator, ability to co-ordinate delivery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sz w:val="20"/>
              </w:rPr>
              <w:t>Ability to deal with confidential information</w:t>
            </w:r>
          </w:p>
          <w:p w:rsidR="000850E6" w:rsidRPr="004403AC" w:rsidRDefault="000850E6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 w:rsidRPr="004403AC">
              <w:rPr>
                <w:rFonts w:ascii="Arial" w:hAnsi="Arial" w:cs="Arial"/>
                <w:bCs/>
                <w:sz w:val="20"/>
              </w:rPr>
              <w:t xml:space="preserve">Demonstrate success providing a range of customer support services. </w:t>
            </w:r>
          </w:p>
          <w:p w:rsidR="004403AC" w:rsidRPr="004403AC" w:rsidRDefault="004403AC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 CRC</w:t>
            </w:r>
          </w:p>
          <w:p w:rsidR="004403AC" w:rsidRPr="00A2574F" w:rsidRDefault="004403AC" w:rsidP="000850E6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 Safeguarding Qualification</w:t>
            </w:r>
          </w:p>
          <w:p w:rsidR="00A2574F" w:rsidRPr="00A2574F" w:rsidRDefault="00A2574F" w:rsidP="00A2574F">
            <w:pPr>
              <w:ind w:left="1080"/>
              <w:rPr>
                <w:rFonts w:ascii="Arial" w:hAnsi="Arial" w:cs="Arial"/>
                <w:sz w:val="20"/>
              </w:rPr>
            </w:pPr>
          </w:p>
          <w:p w:rsidR="000850E6" w:rsidRPr="004403AC" w:rsidRDefault="000850E6" w:rsidP="00A2574F">
            <w:pPr>
              <w:numPr>
                <w:ilvl w:val="0"/>
                <w:numId w:val="2"/>
              </w:numPr>
              <w:tabs>
                <w:tab w:val="clear" w:pos="1080"/>
                <w:tab w:val="num" w:pos="709"/>
              </w:tabs>
              <w:ind w:hanging="938"/>
              <w:rPr>
                <w:rFonts w:ascii="Arial" w:hAnsi="Arial" w:cs="Arial"/>
                <w:b/>
                <w:bCs/>
                <w:color w:val="262626"/>
                <w:sz w:val="10"/>
                <w:szCs w:val="10"/>
              </w:rPr>
            </w:pPr>
          </w:p>
        </w:tc>
        <w:tc>
          <w:tcPr>
            <w:tcW w:w="7254" w:type="dxa"/>
            <w:gridSpan w:val="2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Desirable</w:t>
            </w:r>
            <w:r w:rsidR="00A257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:-</w:t>
            </w:r>
          </w:p>
          <w:p w:rsidR="000850E6" w:rsidRPr="004403AC" w:rsidRDefault="000850E6" w:rsidP="000850E6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</w:rPr>
            </w:pPr>
            <w:r w:rsidRPr="004403AC">
              <w:rPr>
                <w:rFonts w:ascii="Arial" w:hAnsi="Arial" w:cs="Arial"/>
                <w:bCs/>
                <w:sz w:val="20"/>
              </w:rPr>
              <w:t>Knowledge of</w:t>
            </w:r>
            <w:r w:rsidR="00417A9F">
              <w:rPr>
                <w:rFonts w:ascii="Arial" w:hAnsi="Arial" w:cs="Arial"/>
                <w:bCs/>
                <w:sz w:val="20"/>
              </w:rPr>
              <w:t xml:space="preserve"> the</w:t>
            </w:r>
            <w:r w:rsidRPr="004403AC">
              <w:rPr>
                <w:rFonts w:ascii="Arial" w:hAnsi="Arial" w:cs="Arial"/>
                <w:bCs/>
                <w:sz w:val="20"/>
              </w:rPr>
              <w:t xml:space="preserve"> working </w:t>
            </w:r>
            <w:r w:rsidR="00417A9F">
              <w:rPr>
                <w:rFonts w:ascii="Arial" w:hAnsi="Arial" w:cs="Arial"/>
                <w:bCs/>
                <w:sz w:val="20"/>
              </w:rPr>
              <w:t>of</w:t>
            </w:r>
            <w:r w:rsidRPr="004403AC">
              <w:rPr>
                <w:rFonts w:ascii="Arial" w:hAnsi="Arial" w:cs="Arial"/>
                <w:bCs/>
                <w:sz w:val="20"/>
              </w:rPr>
              <w:t xml:space="preserve"> </w:t>
            </w:r>
            <w:r w:rsidR="00A2574F">
              <w:rPr>
                <w:rFonts w:ascii="Arial" w:hAnsi="Arial" w:cs="Arial"/>
                <w:bCs/>
                <w:sz w:val="20"/>
              </w:rPr>
              <w:t>Northumberland</w:t>
            </w:r>
            <w:r w:rsidRPr="004403AC">
              <w:rPr>
                <w:rFonts w:ascii="Arial" w:hAnsi="Arial" w:cs="Arial"/>
                <w:bCs/>
                <w:sz w:val="20"/>
              </w:rPr>
              <w:t xml:space="preserve"> </w:t>
            </w:r>
            <w:bookmarkStart w:id="0" w:name="_GoBack"/>
            <w:bookmarkEnd w:id="0"/>
            <w:r w:rsidRPr="004403AC">
              <w:rPr>
                <w:rFonts w:ascii="Arial" w:hAnsi="Arial" w:cs="Arial"/>
                <w:bCs/>
                <w:sz w:val="20"/>
              </w:rPr>
              <w:t>FA member clubs and leagues.</w:t>
            </w:r>
          </w:p>
          <w:p w:rsidR="000850E6" w:rsidRPr="004403AC" w:rsidRDefault="000850E6" w:rsidP="000850E6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</w:rPr>
            </w:pPr>
            <w:r w:rsidRPr="004403AC">
              <w:rPr>
                <w:rFonts w:ascii="Arial" w:hAnsi="Arial" w:cs="Arial"/>
                <w:bCs/>
                <w:sz w:val="20"/>
              </w:rPr>
              <w:t>Knowledge of league and club structures</w:t>
            </w:r>
          </w:p>
          <w:p w:rsidR="000850E6" w:rsidRPr="004403AC" w:rsidRDefault="000850E6" w:rsidP="000850E6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color w:val="262626"/>
                <w:sz w:val="20"/>
                <w:szCs w:val="22"/>
              </w:rPr>
            </w:pPr>
            <w:r w:rsidRPr="004403AC">
              <w:rPr>
                <w:rFonts w:ascii="Arial" w:hAnsi="Arial" w:cs="Arial"/>
                <w:bCs/>
                <w:color w:val="262626"/>
                <w:sz w:val="20"/>
                <w:szCs w:val="22"/>
              </w:rPr>
              <w:t>Knowledge of grassroots league structures and the league pyramid.</w:t>
            </w:r>
          </w:p>
          <w:p w:rsidR="000850E6" w:rsidRPr="004403AC" w:rsidRDefault="000850E6" w:rsidP="000850E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03AC">
              <w:rPr>
                <w:rFonts w:ascii="Arial" w:hAnsi="Arial" w:cs="Arial"/>
                <w:bCs/>
                <w:color w:val="262626"/>
                <w:sz w:val="20"/>
                <w:szCs w:val="22"/>
              </w:rPr>
              <w:t>Passion for sport and football in particular.</w:t>
            </w:r>
          </w:p>
          <w:p w:rsidR="004403AC" w:rsidRPr="00A2574F" w:rsidRDefault="004403AC" w:rsidP="000850E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62626"/>
                <w:sz w:val="20"/>
                <w:szCs w:val="22"/>
              </w:rPr>
              <w:t xml:space="preserve">FA Welfare Officers </w:t>
            </w:r>
            <w:r w:rsidR="00A2574F">
              <w:rPr>
                <w:rFonts w:ascii="Arial" w:hAnsi="Arial" w:cs="Arial"/>
                <w:bCs/>
                <w:color w:val="262626"/>
                <w:sz w:val="20"/>
                <w:szCs w:val="22"/>
              </w:rPr>
              <w:t>Workshop</w:t>
            </w:r>
          </w:p>
          <w:p w:rsidR="00A2574F" w:rsidRPr="00A2574F" w:rsidRDefault="00A2574F" w:rsidP="000850E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62626"/>
                <w:sz w:val="20"/>
                <w:szCs w:val="22"/>
              </w:rPr>
              <w:t>FA Safeguarding for Committee Members</w:t>
            </w:r>
          </w:p>
          <w:p w:rsidR="00A2574F" w:rsidRPr="00A2574F" w:rsidRDefault="00A2574F" w:rsidP="000850E6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62626"/>
                <w:sz w:val="20"/>
                <w:szCs w:val="22"/>
              </w:rPr>
              <w:t>Experience of working with referee’s</w:t>
            </w:r>
          </w:p>
          <w:p w:rsidR="00A2574F" w:rsidRPr="004403AC" w:rsidRDefault="00A2574F" w:rsidP="00A2574F">
            <w:pPr>
              <w:ind w:left="360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</w:rPr>
              <w:lastRenderedPageBreak/>
              <w:t>b) Behaviours</w:t>
            </w:r>
          </w:p>
        </w:tc>
      </w:tr>
      <w:tr w:rsidR="000850E6" w:rsidRPr="004403AC" w:rsidTr="00EE6007">
        <w:trPr>
          <w:trHeight w:val="916"/>
        </w:trPr>
        <w:tc>
          <w:tcPr>
            <w:tcW w:w="7254" w:type="dxa"/>
            <w:gridSpan w:val="4"/>
            <w:tcBorders>
              <w:right w:val="nil"/>
            </w:tcBorders>
          </w:tcPr>
          <w:p w:rsidR="000850E6" w:rsidRPr="004403AC" w:rsidRDefault="000850E6" w:rsidP="000850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2"/>
              </w:rPr>
            </w:pPr>
            <w:r w:rsidRPr="004403AC">
              <w:rPr>
                <w:rFonts w:ascii="Arial" w:hAnsi="Arial" w:cs="Arial"/>
                <w:bCs/>
                <w:sz w:val="20"/>
                <w:szCs w:val="22"/>
              </w:rPr>
              <w:t>Teamwork</w:t>
            </w:r>
          </w:p>
          <w:p w:rsidR="000850E6" w:rsidRPr="00A2574F" w:rsidRDefault="00A2574F" w:rsidP="000850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2"/>
              </w:rPr>
            </w:pPr>
            <w:r w:rsidRPr="00A2574F">
              <w:rPr>
                <w:rFonts w:ascii="Arial" w:hAnsi="Arial" w:cs="Arial"/>
                <w:bCs/>
                <w:sz w:val="20"/>
                <w:szCs w:val="22"/>
              </w:rPr>
              <w:t>Respectful</w:t>
            </w:r>
          </w:p>
          <w:p w:rsidR="000850E6" w:rsidRPr="004403AC" w:rsidRDefault="00A2574F" w:rsidP="000850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Accountability</w:t>
            </w:r>
          </w:p>
          <w:p w:rsidR="000850E6" w:rsidRPr="004403AC" w:rsidRDefault="00A2574F" w:rsidP="00A257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Professional</w:t>
            </w:r>
          </w:p>
        </w:tc>
        <w:tc>
          <w:tcPr>
            <w:tcW w:w="7254" w:type="dxa"/>
            <w:gridSpan w:val="2"/>
            <w:tcBorders>
              <w:left w:val="nil"/>
            </w:tcBorders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0850E6" w:rsidRPr="004403AC" w:rsidRDefault="000850E6" w:rsidP="00EE600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03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Further Information</w:t>
            </w:r>
          </w:p>
        </w:tc>
      </w:tr>
      <w:tr w:rsidR="000850E6" w:rsidRPr="004403AC" w:rsidTr="00EE6007">
        <w:tc>
          <w:tcPr>
            <w:tcW w:w="14508" w:type="dxa"/>
            <w:gridSpan w:val="6"/>
          </w:tcPr>
          <w:p w:rsidR="00A2574F" w:rsidRDefault="00A2574F" w:rsidP="00A2574F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Closing date for application: 20</w:t>
            </w:r>
            <w:r w:rsidRPr="00A2574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December 9am</w:t>
            </w:r>
          </w:p>
          <w:p w:rsidR="00A2574F" w:rsidRDefault="00A2574F" w:rsidP="00A2574F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Interviews: 7</w:t>
            </w:r>
            <w:r w:rsidRPr="00A2574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and 8</w:t>
            </w:r>
            <w:r w:rsidRPr="00A2574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January 2019 at Northumberland FA</w:t>
            </w:r>
          </w:p>
          <w:p w:rsidR="000850E6" w:rsidRPr="004403AC" w:rsidRDefault="00A2574F" w:rsidP="00A2574F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Training and induction: 11</w:t>
            </w:r>
            <w:r w:rsidRPr="00A2574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January 2019 6pm at Northumberland FA </w:t>
            </w:r>
          </w:p>
        </w:tc>
      </w:tr>
      <w:tr w:rsidR="000850E6" w:rsidRPr="004403AC" w:rsidTr="00EE6007">
        <w:tc>
          <w:tcPr>
            <w:tcW w:w="3627" w:type="dxa"/>
            <w:gridSpan w:val="2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403AC">
              <w:rPr>
                <w:rFonts w:ascii="Arial" w:hAnsi="Arial" w:cs="Arial"/>
                <w:b/>
                <w:bCs/>
                <w:sz w:val="22"/>
              </w:rPr>
              <w:t>Completed by Name/Role</w:t>
            </w:r>
          </w:p>
        </w:tc>
        <w:tc>
          <w:tcPr>
            <w:tcW w:w="10881" w:type="dxa"/>
            <w:gridSpan w:val="4"/>
          </w:tcPr>
          <w:p w:rsidR="000850E6" w:rsidRPr="004403AC" w:rsidRDefault="004403AC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Andrew Smith – Referee Development Officer – Northumberland FA</w:t>
            </w:r>
          </w:p>
        </w:tc>
      </w:tr>
      <w:tr w:rsidR="000850E6" w:rsidRPr="004403AC" w:rsidTr="00EE6007">
        <w:tc>
          <w:tcPr>
            <w:tcW w:w="3627" w:type="dxa"/>
            <w:gridSpan w:val="2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403AC">
              <w:rPr>
                <w:rFonts w:ascii="Arial" w:hAnsi="Arial" w:cs="Arial"/>
                <w:b/>
                <w:bCs/>
                <w:sz w:val="22"/>
              </w:rPr>
              <w:t>Signature</w:t>
            </w:r>
          </w:p>
        </w:tc>
        <w:tc>
          <w:tcPr>
            <w:tcW w:w="10881" w:type="dxa"/>
            <w:gridSpan w:val="4"/>
          </w:tcPr>
          <w:p w:rsidR="000850E6" w:rsidRPr="004403AC" w:rsidRDefault="004403AC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 Smith</w:t>
            </w:r>
          </w:p>
        </w:tc>
      </w:tr>
      <w:tr w:rsidR="000850E6" w:rsidRPr="004403AC" w:rsidTr="00EE6007">
        <w:tc>
          <w:tcPr>
            <w:tcW w:w="3627" w:type="dxa"/>
            <w:gridSpan w:val="2"/>
          </w:tcPr>
          <w:p w:rsidR="000850E6" w:rsidRPr="004403AC" w:rsidRDefault="000850E6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403AC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10881" w:type="dxa"/>
            <w:gridSpan w:val="4"/>
          </w:tcPr>
          <w:p w:rsidR="000850E6" w:rsidRPr="004403AC" w:rsidRDefault="004403AC" w:rsidP="00EE60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December 2018</w:t>
            </w:r>
          </w:p>
        </w:tc>
      </w:tr>
    </w:tbl>
    <w:p w:rsidR="000850E6" w:rsidRPr="004403AC" w:rsidRDefault="000850E6" w:rsidP="000850E6">
      <w:pPr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p w:rsidR="00143E01" w:rsidRPr="004403AC" w:rsidRDefault="00143E01">
      <w:pPr>
        <w:rPr>
          <w:rFonts w:ascii="Arial" w:hAnsi="Arial" w:cs="Arial"/>
        </w:rPr>
      </w:pPr>
      <w:r w:rsidRPr="004403AC">
        <w:rPr>
          <w:rFonts w:ascii="Arial" w:hAnsi="Arial" w:cs="Arial"/>
        </w:rPr>
        <w:t xml:space="preserve"> </w:t>
      </w:r>
    </w:p>
    <w:sectPr w:rsidR="00143E01" w:rsidRPr="004403AC" w:rsidSect="000341E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E9" w:rsidRDefault="000341E9" w:rsidP="000341E9">
      <w:r>
        <w:separator/>
      </w:r>
    </w:p>
  </w:endnote>
  <w:endnote w:type="continuationSeparator" w:id="0">
    <w:p w:rsidR="000341E9" w:rsidRDefault="000341E9" w:rsidP="0003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E9" w:rsidRDefault="000341E9" w:rsidP="000341E9">
      <w:r>
        <w:separator/>
      </w:r>
    </w:p>
  </w:footnote>
  <w:footnote w:type="continuationSeparator" w:id="0">
    <w:p w:rsidR="000341E9" w:rsidRDefault="000341E9" w:rsidP="0003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E9" w:rsidRDefault="000341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10726223" cy="75832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PSD L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947" cy="7586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09B"/>
    <w:multiLevelType w:val="hybridMultilevel"/>
    <w:tmpl w:val="95D6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97F"/>
    <w:multiLevelType w:val="hybridMultilevel"/>
    <w:tmpl w:val="54467962"/>
    <w:lvl w:ilvl="0" w:tplc="2AF2E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4943"/>
    <w:multiLevelType w:val="hybridMultilevel"/>
    <w:tmpl w:val="99AA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11A63"/>
    <w:multiLevelType w:val="hybridMultilevel"/>
    <w:tmpl w:val="FAD67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61585"/>
    <w:multiLevelType w:val="hybridMultilevel"/>
    <w:tmpl w:val="04B2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47729"/>
    <w:multiLevelType w:val="hybridMultilevel"/>
    <w:tmpl w:val="DB62E9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ED2F93"/>
    <w:multiLevelType w:val="hybridMultilevel"/>
    <w:tmpl w:val="CA9A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13A4D"/>
    <w:multiLevelType w:val="hybridMultilevel"/>
    <w:tmpl w:val="A1D8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F70C7"/>
    <w:multiLevelType w:val="hybridMultilevel"/>
    <w:tmpl w:val="A7EE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81282"/>
    <w:multiLevelType w:val="hybridMultilevel"/>
    <w:tmpl w:val="6B38B92A"/>
    <w:lvl w:ilvl="0" w:tplc="5FEC49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5681096"/>
    <w:multiLevelType w:val="hybridMultilevel"/>
    <w:tmpl w:val="1D02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9"/>
    <w:rsid w:val="000341E9"/>
    <w:rsid w:val="000850E6"/>
    <w:rsid w:val="00143E01"/>
    <w:rsid w:val="00417A9F"/>
    <w:rsid w:val="004403AC"/>
    <w:rsid w:val="004941A8"/>
    <w:rsid w:val="007972BA"/>
    <w:rsid w:val="00A2574F"/>
    <w:rsid w:val="00E52A36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E9"/>
  </w:style>
  <w:style w:type="paragraph" w:styleId="Footer">
    <w:name w:val="footer"/>
    <w:basedOn w:val="Normal"/>
    <w:link w:val="FooterChar"/>
    <w:uiPriority w:val="99"/>
    <w:unhideWhenUsed/>
    <w:rsid w:val="00034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E9"/>
  </w:style>
  <w:style w:type="paragraph" w:styleId="BalloonText">
    <w:name w:val="Balloon Text"/>
    <w:basedOn w:val="Normal"/>
    <w:link w:val="BalloonTextChar"/>
    <w:uiPriority w:val="99"/>
    <w:semiHidden/>
    <w:unhideWhenUsed/>
    <w:rsid w:val="00034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850E6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0850E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E9"/>
  </w:style>
  <w:style w:type="paragraph" w:styleId="Footer">
    <w:name w:val="footer"/>
    <w:basedOn w:val="Normal"/>
    <w:link w:val="FooterChar"/>
    <w:uiPriority w:val="99"/>
    <w:unhideWhenUsed/>
    <w:rsid w:val="00034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E9"/>
  </w:style>
  <w:style w:type="paragraph" w:styleId="BalloonText">
    <w:name w:val="Balloon Text"/>
    <w:basedOn w:val="Normal"/>
    <w:link w:val="BalloonTextChar"/>
    <w:uiPriority w:val="99"/>
    <w:semiHidden/>
    <w:unhideWhenUsed/>
    <w:rsid w:val="00034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850E6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0850E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Simmonite</dc:creator>
  <cp:lastModifiedBy>Andrew Smith</cp:lastModifiedBy>
  <cp:revision>5</cp:revision>
  <cp:lastPrinted>2018-12-04T12:34:00Z</cp:lastPrinted>
  <dcterms:created xsi:type="dcterms:W3CDTF">2018-12-04T10:45:00Z</dcterms:created>
  <dcterms:modified xsi:type="dcterms:W3CDTF">2018-12-04T13:34:00Z</dcterms:modified>
</cp:coreProperties>
</file>