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07BA6" w14:textId="5C29CE02" w:rsidR="0023011D" w:rsidRPr="00D56BAB" w:rsidRDefault="0023011D" w:rsidP="0053389B">
      <w:pPr>
        <w:widowControl w:val="0"/>
        <w:rPr>
          <w14:ligatures w14:val="none"/>
        </w:rPr>
      </w:pPr>
      <w:r w:rsidRPr="00D56BAB">
        <w:rPr>
          <w14:ligatures w14:val="none"/>
        </w:rPr>
        <w:t xml:space="preserve">The North Riding </w:t>
      </w:r>
      <w:r w:rsidR="00986A39">
        <w:rPr>
          <w14:ligatures w14:val="none"/>
        </w:rPr>
        <w:t>Ability Counts League</w:t>
      </w:r>
      <w:r w:rsidRPr="00D56BAB">
        <w:rPr>
          <w14:ligatures w14:val="none"/>
        </w:rPr>
        <w:t xml:space="preserve"> is a PAN Disability league, therefore, incorporates a variety of disabilities excluding powerchair users and visually impaired.</w:t>
      </w:r>
    </w:p>
    <w:p w14:paraId="5F865F24" w14:textId="6D3998D9" w:rsidR="0023011D" w:rsidRPr="00D56BAB" w:rsidRDefault="0023011D" w:rsidP="0053389B">
      <w:pPr>
        <w:widowControl w:val="0"/>
        <w:rPr>
          <w14:ligatures w14:val="none"/>
        </w:rPr>
      </w:pPr>
      <w:r w:rsidRPr="00D56BAB">
        <w:rPr>
          <w14:ligatures w14:val="none"/>
        </w:rPr>
        <w:t xml:space="preserve">The league will be operating at Under 8, Under 12, Under 16 and Open Age and utilizing dispensation from the FA for 4-year age bandings. </w:t>
      </w:r>
    </w:p>
    <w:p w14:paraId="3D206F16" w14:textId="2AD38343" w:rsidR="0023011D" w:rsidRPr="00D56BAB" w:rsidRDefault="0023011D" w:rsidP="00CD403B">
      <w:pPr>
        <w:rPr>
          <w:b/>
          <w:bCs/>
          <w:color w:val="auto"/>
          <w:sz w:val="22"/>
          <w:szCs w:val="22"/>
          <w:u w:val="single"/>
        </w:rPr>
      </w:pPr>
      <w:r w:rsidRPr="00D56BAB">
        <w:rPr>
          <w:b/>
          <w:bCs/>
          <w:color w:val="auto"/>
          <w:sz w:val="22"/>
          <w:szCs w:val="22"/>
          <w:u w:val="single"/>
        </w:rPr>
        <w:t>Affiliation</w:t>
      </w:r>
    </w:p>
    <w:p w14:paraId="6E432B78" w14:textId="22B723A3" w:rsidR="0053389B" w:rsidRPr="00D56BAB" w:rsidRDefault="0053389B" w:rsidP="0053389B">
      <w:pPr>
        <w:widowControl w:val="0"/>
        <w:rPr>
          <w14:ligatures w14:val="none"/>
        </w:rPr>
      </w:pPr>
      <w:r w:rsidRPr="00D56BAB">
        <w:rPr>
          <w14:ligatures w14:val="none"/>
        </w:rPr>
        <w:t>1) Each club must be affiliated</w:t>
      </w:r>
      <w:r w:rsidR="00C93C1B" w:rsidRPr="00D56BAB">
        <w:rPr>
          <w14:ligatures w14:val="none"/>
        </w:rPr>
        <w:t xml:space="preserve"> </w:t>
      </w:r>
      <w:r w:rsidRPr="00D56BAB">
        <w:rPr>
          <w14:ligatures w14:val="none"/>
        </w:rPr>
        <w:t xml:space="preserve">to their local county </w:t>
      </w:r>
      <w:r w:rsidR="00A312DF" w:rsidRPr="00D56BAB">
        <w:rPr>
          <w14:ligatures w14:val="none"/>
        </w:rPr>
        <w:t>FA. Each</w:t>
      </w:r>
      <w:r w:rsidRPr="00D56BAB">
        <w:rPr>
          <w14:ligatures w14:val="none"/>
        </w:rPr>
        <w:t xml:space="preserve"> team may nominate a maximum of </w:t>
      </w:r>
      <w:r w:rsidR="003E0AC9" w:rsidRPr="00D56BAB">
        <w:rPr>
          <w14:ligatures w14:val="none"/>
        </w:rPr>
        <w:t>8</w:t>
      </w:r>
      <w:r w:rsidRPr="00D56BAB">
        <w:rPr>
          <w14:ligatures w14:val="none"/>
        </w:rPr>
        <w:t xml:space="preserve"> players aged under their chosen age group on the 31st August at Midnight of the current season. No player may be nominated </w:t>
      </w:r>
      <w:r w:rsidR="003E0AC9" w:rsidRPr="00D56BAB">
        <w:rPr>
          <w14:ligatures w14:val="none"/>
        </w:rPr>
        <w:t>to</w:t>
      </w:r>
      <w:r w:rsidR="00415D30" w:rsidRPr="00D56BAB">
        <w:rPr>
          <w14:ligatures w14:val="none"/>
        </w:rPr>
        <w:t xml:space="preserve"> play </w:t>
      </w:r>
      <w:r w:rsidRPr="00D56BAB">
        <w:rPr>
          <w14:ligatures w14:val="none"/>
        </w:rPr>
        <w:t>for more than one team</w:t>
      </w:r>
    </w:p>
    <w:p w14:paraId="21E79E3F" w14:textId="039C6071" w:rsidR="0053389B" w:rsidRDefault="0053389B" w:rsidP="0053389B">
      <w:pPr>
        <w:widowControl w:val="0"/>
        <w:rPr>
          <w14:ligatures w14:val="none"/>
        </w:rPr>
      </w:pPr>
      <w:r w:rsidRPr="00D56BAB">
        <w:rPr>
          <w14:ligatures w14:val="none"/>
        </w:rPr>
        <w:t xml:space="preserve">2) </w:t>
      </w:r>
      <w:r w:rsidR="0023011D" w:rsidRPr="00D56BAB">
        <w:rPr>
          <w14:ligatures w14:val="none"/>
        </w:rPr>
        <w:t xml:space="preserve">All players must be registered on the whole game system. Additionally, teams must send the league secretary a list of player names to the league secretary before the start of the season. </w:t>
      </w:r>
    </w:p>
    <w:p w14:paraId="212C8334" w14:textId="77777777" w:rsidR="00D56BAB" w:rsidRPr="00D56BAB" w:rsidRDefault="00D56BAB" w:rsidP="0053389B">
      <w:pPr>
        <w:widowControl w:val="0"/>
        <w:rPr>
          <w14:ligatures w14:val="none"/>
        </w:rPr>
      </w:pPr>
    </w:p>
    <w:p w14:paraId="043ECA41" w14:textId="21208FE8" w:rsidR="0023011D" w:rsidRPr="00D56BAB" w:rsidRDefault="0023011D" w:rsidP="0053389B">
      <w:pPr>
        <w:widowControl w:val="0"/>
        <w:rPr>
          <w:b/>
          <w:bCs/>
          <w:u w:val="single"/>
          <w14:ligatures w14:val="none"/>
        </w:rPr>
      </w:pPr>
      <w:r w:rsidRPr="00D56BAB">
        <w:rPr>
          <w:b/>
          <w:bCs/>
          <w:sz w:val="22"/>
          <w:szCs w:val="22"/>
          <w:u w:val="single"/>
          <w14:ligatures w14:val="none"/>
        </w:rPr>
        <w:t>Format</w:t>
      </w:r>
      <w:r w:rsidRPr="00D56BAB">
        <w:rPr>
          <w:b/>
          <w:bCs/>
          <w:u w:val="single"/>
          <w14:ligatures w14:val="none"/>
        </w:rPr>
        <w:t xml:space="preserve"> </w:t>
      </w:r>
    </w:p>
    <w:p w14:paraId="793D8C3F" w14:textId="48F91210" w:rsidR="0023011D" w:rsidRPr="00D56BAB" w:rsidRDefault="00D56BAB" w:rsidP="0053389B">
      <w:pPr>
        <w:widowControl w:val="0"/>
        <w:rPr>
          <w14:ligatures w14:val="none"/>
        </w:rPr>
      </w:pPr>
      <w:r>
        <w:rPr>
          <w14:ligatures w14:val="none"/>
        </w:rPr>
        <w:t xml:space="preserve">3) </w:t>
      </w:r>
      <w:r w:rsidR="0023011D" w:rsidRPr="00D56BAB">
        <w:rPr>
          <w14:ligatures w14:val="none"/>
        </w:rPr>
        <w:t xml:space="preserve">All age groups will play 5v5 format </w:t>
      </w:r>
    </w:p>
    <w:p w14:paraId="32BFC33D" w14:textId="4DC64A24" w:rsidR="0023011D" w:rsidRPr="00D56BAB" w:rsidRDefault="00D56BAB" w:rsidP="0053389B">
      <w:pPr>
        <w:widowControl w:val="0"/>
        <w:rPr>
          <w14:ligatures w14:val="none"/>
        </w:rPr>
      </w:pPr>
      <w:r>
        <w:rPr>
          <w14:ligatures w14:val="none"/>
        </w:rPr>
        <w:t>4</w:t>
      </w:r>
      <w:r w:rsidR="0023011D" w:rsidRPr="00D56BAB">
        <w:rPr>
          <w14:ligatures w14:val="none"/>
        </w:rPr>
        <w:t>) The duration of each game will be a straight 10 minutes.</w:t>
      </w:r>
    </w:p>
    <w:p w14:paraId="55BDC85E" w14:textId="212168E0" w:rsidR="0023011D" w:rsidRDefault="00D56BAB" w:rsidP="0023011D">
      <w:pPr>
        <w:widowControl w:val="0"/>
        <w:rPr>
          <w14:ligatures w14:val="none"/>
        </w:rPr>
      </w:pPr>
      <w:r>
        <w:rPr>
          <w14:ligatures w14:val="none"/>
        </w:rPr>
        <w:t>5</w:t>
      </w:r>
      <w:r w:rsidR="0023011D" w:rsidRPr="00D56BAB">
        <w:rPr>
          <w14:ligatures w14:val="none"/>
        </w:rPr>
        <w:t>) Each team can use a maximum of 3 substitutions per game which can happen at any time, at the referee’s discretion.</w:t>
      </w:r>
    </w:p>
    <w:p w14:paraId="4A53305B" w14:textId="60EF5EBD" w:rsidR="00D56BAB" w:rsidRDefault="00D56BAB" w:rsidP="00D56BAB">
      <w:r>
        <w:rPr>
          <w14:ligatures w14:val="none"/>
        </w:rPr>
        <w:t>6)</w:t>
      </w:r>
      <w:r w:rsidRPr="00D56BAB">
        <w:t xml:space="preserve"> Fixture’s will take place across 5 pre-planned round robin dates, during which each team will play all other teams in their age band. Whereby a team is not present for their fixture they will automatically forfeit the game and a 3-0 win will be awarded to the opposition team. Should both teams fail to attend then neither team will be awarded any points.</w:t>
      </w:r>
    </w:p>
    <w:p w14:paraId="0D35BBB1" w14:textId="77777777" w:rsidR="00D56BAB" w:rsidRPr="00D56BAB" w:rsidRDefault="00D56BAB" w:rsidP="00D56BAB">
      <w:pPr>
        <w:widowControl w:val="0"/>
      </w:pPr>
      <w:r w:rsidRPr="00D56BAB">
        <w:t xml:space="preserve">5) If a team fails to turn up at the appointed time and place for a match, the referee will report them to the tournament secretary, who will, unless adequate reason for absence can be given, award the fixture to opposing team by a score of 2-0. </w:t>
      </w:r>
    </w:p>
    <w:p w14:paraId="17078202" w14:textId="4C740730" w:rsidR="0023011D" w:rsidRPr="00D56BAB" w:rsidRDefault="00D56BAB" w:rsidP="00D56BAB">
      <w:r>
        <w:t xml:space="preserve">6) </w:t>
      </w:r>
      <w:r w:rsidR="0023011D" w:rsidRPr="00D56BAB">
        <w:t xml:space="preserve">Should any team take a 3 goal lead they will be awarded a win with the result being capped at 3 goals. This is to encourage teams to play the remainder of the fixture in a friendly nature and to make it more of a level playing field for the losing team. </w:t>
      </w:r>
      <w:r w:rsidR="007C5BFB">
        <w:t xml:space="preserve">The powerplay rule will be put into force when a team has a </w:t>
      </w:r>
      <w:r w:rsidR="00EC747B">
        <w:t>3-goal</w:t>
      </w:r>
      <w:bookmarkStart w:id="0" w:name="_GoBack"/>
      <w:bookmarkEnd w:id="0"/>
      <w:r w:rsidR="007C5BFB">
        <w:t xml:space="preserve"> lead. If indoors a player will be taken off the winning team. If the league is outside the opposition can put 1 extra player on the field of play </w:t>
      </w:r>
    </w:p>
    <w:p w14:paraId="26AA58DF" w14:textId="2C306EA9" w:rsidR="00D56BAB" w:rsidRDefault="00D56BAB" w:rsidP="00D56BAB">
      <w:r>
        <w:t>7)</w:t>
      </w:r>
      <w:r w:rsidRPr="00D56BAB">
        <w:t xml:space="preserve"> Throw in’s/roll in’s permitted.</w:t>
      </w:r>
    </w:p>
    <w:p w14:paraId="48953990" w14:textId="52ED370E" w:rsidR="0023011D" w:rsidRPr="009E0210" w:rsidRDefault="00D56BAB" w:rsidP="009E0210">
      <w:r>
        <w:t>8)</w:t>
      </w:r>
      <w:r w:rsidRPr="00D56BAB">
        <w:t>Sin bins to be utilised where appropriate.</w:t>
      </w:r>
    </w:p>
    <w:p w14:paraId="3CD399E3" w14:textId="475E8386" w:rsidR="0053389B" w:rsidRPr="00D56BAB" w:rsidRDefault="00D56BAB" w:rsidP="0053389B">
      <w:pPr>
        <w:widowControl w:val="0"/>
        <w:rPr>
          <w14:ligatures w14:val="none"/>
        </w:rPr>
      </w:pPr>
      <w:r>
        <w:rPr>
          <w14:ligatures w14:val="none"/>
        </w:rPr>
        <w:t>9</w:t>
      </w:r>
      <w:r w:rsidR="0053389B" w:rsidRPr="00D56BAB">
        <w:rPr>
          <w14:ligatures w14:val="none"/>
        </w:rPr>
        <w:t>) In the event of a colour clash the second team named to change</w:t>
      </w:r>
      <w:r w:rsidR="003E0AC9" w:rsidRPr="00D56BAB">
        <w:rPr>
          <w14:ligatures w14:val="none"/>
        </w:rPr>
        <w:t xml:space="preserve"> or to wear bibs for the match. </w:t>
      </w:r>
    </w:p>
    <w:p w14:paraId="249AA6C2" w14:textId="25BE3894" w:rsidR="0053389B" w:rsidRPr="00D56BAB" w:rsidRDefault="00D56BAB" w:rsidP="0053389B">
      <w:pPr>
        <w:widowControl w:val="0"/>
        <w:rPr>
          <w14:ligatures w14:val="none"/>
        </w:rPr>
      </w:pPr>
      <w:r>
        <w:rPr>
          <w14:ligatures w14:val="none"/>
        </w:rPr>
        <w:t>10</w:t>
      </w:r>
      <w:r w:rsidR="0053389B" w:rsidRPr="00D56BAB">
        <w:rPr>
          <w14:ligatures w14:val="none"/>
        </w:rPr>
        <w:t xml:space="preserve">) </w:t>
      </w:r>
      <w:bookmarkStart w:id="1" w:name="_Hlk74562724"/>
      <w:r w:rsidR="0053389B" w:rsidRPr="00D56BAB">
        <w:rPr>
          <w14:ligatures w14:val="none"/>
        </w:rPr>
        <w:t xml:space="preserve">The laws of the game of Association football shall apply </w:t>
      </w:r>
      <w:bookmarkEnd w:id="1"/>
      <w:r w:rsidR="00A706DD" w:rsidRPr="00D56BAB">
        <w:rPr>
          <w14:ligatures w14:val="none"/>
        </w:rPr>
        <w:t>apart from</w:t>
      </w:r>
      <w:r w:rsidR="0053389B" w:rsidRPr="00D56BAB">
        <w:rPr>
          <w14:ligatures w14:val="none"/>
        </w:rPr>
        <w:t xml:space="preserve"> Laws 1 (the field of play), 3(number of players), 7(duration of game) 11 (off-side, there are no offsides)</w:t>
      </w:r>
    </w:p>
    <w:p w14:paraId="5BFC3658" w14:textId="7EBCE6FA" w:rsidR="0053389B" w:rsidRPr="00D56BAB" w:rsidRDefault="0053389B" w:rsidP="0053389B">
      <w:pPr>
        <w:widowControl w:val="0"/>
        <w:rPr>
          <w14:ligatures w14:val="none"/>
        </w:rPr>
      </w:pPr>
      <w:r w:rsidRPr="00D56BAB">
        <w:rPr>
          <w14:ligatures w14:val="none"/>
        </w:rPr>
        <w:t>1</w:t>
      </w:r>
      <w:r w:rsidR="00D56BAB">
        <w:rPr>
          <w14:ligatures w14:val="none"/>
        </w:rPr>
        <w:t>1</w:t>
      </w:r>
      <w:r w:rsidRPr="00D56BAB">
        <w:rPr>
          <w14:ligatures w14:val="none"/>
        </w:rPr>
        <w:t>) The following additional rules also apply. All Goal kicks for age groups U</w:t>
      </w:r>
      <w:r w:rsidR="00D56BAB" w:rsidRPr="00D56BAB">
        <w:rPr>
          <w14:ligatures w14:val="none"/>
        </w:rPr>
        <w:t>8</w:t>
      </w:r>
      <w:r w:rsidRPr="00D56BAB">
        <w:rPr>
          <w14:ligatures w14:val="none"/>
        </w:rPr>
        <w:t>-U1</w:t>
      </w:r>
      <w:r w:rsidR="00D56BAB" w:rsidRPr="00D56BAB">
        <w:rPr>
          <w14:ligatures w14:val="none"/>
        </w:rPr>
        <w:t>6</w:t>
      </w:r>
      <w:r w:rsidRPr="00D56BAB">
        <w:rPr>
          <w14:ligatures w14:val="none"/>
        </w:rPr>
        <w:t xml:space="preserve"> </w:t>
      </w:r>
      <w:r w:rsidR="00415D30" w:rsidRPr="00D56BAB">
        <w:rPr>
          <w14:ligatures w14:val="none"/>
        </w:rPr>
        <w:t>(only) must</w:t>
      </w:r>
      <w:r w:rsidRPr="00D56BAB">
        <w:rPr>
          <w14:ligatures w14:val="none"/>
        </w:rPr>
        <w:t xml:space="preserve"> be thrown out of keepers hands (not</w:t>
      </w:r>
      <w:r w:rsidR="00195D65" w:rsidRPr="00D56BAB">
        <w:rPr>
          <w14:ligatures w14:val="none"/>
        </w:rPr>
        <w:t xml:space="preserve"> kicked</w:t>
      </w:r>
      <w:r w:rsidRPr="00D56BAB">
        <w:rPr>
          <w14:ligatures w14:val="none"/>
        </w:rPr>
        <w:t xml:space="preserve"> off floor</w:t>
      </w:r>
      <w:r w:rsidR="00415D30" w:rsidRPr="00D56BAB">
        <w:rPr>
          <w14:ligatures w14:val="none"/>
        </w:rPr>
        <w:t>) From</w:t>
      </w:r>
      <w:r w:rsidRPr="00D56BAB">
        <w:rPr>
          <w14:ligatures w14:val="none"/>
        </w:rPr>
        <w:t xml:space="preserve"> U9's to U14's Keepers are not permitted to kick from out of their hands, the goalkeepers must THROW the ball out or drop the ball on the floor to kick, once the ball is on the floor this becomes live play. Players must retreat a minimum of 5 yards for all dead ball kicks.</w:t>
      </w:r>
    </w:p>
    <w:p w14:paraId="5DE88164" w14:textId="01EB0350" w:rsidR="006C7EE6" w:rsidRPr="00D56BAB" w:rsidRDefault="006C7EE6" w:rsidP="0053389B">
      <w:pPr>
        <w:widowControl w:val="0"/>
        <w:rPr>
          <w14:ligatures w14:val="none"/>
        </w:rPr>
      </w:pPr>
      <w:r w:rsidRPr="00D56BAB">
        <w:rPr>
          <w14:ligatures w14:val="none"/>
        </w:rPr>
        <w:t>1</w:t>
      </w:r>
      <w:r w:rsidR="00A706DD" w:rsidRPr="00D56BAB">
        <w:rPr>
          <w14:ligatures w14:val="none"/>
        </w:rPr>
        <w:t>2</w:t>
      </w:r>
      <w:r w:rsidRPr="00D56BAB">
        <w:rPr>
          <w14:ligatures w14:val="none"/>
        </w:rPr>
        <w:t>) The following additional rule applies – You cannot score direct from a centre kick off</w:t>
      </w:r>
    </w:p>
    <w:p w14:paraId="331A3792" w14:textId="0FD2AE9D" w:rsidR="00D56BAB" w:rsidRDefault="00D56BAB" w:rsidP="0053389B">
      <w:pPr>
        <w:spacing w:after="160" w:line="256" w:lineRule="auto"/>
        <w:rPr>
          <w14:ligatures w14:val="none"/>
        </w:rPr>
      </w:pPr>
    </w:p>
    <w:p w14:paraId="208176F5" w14:textId="04AE2F60" w:rsidR="00D56BAB" w:rsidRDefault="00D56BAB" w:rsidP="0053389B">
      <w:pPr>
        <w:spacing w:after="160" w:line="256" w:lineRule="auto"/>
        <w:rPr>
          <w:b/>
          <w:bCs/>
          <w:u w:val="single"/>
          <w14:ligatures w14:val="none"/>
        </w:rPr>
      </w:pPr>
      <w:r>
        <w:rPr>
          <w:b/>
          <w:bCs/>
          <w:u w:val="single"/>
          <w14:ligatures w14:val="none"/>
        </w:rPr>
        <w:t xml:space="preserve">Points </w:t>
      </w:r>
    </w:p>
    <w:p w14:paraId="295C205C" w14:textId="44DCD3A9" w:rsidR="00D56BAB" w:rsidRPr="00D56BAB" w:rsidRDefault="00D56BAB" w:rsidP="0053389B">
      <w:pPr>
        <w:spacing w:after="160" w:line="256" w:lineRule="auto"/>
        <w:rPr>
          <w14:ligatures w14:val="none"/>
        </w:rPr>
      </w:pPr>
      <w:r w:rsidRPr="00D56BAB">
        <w:rPr>
          <w14:ligatures w14:val="none"/>
        </w:rPr>
        <w:t>13) Under 8 and Under 12 age groups will be played under fair play rules.</w:t>
      </w:r>
    </w:p>
    <w:p w14:paraId="1FBD84C1" w14:textId="1CD62104" w:rsidR="00D56BAB" w:rsidRPr="00D56BAB" w:rsidRDefault="00D56BAB" w:rsidP="00D56BAB">
      <w:r>
        <w:t xml:space="preserve">14) </w:t>
      </w:r>
      <w:r w:rsidRPr="00D56BAB">
        <w:t>3 points per win, 1 point per draw, 0 points for loss.</w:t>
      </w:r>
    </w:p>
    <w:p w14:paraId="126E21B6" w14:textId="260FFD1D" w:rsidR="00CC7888" w:rsidRDefault="00D56BAB" w:rsidP="00D06139">
      <w:pPr>
        <w:jc w:val="both"/>
      </w:pPr>
      <w:r>
        <w:t>15)</w:t>
      </w:r>
      <w:r w:rsidR="00D06139">
        <w:t xml:space="preserve"> At the end of the fixtures, if there are two teams which are level on points then the head to head score will determine winners of the league. </w:t>
      </w:r>
    </w:p>
    <w:p w14:paraId="43436F03" w14:textId="144A9216" w:rsidR="00CC7888" w:rsidRDefault="00D06139" w:rsidP="00D06139">
      <w:pPr>
        <w:jc w:val="both"/>
      </w:pPr>
      <w:r>
        <w:t xml:space="preserve">If the score was a draw, then goal difference will </w:t>
      </w:r>
      <w:r w:rsidR="00CC7888">
        <w:t xml:space="preserve">be used to determine the winner of the division (this applied to Under 16 and Open Age Divisions). If the goal difference is then equal a final game will be played between the two teams. If the score remains a draw, then penalties will be played to decide the winner of the division. </w:t>
      </w:r>
    </w:p>
    <w:p w14:paraId="4E1FC343" w14:textId="77777777" w:rsidR="00D06139" w:rsidRDefault="00D06139" w:rsidP="00D56BAB"/>
    <w:p w14:paraId="6C585A35" w14:textId="77777777" w:rsidR="00D56BAB" w:rsidRPr="00D56BAB" w:rsidRDefault="00D56BAB" w:rsidP="0053389B">
      <w:pPr>
        <w:spacing w:after="160" w:line="256" w:lineRule="auto"/>
        <w:rPr>
          <w14:ligatures w14:val="none"/>
        </w:rPr>
      </w:pPr>
    </w:p>
    <w:p w14:paraId="5DA00C6F" w14:textId="77777777" w:rsidR="0053389B" w:rsidRPr="00D56BAB" w:rsidRDefault="0053389B" w:rsidP="0053389B">
      <w:pPr>
        <w:widowControl w:val="0"/>
        <w:rPr>
          <w14:ligatures w14:val="none"/>
        </w:rPr>
      </w:pPr>
      <w:r w:rsidRPr="00D56BAB">
        <w:rPr>
          <w14:ligatures w14:val="none"/>
        </w:rPr>
        <w:t> </w:t>
      </w:r>
    </w:p>
    <w:p w14:paraId="6009EB45" w14:textId="77777777" w:rsidR="00E972A0" w:rsidRPr="00D56BAB" w:rsidRDefault="00E972A0"/>
    <w:sectPr w:rsidR="00E972A0" w:rsidRPr="00D56BAB" w:rsidSect="00FC1A61">
      <w:head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936E8" w14:textId="77777777" w:rsidR="008B0E63" w:rsidRDefault="008B0E63" w:rsidP="0053389B">
      <w:pPr>
        <w:spacing w:after="0" w:line="240" w:lineRule="auto"/>
      </w:pPr>
      <w:r>
        <w:separator/>
      </w:r>
    </w:p>
  </w:endnote>
  <w:endnote w:type="continuationSeparator" w:id="0">
    <w:p w14:paraId="61708A9F" w14:textId="77777777" w:rsidR="008B0E63" w:rsidRDefault="008B0E63" w:rsidP="0053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2BD1F" w14:textId="77777777" w:rsidR="008B0E63" w:rsidRDefault="008B0E63" w:rsidP="0053389B">
      <w:pPr>
        <w:spacing w:after="0" w:line="240" w:lineRule="auto"/>
      </w:pPr>
      <w:r>
        <w:separator/>
      </w:r>
    </w:p>
  </w:footnote>
  <w:footnote w:type="continuationSeparator" w:id="0">
    <w:p w14:paraId="69E751BD" w14:textId="77777777" w:rsidR="008B0E63" w:rsidRDefault="008B0E63" w:rsidP="00533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AC152" w14:textId="4A8005EE" w:rsidR="0053389B" w:rsidRDefault="00DF5EA8" w:rsidP="0053389B">
    <w:pPr>
      <w:pStyle w:val="Header"/>
      <w:tabs>
        <w:tab w:val="clear" w:pos="4513"/>
        <w:tab w:val="clear" w:pos="9026"/>
        <w:tab w:val="left" w:pos="2790"/>
      </w:tabs>
    </w:pPr>
    <w:r>
      <w:rPr>
        <w:noProof/>
        <w14:ligatures w14:val="none"/>
        <w14:cntxtAlts w14:val="0"/>
      </w:rPr>
      <w:drawing>
        <wp:inline distT="0" distB="0" distL="0" distR="0" wp14:anchorId="3CA5ED52" wp14:editId="09D1A14C">
          <wp:extent cx="752475" cy="752475"/>
          <wp:effectExtent l="0" t="0" r="9525"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r>
      <w:tab/>
      <w:t>North Riding</w:t>
    </w:r>
    <w:r w:rsidR="0023011D">
      <w:t xml:space="preserve"> Ability Counts League Rules</w:t>
    </w:r>
  </w:p>
  <w:p w14:paraId="7F073AC8" w14:textId="77777777" w:rsidR="0053389B" w:rsidRDefault="005338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84D9F"/>
    <w:multiLevelType w:val="hybridMultilevel"/>
    <w:tmpl w:val="3C108754"/>
    <w:lvl w:ilvl="0" w:tplc="08090011">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987E1B"/>
    <w:multiLevelType w:val="hybridMultilevel"/>
    <w:tmpl w:val="A56489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365870"/>
    <w:multiLevelType w:val="hybridMultilevel"/>
    <w:tmpl w:val="C0E808BC"/>
    <w:lvl w:ilvl="0" w:tplc="08090011">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4E219D"/>
    <w:multiLevelType w:val="hybridMultilevel"/>
    <w:tmpl w:val="73D8B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9B"/>
    <w:rsid w:val="00045D54"/>
    <w:rsid w:val="00083BBF"/>
    <w:rsid w:val="000B759C"/>
    <w:rsid w:val="00195D65"/>
    <w:rsid w:val="001A2018"/>
    <w:rsid w:val="0023011D"/>
    <w:rsid w:val="0024537D"/>
    <w:rsid w:val="002811AA"/>
    <w:rsid w:val="002D6982"/>
    <w:rsid w:val="003658EE"/>
    <w:rsid w:val="00380ABE"/>
    <w:rsid w:val="003E0AC9"/>
    <w:rsid w:val="0040445D"/>
    <w:rsid w:val="00415D30"/>
    <w:rsid w:val="004B2AE6"/>
    <w:rsid w:val="0053389B"/>
    <w:rsid w:val="005E38AE"/>
    <w:rsid w:val="0064736D"/>
    <w:rsid w:val="006C7EE6"/>
    <w:rsid w:val="006F11B6"/>
    <w:rsid w:val="007C5BFB"/>
    <w:rsid w:val="008B0E63"/>
    <w:rsid w:val="00946599"/>
    <w:rsid w:val="00966768"/>
    <w:rsid w:val="00986A39"/>
    <w:rsid w:val="009E0210"/>
    <w:rsid w:val="00A312DF"/>
    <w:rsid w:val="00A706DD"/>
    <w:rsid w:val="00A70EC7"/>
    <w:rsid w:val="00C93C1B"/>
    <w:rsid w:val="00CC7888"/>
    <w:rsid w:val="00CD403B"/>
    <w:rsid w:val="00D06139"/>
    <w:rsid w:val="00D56BAB"/>
    <w:rsid w:val="00DF5EA8"/>
    <w:rsid w:val="00E33F6A"/>
    <w:rsid w:val="00E972A0"/>
    <w:rsid w:val="00EB1ADF"/>
    <w:rsid w:val="00EC747B"/>
    <w:rsid w:val="00FC1A61"/>
    <w:rsid w:val="00FF7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D9BEB"/>
  <w15:docId w15:val="{8E79C11A-898B-4B47-8815-4F13608B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9B"/>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89B"/>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533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89B"/>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EB1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ADF"/>
    <w:rPr>
      <w:rFonts w:ascii="Tahoma" w:eastAsia="Times New Roman" w:hAnsi="Tahoma" w:cs="Tahoma"/>
      <w:color w:val="000000"/>
      <w:kern w:val="28"/>
      <w:sz w:val="16"/>
      <w:szCs w:val="16"/>
      <w:lang w:eastAsia="en-GB"/>
      <w14:ligatures w14:val="standard"/>
      <w14:cntxtAlts/>
    </w:rPr>
  </w:style>
  <w:style w:type="paragraph" w:styleId="ListParagraph">
    <w:name w:val="List Paragraph"/>
    <w:basedOn w:val="Normal"/>
    <w:uiPriority w:val="34"/>
    <w:qFormat/>
    <w:rsid w:val="00A312DF"/>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3788">
      <w:bodyDiv w:val="1"/>
      <w:marLeft w:val="0"/>
      <w:marRight w:val="0"/>
      <w:marTop w:val="0"/>
      <w:marBottom w:val="0"/>
      <w:divBdr>
        <w:top w:val="none" w:sz="0" w:space="0" w:color="auto"/>
        <w:left w:val="none" w:sz="0" w:space="0" w:color="auto"/>
        <w:bottom w:val="none" w:sz="0" w:space="0" w:color="auto"/>
        <w:right w:val="none" w:sz="0" w:space="0" w:color="auto"/>
      </w:divBdr>
    </w:div>
    <w:div w:id="17610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Bunce</dc:creator>
  <cp:lastModifiedBy>Jasmine Morris</cp:lastModifiedBy>
  <cp:revision>9</cp:revision>
  <cp:lastPrinted>2019-05-27T08:44:00Z</cp:lastPrinted>
  <dcterms:created xsi:type="dcterms:W3CDTF">2021-07-15T10:00:00Z</dcterms:created>
  <dcterms:modified xsi:type="dcterms:W3CDTF">2022-08-08T12:34:00Z</dcterms:modified>
</cp:coreProperties>
</file>