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2"/>
        <w:gridCol w:w="1638"/>
      </w:tblGrid>
      <w:tr w:rsidR="009C155C" w:rsidTr="003A3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9C155C" w:rsidRPr="0091651E" w:rsidRDefault="009C155C" w:rsidP="0091651E">
            <w:pPr>
              <w:jc w:val="center"/>
            </w:pPr>
            <w:r w:rsidRPr="0091651E">
              <w:t>Caution 1</w:t>
            </w:r>
          </w:p>
        </w:tc>
        <w:tc>
          <w:tcPr>
            <w:tcW w:w="1531" w:type="dxa"/>
            <w:vAlign w:val="center"/>
          </w:tcPr>
          <w:p w:rsidR="009C155C" w:rsidRPr="0091651E" w:rsidRDefault="009C155C" w:rsidP="0091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651E">
              <w:t>Caution 2</w:t>
            </w:r>
          </w:p>
        </w:tc>
        <w:tc>
          <w:tcPr>
            <w:tcW w:w="1531" w:type="dxa"/>
            <w:vAlign w:val="center"/>
          </w:tcPr>
          <w:p w:rsidR="009C155C" w:rsidRPr="0091651E" w:rsidRDefault="009C155C" w:rsidP="0091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651E">
              <w:t>Caution 3</w:t>
            </w:r>
          </w:p>
        </w:tc>
        <w:tc>
          <w:tcPr>
            <w:tcW w:w="1532" w:type="dxa"/>
            <w:vAlign w:val="center"/>
          </w:tcPr>
          <w:p w:rsidR="009C155C" w:rsidRPr="0091651E" w:rsidRDefault="0091651E" w:rsidP="0091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651E">
              <w:t>Can re-enter</w:t>
            </w:r>
          </w:p>
        </w:tc>
        <w:tc>
          <w:tcPr>
            <w:tcW w:w="1638" w:type="dxa"/>
            <w:vAlign w:val="center"/>
          </w:tcPr>
          <w:p w:rsidR="009C155C" w:rsidRPr="0091651E" w:rsidRDefault="0091651E" w:rsidP="0091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651E">
              <w:t>Can be subbed</w:t>
            </w:r>
          </w:p>
        </w:tc>
      </w:tr>
      <w:tr w:rsidR="009C155C" w:rsidTr="003A3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18" w:space="0" w:color="000000" w:themeColor="text1"/>
            </w:tcBorders>
            <w:shd w:val="clear" w:color="auto" w:fill="FFC000"/>
            <w:vAlign w:val="center"/>
          </w:tcPr>
          <w:p w:rsidR="009C155C" w:rsidRPr="0091651E" w:rsidRDefault="0091651E" w:rsidP="0091651E">
            <w:pPr>
              <w:jc w:val="center"/>
            </w:pPr>
            <w:r w:rsidRPr="0091651E">
              <w:t>D</w:t>
            </w:r>
          </w:p>
        </w:tc>
        <w:tc>
          <w:tcPr>
            <w:tcW w:w="1531" w:type="dxa"/>
            <w:vAlign w:val="center"/>
          </w:tcPr>
          <w:p w:rsidR="009C155C" w:rsidRPr="0091651E" w:rsidRDefault="009C155C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9C155C" w:rsidRPr="0091651E" w:rsidRDefault="009C155C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9C155C" w:rsidRPr="0091651E" w:rsidRDefault="0088186C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9C155C" w:rsidRPr="0091651E" w:rsidRDefault="00AA125D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</w:t>
            </w:r>
            <w:r w:rsidR="003A317F">
              <w:rPr>
                <w:b/>
              </w:rPr>
              <w:t>*</w:t>
            </w:r>
          </w:p>
        </w:tc>
      </w:tr>
      <w:tr w:rsidR="0091651E" w:rsidTr="003A3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C000"/>
            <w:vAlign w:val="center"/>
          </w:tcPr>
          <w:p w:rsidR="0091651E" w:rsidRPr="0091651E" w:rsidRDefault="0091651E" w:rsidP="0091651E">
            <w:pPr>
              <w:jc w:val="center"/>
            </w:pPr>
            <w:r w:rsidRPr="0091651E">
              <w:t>D</w:t>
            </w:r>
          </w:p>
        </w:tc>
        <w:tc>
          <w:tcPr>
            <w:tcW w:w="1531" w:type="dxa"/>
            <w:shd w:val="clear" w:color="auto" w:fill="FFFF00"/>
            <w:vAlign w:val="center"/>
          </w:tcPr>
          <w:p w:rsidR="0091651E" w:rsidRPr="0091651E" w:rsidRDefault="0091651E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C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91651E" w:rsidRPr="0091651E" w:rsidRDefault="0091651E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91651E" w:rsidRPr="0091651E" w:rsidRDefault="0088186C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91651E" w:rsidRPr="0091651E" w:rsidRDefault="00AA125D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</w:t>
            </w:r>
            <w:r w:rsidR="003A317F">
              <w:rPr>
                <w:b/>
              </w:rPr>
              <w:t>*</w:t>
            </w:r>
          </w:p>
        </w:tc>
      </w:tr>
      <w:tr w:rsidR="0091651E" w:rsidTr="003A3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C000"/>
            <w:vAlign w:val="center"/>
          </w:tcPr>
          <w:p w:rsidR="0091651E" w:rsidRPr="0091651E" w:rsidRDefault="0091651E" w:rsidP="0091651E">
            <w:pPr>
              <w:jc w:val="center"/>
            </w:pPr>
            <w:r w:rsidRPr="0091651E">
              <w:t>D</w:t>
            </w:r>
          </w:p>
        </w:tc>
        <w:tc>
          <w:tcPr>
            <w:tcW w:w="1531" w:type="dxa"/>
            <w:shd w:val="clear" w:color="auto" w:fill="FFC000"/>
            <w:vAlign w:val="center"/>
          </w:tcPr>
          <w:p w:rsidR="0091651E" w:rsidRPr="0091651E" w:rsidRDefault="0091651E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D</w:t>
            </w:r>
          </w:p>
        </w:tc>
        <w:tc>
          <w:tcPr>
            <w:tcW w:w="1531" w:type="dxa"/>
            <w:vAlign w:val="center"/>
          </w:tcPr>
          <w:p w:rsidR="0091651E" w:rsidRPr="0091651E" w:rsidRDefault="0091651E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91651E" w:rsidRPr="0091651E" w:rsidRDefault="0088186C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91651E" w:rsidRPr="0091651E" w:rsidRDefault="00AA125D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</w:t>
            </w:r>
            <w:r w:rsidR="003A317F">
              <w:rPr>
                <w:b/>
              </w:rPr>
              <w:t>*</w:t>
            </w:r>
          </w:p>
        </w:tc>
      </w:tr>
      <w:tr w:rsidR="0091651E" w:rsidTr="003A3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FF00"/>
            <w:vAlign w:val="center"/>
          </w:tcPr>
          <w:p w:rsidR="0091651E" w:rsidRPr="0091651E" w:rsidRDefault="0091651E" w:rsidP="0091651E">
            <w:pPr>
              <w:jc w:val="center"/>
            </w:pPr>
            <w:r w:rsidRPr="0091651E">
              <w:t>C</w:t>
            </w:r>
          </w:p>
        </w:tc>
        <w:tc>
          <w:tcPr>
            <w:tcW w:w="1531" w:type="dxa"/>
            <w:shd w:val="clear" w:color="auto" w:fill="FFC000"/>
            <w:vAlign w:val="center"/>
          </w:tcPr>
          <w:p w:rsidR="0091651E" w:rsidRPr="0091651E" w:rsidRDefault="0091651E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D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91651E" w:rsidRPr="0091651E" w:rsidRDefault="0091651E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91651E" w:rsidRPr="0091651E" w:rsidRDefault="0088186C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91651E" w:rsidRPr="0091651E" w:rsidRDefault="00AA125D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</w:t>
            </w:r>
            <w:r w:rsidR="003A317F">
              <w:rPr>
                <w:b/>
              </w:rPr>
              <w:t>*</w:t>
            </w:r>
          </w:p>
        </w:tc>
      </w:tr>
      <w:tr w:rsidR="0091651E" w:rsidTr="003A3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C000"/>
            <w:vAlign w:val="center"/>
          </w:tcPr>
          <w:p w:rsidR="0091651E" w:rsidRPr="0091651E" w:rsidRDefault="0091651E" w:rsidP="0091651E">
            <w:pPr>
              <w:jc w:val="center"/>
            </w:pPr>
            <w:r w:rsidRPr="0091651E">
              <w:t>D</w:t>
            </w:r>
          </w:p>
        </w:tc>
        <w:tc>
          <w:tcPr>
            <w:tcW w:w="1531" w:type="dxa"/>
            <w:shd w:val="clear" w:color="auto" w:fill="FFFF00"/>
            <w:vAlign w:val="center"/>
          </w:tcPr>
          <w:p w:rsidR="0091651E" w:rsidRPr="0091651E" w:rsidRDefault="0091651E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C</w:t>
            </w:r>
          </w:p>
        </w:tc>
        <w:tc>
          <w:tcPr>
            <w:tcW w:w="1531" w:type="dxa"/>
            <w:shd w:val="clear" w:color="auto" w:fill="FFC000"/>
            <w:vAlign w:val="center"/>
          </w:tcPr>
          <w:p w:rsidR="0091651E" w:rsidRPr="0091651E" w:rsidRDefault="0091651E" w:rsidP="00AE5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D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91651E" w:rsidRPr="0091651E" w:rsidRDefault="0088186C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91651E" w:rsidRPr="0091651E" w:rsidRDefault="0088186C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91651E" w:rsidTr="003A3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C000"/>
            <w:vAlign w:val="center"/>
          </w:tcPr>
          <w:p w:rsidR="0091651E" w:rsidRPr="0091651E" w:rsidRDefault="0091651E" w:rsidP="0091651E">
            <w:pPr>
              <w:jc w:val="center"/>
            </w:pPr>
            <w:r w:rsidRPr="0091651E">
              <w:t>D</w:t>
            </w:r>
          </w:p>
        </w:tc>
        <w:tc>
          <w:tcPr>
            <w:tcW w:w="1531" w:type="dxa"/>
            <w:shd w:val="clear" w:color="auto" w:fill="FFFF00"/>
            <w:vAlign w:val="center"/>
          </w:tcPr>
          <w:p w:rsidR="0091651E" w:rsidRPr="0091651E" w:rsidRDefault="0091651E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C</w:t>
            </w:r>
          </w:p>
        </w:tc>
        <w:tc>
          <w:tcPr>
            <w:tcW w:w="1531" w:type="dxa"/>
            <w:shd w:val="clear" w:color="auto" w:fill="FF0000"/>
            <w:vAlign w:val="center"/>
          </w:tcPr>
          <w:p w:rsidR="0091651E" w:rsidRPr="0091651E" w:rsidRDefault="0091651E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91651E">
              <w:rPr>
                <w:b/>
                <w:color w:val="FFFFFF" w:themeColor="background1"/>
              </w:rPr>
              <w:t>C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91651E" w:rsidRPr="0091651E" w:rsidRDefault="0088186C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91651E" w:rsidRPr="0091651E" w:rsidRDefault="0088186C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91651E" w:rsidTr="003A3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FF00"/>
            <w:vAlign w:val="center"/>
          </w:tcPr>
          <w:p w:rsidR="0091651E" w:rsidRPr="0091651E" w:rsidRDefault="0091651E" w:rsidP="0091651E">
            <w:pPr>
              <w:jc w:val="center"/>
            </w:pPr>
            <w:r w:rsidRPr="0091651E">
              <w:t>C</w:t>
            </w:r>
          </w:p>
        </w:tc>
        <w:tc>
          <w:tcPr>
            <w:tcW w:w="1531" w:type="dxa"/>
            <w:shd w:val="clear" w:color="auto" w:fill="FFC000"/>
            <w:vAlign w:val="center"/>
          </w:tcPr>
          <w:p w:rsidR="0091651E" w:rsidRPr="0091651E" w:rsidRDefault="0091651E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D</w:t>
            </w:r>
          </w:p>
        </w:tc>
        <w:tc>
          <w:tcPr>
            <w:tcW w:w="1531" w:type="dxa"/>
            <w:shd w:val="clear" w:color="auto" w:fill="FFC000"/>
            <w:vAlign w:val="center"/>
          </w:tcPr>
          <w:p w:rsidR="0091651E" w:rsidRPr="0091651E" w:rsidRDefault="0091651E" w:rsidP="00AE5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D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91651E" w:rsidRPr="0091651E" w:rsidRDefault="0088186C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91651E" w:rsidRPr="0091651E" w:rsidRDefault="0088186C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91651E" w:rsidTr="003A3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FF00"/>
            <w:vAlign w:val="center"/>
          </w:tcPr>
          <w:p w:rsidR="0091651E" w:rsidRPr="0091651E" w:rsidRDefault="0091651E" w:rsidP="0091651E">
            <w:pPr>
              <w:jc w:val="center"/>
            </w:pPr>
            <w:r w:rsidRPr="0091651E">
              <w:t>C</w:t>
            </w:r>
          </w:p>
        </w:tc>
        <w:tc>
          <w:tcPr>
            <w:tcW w:w="1531" w:type="dxa"/>
            <w:shd w:val="clear" w:color="auto" w:fill="FFC000"/>
            <w:vAlign w:val="center"/>
          </w:tcPr>
          <w:p w:rsidR="0091651E" w:rsidRPr="0091651E" w:rsidRDefault="0091651E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D</w:t>
            </w:r>
          </w:p>
        </w:tc>
        <w:tc>
          <w:tcPr>
            <w:tcW w:w="1531" w:type="dxa"/>
            <w:shd w:val="clear" w:color="auto" w:fill="FF0000"/>
            <w:vAlign w:val="center"/>
          </w:tcPr>
          <w:p w:rsidR="0091651E" w:rsidRPr="0091651E" w:rsidRDefault="0091651E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91651E">
              <w:rPr>
                <w:b/>
                <w:color w:val="FFFFFF" w:themeColor="background1"/>
              </w:rPr>
              <w:t>C</w:t>
            </w:r>
          </w:p>
        </w:tc>
        <w:tc>
          <w:tcPr>
            <w:tcW w:w="1532" w:type="dxa"/>
            <w:vAlign w:val="center"/>
          </w:tcPr>
          <w:p w:rsidR="0091651E" w:rsidRPr="0091651E" w:rsidRDefault="0088186C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vAlign w:val="center"/>
          </w:tcPr>
          <w:p w:rsidR="0091651E" w:rsidRPr="0091651E" w:rsidRDefault="0088186C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AA125D" w:rsidTr="003A3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C000"/>
            <w:vAlign w:val="center"/>
          </w:tcPr>
          <w:p w:rsidR="00AA125D" w:rsidRPr="0091651E" w:rsidRDefault="0017736B" w:rsidP="0091651E">
            <w:pPr>
              <w:jc w:val="center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1531" w:type="dxa"/>
            <w:shd w:val="clear" w:color="auto" w:fill="FFFF00"/>
            <w:vAlign w:val="center"/>
          </w:tcPr>
          <w:p w:rsidR="00AA125D" w:rsidRPr="0017736B" w:rsidRDefault="0017736B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7736B">
              <w:rPr>
                <w:b/>
              </w:rPr>
              <w:t>D in SB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AA125D" w:rsidRPr="0091651E" w:rsidRDefault="00AA125D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AA125D" w:rsidRDefault="0017736B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AA125D" w:rsidRPr="0017736B" w:rsidRDefault="0017736B" w:rsidP="0091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7736B">
              <w:rPr>
                <w:b/>
              </w:rPr>
              <w:t>N</w:t>
            </w:r>
          </w:p>
        </w:tc>
      </w:tr>
      <w:tr w:rsidR="0017736B" w:rsidTr="003A3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C000"/>
            <w:vAlign w:val="center"/>
          </w:tcPr>
          <w:p w:rsidR="0017736B" w:rsidRDefault="0017736B" w:rsidP="0091651E">
            <w:pPr>
              <w:jc w:val="center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1531" w:type="dxa"/>
            <w:shd w:val="clear" w:color="auto" w:fill="FFFF00"/>
            <w:vAlign w:val="center"/>
          </w:tcPr>
          <w:p w:rsidR="0017736B" w:rsidRPr="0017736B" w:rsidRDefault="0017736B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7736B">
              <w:rPr>
                <w:b/>
              </w:rPr>
              <w:t>C in SB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17736B" w:rsidRPr="0091651E" w:rsidRDefault="0017736B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17736B" w:rsidRDefault="0017736B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vAlign w:val="center"/>
          </w:tcPr>
          <w:p w:rsidR="0017736B" w:rsidRPr="0017736B" w:rsidRDefault="0017736B" w:rsidP="009165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7736B">
              <w:rPr>
                <w:b/>
              </w:rPr>
              <w:t>N</w:t>
            </w:r>
          </w:p>
        </w:tc>
      </w:tr>
    </w:tbl>
    <w:p w:rsidR="00E612E9" w:rsidRDefault="00E612E9" w:rsidP="005D0048">
      <w:pPr>
        <w:ind w:left="-284"/>
      </w:pPr>
    </w:p>
    <w:p w:rsidR="00AA125D" w:rsidRDefault="00AA125D" w:rsidP="00AA125D">
      <w:pPr>
        <w:ind w:left="-284"/>
        <w:jc w:val="center"/>
        <w:rPr>
          <w:sz w:val="20"/>
          <w:szCs w:val="20"/>
        </w:rPr>
      </w:pPr>
      <w:r w:rsidRPr="00AA125D">
        <w:rPr>
          <w:sz w:val="20"/>
          <w:szCs w:val="20"/>
        </w:rPr>
        <w:t xml:space="preserve">D = Dissent </w:t>
      </w:r>
      <w:r w:rsidRPr="00AA125D">
        <w:rPr>
          <w:sz w:val="20"/>
          <w:szCs w:val="20"/>
        </w:rPr>
        <w:tab/>
        <w:t xml:space="preserve">C = </w:t>
      </w:r>
      <w:proofErr w:type="gramStart"/>
      <w:r w:rsidRPr="00AA125D">
        <w:rPr>
          <w:sz w:val="20"/>
          <w:szCs w:val="20"/>
        </w:rPr>
        <w:t>Other</w:t>
      </w:r>
      <w:proofErr w:type="gramEnd"/>
      <w:r w:rsidRPr="00AA125D">
        <w:rPr>
          <w:sz w:val="20"/>
          <w:szCs w:val="20"/>
        </w:rPr>
        <w:t xml:space="preserve"> </w:t>
      </w:r>
      <w:proofErr w:type="spellStart"/>
      <w:r w:rsidRPr="00AA125D">
        <w:rPr>
          <w:sz w:val="20"/>
          <w:szCs w:val="20"/>
        </w:rPr>
        <w:t>cautionable</w:t>
      </w:r>
      <w:proofErr w:type="spellEnd"/>
      <w:r w:rsidRPr="00AA125D">
        <w:rPr>
          <w:sz w:val="20"/>
          <w:szCs w:val="20"/>
        </w:rPr>
        <w:t xml:space="preserve"> offences</w:t>
      </w:r>
    </w:p>
    <w:p w:rsidR="0017736B" w:rsidRDefault="0017736B" w:rsidP="0017736B">
      <w:pPr>
        <w:ind w:left="-284"/>
        <w:jc w:val="center"/>
        <w:rPr>
          <w:sz w:val="20"/>
          <w:szCs w:val="20"/>
        </w:rPr>
      </w:pPr>
      <w:r w:rsidRPr="00AA125D">
        <w:rPr>
          <w:sz w:val="20"/>
          <w:szCs w:val="20"/>
        </w:rPr>
        <w:t xml:space="preserve">D </w:t>
      </w:r>
      <w:r>
        <w:rPr>
          <w:sz w:val="20"/>
          <w:szCs w:val="20"/>
        </w:rPr>
        <w:t xml:space="preserve">in SB </w:t>
      </w:r>
      <w:r w:rsidRPr="00AA125D">
        <w:rPr>
          <w:sz w:val="20"/>
          <w:szCs w:val="20"/>
        </w:rPr>
        <w:t xml:space="preserve">= Dissent </w:t>
      </w:r>
      <w:r>
        <w:rPr>
          <w:sz w:val="20"/>
          <w:szCs w:val="20"/>
        </w:rPr>
        <w:t>whilst in the sin bin</w:t>
      </w:r>
      <w:r w:rsidRPr="00AA125D">
        <w:rPr>
          <w:sz w:val="20"/>
          <w:szCs w:val="20"/>
        </w:rPr>
        <w:tab/>
        <w:t xml:space="preserve">C = </w:t>
      </w:r>
      <w:proofErr w:type="gramStart"/>
      <w:r w:rsidRPr="00AA125D">
        <w:rPr>
          <w:sz w:val="20"/>
          <w:szCs w:val="20"/>
        </w:rPr>
        <w:t>Other</w:t>
      </w:r>
      <w:proofErr w:type="gramEnd"/>
      <w:r w:rsidRPr="00AA125D">
        <w:rPr>
          <w:sz w:val="20"/>
          <w:szCs w:val="20"/>
        </w:rPr>
        <w:t xml:space="preserve"> </w:t>
      </w:r>
      <w:proofErr w:type="spellStart"/>
      <w:r w:rsidRPr="00AA125D">
        <w:rPr>
          <w:sz w:val="20"/>
          <w:szCs w:val="20"/>
        </w:rPr>
        <w:t>cautionable</w:t>
      </w:r>
      <w:proofErr w:type="spellEnd"/>
      <w:r w:rsidRPr="00AA125D">
        <w:rPr>
          <w:sz w:val="20"/>
          <w:szCs w:val="20"/>
        </w:rPr>
        <w:t xml:space="preserve"> offences</w:t>
      </w:r>
      <w:r>
        <w:rPr>
          <w:sz w:val="20"/>
          <w:szCs w:val="20"/>
        </w:rPr>
        <w:t xml:space="preserve"> whilst in the sin bin</w:t>
      </w:r>
    </w:p>
    <w:p w:rsidR="008130AD" w:rsidRPr="003A317F" w:rsidRDefault="003A317F" w:rsidP="003A317F">
      <w:pPr>
        <w:ind w:left="-284"/>
        <w:jc w:val="center"/>
        <w:rPr>
          <w:sz w:val="20"/>
          <w:szCs w:val="20"/>
        </w:rPr>
      </w:pPr>
      <w:r w:rsidRPr="003A317F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AA125D" w:rsidRPr="003A317F">
        <w:rPr>
          <w:sz w:val="20"/>
          <w:szCs w:val="20"/>
        </w:rPr>
        <w:t>Substitution allowed only after Sin Bin period has been served, and provided the Team has not used all permitted substitutions</w:t>
      </w:r>
    </w:p>
    <w:p w:rsidR="008130AD" w:rsidRDefault="008130AD" w:rsidP="005D0048">
      <w:pPr>
        <w:ind w:left="-284"/>
      </w:pPr>
    </w:p>
    <w:p w:rsidR="003A317F" w:rsidRDefault="003A317F" w:rsidP="005D0048">
      <w:pPr>
        <w:ind w:left="-284"/>
      </w:pPr>
    </w:p>
    <w:p w:rsidR="003A317F" w:rsidRDefault="003A317F" w:rsidP="005D0048">
      <w:pPr>
        <w:ind w:left="-284"/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2"/>
        <w:gridCol w:w="1638"/>
      </w:tblGrid>
      <w:tr w:rsidR="003A317F" w:rsidTr="00985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3A317F" w:rsidRPr="0091651E" w:rsidRDefault="003A317F" w:rsidP="00985C93">
            <w:pPr>
              <w:jc w:val="center"/>
            </w:pPr>
            <w:r w:rsidRPr="0091651E">
              <w:t>Caution 1</w:t>
            </w:r>
          </w:p>
        </w:tc>
        <w:tc>
          <w:tcPr>
            <w:tcW w:w="1531" w:type="dxa"/>
            <w:vAlign w:val="center"/>
          </w:tcPr>
          <w:p w:rsidR="003A317F" w:rsidRPr="0091651E" w:rsidRDefault="003A317F" w:rsidP="00985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651E">
              <w:t>Caution 2</w:t>
            </w:r>
          </w:p>
        </w:tc>
        <w:tc>
          <w:tcPr>
            <w:tcW w:w="1531" w:type="dxa"/>
            <w:vAlign w:val="center"/>
          </w:tcPr>
          <w:p w:rsidR="003A317F" w:rsidRPr="0091651E" w:rsidRDefault="003A317F" w:rsidP="00985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651E">
              <w:t>Caution 3</w:t>
            </w:r>
          </w:p>
        </w:tc>
        <w:tc>
          <w:tcPr>
            <w:tcW w:w="1532" w:type="dxa"/>
            <w:vAlign w:val="center"/>
          </w:tcPr>
          <w:p w:rsidR="003A317F" w:rsidRPr="0091651E" w:rsidRDefault="003A317F" w:rsidP="00985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651E">
              <w:t>Can re-enter</w:t>
            </w:r>
          </w:p>
        </w:tc>
        <w:tc>
          <w:tcPr>
            <w:tcW w:w="1638" w:type="dxa"/>
            <w:vAlign w:val="center"/>
          </w:tcPr>
          <w:p w:rsidR="003A317F" w:rsidRPr="0091651E" w:rsidRDefault="003A317F" w:rsidP="00985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651E">
              <w:t>Can be subbed</w:t>
            </w:r>
          </w:p>
        </w:tc>
      </w:tr>
      <w:tr w:rsidR="003A317F" w:rsidTr="00985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18" w:space="0" w:color="000000" w:themeColor="text1"/>
            </w:tcBorders>
            <w:shd w:val="clear" w:color="auto" w:fill="FFC000"/>
            <w:vAlign w:val="center"/>
          </w:tcPr>
          <w:p w:rsidR="003A317F" w:rsidRPr="0091651E" w:rsidRDefault="003A317F" w:rsidP="00985C93">
            <w:pPr>
              <w:jc w:val="center"/>
            </w:pPr>
            <w:r w:rsidRPr="0091651E">
              <w:t>D</w:t>
            </w:r>
          </w:p>
        </w:tc>
        <w:tc>
          <w:tcPr>
            <w:tcW w:w="1531" w:type="dxa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Y*</w:t>
            </w:r>
          </w:p>
        </w:tc>
      </w:tr>
      <w:tr w:rsidR="003A317F" w:rsidTr="00985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C000"/>
            <w:vAlign w:val="center"/>
          </w:tcPr>
          <w:p w:rsidR="003A317F" w:rsidRPr="0091651E" w:rsidRDefault="003A317F" w:rsidP="00985C93">
            <w:pPr>
              <w:jc w:val="center"/>
            </w:pPr>
            <w:r w:rsidRPr="0091651E">
              <w:t>D</w:t>
            </w:r>
          </w:p>
        </w:tc>
        <w:tc>
          <w:tcPr>
            <w:tcW w:w="1531" w:type="dxa"/>
            <w:shd w:val="clear" w:color="auto" w:fill="FFFF00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C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Y*</w:t>
            </w:r>
          </w:p>
        </w:tc>
      </w:tr>
      <w:tr w:rsidR="003A317F" w:rsidTr="00985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C000"/>
            <w:vAlign w:val="center"/>
          </w:tcPr>
          <w:p w:rsidR="003A317F" w:rsidRPr="0091651E" w:rsidRDefault="003A317F" w:rsidP="00985C93">
            <w:pPr>
              <w:jc w:val="center"/>
            </w:pPr>
            <w:r w:rsidRPr="0091651E">
              <w:t>D</w:t>
            </w:r>
          </w:p>
        </w:tc>
        <w:tc>
          <w:tcPr>
            <w:tcW w:w="1531" w:type="dxa"/>
            <w:shd w:val="clear" w:color="auto" w:fill="FFC000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D</w:t>
            </w:r>
          </w:p>
        </w:tc>
        <w:tc>
          <w:tcPr>
            <w:tcW w:w="1531" w:type="dxa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Y*</w:t>
            </w:r>
          </w:p>
        </w:tc>
      </w:tr>
      <w:tr w:rsidR="003A317F" w:rsidTr="00985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FF00"/>
            <w:vAlign w:val="center"/>
          </w:tcPr>
          <w:p w:rsidR="003A317F" w:rsidRPr="0091651E" w:rsidRDefault="003A317F" w:rsidP="00985C93">
            <w:pPr>
              <w:jc w:val="center"/>
            </w:pPr>
            <w:r w:rsidRPr="0091651E">
              <w:t>C</w:t>
            </w:r>
          </w:p>
        </w:tc>
        <w:tc>
          <w:tcPr>
            <w:tcW w:w="1531" w:type="dxa"/>
            <w:shd w:val="clear" w:color="auto" w:fill="FFC000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D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Y*</w:t>
            </w:r>
          </w:p>
        </w:tc>
      </w:tr>
      <w:tr w:rsidR="003A317F" w:rsidTr="00985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C000"/>
            <w:vAlign w:val="center"/>
          </w:tcPr>
          <w:p w:rsidR="003A317F" w:rsidRPr="0091651E" w:rsidRDefault="003A317F" w:rsidP="00985C93">
            <w:pPr>
              <w:jc w:val="center"/>
            </w:pPr>
            <w:r w:rsidRPr="0091651E">
              <w:t>D</w:t>
            </w:r>
          </w:p>
        </w:tc>
        <w:tc>
          <w:tcPr>
            <w:tcW w:w="1531" w:type="dxa"/>
            <w:shd w:val="clear" w:color="auto" w:fill="FFFF00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C</w:t>
            </w:r>
          </w:p>
        </w:tc>
        <w:tc>
          <w:tcPr>
            <w:tcW w:w="1531" w:type="dxa"/>
            <w:shd w:val="clear" w:color="auto" w:fill="FFC000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D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3A317F" w:rsidTr="00985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C000"/>
            <w:vAlign w:val="center"/>
          </w:tcPr>
          <w:p w:rsidR="003A317F" w:rsidRPr="0091651E" w:rsidRDefault="003A317F" w:rsidP="00985C93">
            <w:pPr>
              <w:jc w:val="center"/>
            </w:pPr>
            <w:r w:rsidRPr="0091651E">
              <w:t>D</w:t>
            </w:r>
          </w:p>
        </w:tc>
        <w:tc>
          <w:tcPr>
            <w:tcW w:w="1531" w:type="dxa"/>
            <w:shd w:val="clear" w:color="auto" w:fill="FFFF00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C</w:t>
            </w:r>
          </w:p>
        </w:tc>
        <w:tc>
          <w:tcPr>
            <w:tcW w:w="1531" w:type="dxa"/>
            <w:shd w:val="clear" w:color="auto" w:fill="FF0000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91651E">
              <w:rPr>
                <w:b/>
                <w:color w:val="FFFFFF" w:themeColor="background1"/>
              </w:rPr>
              <w:t>C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3A317F" w:rsidTr="00985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FF00"/>
            <w:vAlign w:val="center"/>
          </w:tcPr>
          <w:p w:rsidR="003A317F" w:rsidRPr="0091651E" w:rsidRDefault="003A317F" w:rsidP="00985C93">
            <w:pPr>
              <w:jc w:val="center"/>
            </w:pPr>
            <w:r w:rsidRPr="0091651E">
              <w:t>C</w:t>
            </w:r>
          </w:p>
        </w:tc>
        <w:tc>
          <w:tcPr>
            <w:tcW w:w="1531" w:type="dxa"/>
            <w:shd w:val="clear" w:color="auto" w:fill="FFC000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D</w:t>
            </w:r>
          </w:p>
        </w:tc>
        <w:tc>
          <w:tcPr>
            <w:tcW w:w="1531" w:type="dxa"/>
            <w:shd w:val="clear" w:color="auto" w:fill="FFC000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D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3A317F" w:rsidTr="00985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FF00"/>
            <w:vAlign w:val="center"/>
          </w:tcPr>
          <w:p w:rsidR="003A317F" w:rsidRPr="0091651E" w:rsidRDefault="003A317F" w:rsidP="00985C93">
            <w:pPr>
              <w:jc w:val="center"/>
            </w:pPr>
            <w:r w:rsidRPr="0091651E">
              <w:t>C</w:t>
            </w:r>
          </w:p>
        </w:tc>
        <w:tc>
          <w:tcPr>
            <w:tcW w:w="1531" w:type="dxa"/>
            <w:shd w:val="clear" w:color="auto" w:fill="FFC000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1651E">
              <w:rPr>
                <w:b/>
              </w:rPr>
              <w:t>D</w:t>
            </w:r>
          </w:p>
        </w:tc>
        <w:tc>
          <w:tcPr>
            <w:tcW w:w="1531" w:type="dxa"/>
            <w:shd w:val="clear" w:color="auto" w:fill="FF0000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91651E">
              <w:rPr>
                <w:b/>
                <w:color w:val="FFFFFF" w:themeColor="background1"/>
              </w:rPr>
              <w:t>C</w:t>
            </w:r>
          </w:p>
        </w:tc>
        <w:tc>
          <w:tcPr>
            <w:tcW w:w="1532" w:type="dxa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3A317F" w:rsidTr="00985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C000"/>
            <w:vAlign w:val="center"/>
          </w:tcPr>
          <w:p w:rsidR="003A317F" w:rsidRPr="0091651E" w:rsidRDefault="003A317F" w:rsidP="00985C93">
            <w:pPr>
              <w:jc w:val="center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1531" w:type="dxa"/>
            <w:shd w:val="clear" w:color="auto" w:fill="FFFF00"/>
            <w:vAlign w:val="center"/>
          </w:tcPr>
          <w:p w:rsidR="003A317F" w:rsidRPr="0017736B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7736B">
              <w:rPr>
                <w:b/>
              </w:rPr>
              <w:t>D in SB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3A317F" w:rsidRPr="0091651E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3A317F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3A317F" w:rsidRPr="0017736B" w:rsidRDefault="003A317F" w:rsidP="009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7736B">
              <w:rPr>
                <w:b/>
              </w:rPr>
              <w:t>N</w:t>
            </w:r>
          </w:p>
        </w:tc>
      </w:tr>
      <w:tr w:rsidR="003A317F" w:rsidTr="00985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C000"/>
            <w:vAlign w:val="center"/>
          </w:tcPr>
          <w:p w:rsidR="003A317F" w:rsidRDefault="003A317F" w:rsidP="00985C93">
            <w:pPr>
              <w:jc w:val="center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1531" w:type="dxa"/>
            <w:shd w:val="clear" w:color="auto" w:fill="FFFF00"/>
            <w:vAlign w:val="center"/>
          </w:tcPr>
          <w:p w:rsidR="003A317F" w:rsidRPr="0017736B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7736B">
              <w:rPr>
                <w:b/>
              </w:rPr>
              <w:t>C in SB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3A317F" w:rsidRPr="0091651E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3A317F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8" w:type="dxa"/>
            <w:vAlign w:val="center"/>
          </w:tcPr>
          <w:p w:rsidR="003A317F" w:rsidRPr="0017736B" w:rsidRDefault="003A317F" w:rsidP="00985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7736B">
              <w:rPr>
                <w:b/>
              </w:rPr>
              <w:t>N</w:t>
            </w:r>
          </w:p>
        </w:tc>
      </w:tr>
    </w:tbl>
    <w:p w:rsidR="003A317F" w:rsidRDefault="003A317F" w:rsidP="005D0048">
      <w:pPr>
        <w:ind w:left="-284"/>
      </w:pPr>
    </w:p>
    <w:p w:rsidR="003A317F" w:rsidRDefault="003A317F" w:rsidP="003A317F">
      <w:pPr>
        <w:ind w:left="-284"/>
        <w:jc w:val="center"/>
        <w:rPr>
          <w:sz w:val="20"/>
          <w:szCs w:val="20"/>
        </w:rPr>
      </w:pPr>
      <w:r w:rsidRPr="00AA125D">
        <w:rPr>
          <w:sz w:val="20"/>
          <w:szCs w:val="20"/>
        </w:rPr>
        <w:t xml:space="preserve">D = Dissent </w:t>
      </w:r>
      <w:r w:rsidRPr="00AA125D">
        <w:rPr>
          <w:sz w:val="20"/>
          <w:szCs w:val="20"/>
        </w:rPr>
        <w:tab/>
        <w:t xml:space="preserve">C = </w:t>
      </w:r>
      <w:proofErr w:type="gramStart"/>
      <w:r w:rsidRPr="00AA125D">
        <w:rPr>
          <w:sz w:val="20"/>
          <w:szCs w:val="20"/>
        </w:rPr>
        <w:t>Other</w:t>
      </w:r>
      <w:proofErr w:type="gramEnd"/>
      <w:r w:rsidRPr="00AA125D">
        <w:rPr>
          <w:sz w:val="20"/>
          <w:szCs w:val="20"/>
        </w:rPr>
        <w:t xml:space="preserve"> </w:t>
      </w:r>
      <w:proofErr w:type="spellStart"/>
      <w:r w:rsidRPr="00AA125D">
        <w:rPr>
          <w:sz w:val="20"/>
          <w:szCs w:val="20"/>
        </w:rPr>
        <w:t>cautionable</w:t>
      </w:r>
      <w:proofErr w:type="spellEnd"/>
      <w:r w:rsidRPr="00AA125D">
        <w:rPr>
          <w:sz w:val="20"/>
          <w:szCs w:val="20"/>
        </w:rPr>
        <w:t xml:space="preserve"> offences</w:t>
      </w:r>
    </w:p>
    <w:p w:rsidR="003A317F" w:rsidRDefault="003A317F" w:rsidP="003A317F">
      <w:pPr>
        <w:ind w:left="-284"/>
        <w:jc w:val="center"/>
        <w:rPr>
          <w:sz w:val="20"/>
          <w:szCs w:val="20"/>
        </w:rPr>
      </w:pPr>
      <w:r w:rsidRPr="00AA125D">
        <w:rPr>
          <w:sz w:val="20"/>
          <w:szCs w:val="20"/>
        </w:rPr>
        <w:t xml:space="preserve">D </w:t>
      </w:r>
      <w:r>
        <w:rPr>
          <w:sz w:val="20"/>
          <w:szCs w:val="20"/>
        </w:rPr>
        <w:t xml:space="preserve">in SB </w:t>
      </w:r>
      <w:r w:rsidRPr="00AA125D">
        <w:rPr>
          <w:sz w:val="20"/>
          <w:szCs w:val="20"/>
        </w:rPr>
        <w:t xml:space="preserve">= Dissent </w:t>
      </w:r>
      <w:r>
        <w:rPr>
          <w:sz w:val="20"/>
          <w:szCs w:val="20"/>
        </w:rPr>
        <w:t>whilst in the sin bin</w:t>
      </w:r>
      <w:r w:rsidRPr="00AA125D">
        <w:rPr>
          <w:sz w:val="20"/>
          <w:szCs w:val="20"/>
        </w:rPr>
        <w:tab/>
        <w:t xml:space="preserve">C = </w:t>
      </w:r>
      <w:proofErr w:type="gramStart"/>
      <w:r w:rsidRPr="00AA125D">
        <w:rPr>
          <w:sz w:val="20"/>
          <w:szCs w:val="20"/>
        </w:rPr>
        <w:t>Other</w:t>
      </w:r>
      <w:proofErr w:type="gramEnd"/>
      <w:r w:rsidRPr="00AA125D">
        <w:rPr>
          <w:sz w:val="20"/>
          <w:szCs w:val="20"/>
        </w:rPr>
        <w:t xml:space="preserve"> </w:t>
      </w:r>
      <w:proofErr w:type="spellStart"/>
      <w:r w:rsidRPr="00AA125D">
        <w:rPr>
          <w:sz w:val="20"/>
          <w:szCs w:val="20"/>
        </w:rPr>
        <w:t>cautionable</w:t>
      </w:r>
      <w:proofErr w:type="spellEnd"/>
      <w:r w:rsidRPr="00AA125D">
        <w:rPr>
          <w:sz w:val="20"/>
          <w:szCs w:val="20"/>
        </w:rPr>
        <w:t xml:space="preserve"> offences</w:t>
      </w:r>
      <w:r>
        <w:rPr>
          <w:sz w:val="20"/>
          <w:szCs w:val="20"/>
        </w:rPr>
        <w:t xml:space="preserve"> whilst in the sin bin</w:t>
      </w:r>
    </w:p>
    <w:p w:rsidR="003A317F" w:rsidRDefault="003A317F" w:rsidP="002F3599">
      <w:pPr>
        <w:ind w:left="-284"/>
        <w:jc w:val="center"/>
      </w:pPr>
      <w:r w:rsidRPr="003A317F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3A317F">
        <w:rPr>
          <w:sz w:val="20"/>
          <w:szCs w:val="20"/>
        </w:rPr>
        <w:t>Substitution allowed only after Sin Bin period has been served, and provided the Team has not used all permitted substitutions</w:t>
      </w:r>
      <w:bookmarkStart w:id="0" w:name="_GoBack"/>
      <w:bookmarkEnd w:id="0"/>
    </w:p>
    <w:p w:rsidR="00E60F76" w:rsidRPr="00E60F76" w:rsidRDefault="00E60F76" w:rsidP="002F3599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EAF4A3" wp14:editId="3DB7F193">
                <wp:simplePos x="0" y="0"/>
                <wp:positionH relativeFrom="column">
                  <wp:posOffset>-127000</wp:posOffset>
                </wp:positionH>
                <wp:positionV relativeFrom="paragraph">
                  <wp:posOffset>0</wp:posOffset>
                </wp:positionV>
                <wp:extent cx="5038725" cy="2609850"/>
                <wp:effectExtent l="0" t="0" r="9525" b="0"/>
                <wp:wrapTight wrapText="bothSides">
                  <wp:wrapPolygon edited="0">
                    <wp:start x="0" y="0"/>
                    <wp:lineTo x="0" y="21442"/>
                    <wp:lineTo x="21559" y="21442"/>
                    <wp:lineTo x="21559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1D" w:rsidRPr="00CD4009" w:rsidRDefault="00B51A1D" w:rsidP="00CD40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0;width:396.75pt;height:20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9YFIgIAAB4EAAAOAAAAZHJzL2Uyb0RvYy54bWysU21v2yAQ/j5p/wHxfbHjJm1ixam6dJkm&#10;dS9Sux+AMY7RgGNAYme/vgdO06j7No0PiOPuHp577ljdDlqRg3BegqnodJJTIgyHRppdRX8+bT8s&#10;KPGBmYYpMKKiR+Hp7fr9u1VvS1FAB6oRjiCI8WVvK9qFYMss87wTmvkJWGHQ2YLTLKDpdlnjWI/o&#10;WmVFnl9nPbjGOuDCe7y9H510nfDbVvDwvW29CERVFLmFtLu013HP1itW7hyzneQnGuwfWGgmDT56&#10;hrpngZG9k39BackdeGjDhIPOoG0lF6kGrGaav6nmsWNWpFpQHG/PMvn/B8u/HX44IpuKXuU3lBim&#10;sUlPYgjkIwykiPr01pcY9mgxMAx4jX1OtXr7APyXJwY2HTM7cecc9J1gDfKbxszsInXE8RGk7r9C&#10;g8+wfYAENLROR/FQDoLo2KfjuTeRCsfLeX61uCnmlHD0Fdf5cjFP3ctY+ZJunQ+fBWgSDxV12PwE&#10;zw4PPkQ6rHwJia95ULLZSqWS4Xb1RjlyYDgo27RSBW/ClCF9RZdzJBKzDMT8NENaBhxkJXVFF3lc&#10;42hFOT6ZJoUEJtV4RibKnPSJkozihKEeMDCKVkNzRKUcjAOLHwwPHbg/lPQ4rBX1v/fMCUrUF4Nq&#10;L6ezWZzuZMzmNwUa7tJTX3qY4QhV0UDJeNyE9CPGiu6wK61Mer0yOXHFIUwynj5MnPJLO0W9fuv1&#10;MwAAAP//AwBQSwMEFAAGAAgAAAAhAAxvc7DdAAAACAEAAA8AAABkcnMvZG93bnJldi54bWxMj8FO&#10;wzAMhu9IvENkJC5oSwvbCqXpBEggrht7ALfx2orGqZps7d4ec4KLJev/9flzsZ1dr840hs6zgXSZ&#10;gCKuve24MXD4el88ggoR2WLvmQxcKMC2vL4qMLd+4h2d97FRAuGQo4E2xiHXOtQtOQxLPxBLdvSj&#10;wyjr2Gg74iRw1+v7JNlohx3LhRYHemup/t6fnIHj53S3fpqqj3jIdqvNK3ZZ5S/G3N7ML8+gIs3x&#10;rwy/+qIOpThV/sQ2qN7AQvBSNSBT4ix7WIOqDKzSNAFdFvr/A+UPAAAA//8DAFBLAQItABQABgAI&#10;AAAAIQC2gziS/gAAAOEBAAATAAAAAAAAAAAAAAAAAAAAAABbQ29udGVudF9UeXBlc10ueG1sUEsB&#10;Ai0AFAAGAAgAAAAhADj9If/WAAAAlAEAAAsAAAAAAAAAAAAAAAAALwEAAF9yZWxzLy5yZWxzUEsB&#10;Ai0AFAAGAAgAAAAhAMNb1gUiAgAAHgQAAA4AAAAAAAAAAAAAAAAALgIAAGRycy9lMm9Eb2MueG1s&#10;UEsBAi0AFAAGAAgAAAAhAAxvc7DdAAAACAEAAA8AAAAAAAAAAAAAAAAAfAQAAGRycy9kb3ducmV2&#10;LnhtbFBLBQYAAAAABAAEAPMAAACGBQAAAAA=&#10;" stroked="f">
                <v:textbox>
                  <w:txbxContent>
                    <w:p w:rsidR="00B51A1D" w:rsidRPr="00CD4009" w:rsidRDefault="00B51A1D" w:rsidP="00CD400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60F76" w:rsidRPr="00E60F76" w:rsidSect="00E612E9">
      <w:type w:val="continuous"/>
      <w:pgSz w:w="8391" w:h="11907" w:code="11"/>
      <w:pgMar w:top="426" w:right="144" w:bottom="142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30D"/>
    <w:multiLevelType w:val="hybridMultilevel"/>
    <w:tmpl w:val="C0E831C0"/>
    <w:lvl w:ilvl="0" w:tplc="10B660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1069A5"/>
    <w:multiLevelType w:val="hybridMultilevel"/>
    <w:tmpl w:val="C8A291F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342637"/>
    <w:multiLevelType w:val="hybridMultilevel"/>
    <w:tmpl w:val="E6A4C6E6"/>
    <w:lvl w:ilvl="0" w:tplc="134A7D14">
      <w:numFmt w:val="bullet"/>
      <w:lvlText w:val=""/>
      <w:lvlJc w:val="left"/>
      <w:pPr>
        <w:ind w:left="76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6B0A346A"/>
    <w:multiLevelType w:val="hybridMultilevel"/>
    <w:tmpl w:val="EAD21A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5E3518"/>
    <w:multiLevelType w:val="hybridMultilevel"/>
    <w:tmpl w:val="4AE4916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2F"/>
    <w:rsid w:val="0017736B"/>
    <w:rsid w:val="001B7D5A"/>
    <w:rsid w:val="00255664"/>
    <w:rsid w:val="00260C13"/>
    <w:rsid w:val="00286303"/>
    <w:rsid w:val="002F3599"/>
    <w:rsid w:val="003A317F"/>
    <w:rsid w:val="005D0048"/>
    <w:rsid w:val="008130AD"/>
    <w:rsid w:val="00813324"/>
    <w:rsid w:val="0088186C"/>
    <w:rsid w:val="0091651E"/>
    <w:rsid w:val="009C155C"/>
    <w:rsid w:val="00A132D8"/>
    <w:rsid w:val="00AA125D"/>
    <w:rsid w:val="00B51A1D"/>
    <w:rsid w:val="00B8252F"/>
    <w:rsid w:val="00CD4009"/>
    <w:rsid w:val="00E60F76"/>
    <w:rsid w:val="00E6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0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130AD"/>
    <w:pPr>
      <w:keepNext/>
      <w:widowControl/>
      <w:autoSpaceDE/>
      <w:autoSpaceDN/>
      <w:outlineLvl w:val="1"/>
    </w:pPr>
    <w:rPr>
      <w:rFonts w:eastAsiaTheme="minorHAns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AD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130AD"/>
    <w:rPr>
      <w:rFonts w:ascii="Calibri" w:hAnsi="Calibri" w:cs="Calibri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8130A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30AD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9C1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9C15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D4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0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130AD"/>
    <w:pPr>
      <w:keepNext/>
      <w:widowControl/>
      <w:autoSpaceDE/>
      <w:autoSpaceDN/>
      <w:outlineLvl w:val="1"/>
    </w:pPr>
    <w:rPr>
      <w:rFonts w:eastAsiaTheme="minorHAns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AD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130AD"/>
    <w:rPr>
      <w:rFonts w:ascii="Calibri" w:hAnsi="Calibri" w:cs="Calibri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8130A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30AD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9C1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9C15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D4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FFFD-D137-4362-B23D-58A53B9A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Ives</dc:creator>
  <cp:lastModifiedBy>David Robinson</cp:lastModifiedBy>
  <cp:revision>3</cp:revision>
  <cp:lastPrinted>2019-05-21T10:55:00Z</cp:lastPrinted>
  <dcterms:created xsi:type="dcterms:W3CDTF">2019-07-26T14:02:00Z</dcterms:created>
  <dcterms:modified xsi:type="dcterms:W3CDTF">2019-07-26T14:03:00Z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2017-07-07T00:00:00Z</vt:filetime>
  </property>
</Properties>
</file>