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Layout w:type="fixed"/>
        <w:tblLook w:val="04A0" w:firstRow="1" w:lastRow="0" w:firstColumn="1" w:lastColumn="0" w:noHBand="0" w:noVBand="1"/>
      </w:tblPr>
      <w:tblGrid>
        <w:gridCol w:w="3114"/>
        <w:gridCol w:w="4461"/>
      </w:tblGrid>
      <w:tr w:rsidR="000059DF" w:rsidRPr="005370B2" w14:paraId="1A61A08D" w14:textId="77777777" w:rsidTr="000059DF">
        <w:trPr>
          <w:trHeight w:val="1418"/>
        </w:trPr>
        <w:tc>
          <w:tcPr>
            <w:tcW w:w="3114" w:type="dxa"/>
            <w:tcBorders>
              <w:top w:val="nil"/>
              <w:bottom w:val="nil"/>
              <w:right w:val="nil"/>
            </w:tcBorders>
            <w:vAlign w:val="center"/>
          </w:tcPr>
          <w:p w14:paraId="53D8DB63" w14:textId="1F777842" w:rsidR="000059DF" w:rsidRPr="005370B2" w:rsidRDefault="000059DF" w:rsidP="0086111D">
            <w:pPr>
              <w:spacing w:line="360" w:lineRule="auto"/>
              <w:jc w:val="both"/>
              <w:rPr>
                <w:rFonts w:ascii="Arial" w:eastAsia="Arial" w:hAnsi="Arial" w:cs="Arial"/>
                <w:b/>
                <w:bCs/>
                <w:sz w:val="24"/>
                <w:szCs w:val="24"/>
              </w:rPr>
            </w:pPr>
            <w:r w:rsidRPr="005370B2">
              <w:rPr>
                <w:rFonts w:ascii="Arial" w:eastAsia="Arial" w:hAnsi="Arial" w:cs="Arial"/>
                <w:b/>
                <w:bCs/>
                <w:sz w:val="24"/>
                <w:szCs w:val="24"/>
                <w:lang w:val="en-US"/>
              </w:rPr>
              <w:t xml:space="preserve">Job </w:t>
            </w:r>
            <w:r w:rsidR="00D26A8B" w:rsidRPr="005370B2">
              <w:rPr>
                <w:rFonts w:ascii="Arial" w:eastAsia="Arial" w:hAnsi="Arial" w:cs="Arial"/>
                <w:b/>
                <w:bCs/>
                <w:sz w:val="24"/>
                <w:szCs w:val="24"/>
                <w:lang w:val="en-US"/>
              </w:rPr>
              <w:t>Title</w:t>
            </w:r>
            <w:r w:rsidRPr="005370B2">
              <w:rPr>
                <w:rFonts w:ascii="Arial" w:eastAsia="Arial" w:hAnsi="Arial" w:cs="Arial"/>
                <w:b/>
                <w:bCs/>
                <w:sz w:val="24"/>
                <w:szCs w:val="24"/>
                <w:lang w:val="en-US"/>
              </w:rPr>
              <w:t xml:space="preserve">: </w:t>
            </w:r>
          </w:p>
          <w:p w14:paraId="41655056" w14:textId="77777777" w:rsidR="000059DF" w:rsidRPr="005370B2" w:rsidRDefault="000059DF" w:rsidP="0086111D">
            <w:pPr>
              <w:pStyle w:val="NoSpacing"/>
              <w:spacing w:line="360" w:lineRule="auto"/>
              <w:jc w:val="both"/>
              <w:rPr>
                <w:rFonts w:ascii="Arial" w:eastAsia="Arial" w:hAnsi="Arial" w:cs="Arial"/>
                <w:b/>
                <w:bCs/>
                <w:sz w:val="24"/>
                <w:szCs w:val="24"/>
              </w:rPr>
            </w:pPr>
            <w:r w:rsidRPr="005370B2">
              <w:rPr>
                <w:rFonts w:ascii="Arial" w:eastAsia="Arial" w:hAnsi="Arial" w:cs="Arial"/>
                <w:b/>
                <w:bCs/>
                <w:sz w:val="24"/>
                <w:szCs w:val="24"/>
                <w:lang w:val="en-US"/>
              </w:rPr>
              <w:t xml:space="preserve">Department: </w:t>
            </w:r>
          </w:p>
          <w:p w14:paraId="66C7D83E" w14:textId="77777777" w:rsidR="000059DF" w:rsidRPr="005370B2" w:rsidRDefault="000059DF" w:rsidP="0086111D">
            <w:pPr>
              <w:pStyle w:val="NoSpacing"/>
              <w:spacing w:line="360" w:lineRule="auto"/>
              <w:jc w:val="both"/>
              <w:rPr>
                <w:rFonts w:ascii="Arial" w:eastAsia="Arial" w:hAnsi="Arial" w:cs="Arial"/>
                <w:b/>
                <w:bCs/>
                <w:sz w:val="24"/>
                <w:szCs w:val="24"/>
              </w:rPr>
            </w:pPr>
            <w:r w:rsidRPr="005370B2">
              <w:rPr>
                <w:rFonts w:ascii="Arial" w:eastAsia="Arial" w:hAnsi="Arial" w:cs="Arial"/>
                <w:b/>
                <w:bCs/>
                <w:sz w:val="24"/>
                <w:szCs w:val="24"/>
                <w:lang w:val="en-US"/>
              </w:rPr>
              <w:t xml:space="preserve">Reporting: </w:t>
            </w:r>
          </w:p>
          <w:p w14:paraId="1BBFBD09" w14:textId="77777777" w:rsidR="000059DF" w:rsidRPr="005370B2" w:rsidRDefault="000059DF" w:rsidP="0086111D">
            <w:pPr>
              <w:pStyle w:val="NoSpacing"/>
              <w:spacing w:line="360" w:lineRule="auto"/>
              <w:jc w:val="both"/>
              <w:rPr>
                <w:rFonts w:ascii="Arial" w:eastAsia="Arial" w:hAnsi="Arial" w:cs="Arial"/>
                <w:b/>
                <w:bCs/>
                <w:sz w:val="24"/>
                <w:szCs w:val="24"/>
              </w:rPr>
            </w:pPr>
            <w:r w:rsidRPr="005370B2">
              <w:rPr>
                <w:rFonts w:ascii="Arial" w:eastAsia="Arial" w:hAnsi="Arial" w:cs="Arial"/>
                <w:b/>
                <w:bCs/>
                <w:sz w:val="24"/>
                <w:szCs w:val="24"/>
                <w:lang w:val="en-US"/>
              </w:rPr>
              <w:t>Location:</w:t>
            </w:r>
          </w:p>
          <w:p w14:paraId="25C3B513" w14:textId="5F1B3A28" w:rsidR="000059DF" w:rsidRPr="005370B2" w:rsidRDefault="00BD5130" w:rsidP="0086111D">
            <w:pPr>
              <w:pStyle w:val="NoSpacing"/>
              <w:spacing w:line="360" w:lineRule="auto"/>
              <w:jc w:val="both"/>
              <w:rPr>
                <w:rFonts w:ascii="Arial" w:eastAsia="Arial" w:hAnsi="Arial" w:cs="Arial"/>
                <w:b/>
                <w:bCs/>
                <w:sz w:val="24"/>
                <w:szCs w:val="24"/>
                <w:lang w:val="en-US"/>
              </w:rPr>
            </w:pPr>
            <w:r w:rsidRPr="005370B2">
              <w:rPr>
                <w:rFonts w:ascii="Arial" w:eastAsia="Arial" w:hAnsi="Arial" w:cs="Arial"/>
                <w:b/>
                <w:bCs/>
                <w:sz w:val="24"/>
                <w:szCs w:val="24"/>
                <w:lang w:val="en-US"/>
              </w:rPr>
              <w:t>Salary:</w:t>
            </w:r>
          </w:p>
        </w:tc>
        <w:tc>
          <w:tcPr>
            <w:tcW w:w="4461" w:type="dxa"/>
            <w:tcBorders>
              <w:top w:val="nil"/>
              <w:bottom w:val="nil"/>
              <w:right w:val="nil"/>
            </w:tcBorders>
            <w:vAlign w:val="center"/>
          </w:tcPr>
          <w:p w14:paraId="12460C6B" w14:textId="5D386FD0" w:rsidR="000059DF" w:rsidRPr="005370B2" w:rsidRDefault="005370B2" w:rsidP="0086111D">
            <w:pPr>
              <w:pStyle w:val="NoSpacing"/>
              <w:spacing w:line="360" w:lineRule="auto"/>
              <w:jc w:val="both"/>
              <w:rPr>
                <w:rFonts w:ascii="Arial" w:eastAsia="Arial" w:hAnsi="Arial" w:cs="Arial"/>
                <w:b/>
                <w:bCs/>
                <w:sz w:val="24"/>
                <w:szCs w:val="24"/>
                <w:lang w:val="en-US"/>
              </w:rPr>
            </w:pPr>
            <w:r w:rsidRPr="005370B2">
              <w:rPr>
                <w:rFonts w:ascii="Arial" w:eastAsia="Arial" w:hAnsi="Arial" w:cs="Arial"/>
                <w:b/>
                <w:bCs/>
                <w:sz w:val="24"/>
                <w:szCs w:val="24"/>
                <w:lang w:val="en-US"/>
              </w:rPr>
              <w:t xml:space="preserve">Crowd Safety Supervisor </w:t>
            </w:r>
          </w:p>
          <w:p w14:paraId="181AEA62" w14:textId="3BAAB2FF" w:rsidR="0086111D" w:rsidRPr="005370B2" w:rsidRDefault="005370B2" w:rsidP="0086111D">
            <w:pPr>
              <w:pStyle w:val="NoSpacing"/>
              <w:spacing w:line="360" w:lineRule="auto"/>
              <w:jc w:val="both"/>
              <w:rPr>
                <w:rFonts w:ascii="Arial" w:eastAsia="Arial" w:hAnsi="Arial" w:cs="Arial"/>
                <w:b/>
                <w:bCs/>
                <w:sz w:val="24"/>
                <w:szCs w:val="24"/>
                <w:lang w:val="en-US"/>
              </w:rPr>
            </w:pPr>
            <w:r w:rsidRPr="005370B2">
              <w:rPr>
                <w:rFonts w:ascii="Arial" w:eastAsia="Arial" w:hAnsi="Arial" w:cs="Arial"/>
                <w:b/>
                <w:bCs/>
                <w:sz w:val="24"/>
                <w:szCs w:val="24"/>
                <w:lang w:val="en-US"/>
              </w:rPr>
              <w:t xml:space="preserve">Security </w:t>
            </w:r>
          </w:p>
          <w:p w14:paraId="4210CF3C" w14:textId="0BC6600A" w:rsidR="00D26A8B" w:rsidRPr="005370B2" w:rsidRDefault="005370B2" w:rsidP="00D26A8B">
            <w:pPr>
              <w:pStyle w:val="NoSpacing"/>
              <w:spacing w:line="360" w:lineRule="auto"/>
              <w:jc w:val="both"/>
              <w:rPr>
                <w:rFonts w:ascii="Arial" w:eastAsia="Arial" w:hAnsi="Arial" w:cs="Arial"/>
                <w:b/>
                <w:bCs/>
                <w:sz w:val="24"/>
                <w:szCs w:val="24"/>
                <w:lang w:val="en-US"/>
              </w:rPr>
            </w:pPr>
            <w:r w:rsidRPr="005370B2">
              <w:rPr>
                <w:rFonts w:ascii="Arial" w:eastAsia="Arial" w:hAnsi="Arial" w:cs="Arial"/>
                <w:b/>
                <w:bCs/>
                <w:sz w:val="24"/>
                <w:szCs w:val="24"/>
                <w:lang w:val="en-US"/>
              </w:rPr>
              <w:t xml:space="preserve">Head of Security </w:t>
            </w:r>
          </w:p>
          <w:p w14:paraId="19EB0A90" w14:textId="65581617" w:rsidR="00D26A8B" w:rsidRPr="005370B2" w:rsidRDefault="005370B2" w:rsidP="00D26A8B">
            <w:pPr>
              <w:pStyle w:val="NoSpacing"/>
              <w:spacing w:line="360" w:lineRule="auto"/>
              <w:jc w:val="both"/>
              <w:rPr>
                <w:rFonts w:ascii="Arial" w:eastAsia="Arial" w:hAnsi="Arial" w:cs="Arial"/>
                <w:b/>
                <w:bCs/>
                <w:sz w:val="24"/>
                <w:szCs w:val="24"/>
                <w:lang w:val="en-US"/>
              </w:rPr>
            </w:pPr>
            <w:r w:rsidRPr="005370B2">
              <w:rPr>
                <w:rFonts w:ascii="Arial" w:eastAsia="Arial" w:hAnsi="Arial" w:cs="Arial"/>
                <w:b/>
                <w:bCs/>
                <w:sz w:val="24"/>
                <w:szCs w:val="24"/>
                <w:lang w:val="en-US"/>
              </w:rPr>
              <w:t xml:space="preserve">Brentford FC Community Stadium </w:t>
            </w:r>
          </w:p>
          <w:p w14:paraId="0840008C" w14:textId="66EE2F85" w:rsidR="0086111D" w:rsidRPr="005370B2" w:rsidRDefault="00BD5130" w:rsidP="0086111D">
            <w:pPr>
              <w:pStyle w:val="NoSpacing"/>
              <w:spacing w:line="360" w:lineRule="auto"/>
              <w:jc w:val="both"/>
              <w:rPr>
                <w:rFonts w:ascii="Arial" w:eastAsia="Arial" w:hAnsi="Arial" w:cs="Arial"/>
                <w:b/>
                <w:bCs/>
                <w:sz w:val="24"/>
                <w:szCs w:val="24"/>
                <w:lang w:val="en-US"/>
              </w:rPr>
            </w:pPr>
            <w:r w:rsidRPr="005370B2">
              <w:rPr>
                <w:rFonts w:ascii="Arial" w:eastAsia="Arial" w:hAnsi="Arial" w:cs="Arial"/>
                <w:b/>
                <w:bCs/>
                <w:sz w:val="24"/>
                <w:szCs w:val="24"/>
                <w:lang w:val="en-US"/>
              </w:rPr>
              <w:t xml:space="preserve">Competitive </w:t>
            </w:r>
          </w:p>
        </w:tc>
      </w:tr>
    </w:tbl>
    <w:p w14:paraId="2DFC082E" w14:textId="3ED944D0" w:rsidR="000059DF" w:rsidRPr="005370B2" w:rsidRDefault="000059DF">
      <w:pPr>
        <w:rPr>
          <w:rFonts w:ascii="Arial" w:hAnsi="Arial" w:cs="Arial"/>
          <w:sz w:val="24"/>
          <w:szCs w:val="24"/>
        </w:rPr>
      </w:pPr>
    </w:p>
    <w:p w14:paraId="3031AB2B" w14:textId="77777777" w:rsidR="000059DF" w:rsidRPr="005370B2" w:rsidRDefault="000059DF">
      <w:pPr>
        <w:rPr>
          <w:rFonts w:ascii="Arial" w:hAnsi="Arial" w:cs="Arial"/>
          <w:sz w:val="24"/>
          <w:szCs w:val="24"/>
        </w:rPr>
      </w:pPr>
    </w:p>
    <w:p w14:paraId="7C9784CF" w14:textId="77777777" w:rsidR="000059DF" w:rsidRPr="005370B2" w:rsidRDefault="000059DF" w:rsidP="000059DF">
      <w:pPr>
        <w:pStyle w:val="NoSpacing"/>
        <w:jc w:val="both"/>
        <w:rPr>
          <w:rFonts w:ascii="Arial" w:hAnsi="Arial" w:cs="Arial"/>
          <w:b/>
          <w:sz w:val="24"/>
          <w:szCs w:val="24"/>
          <w:lang w:val="en-US"/>
        </w:rPr>
      </w:pPr>
      <w:r w:rsidRPr="005370B2">
        <w:rPr>
          <w:rFonts w:ascii="Arial" w:hAnsi="Arial" w:cs="Arial"/>
          <w:b/>
          <w:sz w:val="24"/>
          <w:szCs w:val="24"/>
          <w:lang w:val="en-US"/>
        </w:rPr>
        <w:t xml:space="preserve">Background </w:t>
      </w:r>
    </w:p>
    <w:p w14:paraId="2C45ED22" w14:textId="7FB48F49" w:rsidR="000059DF" w:rsidRPr="005370B2" w:rsidRDefault="000059DF" w:rsidP="000059DF">
      <w:pPr>
        <w:spacing w:line="252" w:lineRule="auto"/>
        <w:rPr>
          <w:rFonts w:ascii="Arial" w:hAnsi="Arial" w:cs="Arial"/>
          <w:sz w:val="24"/>
          <w:szCs w:val="24"/>
          <w:lang w:eastAsia="en-GB"/>
        </w:rPr>
      </w:pPr>
      <w:r w:rsidRPr="005370B2">
        <w:rPr>
          <w:rFonts w:ascii="Arial" w:hAnsi="Arial" w:cs="Arial"/>
          <w:sz w:val="24"/>
          <w:szCs w:val="24"/>
          <w:lang w:eastAsia="en-GB"/>
        </w:rPr>
        <w:t xml:space="preserve">Brentford Football Club is a professional football club based in the London Borough of Hounslow, that currently plays in the English Football League Championship. The Club was founded in 1889 and has called Griffin Park its home since 1904. 2020 represents the start of a new era for Brentford, with the Club moving to a new, 17,250-seater stadium with outstanding facilities for fans, broadcasters, </w:t>
      </w:r>
      <w:proofErr w:type="gramStart"/>
      <w:r w:rsidRPr="005370B2">
        <w:rPr>
          <w:rFonts w:ascii="Arial" w:hAnsi="Arial" w:cs="Arial"/>
          <w:sz w:val="24"/>
          <w:szCs w:val="24"/>
          <w:lang w:eastAsia="en-GB"/>
        </w:rPr>
        <w:t>corporates</w:t>
      </w:r>
      <w:proofErr w:type="gramEnd"/>
      <w:r w:rsidRPr="005370B2">
        <w:rPr>
          <w:rFonts w:ascii="Arial" w:hAnsi="Arial" w:cs="Arial"/>
          <w:sz w:val="24"/>
          <w:szCs w:val="24"/>
          <w:lang w:eastAsia="en-GB"/>
        </w:rPr>
        <w:t xml:space="preserve"> and the community. The new stadium, open for the start of the 2020/21 season, is the cornerstone of a longer-term vision that aims to see Brentford FC reach the Premier League on the field and ensure that the Club is sustainably run off the field. </w:t>
      </w:r>
    </w:p>
    <w:p w14:paraId="4CBEF281" w14:textId="4CE9D3D6" w:rsidR="000059DF" w:rsidRPr="005370B2" w:rsidRDefault="000059DF" w:rsidP="000059DF">
      <w:pPr>
        <w:spacing w:line="252" w:lineRule="auto"/>
        <w:rPr>
          <w:rFonts w:ascii="Arial" w:hAnsi="Arial" w:cs="Arial"/>
          <w:sz w:val="24"/>
          <w:szCs w:val="24"/>
          <w:lang w:eastAsia="en-GB"/>
        </w:rPr>
      </w:pPr>
      <w:r w:rsidRPr="005370B2">
        <w:rPr>
          <w:rFonts w:ascii="Arial" w:hAnsi="Arial" w:cs="Arial"/>
          <w:sz w:val="24"/>
          <w:szCs w:val="24"/>
          <w:lang w:eastAsia="en-GB"/>
        </w:rPr>
        <w:t xml:space="preserve">Situated next to the M4, the new Brentford Stadium is located a mile from Griffin Park and is at the centre of the Brentford East redevelopment scheme, which includes the construction of more than 900 new homes, a new purpose-built location for Brentford FC Community Sports Trust, and a public square with shops and cafés. Brentford FC plays a very active role in its local community. </w:t>
      </w:r>
    </w:p>
    <w:p w14:paraId="2D3718DA" w14:textId="4FEAE3FA" w:rsidR="000059DF" w:rsidRPr="005370B2" w:rsidRDefault="000059DF" w:rsidP="000059DF">
      <w:pPr>
        <w:spacing w:line="252" w:lineRule="auto"/>
        <w:rPr>
          <w:rFonts w:ascii="Arial" w:hAnsi="Arial" w:cs="Arial"/>
          <w:sz w:val="24"/>
          <w:szCs w:val="24"/>
          <w:lang w:eastAsia="en-GB"/>
        </w:rPr>
      </w:pPr>
      <w:r w:rsidRPr="005370B2">
        <w:rPr>
          <w:rFonts w:ascii="Arial" w:hAnsi="Arial" w:cs="Arial"/>
          <w:sz w:val="24"/>
          <w:szCs w:val="24"/>
          <w:lang w:eastAsia="en-GB"/>
        </w:rPr>
        <w:t>The Club is a four-time winner of the EFL Community Club of the Year Award and is the only professional football club in the UK with a Business in the Community and Community Mark Award. In total, Brentford FC Community Sports Trust delivers more than £13 million of social benefit to the West London area.</w:t>
      </w:r>
    </w:p>
    <w:p w14:paraId="0138D381" w14:textId="77777777" w:rsidR="000059DF" w:rsidRPr="005370B2" w:rsidRDefault="000059DF" w:rsidP="000059DF">
      <w:pPr>
        <w:spacing w:line="252" w:lineRule="auto"/>
        <w:rPr>
          <w:rFonts w:ascii="Arial" w:hAnsi="Arial" w:cs="Arial"/>
          <w:sz w:val="24"/>
          <w:szCs w:val="24"/>
          <w:lang w:eastAsia="en-GB"/>
        </w:rPr>
      </w:pPr>
    </w:p>
    <w:p w14:paraId="5301FB85" w14:textId="6D13F2DD" w:rsidR="000059DF" w:rsidRPr="005370B2" w:rsidRDefault="000059DF" w:rsidP="000059DF">
      <w:pPr>
        <w:pStyle w:val="NoSpacing"/>
        <w:jc w:val="both"/>
        <w:rPr>
          <w:rFonts w:ascii="Arial" w:hAnsi="Arial" w:cs="Arial"/>
          <w:b/>
          <w:sz w:val="24"/>
          <w:szCs w:val="24"/>
          <w:lang w:val="en-US"/>
        </w:rPr>
      </w:pPr>
      <w:r w:rsidRPr="005370B2">
        <w:rPr>
          <w:rFonts w:ascii="Arial" w:hAnsi="Arial" w:cs="Arial"/>
          <w:b/>
          <w:sz w:val="24"/>
          <w:szCs w:val="24"/>
          <w:lang w:val="en-US"/>
        </w:rPr>
        <w:t xml:space="preserve">The Role of the </w:t>
      </w:r>
      <w:r w:rsidR="005370B2" w:rsidRPr="005370B2">
        <w:rPr>
          <w:rFonts w:ascii="Arial" w:hAnsi="Arial" w:cs="Arial"/>
          <w:b/>
          <w:sz w:val="24"/>
          <w:szCs w:val="24"/>
          <w:lang w:val="en-US"/>
        </w:rPr>
        <w:t xml:space="preserve">Crowd Security Supervisor </w:t>
      </w:r>
    </w:p>
    <w:p w14:paraId="6BD2C650" w14:textId="77777777" w:rsidR="005370B2" w:rsidRPr="005370B2" w:rsidRDefault="005370B2" w:rsidP="005370B2">
      <w:pPr>
        <w:pStyle w:val="NoSpacing"/>
        <w:jc w:val="both"/>
        <w:rPr>
          <w:rFonts w:ascii="Arial" w:hAnsi="Arial" w:cs="Arial"/>
          <w:bCs/>
          <w:sz w:val="24"/>
          <w:szCs w:val="24"/>
          <w:lang w:val="en-US"/>
        </w:rPr>
      </w:pPr>
      <w:r w:rsidRPr="005370B2">
        <w:rPr>
          <w:rFonts w:ascii="Arial" w:hAnsi="Arial" w:cs="Arial"/>
          <w:bCs/>
          <w:sz w:val="24"/>
          <w:szCs w:val="24"/>
          <w:lang w:val="en-US"/>
        </w:rPr>
        <w:t xml:space="preserve">To provide, in conjunction with ALL club staff, other agencies and with the help of the police, if in attendance, to ensure the SAFETY of all spectators, staff and other attendees within the stadium </w:t>
      </w:r>
      <w:proofErr w:type="gramStart"/>
      <w:r w:rsidRPr="005370B2">
        <w:rPr>
          <w:rFonts w:ascii="Arial" w:hAnsi="Arial" w:cs="Arial"/>
          <w:bCs/>
          <w:sz w:val="24"/>
          <w:szCs w:val="24"/>
          <w:lang w:val="en-US"/>
        </w:rPr>
        <w:t>at all times</w:t>
      </w:r>
      <w:proofErr w:type="gramEnd"/>
      <w:r w:rsidRPr="005370B2">
        <w:rPr>
          <w:rFonts w:ascii="Arial" w:hAnsi="Arial" w:cs="Arial"/>
          <w:bCs/>
          <w:sz w:val="24"/>
          <w:szCs w:val="24"/>
          <w:lang w:val="en-US"/>
        </w:rPr>
        <w:t>.</w:t>
      </w:r>
    </w:p>
    <w:p w14:paraId="100ECAE6" w14:textId="77777777" w:rsidR="005370B2" w:rsidRPr="005370B2" w:rsidRDefault="005370B2" w:rsidP="005370B2">
      <w:pPr>
        <w:pStyle w:val="NoSpacing"/>
        <w:jc w:val="both"/>
        <w:rPr>
          <w:rFonts w:ascii="Arial" w:hAnsi="Arial" w:cs="Arial"/>
          <w:bCs/>
          <w:sz w:val="24"/>
          <w:szCs w:val="24"/>
          <w:lang w:val="en-US"/>
        </w:rPr>
      </w:pPr>
    </w:p>
    <w:p w14:paraId="51100079" w14:textId="228A9952" w:rsidR="000059DF" w:rsidRPr="005370B2" w:rsidRDefault="005370B2" w:rsidP="005370B2">
      <w:pPr>
        <w:pStyle w:val="NoSpacing"/>
        <w:jc w:val="both"/>
        <w:rPr>
          <w:rFonts w:ascii="Arial" w:hAnsi="Arial" w:cs="Arial"/>
          <w:b/>
          <w:sz w:val="24"/>
          <w:szCs w:val="24"/>
          <w:lang w:val="en-US"/>
        </w:rPr>
      </w:pPr>
      <w:r w:rsidRPr="005370B2">
        <w:rPr>
          <w:rFonts w:ascii="Arial" w:hAnsi="Arial" w:cs="Arial"/>
          <w:bCs/>
          <w:sz w:val="24"/>
          <w:szCs w:val="24"/>
          <w:lang w:val="en-US"/>
        </w:rPr>
        <w:t>All match day staff employed by the club or Agency are responsible for ensuring that they are familiar with the contents of the Steward handbook and the procedures and information it provides.</w:t>
      </w:r>
    </w:p>
    <w:p w14:paraId="057504D1" w14:textId="78F233F1" w:rsidR="000059DF" w:rsidRDefault="000059DF" w:rsidP="000059DF">
      <w:pPr>
        <w:pStyle w:val="NoSpacing"/>
        <w:jc w:val="both"/>
        <w:rPr>
          <w:rFonts w:ascii="Arial" w:hAnsi="Arial" w:cs="Arial"/>
          <w:b/>
          <w:sz w:val="24"/>
          <w:szCs w:val="24"/>
          <w:lang w:val="en-US"/>
        </w:rPr>
      </w:pPr>
    </w:p>
    <w:p w14:paraId="7EBF9C0F" w14:textId="17D2E0DD" w:rsidR="005370B2" w:rsidRDefault="005370B2" w:rsidP="000059DF">
      <w:pPr>
        <w:pStyle w:val="NoSpacing"/>
        <w:jc w:val="both"/>
        <w:rPr>
          <w:rFonts w:ascii="Arial" w:hAnsi="Arial" w:cs="Arial"/>
          <w:b/>
          <w:sz w:val="24"/>
          <w:szCs w:val="24"/>
          <w:lang w:val="en-US"/>
        </w:rPr>
      </w:pPr>
    </w:p>
    <w:p w14:paraId="10094A0A" w14:textId="4F6A2D9C" w:rsidR="005370B2" w:rsidRDefault="005370B2" w:rsidP="000059DF">
      <w:pPr>
        <w:pStyle w:val="NoSpacing"/>
        <w:jc w:val="both"/>
        <w:rPr>
          <w:rFonts w:ascii="Arial" w:hAnsi="Arial" w:cs="Arial"/>
          <w:b/>
          <w:sz w:val="24"/>
          <w:szCs w:val="24"/>
          <w:lang w:val="en-US"/>
        </w:rPr>
      </w:pPr>
    </w:p>
    <w:p w14:paraId="37649A8E" w14:textId="298A0E1B" w:rsidR="005370B2" w:rsidRDefault="005370B2" w:rsidP="000059DF">
      <w:pPr>
        <w:pStyle w:val="NoSpacing"/>
        <w:jc w:val="both"/>
        <w:rPr>
          <w:rFonts w:ascii="Arial" w:hAnsi="Arial" w:cs="Arial"/>
          <w:b/>
          <w:sz w:val="24"/>
          <w:szCs w:val="24"/>
          <w:lang w:val="en-US"/>
        </w:rPr>
      </w:pPr>
    </w:p>
    <w:p w14:paraId="304BF774" w14:textId="6D60E837" w:rsidR="005370B2" w:rsidRDefault="005370B2" w:rsidP="000059DF">
      <w:pPr>
        <w:pStyle w:val="NoSpacing"/>
        <w:jc w:val="both"/>
        <w:rPr>
          <w:rFonts w:ascii="Arial" w:hAnsi="Arial" w:cs="Arial"/>
          <w:b/>
          <w:sz w:val="24"/>
          <w:szCs w:val="24"/>
          <w:lang w:val="en-US"/>
        </w:rPr>
      </w:pPr>
    </w:p>
    <w:p w14:paraId="39B98655" w14:textId="1D634A91" w:rsidR="005370B2" w:rsidRDefault="005370B2" w:rsidP="000059DF">
      <w:pPr>
        <w:pStyle w:val="NoSpacing"/>
        <w:jc w:val="both"/>
        <w:rPr>
          <w:rFonts w:ascii="Arial" w:hAnsi="Arial" w:cs="Arial"/>
          <w:b/>
          <w:sz w:val="24"/>
          <w:szCs w:val="24"/>
          <w:lang w:val="en-US"/>
        </w:rPr>
      </w:pPr>
    </w:p>
    <w:p w14:paraId="05304E6F" w14:textId="77777777" w:rsidR="005370B2" w:rsidRPr="005370B2" w:rsidRDefault="005370B2" w:rsidP="000059DF">
      <w:pPr>
        <w:pStyle w:val="NoSpacing"/>
        <w:jc w:val="both"/>
        <w:rPr>
          <w:rFonts w:ascii="Arial" w:hAnsi="Arial" w:cs="Arial"/>
          <w:b/>
          <w:sz w:val="24"/>
          <w:szCs w:val="24"/>
          <w:lang w:val="en-US"/>
        </w:rPr>
      </w:pPr>
    </w:p>
    <w:p w14:paraId="48A1E40B" w14:textId="77777777" w:rsidR="005370B2" w:rsidRPr="005370B2" w:rsidRDefault="005370B2" w:rsidP="005370B2">
      <w:pPr>
        <w:spacing w:after="0" w:line="240" w:lineRule="auto"/>
        <w:outlineLvl w:val="1"/>
        <w:rPr>
          <w:rFonts w:ascii="Arial" w:eastAsia="Times New Roman" w:hAnsi="Arial" w:cs="Arial"/>
          <w:b/>
          <w:bCs/>
          <w:sz w:val="24"/>
          <w:szCs w:val="24"/>
          <w:lang w:eastAsia="en-GB"/>
        </w:rPr>
      </w:pPr>
      <w:r w:rsidRPr="005370B2">
        <w:rPr>
          <w:rFonts w:ascii="Arial" w:eastAsia="Times New Roman" w:hAnsi="Arial" w:cs="Arial"/>
          <w:b/>
          <w:bCs/>
          <w:sz w:val="24"/>
          <w:szCs w:val="24"/>
          <w:lang w:eastAsia="en-GB"/>
        </w:rPr>
        <w:lastRenderedPageBreak/>
        <w:t>General Duties:</w:t>
      </w:r>
    </w:p>
    <w:p w14:paraId="05B65CD5" w14:textId="728C49DC" w:rsidR="005370B2" w:rsidRPr="005370B2" w:rsidRDefault="005370B2" w:rsidP="005370B2">
      <w:pPr>
        <w:spacing w:after="0" w:line="240" w:lineRule="auto"/>
        <w:rPr>
          <w:rFonts w:ascii="Arial" w:eastAsia="Times New Roman" w:hAnsi="Arial" w:cs="Arial"/>
          <w:sz w:val="24"/>
          <w:szCs w:val="24"/>
          <w:lang w:eastAsia="en-GB"/>
        </w:rPr>
      </w:pPr>
      <w:r w:rsidRPr="005370B2">
        <w:rPr>
          <w:rFonts w:ascii="Arial" w:eastAsia="Times New Roman" w:hAnsi="Arial" w:cs="Arial"/>
          <w:sz w:val="24"/>
          <w:szCs w:val="24"/>
          <w:lang w:eastAsia="en-GB"/>
        </w:rPr>
        <w:t>The main roles are:</w:t>
      </w:r>
    </w:p>
    <w:p w14:paraId="4013FAE5" w14:textId="77777777" w:rsidR="005370B2" w:rsidRPr="005370B2" w:rsidRDefault="005370B2" w:rsidP="005370B2">
      <w:pPr>
        <w:numPr>
          <w:ilvl w:val="0"/>
          <w:numId w:val="5"/>
        </w:numPr>
        <w:spacing w:after="0" w:line="240" w:lineRule="auto"/>
        <w:rPr>
          <w:rFonts w:ascii="Arial" w:eastAsia="Times New Roman" w:hAnsi="Arial" w:cs="Arial"/>
          <w:sz w:val="24"/>
          <w:szCs w:val="24"/>
          <w:lang w:eastAsia="en-GB"/>
        </w:rPr>
      </w:pPr>
      <w:r w:rsidRPr="005370B2">
        <w:rPr>
          <w:rFonts w:ascii="Arial" w:eastAsia="Times New Roman" w:hAnsi="Arial" w:cs="Arial"/>
          <w:sz w:val="24"/>
          <w:szCs w:val="24"/>
          <w:lang w:eastAsia="en-GB"/>
        </w:rPr>
        <w:t>To assist other members of the match day staff as required to ensure the safety and control of all spectators before, during and after an event.</w:t>
      </w:r>
    </w:p>
    <w:p w14:paraId="598D00C7" w14:textId="77777777" w:rsidR="005370B2" w:rsidRPr="005370B2" w:rsidRDefault="005370B2" w:rsidP="005370B2">
      <w:pPr>
        <w:numPr>
          <w:ilvl w:val="0"/>
          <w:numId w:val="5"/>
        </w:numPr>
        <w:spacing w:after="0" w:line="240" w:lineRule="auto"/>
        <w:rPr>
          <w:rFonts w:ascii="Arial" w:eastAsia="Times New Roman" w:hAnsi="Arial" w:cs="Arial"/>
          <w:sz w:val="24"/>
          <w:szCs w:val="24"/>
          <w:lang w:eastAsia="en-GB"/>
        </w:rPr>
      </w:pPr>
      <w:r w:rsidRPr="005370B2">
        <w:rPr>
          <w:rFonts w:ascii="Arial" w:eastAsia="Times New Roman" w:hAnsi="Arial" w:cs="Arial"/>
          <w:sz w:val="24"/>
          <w:szCs w:val="24"/>
          <w:lang w:eastAsia="en-GB"/>
        </w:rPr>
        <w:t xml:space="preserve">Directing members of the public entering or leaving the stadium, helping to achieve an even flow of </w:t>
      </w:r>
      <w:proofErr w:type="gramStart"/>
      <w:r w:rsidRPr="005370B2">
        <w:rPr>
          <w:rFonts w:ascii="Arial" w:eastAsia="Times New Roman" w:hAnsi="Arial" w:cs="Arial"/>
          <w:sz w:val="24"/>
          <w:szCs w:val="24"/>
          <w:lang w:eastAsia="en-GB"/>
        </w:rPr>
        <w:t>people</w:t>
      </w:r>
      <w:proofErr w:type="gramEnd"/>
      <w:r w:rsidRPr="005370B2">
        <w:rPr>
          <w:rFonts w:ascii="Arial" w:eastAsia="Times New Roman" w:hAnsi="Arial" w:cs="Arial"/>
          <w:sz w:val="24"/>
          <w:szCs w:val="24"/>
          <w:lang w:eastAsia="en-GB"/>
        </w:rPr>
        <w:t xml:space="preserve"> and ensuring that overcrowding does not occur.</w:t>
      </w:r>
    </w:p>
    <w:p w14:paraId="1163A71D" w14:textId="77777777" w:rsidR="005370B2" w:rsidRPr="005370B2" w:rsidRDefault="005370B2" w:rsidP="005370B2">
      <w:pPr>
        <w:numPr>
          <w:ilvl w:val="0"/>
          <w:numId w:val="5"/>
        </w:numPr>
        <w:spacing w:after="0" w:line="240" w:lineRule="auto"/>
        <w:rPr>
          <w:rFonts w:ascii="Arial" w:eastAsia="Times New Roman" w:hAnsi="Arial" w:cs="Arial"/>
          <w:sz w:val="24"/>
          <w:szCs w:val="24"/>
          <w:lang w:eastAsia="en-GB"/>
        </w:rPr>
      </w:pPr>
      <w:r w:rsidRPr="005370B2">
        <w:rPr>
          <w:rFonts w:ascii="Arial" w:eastAsia="Times New Roman" w:hAnsi="Arial" w:cs="Arial"/>
          <w:sz w:val="24"/>
          <w:szCs w:val="24"/>
          <w:lang w:eastAsia="en-GB"/>
        </w:rPr>
        <w:t>Staffing your designated position in the stadium and to be ready to deal with any emergency that may occur, knowing how to raise the alarm and use a fire extinguisher.</w:t>
      </w:r>
    </w:p>
    <w:p w14:paraId="370ECEB0" w14:textId="77777777" w:rsidR="005370B2" w:rsidRPr="005370B2" w:rsidRDefault="005370B2" w:rsidP="005370B2">
      <w:pPr>
        <w:numPr>
          <w:ilvl w:val="0"/>
          <w:numId w:val="5"/>
        </w:numPr>
        <w:spacing w:after="0" w:line="240" w:lineRule="auto"/>
        <w:rPr>
          <w:rFonts w:ascii="Arial" w:eastAsia="Times New Roman" w:hAnsi="Arial" w:cs="Arial"/>
          <w:sz w:val="24"/>
          <w:szCs w:val="24"/>
          <w:lang w:eastAsia="en-GB"/>
        </w:rPr>
      </w:pPr>
      <w:r w:rsidRPr="005370B2">
        <w:rPr>
          <w:rFonts w:ascii="Arial" w:eastAsia="Times New Roman" w:hAnsi="Arial" w:cs="Arial"/>
          <w:sz w:val="24"/>
          <w:szCs w:val="24"/>
          <w:lang w:eastAsia="en-GB"/>
        </w:rPr>
        <w:t>To staff all entrances, exits and strategic points particularly exit gates that are not continuously open, whilst the stadium is open.</w:t>
      </w:r>
    </w:p>
    <w:p w14:paraId="4E1C16E5" w14:textId="77777777" w:rsidR="005370B2" w:rsidRPr="005370B2" w:rsidRDefault="005370B2" w:rsidP="005370B2">
      <w:pPr>
        <w:numPr>
          <w:ilvl w:val="0"/>
          <w:numId w:val="5"/>
        </w:numPr>
        <w:spacing w:after="0" w:line="240" w:lineRule="auto"/>
        <w:rPr>
          <w:rFonts w:ascii="Arial" w:eastAsia="Times New Roman" w:hAnsi="Arial" w:cs="Arial"/>
          <w:sz w:val="24"/>
          <w:szCs w:val="24"/>
          <w:lang w:eastAsia="en-GB"/>
        </w:rPr>
      </w:pPr>
      <w:r w:rsidRPr="005370B2">
        <w:rPr>
          <w:rFonts w:ascii="Arial" w:eastAsia="Times New Roman" w:hAnsi="Arial" w:cs="Arial"/>
          <w:sz w:val="24"/>
          <w:szCs w:val="24"/>
          <w:lang w:eastAsia="en-GB"/>
        </w:rPr>
        <w:t>To undertake specific roles or duties in the event of a major incident which may result in the evacuation of the stadium.</w:t>
      </w:r>
    </w:p>
    <w:p w14:paraId="26A72AAE" w14:textId="77777777" w:rsidR="005370B2" w:rsidRPr="005370B2" w:rsidRDefault="005370B2" w:rsidP="005370B2">
      <w:pPr>
        <w:numPr>
          <w:ilvl w:val="0"/>
          <w:numId w:val="5"/>
        </w:numPr>
        <w:spacing w:after="0" w:line="240" w:lineRule="auto"/>
        <w:rPr>
          <w:rFonts w:ascii="Arial" w:eastAsia="Times New Roman" w:hAnsi="Arial" w:cs="Arial"/>
          <w:sz w:val="24"/>
          <w:szCs w:val="24"/>
          <w:lang w:eastAsia="en-GB"/>
        </w:rPr>
      </w:pPr>
      <w:r w:rsidRPr="005370B2">
        <w:rPr>
          <w:rFonts w:ascii="Arial" w:eastAsia="Times New Roman" w:hAnsi="Arial" w:cs="Arial"/>
          <w:sz w:val="24"/>
          <w:szCs w:val="24"/>
          <w:lang w:eastAsia="en-GB"/>
        </w:rPr>
        <w:t>Be prepared to work in any area of the stadium as directed by the Area Manager or Safety Officer or senior match day staff.</w:t>
      </w:r>
    </w:p>
    <w:p w14:paraId="761D26BB" w14:textId="77777777" w:rsidR="005370B2" w:rsidRPr="005370B2" w:rsidRDefault="005370B2" w:rsidP="005370B2">
      <w:pPr>
        <w:spacing w:after="0" w:line="240" w:lineRule="auto"/>
        <w:ind w:left="360"/>
        <w:rPr>
          <w:rFonts w:ascii="Arial" w:eastAsia="Times New Roman" w:hAnsi="Arial" w:cs="Arial"/>
          <w:sz w:val="24"/>
          <w:szCs w:val="24"/>
          <w:lang w:eastAsia="en-GB"/>
        </w:rPr>
      </w:pPr>
    </w:p>
    <w:p w14:paraId="5763C5C0" w14:textId="77777777" w:rsidR="005370B2" w:rsidRPr="005370B2" w:rsidRDefault="005370B2" w:rsidP="005370B2">
      <w:pPr>
        <w:spacing w:after="0" w:line="240" w:lineRule="auto"/>
        <w:ind w:left="360"/>
        <w:rPr>
          <w:rFonts w:ascii="Arial" w:eastAsia="Times New Roman" w:hAnsi="Arial" w:cs="Arial"/>
          <w:sz w:val="24"/>
          <w:szCs w:val="24"/>
          <w:lang w:eastAsia="en-GB"/>
        </w:rPr>
      </w:pPr>
      <w:r w:rsidRPr="005370B2">
        <w:rPr>
          <w:rFonts w:ascii="Arial" w:eastAsia="Times New Roman" w:hAnsi="Arial" w:cs="Arial"/>
          <w:sz w:val="24"/>
          <w:szCs w:val="24"/>
          <w:lang w:eastAsia="en-GB"/>
        </w:rPr>
        <w:t>The above duties are subject to additional duties as per the event day requirements.</w:t>
      </w:r>
      <w:r w:rsidRPr="005370B2">
        <w:rPr>
          <w:rFonts w:ascii="Arial" w:eastAsia="Times New Roman" w:hAnsi="Arial" w:cs="Arial"/>
          <w:b/>
          <w:bCs/>
          <w:sz w:val="24"/>
          <w:szCs w:val="24"/>
          <w:lang w:eastAsia="en-GB"/>
        </w:rPr>
        <w:br/>
      </w:r>
      <w:r w:rsidRPr="005370B2">
        <w:rPr>
          <w:rFonts w:ascii="Arial" w:eastAsia="Times New Roman" w:hAnsi="Arial" w:cs="Arial"/>
          <w:b/>
          <w:bCs/>
          <w:sz w:val="24"/>
          <w:szCs w:val="24"/>
          <w:lang w:eastAsia="en-GB"/>
        </w:rPr>
        <w:br/>
      </w:r>
    </w:p>
    <w:p w14:paraId="29A62D4B" w14:textId="0AFA7410" w:rsidR="005370B2" w:rsidRPr="005370B2" w:rsidRDefault="005370B2" w:rsidP="005370B2">
      <w:pPr>
        <w:spacing w:after="0" w:line="240" w:lineRule="auto"/>
        <w:rPr>
          <w:rFonts w:ascii="Arial" w:eastAsia="Times New Roman" w:hAnsi="Arial" w:cs="Arial"/>
          <w:b/>
          <w:sz w:val="24"/>
          <w:szCs w:val="24"/>
          <w:lang w:eastAsia="en-GB"/>
        </w:rPr>
      </w:pPr>
      <w:r w:rsidRPr="005370B2">
        <w:rPr>
          <w:rFonts w:ascii="Arial" w:eastAsia="Times New Roman" w:hAnsi="Arial" w:cs="Arial"/>
          <w:b/>
          <w:sz w:val="24"/>
          <w:szCs w:val="24"/>
          <w:lang w:eastAsia="en-GB"/>
        </w:rPr>
        <w:t>Essential Requirements:</w:t>
      </w:r>
    </w:p>
    <w:p w14:paraId="67246837" w14:textId="77777777" w:rsidR="005370B2" w:rsidRPr="005370B2" w:rsidRDefault="005370B2" w:rsidP="005370B2">
      <w:pPr>
        <w:numPr>
          <w:ilvl w:val="0"/>
          <w:numId w:val="4"/>
        </w:numPr>
        <w:spacing w:after="0" w:line="240" w:lineRule="auto"/>
        <w:ind w:left="870"/>
        <w:rPr>
          <w:rFonts w:ascii="Arial" w:eastAsia="Times New Roman" w:hAnsi="Arial" w:cs="Arial"/>
          <w:sz w:val="24"/>
          <w:szCs w:val="24"/>
          <w:lang w:eastAsia="en-GB"/>
        </w:rPr>
      </w:pPr>
      <w:r w:rsidRPr="005370B2">
        <w:rPr>
          <w:rFonts w:ascii="Arial" w:eastAsia="Times New Roman" w:hAnsi="Arial" w:cs="Arial"/>
          <w:sz w:val="24"/>
          <w:szCs w:val="24"/>
          <w:lang w:eastAsia="en-GB"/>
        </w:rPr>
        <w:t xml:space="preserve">Smart appearance with a clear speaking voice </w:t>
      </w:r>
    </w:p>
    <w:p w14:paraId="7ABEFB3D" w14:textId="77777777" w:rsidR="005370B2" w:rsidRPr="005370B2" w:rsidRDefault="005370B2" w:rsidP="005370B2">
      <w:pPr>
        <w:numPr>
          <w:ilvl w:val="0"/>
          <w:numId w:val="4"/>
        </w:numPr>
        <w:spacing w:after="0" w:line="240" w:lineRule="auto"/>
        <w:ind w:hanging="180"/>
        <w:rPr>
          <w:rFonts w:ascii="Arial" w:eastAsia="Times New Roman" w:hAnsi="Arial" w:cs="Arial"/>
          <w:sz w:val="24"/>
          <w:szCs w:val="24"/>
          <w:lang w:eastAsia="en-GB"/>
        </w:rPr>
      </w:pPr>
      <w:r w:rsidRPr="005370B2">
        <w:rPr>
          <w:rFonts w:ascii="Arial" w:eastAsia="Times New Roman" w:hAnsi="Arial" w:cs="Arial"/>
          <w:sz w:val="24"/>
          <w:szCs w:val="24"/>
          <w:lang w:eastAsia="en-GB"/>
        </w:rPr>
        <w:t xml:space="preserve">Good Communication skills, pleasant manner, approachable and can remain    calm under </w:t>
      </w:r>
      <w:proofErr w:type="gramStart"/>
      <w:r w:rsidRPr="005370B2">
        <w:rPr>
          <w:rFonts w:ascii="Arial" w:eastAsia="Times New Roman" w:hAnsi="Arial" w:cs="Arial"/>
          <w:sz w:val="24"/>
          <w:szCs w:val="24"/>
          <w:lang w:eastAsia="en-GB"/>
        </w:rPr>
        <w:t>pressure</w:t>
      </w:r>
      <w:proofErr w:type="gramEnd"/>
    </w:p>
    <w:p w14:paraId="0BB95DA2" w14:textId="77777777" w:rsidR="005370B2" w:rsidRPr="005370B2" w:rsidRDefault="005370B2" w:rsidP="005370B2">
      <w:pPr>
        <w:numPr>
          <w:ilvl w:val="0"/>
          <w:numId w:val="4"/>
        </w:numPr>
        <w:spacing w:after="0" w:line="240" w:lineRule="auto"/>
        <w:ind w:hanging="180"/>
        <w:rPr>
          <w:rFonts w:ascii="Arial" w:eastAsia="Times New Roman" w:hAnsi="Arial" w:cs="Arial"/>
          <w:sz w:val="24"/>
          <w:szCs w:val="24"/>
          <w:lang w:eastAsia="en-GB"/>
        </w:rPr>
      </w:pPr>
      <w:r w:rsidRPr="005370B2">
        <w:rPr>
          <w:rFonts w:ascii="Arial" w:eastAsia="Times New Roman" w:hAnsi="Arial" w:cs="Arial"/>
          <w:sz w:val="24"/>
          <w:szCs w:val="24"/>
          <w:lang w:eastAsia="en-GB"/>
        </w:rPr>
        <w:t xml:space="preserve">NVQ 3 Crowd Safety Qualification or equivalent or be studying for </w:t>
      </w:r>
      <w:proofErr w:type="gramStart"/>
      <w:r w:rsidRPr="005370B2">
        <w:rPr>
          <w:rFonts w:ascii="Arial" w:eastAsia="Times New Roman" w:hAnsi="Arial" w:cs="Arial"/>
          <w:sz w:val="24"/>
          <w:szCs w:val="24"/>
          <w:lang w:eastAsia="en-GB"/>
        </w:rPr>
        <w:t>it</w:t>
      </w:r>
      <w:proofErr w:type="gramEnd"/>
      <w:r w:rsidRPr="005370B2">
        <w:rPr>
          <w:rFonts w:ascii="Arial" w:eastAsia="Times New Roman" w:hAnsi="Arial" w:cs="Arial"/>
          <w:sz w:val="24"/>
          <w:szCs w:val="24"/>
          <w:lang w:eastAsia="en-GB"/>
        </w:rPr>
        <w:t xml:space="preserve"> </w:t>
      </w:r>
    </w:p>
    <w:p w14:paraId="6149B6BD" w14:textId="77777777" w:rsidR="005370B2" w:rsidRPr="005370B2" w:rsidRDefault="005370B2" w:rsidP="005370B2">
      <w:pPr>
        <w:numPr>
          <w:ilvl w:val="0"/>
          <w:numId w:val="4"/>
        </w:numPr>
        <w:spacing w:after="0" w:line="240" w:lineRule="auto"/>
        <w:ind w:hanging="180"/>
        <w:rPr>
          <w:rFonts w:ascii="Arial" w:eastAsia="Times New Roman" w:hAnsi="Arial" w:cs="Arial"/>
          <w:sz w:val="24"/>
          <w:szCs w:val="24"/>
          <w:lang w:eastAsia="en-GB"/>
        </w:rPr>
      </w:pPr>
      <w:r w:rsidRPr="005370B2">
        <w:rPr>
          <w:rFonts w:ascii="Arial" w:eastAsia="Times New Roman" w:hAnsi="Arial" w:cs="Arial"/>
          <w:sz w:val="24"/>
          <w:szCs w:val="24"/>
          <w:lang w:eastAsia="en-GB"/>
        </w:rPr>
        <w:t>Patience and attentiveness</w:t>
      </w:r>
    </w:p>
    <w:p w14:paraId="63F454EA" w14:textId="77777777" w:rsidR="005370B2" w:rsidRPr="005370B2" w:rsidRDefault="005370B2" w:rsidP="005370B2">
      <w:pPr>
        <w:numPr>
          <w:ilvl w:val="0"/>
          <w:numId w:val="4"/>
        </w:numPr>
        <w:spacing w:after="0" w:line="240" w:lineRule="auto"/>
        <w:ind w:left="870"/>
        <w:rPr>
          <w:rFonts w:ascii="Arial" w:eastAsia="Times New Roman" w:hAnsi="Arial" w:cs="Arial"/>
          <w:sz w:val="24"/>
          <w:szCs w:val="24"/>
          <w:lang w:eastAsia="en-GB"/>
        </w:rPr>
      </w:pPr>
      <w:r w:rsidRPr="005370B2">
        <w:rPr>
          <w:rFonts w:ascii="Arial" w:eastAsia="Times New Roman" w:hAnsi="Arial" w:cs="Arial"/>
          <w:sz w:val="24"/>
          <w:szCs w:val="24"/>
          <w:lang w:eastAsia="en-GB"/>
        </w:rPr>
        <w:t>Observant</w:t>
      </w:r>
    </w:p>
    <w:p w14:paraId="2F6A7032" w14:textId="77777777" w:rsidR="005370B2" w:rsidRPr="005370B2" w:rsidRDefault="005370B2" w:rsidP="005370B2">
      <w:pPr>
        <w:numPr>
          <w:ilvl w:val="0"/>
          <w:numId w:val="4"/>
        </w:numPr>
        <w:spacing w:after="0" w:line="240" w:lineRule="auto"/>
        <w:ind w:left="870"/>
        <w:rPr>
          <w:rFonts w:ascii="Arial" w:eastAsia="Times New Roman" w:hAnsi="Arial" w:cs="Arial"/>
          <w:sz w:val="24"/>
          <w:szCs w:val="24"/>
          <w:lang w:eastAsia="en-GB"/>
        </w:rPr>
      </w:pPr>
      <w:r w:rsidRPr="005370B2">
        <w:rPr>
          <w:rFonts w:ascii="Arial" w:eastAsia="Times New Roman" w:hAnsi="Arial" w:cs="Arial"/>
          <w:sz w:val="24"/>
          <w:szCs w:val="24"/>
          <w:lang w:eastAsia="en-GB"/>
        </w:rPr>
        <w:t xml:space="preserve">Ability to handle complaints and difficult </w:t>
      </w:r>
      <w:proofErr w:type="gramStart"/>
      <w:r w:rsidRPr="005370B2">
        <w:rPr>
          <w:rFonts w:ascii="Arial" w:eastAsia="Times New Roman" w:hAnsi="Arial" w:cs="Arial"/>
          <w:sz w:val="24"/>
          <w:szCs w:val="24"/>
          <w:lang w:eastAsia="en-GB"/>
        </w:rPr>
        <w:t>situations</w:t>
      </w:r>
      <w:proofErr w:type="gramEnd"/>
    </w:p>
    <w:p w14:paraId="215F0A2E" w14:textId="77777777" w:rsidR="005370B2" w:rsidRPr="005370B2" w:rsidRDefault="005370B2" w:rsidP="005370B2">
      <w:pPr>
        <w:numPr>
          <w:ilvl w:val="0"/>
          <w:numId w:val="4"/>
        </w:numPr>
        <w:spacing w:after="0" w:line="240" w:lineRule="auto"/>
        <w:ind w:left="870"/>
        <w:rPr>
          <w:rFonts w:ascii="Arial" w:eastAsia="Times New Roman" w:hAnsi="Arial" w:cs="Arial"/>
          <w:sz w:val="24"/>
          <w:szCs w:val="24"/>
          <w:lang w:eastAsia="en-GB"/>
        </w:rPr>
      </w:pPr>
      <w:r w:rsidRPr="005370B2">
        <w:rPr>
          <w:rFonts w:ascii="Arial" w:eastAsia="Times New Roman" w:hAnsi="Arial" w:cs="Arial"/>
          <w:sz w:val="24"/>
          <w:szCs w:val="24"/>
          <w:lang w:eastAsia="en-GB"/>
        </w:rPr>
        <w:t xml:space="preserve">Good timekeeping and have a flexible </w:t>
      </w:r>
      <w:proofErr w:type="gramStart"/>
      <w:r w:rsidRPr="005370B2">
        <w:rPr>
          <w:rFonts w:ascii="Arial" w:eastAsia="Times New Roman" w:hAnsi="Arial" w:cs="Arial"/>
          <w:sz w:val="24"/>
          <w:szCs w:val="24"/>
          <w:lang w:eastAsia="en-GB"/>
        </w:rPr>
        <w:t>attitude</w:t>
      </w:r>
      <w:proofErr w:type="gramEnd"/>
    </w:p>
    <w:p w14:paraId="56163C49" w14:textId="77777777" w:rsidR="005370B2" w:rsidRPr="005370B2" w:rsidRDefault="005370B2" w:rsidP="005370B2">
      <w:pPr>
        <w:numPr>
          <w:ilvl w:val="0"/>
          <w:numId w:val="4"/>
        </w:numPr>
        <w:spacing w:after="0" w:line="240" w:lineRule="auto"/>
        <w:ind w:left="870"/>
        <w:rPr>
          <w:rFonts w:ascii="Arial" w:eastAsia="Times New Roman" w:hAnsi="Arial" w:cs="Arial"/>
          <w:sz w:val="24"/>
          <w:szCs w:val="24"/>
          <w:lang w:eastAsia="en-GB"/>
        </w:rPr>
      </w:pPr>
      <w:r w:rsidRPr="005370B2">
        <w:rPr>
          <w:rFonts w:ascii="Arial" w:eastAsia="Times New Roman" w:hAnsi="Arial" w:cs="Arial"/>
          <w:sz w:val="24"/>
          <w:szCs w:val="24"/>
          <w:lang w:eastAsia="en-GB"/>
        </w:rPr>
        <w:t xml:space="preserve">Being able to work in and manage a </w:t>
      </w:r>
      <w:proofErr w:type="gramStart"/>
      <w:r w:rsidRPr="005370B2">
        <w:rPr>
          <w:rFonts w:ascii="Arial" w:eastAsia="Times New Roman" w:hAnsi="Arial" w:cs="Arial"/>
          <w:sz w:val="24"/>
          <w:szCs w:val="24"/>
          <w:lang w:eastAsia="en-GB"/>
        </w:rPr>
        <w:t>team</w:t>
      </w:r>
      <w:proofErr w:type="gramEnd"/>
    </w:p>
    <w:p w14:paraId="2E13917D" w14:textId="77777777" w:rsidR="005370B2" w:rsidRPr="005370B2" w:rsidRDefault="005370B2" w:rsidP="005370B2">
      <w:pPr>
        <w:numPr>
          <w:ilvl w:val="0"/>
          <w:numId w:val="4"/>
        </w:numPr>
        <w:spacing w:after="0" w:line="240" w:lineRule="auto"/>
        <w:ind w:left="870"/>
        <w:rPr>
          <w:rFonts w:ascii="Arial" w:eastAsia="Times New Roman" w:hAnsi="Arial" w:cs="Arial"/>
          <w:sz w:val="24"/>
          <w:szCs w:val="24"/>
          <w:lang w:eastAsia="en-GB"/>
        </w:rPr>
      </w:pPr>
      <w:r w:rsidRPr="005370B2">
        <w:rPr>
          <w:rFonts w:ascii="Arial" w:eastAsia="Times New Roman" w:hAnsi="Arial" w:cs="Arial"/>
          <w:sz w:val="24"/>
          <w:szCs w:val="24"/>
          <w:lang w:eastAsia="en-GB"/>
        </w:rPr>
        <w:t>Friendly and tactful personality</w:t>
      </w:r>
    </w:p>
    <w:p w14:paraId="73FAA436" w14:textId="7591A458" w:rsidR="005370B2" w:rsidRPr="005370B2" w:rsidRDefault="005370B2" w:rsidP="005370B2">
      <w:pPr>
        <w:numPr>
          <w:ilvl w:val="0"/>
          <w:numId w:val="4"/>
        </w:numPr>
        <w:spacing w:after="0" w:line="240" w:lineRule="auto"/>
        <w:ind w:left="870"/>
        <w:rPr>
          <w:rFonts w:ascii="Arial" w:eastAsia="Times New Roman" w:hAnsi="Arial" w:cs="Arial"/>
          <w:sz w:val="24"/>
          <w:szCs w:val="24"/>
          <w:lang w:eastAsia="en-GB"/>
        </w:rPr>
      </w:pPr>
      <w:r w:rsidRPr="005370B2">
        <w:rPr>
          <w:rFonts w:ascii="Arial" w:eastAsia="Times New Roman" w:hAnsi="Arial" w:cs="Arial"/>
          <w:sz w:val="24"/>
          <w:szCs w:val="24"/>
          <w:lang w:eastAsia="en-GB"/>
        </w:rPr>
        <w:t>Open minded attitude</w:t>
      </w:r>
    </w:p>
    <w:p w14:paraId="2521A535" w14:textId="77777777" w:rsidR="005370B2" w:rsidRPr="005370B2" w:rsidRDefault="005370B2" w:rsidP="005370B2">
      <w:pPr>
        <w:spacing w:after="0" w:line="240" w:lineRule="auto"/>
        <w:rPr>
          <w:rFonts w:ascii="Arial" w:eastAsia="Times New Roman" w:hAnsi="Arial" w:cs="Arial"/>
          <w:sz w:val="24"/>
          <w:szCs w:val="24"/>
          <w:lang w:eastAsia="en-GB"/>
        </w:rPr>
      </w:pPr>
    </w:p>
    <w:p w14:paraId="20B9995E" w14:textId="77777777" w:rsidR="005370B2" w:rsidRPr="005370B2" w:rsidRDefault="005370B2" w:rsidP="005370B2">
      <w:pPr>
        <w:spacing w:after="0" w:line="240" w:lineRule="auto"/>
        <w:rPr>
          <w:rFonts w:ascii="Arial" w:eastAsia="Times New Roman" w:hAnsi="Arial" w:cs="Arial"/>
          <w:sz w:val="24"/>
          <w:szCs w:val="24"/>
          <w:lang w:eastAsia="en-GB"/>
        </w:rPr>
      </w:pPr>
    </w:p>
    <w:p w14:paraId="0A7A64E7" w14:textId="45434D06" w:rsidR="005370B2" w:rsidRPr="005370B2" w:rsidRDefault="005370B2" w:rsidP="005370B2">
      <w:pPr>
        <w:spacing w:after="0" w:line="240" w:lineRule="auto"/>
        <w:rPr>
          <w:rFonts w:ascii="Arial" w:eastAsia="Times New Roman" w:hAnsi="Arial" w:cs="Arial"/>
          <w:sz w:val="24"/>
          <w:szCs w:val="24"/>
          <w:lang w:eastAsia="en-GB"/>
        </w:rPr>
      </w:pPr>
      <w:r w:rsidRPr="005370B2">
        <w:rPr>
          <w:rFonts w:ascii="Arial" w:eastAsia="Times New Roman" w:hAnsi="Arial" w:cs="Arial"/>
          <w:b/>
          <w:bCs/>
          <w:sz w:val="24"/>
          <w:szCs w:val="24"/>
          <w:lang w:eastAsia="en-GB"/>
        </w:rPr>
        <w:t>In addition:</w:t>
      </w:r>
    </w:p>
    <w:p w14:paraId="31B7F6F4" w14:textId="6A0F20CE" w:rsidR="005370B2" w:rsidRPr="005370B2" w:rsidRDefault="005370B2" w:rsidP="005370B2">
      <w:pPr>
        <w:numPr>
          <w:ilvl w:val="0"/>
          <w:numId w:val="6"/>
        </w:numPr>
        <w:spacing w:after="0" w:line="240" w:lineRule="auto"/>
        <w:rPr>
          <w:rFonts w:ascii="Arial" w:eastAsia="Times New Roman" w:hAnsi="Arial" w:cs="Arial"/>
          <w:sz w:val="24"/>
          <w:szCs w:val="24"/>
          <w:lang w:eastAsia="en-GB"/>
        </w:rPr>
      </w:pPr>
      <w:r w:rsidRPr="005370B2">
        <w:rPr>
          <w:rFonts w:ascii="Arial" w:eastAsia="Times New Roman" w:hAnsi="Arial" w:cs="Arial"/>
          <w:sz w:val="24"/>
          <w:szCs w:val="24"/>
          <w:lang w:eastAsia="en-GB"/>
        </w:rPr>
        <w:t>You must be fit and active and able to carry out your duties as directed.</w:t>
      </w:r>
    </w:p>
    <w:p w14:paraId="7989B90B" w14:textId="616A6C74" w:rsidR="005370B2" w:rsidRPr="005370B2" w:rsidRDefault="005370B2" w:rsidP="005370B2">
      <w:pPr>
        <w:numPr>
          <w:ilvl w:val="0"/>
          <w:numId w:val="6"/>
        </w:numPr>
        <w:spacing w:after="0" w:line="240" w:lineRule="auto"/>
        <w:rPr>
          <w:rFonts w:ascii="Arial" w:eastAsia="Times New Roman" w:hAnsi="Arial" w:cs="Arial"/>
          <w:sz w:val="24"/>
          <w:szCs w:val="24"/>
          <w:lang w:eastAsia="en-GB"/>
        </w:rPr>
      </w:pPr>
      <w:r w:rsidRPr="005370B2">
        <w:rPr>
          <w:rFonts w:ascii="Arial" w:eastAsia="Times New Roman" w:hAnsi="Arial" w:cs="Arial"/>
          <w:sz w:val="24"/>
          <w:szCs w:val="24"/>
          <w:lang w:eastAsia="en-GB"/>
        </w:rPr>
        <w:t>You will be properly trained to fulfil your responsibilities and duties that your post demands.</w:t>
      </w:r>
    </w:p>
    <w:p w14:paraId="338CC2FF" w14:textId="77777777" w:rsidR="005370B2" w:rsidRPr="005370B2" w:rsidRDefault="005370B2" w:rsidP="005370B2">
      <w:pPr>
        <w:numPr>
          <w:ilvl w:val="0"/>
          <w:numId w:val="6"/>
        </w:numPr>
        <w:spacing w:after="0" w:line="240" w:lineRule="auto"/>
        <w:rPr>
          <w:rFonts w:ascii="Arial" w:eastAsia="Times New Roman" w:hAnsi="Arial" w:cs="Arial"/>
          <w:sz w:val="24"/>
          <w:szCs w:val="24"/>
          <w:lang w:eastAsia="en-GB"/>
        </w:rPr>
      </w:pPr>
      <w:r w:rsidRPr="005370B2">
        <w:rPr>
          <w:rFonts w:ascii="Arial" w:eastAsia="Times New Roman" w:hAnsi="Arial" w:cs="Arial"/>
          <w:sz w:val="24"/>
          <w:szCs w:val="24"/>
          <w:lang w:eastAsia="en-GB"/>
        </w:rPr>
        <w:t xml:space="preserve">You must arrive on time, sign in and be ready for your area briefing, if you are unable to attend you must let the club know at least 24 hours before the event. </w:t>
      </w:r>
      <w:r w:rsidRPr="005370B2">
        <w:rPr>
          <w:rFonts w:ascii="Arial" w:eastAsia="Times New Roman" w:hAnsi="Arial" w:cs="Arial"/>
          <w:sz w:val="24"/>
          <w:szCs w:val="24"/>
          <w:lang w:eastAsia="en-GB"/>
        </w:rPr>
        <w:br/>
      </w:r>
    </w:p>
    <w:p w14:paraId="3A218EF9" w14:textId="4ACF9461" w:rsidR="005370B2" w:rsidRPr="005370B2" w:rsidRDefault="005370B2" w:rsidP="005370B2">
      <w:pPr>
        <w:numPr>
          <w:ilvl w:val="0"/>
          <w:numId w:val="6"/>
        </w:numPr>
        <w:spacing w:after="0" w:line="240" w:lineRule="auto"/>
        <w:rPr>
          <w:rFonts w:ascii="Arial" w:eastAsia="Times New Roman" w:hAnsi="Arial" w:cs="Arial"/>
          <w:sz w:val="24"/>
          <w:szCs w:val="24"/>
          <w:lang w:eastAsia="en-GB"/>
        </w:rPr>
      </w:pPr>
      <w:r w:rsidRPr="005370B2">
        <w:rPr>
          <w:rFonts w:ascii="Arial" w:eastAsia="Times New Roman" w:hAnsi="Arial" w:cs="Arial"/>
          <w:sz w:val="24"/>
          <w:szCs w:val="24"/>
          <w:lang w:eastAsia="en-GB"/>
        </w:rPr>
        <w:t>You will not under any circumstances leave your allocated position without the permission of your Area Manager and not until a replacement has been allocated and is in position.</w:t>
      </w:r>
    </w:p>
    <w:p w14:paraId="3476B43C" w14:textId="187C18D8" w:rsidR="005370B2" w:rsidRPr="005370B2" w:rsidRDefault="005370B2" w:rsidP="005370B2">
      <w:pPr>
        <w:numPr>
          <w:ilvl w:val="0"/>
          <w:numId w:val="6"/>
        </w:numPr>
        <w:spacing w:after="0" w:line="240" w:lineRule="auto"/>
        <w:rPr>
          <w:rFonts w:ascii="Arial" w:eastAsia="Times New Roman" w:hAnsi="Arial" w:cs="Arial"/>
          <w:sz w:val="24"/>
          <w:szCs w:val="24"/>
          <w:lang w:eastAsia="en-GB"/>
        </w:rPr>
      </w:pPr>
      <w:r w:rsidRPr="005370B2">
        <w:rPr>
          <w:rFonts w:ascii="Arial" w:eastAsia="Times New Roman" w:hAnsi="Arial" w:cs="Arial"/>
          <w:sz w:val="24"/>
          <w:szCs w:val="24"/>
          <w:lang w:eastAsia="en-GB"/>
        </w:rPr>
        <w:lastRenderedPageBreak/>
        <w:t>You will wear the appropriate match day staff jacket and comply fully with the club dress code.</w:t>
      </w:r>
    </w:p>
    <w:p w14:paraId="48ED2A1A" w14:textId="6BD1D482" w:rsidR="005370B2" w:rsidRPr="005370B2" w:rsidRDefault="005370B2" w:rsidP="005370B2">
      <w:pPr>
        <w:numPr>
          <w:ilvl w:val="0"/>
          <w:numId w:val="6"/>
        </w:numPr>
        <w:spacing w:after="0" w:line="240" w:lineRule="auto"/>
        <w:rPr>
          <w:rFonts w:ascii="Arial" w:eastAsia="Times New Roman" w:hAnsi="Arial" w:cs="Arial"/>
          <w:sz w:val="24"/>
          <w:szCs w:val="24"/>
          <w:lang w:eastAsia="en-GB"/>
        </w:rPr>
      </w:pPr>
      <w:r w:rsidRPr="005370B2">
        <w:rPr>
          <w:rFonts w:ascii="Arial" w:eastAsia="Times New Roman" w:hAnsi="Arial" w:cs="Arial"/>
          <w:sz w:val="24"/>
          <w:szCs w:val="24"/>
          <w:lang w:eastAsia="en-GB"/>
        </w:rPr>
        <w:t>You will be courteous at all times to spectators whilst being firm and fair in carrying out your duties and responsibilities.</w:t>
      </w:r>
    </w:p>
    <w:p w14:paraId="4D750C26" w14:textId="7FB0F871" w:rsidR="005370B2" w:rsidRPr="005370B2" w:rsidRDefault="005370B2" w:rsidP="005370B2">
      <w:pPr>
        <w:numPr>
          <w:ilvl w:val="0"/>
          <w:numId w:val="6"/>
        </w:numPr>
        <w:spacing w:after="0" w:line="240" w:lineRule="auto"/>
        <w:rPr>
          <w:rFonts w:ascii="Arial" w:eastAsia="Times New Roman" w:hAnsi="Arial" w:cs="Arial"/>
          <w:sz w:val="24"/>
          <w:szCs w:val="24"/>
          <w:lang w:eastAsia="en-GB"/>
        </w:rPr>
      </w:pPr>
      <w:r w:rsidRPr="005370B2">
        <w:rPr>
          <w:rFonts w:ascii="Arial" w:eastAsia="Times New Roman" w:hAnsi="Arial" w:cs="Arial"/>
          <w:sz w:val="24"/>
          <w:szCs w:val="24"/>
          <w:lang w:eastAsia="en-GB"/>
        </w:rPr>
        <w:t>You must not eat, drink, smoke or use your mobile phone whilst on duty unless you are on an official break as directed by your Area Manager. Mobile phones must be on silent whilst the stadium is open to the public and only used with the permission of an Area Manager</w:t>
      </w:r>
      <w:r w:rsidRPr="005370B2">
        <w:rPr>
          <w:rFonts w:ascii="Arial" w:eastAsia="Times New Roman" w:hAnsi="Arial" w:cs="Arial"/>
          <w:sz w:val="24"/>
          <w:szCs w:val="24"/>
          <w:lang w:eastAsia="en-GB"/>
        </w:rPr>
        <w:t>.</w:t>
      </w:r>
    </w:p>
    <w:p w14:paraId="5FB28405" w14:textId="4337FDF6" w:rsidR="000059DF" w:rsidRPr="005370B2" w:rsidRDefault="005370B2" w:rsidP="005370B2">
      <w:pPr>
        <w:spacing w:after="0" w:line="240" w:lineRule="auto"/>
        <w:ind w:left="870"/>
        <w:rPr>
          <w:rFonts w:ascii="Arial" w:eastAsia="Times New Roman" w:hAnsi="Arial" w:cs="Arial"/>
          <w:sz w:val="24"/>
          <w:szCs w:val="24"/>
          <w:lang w:eastAsia="en-GB"/>
        </w:rPr>
      </w:pPr>
      <w:r w:rsidRPr="005370B2">
        <w:rPr>
          <w:rFonts w:ascii="Arial" w:eastAsia="Times New Roman" w:hAnsi="Arial" w:cs="Arial"/>
          <w:b/>
          <w:bCs/>
          <w:sz w:val="24"/>
          <w:szCs w:val="24"/>
          <w:lang w:eastAsia="en-GB"/>
        </w:rPr>
        <w:br/>
      </w:r>
    </w:p>
    <w:p w14:paraId="4771DDF8" w14:textId="13F7CCF7" w:rsidR="000059DF" w:rsidRPr="005370B2" w:rsidRDefault="000059DF" w:rsidP="000059DF">
      <w:pPr>
        <w:pStyle w:val="NoSpacing"/>
        <w:jc w:val="both"/>
        <w:rPr>
          <w:rFonts w:ascii="Arial" w:hAnsi="Arial" w:cs="Arial"/>
          <w:b/>
          <w:sz w:val="24"/>
          <w:szCs w:val="24"/>
          <w:lang w:val="en-US"/>
        </w:rPr>
      </w:pPr>
      <w:r w:rsidRPr="005370B2">
        <w:rPr>
          <w:rFonts w:ascii="Arial" w:hAnsi="Arial" w:cs="Arial"/>
          <w:b/>
          <w:sz w:val="24"/>
          <w:szCs w:val="24"/>
          <w:lang w:val="en-US"/>
        </w:rPr>
        <w:t>General Club Accountabilities</w:t>
      </w:r>
    </w:p>
    <w:p w14:paraId="765D443D" w14:textId="77777777" w:rsidR="000059DF" w:rsidRPr="005370B2" w:rsidRDefault="000059DF" w:rsidP="000059DF">
      <w:pPr>
        <w:pStyle w:val="NoSpacing"/>
        <w:numPr>
          <w:ilvl w:val="0"/>
          <w:numId w:val="1"/>
        </w:numPr>
        <w:jc w:val="both"/>
        <w:rPr>
          <w:rFonts w:ascii="Arial" w:hAnsi="Arial" w:cs="Arial"/>
          <w:sz w:val="24"/>
          <w:szCs w:val="24"/>
          <w:lang w:eastAsia="en-GB"/>
        </w:rPr>
      </w:pPr>
      <w:r w:rsidRPr="005370B2">
        <w:rPr>
          <w:rFonts w:ascii="Arial" w:hAnsi="Arial" w:cs="Arial"/>
          <w:sz w:val="24"/>
          <w:szCs w:val="24"/>
          <w:lang w:eastAsia="en-GB"/>
        </w:rPr>
        <w:t>To ensure compliance with all relevant Club policies, including health and safety policies and with specific reference to the data regulations (GDRP and PECR)</w:t>
      </w:r>
    </w:p>
    <w:p w14:paraId="730FCD7F" w14:textId="77777777" w:rsidR="000059DF" w:rsidRPr="005370B2" w:rsidRDefault="000059DF" w:rsidP="000059DF">
      <w:pPr>
        <w:pStyle w:val="NoSpacing"/>
        <w:numPr>
          <w:ilvl w:val="0"/>
          <w:numId w:val="1"/>
        </w:numPr>
        <w:jc w:val="both"/>
        <w:rPr>
          <w:rFonts w:ascii="Arial" w:hAnsi="Arial" w:cs="Arial"/>
          <w:sz w:val="24"/>
          <w:szCs w:val="24"/>
          <w:lang w:eastAsia="en-GB"/>
        </w:rPr>
      </w:pPr>
      <w:r w:rsidRPr="005370B2">
        <w:rPr>
          <w:rFonts w:ascii="Arial" w:hAnsi="Arial" w:cs="Arial"/>
          <w:sz w:val="24"/>
          <w:szCs w:val="24"/>
          <w:lang w:eastAsia="en-GB"/>
        </w:rPr>
        <w:t xml:space="preserve">To ensure compliance with all relevant legal, regulatory, </w:t>
      </w:r>
      <w:proofErr w:type="gramStart"/>
      <w:r w:rsidRPr="005370B2">
        <w:rPr>
          <w:rFonts w:ascii="Arial" w:hAnsi="Arial" w:cs="Arial"/>
          <w:sz w:val="24"/>
          <w:szCs w:val="24"/>
          <w:lang w:eastAsia="en-GB"/>
        </w:rPr>
        <w:t>ethical</w:t>
      </w:r>
      <w:proofErr w:type="gramEnd"/>
      <w:r w:rsidRPr="005370B2">
        <w:rPr>
          <w:rFonts w:ascii="Arial" w:hAnsi="Arial" w:cs="Arial"/>
          <w:sz w:val="24"/>
          <w:szCs w:val="24"/>
          <w:lang w:eastAsia="en-GB"/>
        </w:rPr>
        <w:t xml:space="preserve"> and social requirements </w:t>
      </w:r>
    </w:p>
    <w:p w14:paraId="404B6C5C" w14:textId="77777777" w:rsidR="000059DF" w:rsidRPr="005370B2" w:rsidRDefault="000059DF" w:rsidP="000059DF">
      <w:pPr>
        <w:pStyle w:val="NoSpacing"/>
        <w:numPr>
          <w:ilvl w:val="0"/>
          <w:numId w:val="1"/>
        </w:numPr>
        <w:jc w:val="both"/>
        <w:rPr>
          <w:rFonts w:ascii="Arial" w:hAnsi="Arial" w:cs="Arial"/>
          <w:sz w:val="24"/>
          <w:szCs w:val="24"/>
          <w:lang w:eastAsia="en-GB"/>
        </w:rPr>
      </w:pPr>
      <w:r w:rsidRPr="005370B2">
        <w:rPr>
          <w:rFonts w:ascii="Arial" w:hAnsi="Arial" w:cs="Arial"/>
          <w:sz w:val="24"/>
          <w:szCs w:val="24"/>
          <w:lang w:eastAsia="en-GB"/>
        </w:rPr>
        <w:t xml:space="preserve">To build and maintain good working relationships both internally and externally, maintaining a professional image at all times when representing Brentford </w:t>
      </w:r>
      <w:proofErr w:type="gramStart"/>
      <w:r w:rsidRPr="005370B2">
        <w:rPr>
          <w:rFonts w:ascii="Arial" w:hAnsi="Arial" w:cs="Arial"/>
          <w:sz w:val="24"/>
          <w:szCs w:val="24"/>
          <w:lang w:eastAsia="en-GB"/>
        </w:rPr>
        <w:t>FC</w:t>
      </w:r>
      <w:proofErr w:type="gramEnd"/>
    </w:p>
    <w:p w14:paraId="2888DC91" w14:textId="77777777" w:rsidR="000059DF" w:rsidRPr="005370B2" w:rsidRDefault="000059DF" w:rsidP="000059DF">
      <w:pPr>
        <w:pStyle w:val="NoSpacing"/>
        <w:numPr>
          <w:ilvl w:val="0"/>
          <w:numId w:val="1"/>
        </w:numPr>
        <w:jc w:val="both"/>
        <w:rPr>
          <w:rFonts w:ascii="Arial" w:hAnsi="Arial" w:cs="Arial"/>
          <w:sz w:val="24"/>
          <w:szCs w:val="24"/>
          <w:lang w:eastAsia="en-GB"/>
        </w:rPr>
      </w:pPr>
      <w:r w:rsidRPr="005370B2">
        <w:rPr>
          <w:rFonts w:ascii="Arial" w:hAnsi="Arial" w:cs="Arial"/>
          <w:sz w:val="24"/>
          <w:szCs w:val="24"/>
          <w:lang w:eastAsia="en-GB"/>
        </w:rPr>
        <w:t xml:space="preserve">To keep confidential any information gained regarding the Club and its </w:t>
      </w:r>
      <w:proofErr w:type="gramStart"/>
      <w:r w:rsidRPr="005370B2">
        <w:rPr>
          <w:rFonts w:ascii="Arial" w:hAnsi="Arial" w:cs="Arial"/>
          <w:sz w:val="24"/>
          <w:szCs w:val="24"/>
          <w:lang w:eastAsia="en-GB"/>
        </w:rPr>
        <w:t>personnel</w:t>
      </w:r>
      <w:proofErr w:type="gramEnd"/>
      <w:r w:rsidRPr="005370B2">
        <w:rPr>
          <w:rFonts w:ascii="Arial" w:hAnsi="Arial" w:cs="Arial"/>
          <w:sz w:val="24"/>
          <w:szCs w:val="24"/>
          <w:lang w:eastAsia="en-GB"/>
        </w:rPr>
        <w:t xml:space="preserve"> </w:t>
      </w:r>
    </w:p>
    <w:p w14:paraId="258263AB" w14:textId="77777777" w:rsidR="000059DF" w:rsidRPr="005370B2" w:rsidRDefault="000059DF" w:rsidP="000059DF">
      <w:pPr>
        <w:pStyle w:val="NoSpacing"/>
        <w:numPr>
          <w:ilvl w:val="0"/>
          <w:numId w:val="1"/>
        </w:numPr>
        <w:jc w:val="both"/>
        <w:rPr>
          <w:rFonts w:ascii="Arial" w:hAnsi="Arial" w:cs="Arial"/>
          <w:sz w:val="24"/>
          <w:szCs w:val="24"/>
          <w:lang w:eastAsia="en-GB"/>
        </w:rPr>
      </w:pPr>
      <w:r w:rsidRPr="005370B2">
        <w:rPr>
          <w:rFonts w:ascii="Arial" w:hAnsi="Arial" w:cs="Arial"/>
          <w:sz w:val="24"/>
          <w:szCs w:val="24"/>
          <w:lang w:eastAsia="en-GB"/>
        </w:rPr>
        <w:t xml:space="preserve">To maintain a flexible approach to work at all times </w:t>
      </w:r>
    </w:p>
    <w:p w14:paraId="64BADDBB" w14:textId="77777777" w:rsidR="000059DF" w:rsidRPr="005370B2" w:rsidRDefault="000059DF">
      <w:pPr>
        <w:rPr>
          <w:rFonts w:ascii="Arial" w:hAnsi="Arial" w:cs="Arial"/>
          <w:sz w:val="24"/>
          <w:szCs w:val="24"/>
        </w:rPr>
      </w:pPr>
    </w:p>
    <w:p w14:paraId="1C90EB77" w14:textId="77777777" w:rsidR="000059DF" w:rsidRPr="005370B2" w:rsidRDefault="000059DF" w:rsidP="000059DF">
      <w:pPr>
        <w:pStyle w:val="NoSpacing"/>
        <w:jc w:val="both"/>
        <w:rPr>
          <w:rFonts w:ascii="Arial" w:hAnsi="Arial" w:cs="Arial"/>
          <w:sz w:val="24"/>
          <w:szCs w:val="24"/>
          <w:lang w:val="en-US"/>
        </w:rPr>
      </w:pPr>
    </w:p>
    <w:p w14:paraId="183ED815" w14:textId="77777777" w:rsidR="000059DF" w:rsidRPr="005370B2" w:rsidRDefault="000059DF" w:rsidP="000059DF">
      <w:pPr>
        <w:pStyle w:val="NoSpacing"/>
        <w:ind w:left="360"/>
        <w:jc w:val="both"/>
        <w:rPr>
          <w:rFonts w:ascii="Arial" w:hAnsi="Arial" w:cs="Arial"/>
          <w:sz w:val="24"/>
          <w:szCs w:val="24"/>
          <w:lang w:eastAsia="en-GB"/>
        </w:rPr>
      </w:pPr>
    </w:p>
    <w:p w14:paraId="340BDB63" w14:textId="77777777" w:rsidR="005370B2" w:rsidRPr="005370B2" w:rsidRDefault="005370B2" w:rsidP="005370B2">
      <w:pPr>
        <w:spacing w:line="0" w:lineRule="atLeast"/>
        <w:rPr>
          <w:rFonts w:ascii="Arial" w:hAnsi="Arial" w:cs="Arial"/>
          <w:b/>
          <w:sz w:val="24"/>
          <w:szCs w:val="24"/>
        </w:rPr>
      </w:pPr>
      <w:r w:rsidRPr="005370B2">
        <w:rPr>
          <w:rFonts w:ascii="Arial" w:hAnsi="Arial" w:cs="Arial"/>
          <w:b/>
          <w:sz w:val="24"/>
          <w:szCs w:val="24"/>
        </w:rPr>
        <w:t>How to apply:</w:t>
      </w:r>
    </w:p>
    <w:p w14:paraId="140CACAF" w14:textId="32F7E52C" w:rsidR="005370B2" w:rsidRPr="005370B2" w:rsidRDefault="005370B2" w:rsidP="005370B2">
      <w:pPr>
        <w:spacing w:line="201" w:lineRule="auto"/>
        <w:ind w:right="20"/>
        <w:rPr>
          <w:rFonts w:ascii="Arial" w:hAnsi="Arial" w:cs="Arial"/>
          <w:sz w:val="24"/>
          <w:szCs w:val="24"/>
        </w:rPr>
      </w:pPr>
      <w:r w:rsidRPr="005370B2">
        <w:rPr>
          <w:rFonts w:ascii="Arial" w:hAnsi="Arial" w:cs="Arial"/>
          <w:sz w:val="24"/>
          <w:szCs w:val="24"/>
        </w:rPr>
        <w:t xml:space="preserve">If you are interested in this role, please apply via the link below: </w:t>
      </w:r>
    </w:p>
    <w:p w14:paraId="68A2A363" w14:textId="75AA8CC6" w:rsidR="000059DF" w:rsidRPr="005370B2" w:rsidRDefault="005370B2" w:rsidP="005370B2">
      <w:pPr>
        <w:spacing w:line="201" w:lineRule="auto"/>
        <w:ind w:right="20"/>
        <w:rPr>
          <w:rFonts w:ascii="Arial" w:hAnsi="Arial" w:cs="Arial"/>
          <w:color w:val="212529"/>
          <w:sz w:val="24"/>
          <w:szCs w:val="24"/>
          <w:shd w:val="clear" w:color="auto" w:fill="FFFFFF"/>
        </w:rPr>
      </w:pPr>
      <w:hyperlink r:id="rId10" w:history="1">
        <w:r w:rsidRPr="005370B2">
          <w:rPr>
            <w:rStyle w:val="Hyperlink"/>
            <w:rFonts w:ascii="Arial" w:hAnsi="Arial" w:cs="Arial"/>
            <w:sz w:val="24"/>
            <w:szCs w:val="24"/>
            <w:shd w:val="clear" w:color="auto" w:fill="FFFFFF"/>
          </w:rPr>
          <w:t>https://hr.breathehr.com/v/senior-crowd-safety-supervisors-15816</w:t>
        </w:r>
      </w:hyperlink>
    </w:p>
    <w:p w14:paraId="33DF368E" w14:textId="64C50701" w:rsidR="005370B2" w:rsidRPr="005370B2" w:rsidRDefault="005370B2">
      <w:pPr>
        <w:rPr>
          <w:rFonts w:ascii="Arial" w:hAnsi="Arial" w:cs="Arial"/>
          <w:sz w:val="24"/>
          <w:szCs w:val="24"/>
        </w:rPr>
      </w:pPr>
      <w:r w:rsidRPr="005370B2">
        <w:rPr>
          <w:rFonts w:ascii="Arial" w:hAnsi="Arial" w:cs="Arial"/>
          <w:sz w:val="24"/>
          <w:szCs w:val="24"/>
        </w:rPr>
        <w:t xml:space="preserve">Application closing date is </w:t>
      </w:r>
      <w:r w:rsidRPr="005370B2">
        <w:rPr>
          <w:rFonts w:ascii="Arial" w:hAnsi="Arial" w:cs="Arial"/>
          <w:b/>
          <w:bCs/>
          <w:sz w:val="24"/>
          <w:szCs w:val="24"/>
        </w:rPr>
        <w:t xml:space="preserve">9 April </w:t>
      </w:r>
      <w:proofErr w:type="gramStart"/>
      <w:r w:rsidRPr="005370B2">
        <w:rPr>
          <w:rFonts w:ascii="Arial" w:hAnsi="Arial" w:cs="Arial"/>
          <w:b/>
          <w:bCs/>
          <w:sz w:val="24"/>
          <w:szCs w:val="24"/>
        </w:rPr>
        <w:t>2021</w:t>
      </w:r>
      <w:proofErr w:type="gramEnd"/>
      <w:r w:rsidRPr="005370B2">
        <w:rPr>
          <w:rFonts w:ascii="Arial" w:hAnsi="Arial" w:cs="Arial"/>
          <w:sz w:val="24"/>
          <w:szCs w:val="24"/>
        </w:rPr>
        <w:t xml:space="preserve"> </w:t>
      </w:r>
    </w:p>
    <w:sectPr w:rsidR="005370B2" w:rsidRPr="005370B2" w:rsidSect="00544812">
      <w:headerReference w:type="even" r:id="rId11"/>
      <w:headerReference w:type="default" r:id="rId12"/>
      <w:footerReference w:type="even" r:id="rId13"/>
      <w:footerReference w:type="default" r:id="rId14"/>
      <w:headerReference w:type="first" r:id="rId15"/>
      <w:footerReference w:type="first" r:id="rId16"/>
      <w:pgSz w:w="11906" w:h="16838"/>
      <w:pgMar w:top="2127"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94A316" w14:textId="77777777" w:rsidR="00FA710C" w:rsidRDefault="00FA710C" w:rsidP="003659C6">
      <w:pPr>
        <w:spacing w:after="0" w:line="240" w:lineRule="auto"/>
      </w:pPr>
      <w:r>
        <w:separator/>
      </w:r>
    </w:p>
  </w:endnote>
  <w:endnote w:type="continuationSeparator" w:id="0">
    <w:p w14:paraId="4120DC44" w14:textId="77777777" w:rsidR="00FA710C" w:rsidRDefault="00FA710C" w:rsidP="003659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48E90C" w14:textId="77777777" w:rsidR="003659C6" w:rsidRDefault="003659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2B88CA" w14:textId="77777777" w:rsidR="003659C6" w:rsidRDefault="003659C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1CC668" w14:textId="77777777" w:rsidR="003659C6" w:rsidRDefault="003659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419BFE" w14:textId="77777777" w:rsidR="00FA710C" w:rsidRDefault="00FA710C" w:rsidP="003659C6">
      <w:pPr>
        <w:spacing w:after="0" w:line="240" w:lineRule="auto"/>
      </w:pPr>
      <w:r>
        <w:separator/>
      </w:r>
    </w:p>
  </w:footnote>
  <w:footnote w:type="continuationSeparator" w:id="0">
    <w:p w14:paraId="11081B38" w14:textId="77777777" w:rsidR="00FA710C" w:rsidRDefault="00FA710C" w:rsidP="003659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B12306" w14:textId="77777777" w:rsidR="003659C6" w:rsidRDefault="003659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7CDE44" w14:textId="77777777" w:rsidR="003659C6" w:rsidRDefault="003659C6">
    <w:pPr>
      <w:pStyle w:val="Header"/>
    </w:pPr>
    <w:r>
      <w:rPr>
        <w:noProof/>
      </w:rPr>
      <w:drawing>
        <wp:anchor distT="0" distB="0" distL="114300" distR="114300" simplePos="0" relativeHeight="251658240" behindDoc="1" locked="0" layoutInCell="1" allowOverlap="1" wp14:anchorId="1A0D8EE1" wp14:editId="613FC915">
          <wp:simplePos x="0" y="0"/>
          <wp:positionH relativeFrom="page">
            <wp:align>left</wp:align>
          </wp:positionH>
          <wp:positionV relativeFrom="paragraph">
            <wp:posOffset>-449580</wp:posOffset>
          </wp:positionV>
          <wp:extent cx="7560000" cy="10693388"/>
          <wp:effectExtent l="0" t="0" r="317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FC_Letterhead-20-21-H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338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6EBB3E" w14:textId="77777777" w:rsidR="003659C6" w:rsidRDefault="003659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07A7BD8"/>
    <w:multiLevelType w:val="multilevel"/>
    <w:tmpl w:val="C3481A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9A70C5C"/>
    <w:multiLevelType w:val="hybridMultilevel"/>
    <w:tmpl w:val="96F001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44F07D50"/>
    <w:multiLevelType w:val="hybridMultilevel"/>
    <w:tmpl w:val="57581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5F22382"/>
    <w:multiLevelType w:val="hybridMultilevel"/>
    <w:tmpl w:val="C2AE0C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658603A2"/>
    <w:multiLevelType w:val="hybridMultilevel"/>
    <w:tmpl w:val="0F64BCC2"/>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7E2B0460"/>
    <w:multiLevelType w:val="hybridMultilevel"/>
    <w:tmpl w:val="2EF02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59C6"/>
    <w:rsid w:val="000059DF"/>
    <w:rsid w:val="003659C6"/>
    <w:rsid w:val="004F5370"/>
    <w:rsid w:val="005370B2"/>
    <w:rsid w:val="00544812"/>
    <w:rsid w:val="005823CF"/>
    <w:rsid w:val="0086111D"/>
    <w:rsid w:val="008C61EF"/>
    <w:rsid w:val="00B77C8E"/>
    <w:rsid w:val="00BD5130"/>
    <w:rsid w:val="00D26A8B"/>
    <w:rsid w:val="00EF7F16"/>
    <w:rsid w:val="00FA71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290E8DF"/>
  <w15:chartTrackingRefBased/>
  <w15:docId w15:val="{30B20301-999D-432F-ADC2-B45E002F8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59D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59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59C6"/>
  </w:style>
  <w:style w:type="paragraph" w:styleId="Footer">
    <w:name w:val="footer"/>
    <w:basedOn w:val="Normal"/>
    <w:link w:val="FooterChar"/>
    <w:uiPriority w:val="99"/>
    <w:unhideWhenUsed/>
    <w:rsid w:val="003659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59C6"/>
  </w:style>
  <w:style w:type="paragraph" w:styleId="NoSpacing">
    <w:name w:val="No Spacing"/>
    <w:uiPriority w:val="1"/>
    <w:qFormat/>
    <w:rsid w:val="000059DF"/>
    <w:pPr>
      <w:spacing w:after="0" w:line="240" w:lineRule="auto"/>
    </w:pPr>
  </w:style>
  <w:style w:type="table" w:styleId="TableGrid">
    <w:name w:val="Table Grid"/>
    <w:basedOn w:val="TableNormal"/>
    <w:uiPriority w:val="59"/>
    <w:rsid w:val="000059D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uiPriority w:val="99"/>
    <w:unhideWhenUsed/>
    <w:rsid w:val="005370B2"/>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https://hr.breathehr.com/v/senior-crowd-safety-supervisors-15816"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068A5C7EC3BCB4FA2D10069AA40DC30" ma:contentTypeVersion="12" ma:contentTypeDescription="Create a new document." ma:contentTypeScope="" ma:versionID="2fd92b78b7b88a85383f05a652236a6c">
  <xsd:schema xmlns:xsd="http://www.w3.org/2001/XMLSchema" xmlns:xs="http://www.w3.org/2001/XMLSchema" xmlns:p="http://schemas.microsoft.com/office/2006/metadata/properties" xmlns:ns2="111902f8-927b-426d-a137-0de7c5a06e9f" xmlns:ns3="ca4910c2-ffe0-4838-b07d-4704acad0669" targetNamespace="http://schemas.microsoft.com/office/2006/metadata/properties" ma:root="true" ma:fieldsID="14e16b3b2f9df41ec31022c59b4d7214" ns2:_="" ns3:_="">
    <xsd:import namespace="111902f8-927b-426d-a137-0de7c5a06e9f"/>
    <xsd:import namespace="ca4910c2-ffe0-4838-b07d-4704acad066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1902f8-927b-426d-a137-0de7c5a06e9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4910c2-ffe0-4838-b07d-4704acad0669"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C283345-2FE2-47DB-95C5-B55648313279}">
  <ds:schemaRefs>
    <ds:schemaRef ds:uri="http://schemas.microsoft.com/sharepoint/v3/contenttype/forms"/>
  </ds:schemaRefs>
</ds:datastoreItem>
</file>

<file path=customXml/itemProps2.xml><?xml version="1.0" encoding="utf-8"?>
<ds:datastoreItem xmlns:ds="http://schemas.openxmlformats.org/officeDocument/2006/customXml" ds:itemID="{5F797094-9128-42CF-A501-5FEB6FC6BA8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124A69D-4F9A-4ABB-9D7C-4EAB573752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1902f8-927b-426d-a137-0de7c5a06e9f"/>
    <ds:schemaRef ds:uri="ca4910c2-ffe0-4838-b07d-4704acad06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788</Words>
  <Characters>4497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Mondher</dc:creator>
  <cp:keywords/>
  <dc:description/>
  <cp:lastModifiedBy>Viki Nowak</cp:lastModifiedBy>
  <cp:revision>2</cp:revision>
  <cp:lastPrinted>2020-08-24T14:20:00Z</cp:lastPrinted>
  <dcterms:created xsi:type="dcterms:W3CDTF">2021-03-26T15:21:00Z</dcterms:created>
  <dcterms:modified xsi:type="dcterms:W3CDTF">2021-03-26T15:21:00Z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0x010100F068A5C7EC3BCB4FA2D10069AA40DC30</vt:lpwstr>
  </property>
</Properties>
</file>