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1563"/>
        <w:gridCol w:w="2416"/>
        <w:gridCol w:w="859"/>
        <w:gridCol w:w="2975"/>
        <w:gridCol w:w="3353"/>
      </w:tblGrid>
      <w:tr w:rsidR="00041C0C" w:rsidRPr="00041C0C" w:rsidTr="001370FD">
        <w:trPr>
          <w:trHeight w:val="555"/>
        </w:trPr>
        <w:tc>
          <w:tcPr>
            <w:tcW w:w="4340" w:type="dxa"/>
            <w:shd w:val="clear" w:color="auto" w:fill="FFFFCC"/>
          </w:tcPr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 xml:space="preserve">Job Title: </w:t>
            </w:r>
          </w:p>
          <w:p w:rsidR="00041C0C" w:rsidRPr="00041C0C" w:rsidRDefault="00041C0C" w:rsidP="003F7AE8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 xml:space="preserve">Salary: </w:t>
            </w:r>
          </w:p>
        </w:tc>
        <w:tc>
          <w:tcPr>
            <w:tcW w:w="11166" w:type="dxa"/>
            <w:gridSpan w:val="5"/>
            <w:shd w:val="clear" w:color="auto" w:fill="auto"/>
          </w:tcPr>
          <w:p w:rsidR="00041C0C" w:rsidRPr="00041C0C" w:rsidRDefault="003F7AE8" w:rsidP="00CB657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  <w:t xml:space="preserve">Duty </w:t>
            </w:r>
            <w:r w:rsidR="00041C0C" w:rsidRPr="00041C0C"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  <w:t>Manager</w:t>
            </w:r>
          </w:p>
        </w:tc>
      </w:tr>
      <w:tr w:rsidR="00041C0C" w:rsidRPr="00041C0C" w:rsidTr="001370FD">
        <w:tc>
          <w:tcPr>
            <w:tcW w:w="4340" w:type="dxa"/>
            <w:shd w:val="clear" w:color="auto" w:fill="FFFFCC"/>
          </w:tcPr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 xml:space="preserve">Reports To: </w:t>
            </w:r>
          </w:p>
        </w:tc>
        <w:tc>
          <w:tcPr>
            <w:tcW w:w="4838" w:type="dxa"/>
            <w:gridSpan w:val="3"/>
            <w:shd w:val="clear" w:color="auto" w:fill="auto"/>
          </w:tcPr>
          <w:p w:rsidR="00041C0C" w:rsidRPr="00041C0C" w:rsidRDefault="003F7AE8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Centre Manager</w:t>
            </w:r>
          </w:p>
        </w:tc>
        <w:tc>
          <w:tcPr>
            <w:tcW w:w="2975" w:type="dxa"/>
            <w:shd w:val="clear" w:color="auto" w:fill="FFFFCC"/>
          </w:tcPr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Jobs Reporting into the Job</w:t>
            </w:r>
            <w:r w:rsidR="00586AAF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noBreakHyphen/>
            </w: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Holder:</w:t>
            </w:r>
          </w:p>
        </w:tc>
        <w:tc>
          <w:tcPr>
            <w:tcW w:w="3353" w:type="dxa"/>
            <w:shd w:val="clear" w:color="auto" w:fill="auto"/>
          </w:tcPr>
          <w:p w:rsidR="00041C0C" w:rsidRPr="00041C0C" w:rsidRDefault="00041C0C" w:rsidP="003C7AD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  <w:t xml:space="preserve"> </w:t>
            </w: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7A38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Job Purpose</w:t>
            </w:r>
          </w:p>
        </w:tc>
      </w:tr>
      <w:tr w:rsidR="00041C0C" w:rsidRPr="00041C0C" w:rsidTr="001370FD">
        <w:tc>
          <w:tcPr>
            <w:tcW w:w="15506" w:type="dxa"/>
            <w:gridSpan w:val="6"/>
          </w:tcPr>
          <w:p w:rsidR="00041C0C" w:rsidRPr="00041C0C" w:rsidRDefault="00041C0C" w:rsidP="00E0023B">
            <w:pPr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The </w:t>
            </w:r>
            <w:r w:rsidR="00535975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>Duty</w:t>
            </w:r>
            <w:r w:rsidR="00586AAF"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Manager is responsible </w:t>
            </w:r>
            <w:r w:rsidR="002113C1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for working alongside the Centre Manager to deliver the </w:t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>successful management of the Company Headquarters at Rectory Park, Northolt*, ensuring the safe and cost</w:t>
            </w:r>
            <w:r w:rsidR="00586AAF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noBreakHyphen/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effective operation of the venue whilst representing Middlesex FA to customers. </w:t>
            </w:r>
          </w:p>
          <w:p w:rsidR="00041C0C" w:rsidRPr="00041C0C" w:rsidRDefault="00041C0C" w:rsidP="00E0023B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</w:p>
          <w:p w:rsidR="00041C0C" w:rsidRPr="00041C0C" w:rsidRDefault="00041C0C" w:rsidP="00E0023B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The </w:t>
            </w:r>
            <w:r w:rsidR="00535975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>Duty</w:t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 Manager needs to 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>possess a good understanding of facility management</w:t>
            </w:r>
            <w:r w:rsidR="00586AAF">
              <w:rPr>
                <w:rFonts w:asciiTheme="minorHAnsi" w:hAnsiTheme="minorHAnsi"/>
                <w:bCs/>
                <w:i/>
                <w:sz w:val="22"/>
                <w:szCs w:val="22"/>
              </w:rPr>
              <w:t>,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with operational and staff management experience</w:t>
            </w:r>
            <w:r w:rsidR="00586AAF">
              <w:rPr>
                <w:rFonts w:asciiTheme="minorHAnsi" w:hAnsiTheme="minorHAnsi"/>
                <w:bCs/>
                <w:i/>
                <w:sz w:val="22"/>
                <w:szCs w:val="22"/>
              </w:rPr>
              <w:t>,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as the job</w:t>
            </w:r>
            <w:r w:rsidR="00586AAF">
              <w:rPr>
                <w:rFonts w:asciiTheme="minorHAnsi" w:hAnsiTheme="minorHAnsi"/>
                <w:bCs/>
                <w:i/>
                <w:sz w:val="22"/>
                <w:szCs w:val="22"/>
              </w:rPr>
              <w:t>-</w:t>
            </w:r>
            <w:r w:rsidR="00535975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holder will assist </w:t>
            </w:r>
            <w:r w:rsidR="002113C1">
              <w:rPr>
                <w:rFonts w:asciiTheme="minorHAnsi" w:hAnsiTheme="minorHAnsi"/>
                <w:bCs/>
                <w:i/>
                <w:sz w:val="22"/>
                <w:szCs w:val="22"/>
              </w:rPr>
              <w:t>and cover the Centre Manager with responsibilities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for managing the daily operation of the facility. </w:t>
            </w:r>
          </w:p>
          <w:p w:rsidR="00041C0C" w:rsidRPr="00041C0C" w:rsidRDefault="00041C0C" w:rsidP="00E0023B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041C0C" w:rsidRPr="00041C0C" w:rsidRDefault="00041C0C" w:rsidP="003A2C3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>*</w:t>
            </w:r>
            <w:r w:rsidRPr="00CB6579">
              <w:rPr>
                <w:rFonts w:asciiTheme="minorHAnsi" w:hAnsiTheme="minorHAnsi"/>
                <w:sz w:val="22"/>
                <w:szCs w:val="22"/>
              </w:rPr>
              <w:t>including 2 x 3G Artificial Pitches, changing rooms and Community Space</w:t>
            </w: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7A381C">
            <w:pPr>
              <w:numPr>
                <w:ilvl w:val="0"/>
                <w:numId w:val="15"/>
              </w:numPr>
              <w:ind w:left="318" w:hanging="318"/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t>Principal Accountabilities/Responsibilities</w:t>
            </w:r>
          </w:p>
        </w:tc>
      </w:tr>
      <w:tr w:rsidR="00041C0C" w:rsidRPr="00041C0C" w:rsidTr="001370FD">
        <w:tc>
          <w:tcPr>
            <w:tcW w:w="15506" w:type="dxa"/>
            <w:gridSpan w:val="6"/>
            <w:tcBorders>
              <w:bottom w:val="single" w:sz="4" w:space="0" w:color="auto"/>
            </w:tcBorders>
          </w:tcPr>
          <w:p w:rsidR="00041C0C" w:rsidRPr="00041C0C" w:rsidRDefault="00041C0C" w:rsidP="00503264">
            <w:pP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Operational 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Coordinate and prepare all facility requirements </w:t>
            </w: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 to ensure an outstanding customer experience </w:t>
            </w:r>
          </w:p>
          <w:p w:rsidR="00041C0C" w:rsidRPr="00041C0C" w:rsidRDefault="00535975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Support the Centre Manager to ensure</w:t>
            </w:r>
            <w:r w:rsidR="00041C0C"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 the facility complies with Health &amp; Safety legislation through risk management</w:t>
            </w:r>
            <w:r w:rsidR="00041C0C" w:rsidRPr="00041C0C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audits and inspections to identify areas of repair and/or improvement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>Manage the 3G and building maintenance programmes ensuring the facilities are maintained to a high standard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Procurement and responsibility for arranging appropriate suppliers to undertake duties as identified by the </w:t>
            </w:r>
            <w:r w:rsidR="00535975">
              <w:rPr>
                <w:rFonts w:ascii="Calibri" w:eastAsia="Calibri" w:hAnsi="Calibri" w:cs="Calibri"/>
                <w:i/>
                <w:sz w:val="22"/>
                <w:szCs w:val="22"/>
              </w:rPr>
              <w:t>Centre Manager</w:t>
            </w:r>
            <w:r w:rsidRPr="00041C0C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  <w:p w:rsidR="00041C0C" w:rsidRPr="007F0F18" w:rsidRDefault="00041C0C" w:rsidP="007A381C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7F0F18">
              <w:rPr>
                <w:rFonts w:asciiTheme="minorHAnsi" w:hAnsiTheme="minorHAnsi"/>
                <w:i/>
                <w:sz w:val="22"/>
                <w:szCs w:val="22"/>
              </w:rPr>
              <w:t>Oversee facility booking processes and procedures to ensure business rules are applied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>Through predetermined software maintain accurate records of all visitors to the facility and their activities</w:t>
            </w:r>
          </w:p>
          <w:p w:rsidR="00041C0C" w:rsidRPr="00041C0C" w:rsidRDefault="00535975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>Assist Centre Manager to prepare</w:t>
            </w:r>
            <w:r w:rsidR="00041C0C"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quarterly management information of all activities and visitors to the facility 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Assist in the recruitment, training and </w:t>
            </w:r>
            <w:r w:rsidR="008D3A6E">
              <w:rPr>
                <w:rFonts w:asciiTheme="minorHAnsi" w:hAnsiTheme="minorHAnsi"/>
                <w:bCs/>
                <w:i/>
                <w:sz w:val="22"/>
                <w:szCs w:val="22"/>
              </w:rPr>
              <w:t>personal development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of Facility Attendants </w:t>
            </w:r>
          </w:p>
          <w:p w:rsidR="00EC41F8" w:rsidRDefault="008D3A6E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Maximise the catering operation </w:t>
            </w:r>
            <w:r w:rsidR="00EC41F8">
              <w:rPr>
                <w:rFonts w:asciiTheme="minorHAnsi" w:hAnsiTheme="minorHAnsi"/>
                <w:bCs/>
                <w:i/>
                <w:sz w:val="22"/>
                <w:szCs w:val="22"/>
              </w:rPr>
              <w:t>by utilising the available space and meeting the needs of the customer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>Work with catering and duty staff on a day to day basis for the running or functions and events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="Calibri" w:eastAsia="Calibri" w:hAnsi="Calibri" w:cs="Calibri"/>
                <w:i/>
                <w:sz w:val="22"/>
                <w:szCs w:val="22"/>
              </w:rPr>
              <w:t>Oversee other support services such as waste disposal, vending and parking</w:t>
            </w:r>
          </w:p>
          <w:p w:rsidR="00041C0C" w:rsidRPr="00041C0C" w:rsidRDefault="00535975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Support the Centre Manager with </w:t>
            </w:r>
            <w:r w:rsidR="00041C0C"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staff management including </w:t>
            </w:r>
            <w:r w:rsidR="008D3A6E">
              <w:rPr>
                <w:rFonts w:asciiTheme="minorHAnsi" w:hAnsiTheme="minorHAnsi"/>
                <w:i/>
                <w:sz w:val="22"/>
                <w:szCs w:val="22"/>
              </w:rPr>
              <w:t xml:space="preserve">daily management, </w:t>
            </w:r>
            <w:r w:rsidR="00041C0C" w:rsidRPr="00041C0C">
              <w:rPr>
                <w:rFonts w:asciiTheme="minorHAnsi" w:hAnsiTheme="minorHAnsi"/>
                <w:i/>
                <w:sz w:val="22"/>
                <w:szCs w:val="22"/>
              </w:rPr>
              <w:t>staff rota</w:t>
            </w:r>
            <w:r w:rsidR="00586AAF"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="00041C0C"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 and shift cover</w:t>
            </w:r>
            <w:r w:rsidR="00586AAF">
              <w:rPr>
                <w:rFonts w:asciiTheme="minorHAnsi" w:hAnsiTheme="minorHAnsi"/>
                <w:i/>
                <w:sz w:val="22"/>
                <w:szCs w:val="22"/>
              </w:rPr>
              <w:t>,</w:t>
            </w:r>
            <w:r w:rsidR="00041C0C"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 when required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>Oversee support services including but not limited to, waste disposal, vending and car parking</w:t>
            </w:r>
          </w:p>
          <w:p w:rsidR="00041C0C" w:rsidRPr="00041C0C" w:rsidRDefault="00535975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Work alongside the Centre Manager to c</w:t>
            </w:r>
            <w:r w:rsidR="00EC41F8">
              <w:rPr>
                <w:rFonts w:asciiTheme="minorHAnsi" w:hAnsiTheme="minorHAnsi"/>
                <w:i/>
                <w:sz w:val="22"/>
                <w:szCs w:val="22"/>
              </w:rPr>
              <w:t>ontrol consumable costs with the support of the management team</w:t>
            </w:r>
            <w:r w:rsidR="00041C0C"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="00041C0C" w:rsidRDefault="00041C0C" w:rsidP="007A381C">
            <w:pPr>
              <w:ind w:left="720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</w:p>
          <w:p w:rsidR="0056737B" w:rsidRDefault="0056737B" w:rsidP="007A381C">
            <w:pPr>
              <w:ind w:left="720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</w:p>
          <w:p w:rsidR="0056737B" w:rsidRPr="007A381C" w:rsidRDefault="0056737B" w:rsidP="007A381C">
            <w:pPr>
              <w:ind w:left="720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</w:p>
          <w:p w:rsidR="00041C0C" w:rsidRPr="00041C0C" w:rsidRDefault="00041C0C" w:rsidP="00503264">
            <w:pPr>
              <w:jc w:val="both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lastRenderedPageBreak/>
              <w:t xml:space="preserve">Customer Experience </w:t>
            </w:r>
          </w:p>
          <w:p w:rsidR="00041C0C" w:rsidRPr="00041C0C" w:rsidRDefault="00041C0C" w:rsidP="007A381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>Drive passion for the overall standards and appearance of the facility at all times</w:t>
            </w:r>
          </w:p>
          <w:p w:rsidR="00041C0C" w:rsidRPr="00041C0C" w:rsidRDefault="00041C0C" w:rsidP="007A381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Be an advocate of the brand, by compliance with policies, procedures and brand standards </w:t>
            </w:r>
          </w:p>
          <w:p w:rsidR="00041C0C" w:rsidRPr="00041C0C" w:rsidRDefault="00041C0C" w:rsidP="007A381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Provide qualitative and quantitative statistics on usage and customer insight </w:t>
            </w:r>
          </w:p>
          <w:p w:rsidR="00041C0C" w:rsidRPr="007A381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Work with the </w:t>
            </w:r>
            <w:r w:rsidR="00586AAF">
              <w:rPr>
                <w:rFonts w:asciiTheme="minorHAnsi" w:hAnsiTheme="minorHAnsi"/>
                <w:i/>
                <w:sz w:val="22"/>
                <w:szCs w:val="22"/>
              </w:rPr>
              <w:t>c</w:t>
            </w: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>asual Facility Attendants to deliver great first impressions and customer journey expectations</w:t>
            </w:r>
          </w:p>
          <w:p w:rsidR="00041C0C" w:rsidRPr="00041C0C" w:rsidRDefault="00041C0C" w:rsidP="00E0023B">
            <w:pPr>
              <w:jc w:val="both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People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Build relationships with new and existing partners to provide services for the delivery of third</w:t>
            </w:r>
            <w:r w:rsidR="00586AA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-</w:t>
            </w:r>
            <w:r w:rsidRPr="00041C0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party events, sporting or non-sporting </w:t>
            </w:r>
          </w:p>
          <w:p w:rsidR="00041C0C" w:rsidRPr="00041C0C" w:rsidRDefault="00041C0C" w:rsidP="00FA5ABE">
            <w:pPr>
              <w:ind w:left="72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7A381C">
            <w:pPr>
              <w:numPr>
                <w:ilvl w:val="0"/>
                <w:numId w:val="15"/>
              </w:numPr>
              <w:ind w:left="318" w:hanging="318"/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lastRenderedPageBreak/>
              <w:t>Person Specification</w:t>
            </w: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E97FEA">
            <w:pPr>
              <w:rPr>
                <w:rFonts w:ascii="Calibri" w:hAnsi="Calibri"/>
                <w:i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t>Knowledge/Experience/Technical Skills/Behaviours</w:t>
            </w:r>
          </w:p>
        </w:tc>
      </w:tr>
      <w:tr w:rsidR="00041C0C" w:rsidRPr="00041C0C" w:rsidTr="001370FD">
        <w:tc>
          <w:tcPr>
            <w:tcW w:w="8319" w:type="dxa"/>
            <w:gridSpan w:val="3"/>
          </w:tcPr>
          <w:p w:rsidR="00041C0C" w:rsidRPr="00041C0C" w:rsidRDefault="00041C0C" w:rsidP="009C4FE7">
            <w:pPr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</w:pPr>
          </w:p>
          <w:p w:rsidR="00041C0C" w:rsidRPr="00041C0C" w:rsidRDefault="00041C0C" w:rsidP="009C4FE7">
            <w:pPr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t>Essential:-</w:t>
            </w:r>
          </w:p>
          <w:p w:rsidR="00041C0C" w:rsidRPr="00EC41F8" w:rsidRDefault="00041C0C" w:rsidP="00EC41F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EC41F8">
              <w:rPr>
                <w:rFonts w:asciiTheme="minorHAnsi" w:hAnsiTheme="minorHAnsi" w:cs="Arial"/>
                <w:i/>
                <w:sz w:val="22"/>
                <w:szCs w:val="22"/>
              </w:rPr>
              <w:t>Experience and proven success on facility / operational management</w:t>
            </w:r>
            <w:r w:rsidR="00EC41F8" w:rsidRPr="00EC41F8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EC41F8">
              <w:rPr>
                <w:rFonts w:asciiTheme="minorHAnsi" w:hAnsiTheme="minorHAnsi" w:cs="Arial"/>
                <w:i/>
                <w:sz w:val="22"/>
                <w:szCs w:val="22"/>
              </w:rPr>
              <w:t xml:space="preserve"> and</w:t>
            </w:r>
            <w:r w:rsidRPr="00EC41F8">
              <w:rPr>
                <w:rFonts w:asciiTheme="minorHAnsi" w:hAnsiTheme="minorHAnsi" w:cs="Arial"/>
                <w:i/>
                <w:sz w:val="22"/>
                <w:szCs w:val="22"/>
              </w:rPr>
              <w:t xml:space="preserve"> strong </w:t>
            </w:r>
            <w:r w:rsidRPr="00EC41F8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interpersonal and relationship management skills</w:t>
            </w:r>
            <w:r w:rsidR="00EC41F8" w:rsidRPr="00EC41F8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Health and Safety experience and knowledge of Risk Assessment 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 w:cs="Arial"/>
                <w:i/>
                <w:sz w:val="22"/>
                <w:szCs w:val="22"/>
              </w:rPr>
              <w:t>Working experience using Microsoft Office and the ability to adapt to using modern technology, whilst championing innovation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 w:cs="Arial"/>
                <w:i/>
                <w:sz w:val="22"/>
                <w:szCs w:val="22"/>
              </w:rPr>
              <w:t xml:space="preserve">An ability to engage with both the paid and volunteer workforce 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 w:cs="Arial"/>
                <w:i/>
                <w:sz w:val="22"/>
                <w:szCs w:val="22"/>
              </w:rPr>
              <w:t xml:space="preserve">Influence and negotiation skills 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041C0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Possess a dynamic, progressive attitude towards innovative practices and processes. Experience of ensuring compliance with processes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Willing to work at peak times including evenings and weekends </w:t>
            </w:r>
          </w:p>
          <w:p w:rsidR="00041C0C" w:rsidRPr="009068D8" w:rsidRDefault="009068D8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9068D8">
              <w:rPr>
                <w:rFonts w:asciiTheme="minorHAnsi" w:hAnsiTheme="minorHAnsi"/>
                <w:i/>
                <w:iCs/>
                <w:sz w:val="22"/>
                <w:szCs w:val="22"/>
              </w:rPr>
              <w:t>The personality to create a productive, dynamic and vibrant environment for staff and users</w:t>
            </w:r>
            <w:r w:rsidRPr="009068D8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041C0C" w:rsidRPr="00BF3871" w:rsidRDefault="00041C0C" w:rsidP="00BF3871">
            <w:pPr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  <w:r w:rsidRPr="007A381C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Demonstrate  a working understanding and application of inclusion, equality and anti discrimination, safeguarding and best practice</w:t>
            </w:r>
          </w:p>
        </w:tc>
        <w:tc>
          <w:tcPr>
            <w:tcW w:w="7187" w:type="dxa"/>
            <w:gridSpan w:val="3"/>
          </w:tcPr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</w:pPr>
          </w:p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Desirable:-</w:t>
            </w:r>
            <w:r w:rsidRPr="00041C0C"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  <w:tab/>
            </w:r>
          </w:p>
          <w:p w:rsidR="00041C0C" w:rsidRPr="00041C0C" w:rsidRDefault="00041C0C" w:rsidP="007A381C">
            <w:pPr>
              <w:numPr>
                <w:ilvl w:val="0"/>
                <w:numId w:val="14"/>
              </w:numPr>
              <w:tabs>
                <w:tab w:val="clear" w:pos="720"/>
                <w:tab w:val="num" w:pos="259"/>
              </w:tabs>
              <w:ind w:left="259" w:hanging="259"/>
              <w:rPr>
                <w:rFonts w:ascii="Calibri" w:hAnsi="Calibri" w:cs="Arial"/>
                <w:i/>
                <w:sz w:val="22"/>
                <w:szCs w:val="22"/>
              </w:rPr>
            </w:pPr>
            <w:r w:rsidRPr="00041C0C">
              <w:rPr>
                <w:rFonts w:ascii="Calibri" w:hAnsi="Calibri" w:cs="Arial"/>
                <w:i/>
                <w:sz w:val="22"/>
                <w:szCs w:val="22"/>
              </w:rPr>
              <w:t xml:space="preserve">Experience of managing casual rota staff </w:t>
            </w:r>
          </w:p>
          <w:p w:rsidR="00041C0C" w:rsidRPr="00041C0C" w:rsidRDefault="00041C0C" w:rsidP="007A381C">
            <w:pPr>
              <w:numPr>
                <w:ilvl w:val="0"/>
                <w:numId w:val="14"/>
              </w:numPr>
              <w:tabs>
                <w:tab w:val="clear" w:pos="720"/>
                <w:tab w:val="num" w:pos="259"/>
              </w:tabs>
              <w:ind w:left="259" w:hanging="259"/>
              <w:rPr>
                <w:rFonts w:ascii="Calibri" w:hAnsi="Calibri" w:cs="Arial"/>
                <w:i/>
                <w:sz w:val="22"/>
                <w:szCs w:val="22"/>
              </w:rPr>
            </w:pPr>
            <w:r w:rsidRPr="00041C0C">
              <w:rPr>
                <w:rFonts w:ascii="Calibri" w:hAnsi="Calibri" w:cs="Arial"/>
                <w:i/>
                <w:sz w:val="22"/>
                <w:szCs w:val="22"/>
              </w:rPr>
              <w:t xml:space="preserve">Experience of working with partner organisations </w:t>
            </w:r>
          </w:p>
          <w:p w:rsidR="00041C0C" w:rsidRPr="00041C0C" w:rsidRDefault="00041C0C" w:rsidP="007A381C">
            <w:pPr>
              <w:numPr>
                <w:ilvl w:val="0"/>
                <w:numId w:val="14"/>
              </w:numPr>
              <w:tabs>
                <w:tab w:val="clear" w:pos="720"/>
                <w:tab w:val="num" w:pos="259"/>
              </w:tabs>
              <w:ind w:left="259" w:hanging="259"/>
              <w:rPr>
                <w:rFonts w:ascii="Calibri" w:hAnsi="Calibri" w:cs="Arial"/>
                <w:i/>
                <w:sz w:val="22"/>
                <w:szCs w:val="22"/>
              </w:rPr>
            </w:pPr>
            <w:r w:rsidRPr="00041C0C">
              <w:rPr>
                <w:rFonts w:ascii="Calibri" w:hAnsi="Calibri" w:cs="Arial"/>
                <w:i/>
                <w:sz w:val="22"/>
                <w:szCs w:val="22"/>
              </w:rPr>
              <w:t xml:space="preserve">Driving licence </w:t>
            </w:r>
          </w:p>
          <w:p w:rsidR="00041C0C" w:rsidRPr="00041C0C" w:rsidRDefault="00041C0C" w:rsidP="007A381C">
            <w:pPr>
              <w:numPr>
                <w:ilvl w:val="0"/>
                <w:numId w:val="14"/>
              </w:numPr>
              <w:ind w:left="259" w:hanging="259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Qualified First Aid at work </w:t>
            </w:r>
          </w:p>
          <w:p w:rsidR="00041C0C" w:rsidRPr="00041C0C" w:rsidRDefault="00041C0C" w:rsidP="007A381C">
            <w:pPr>
              <w:numPr>
                <w:ilvl w:val="0"/>
                <w:numId w:val="14"/>
              </w:numPr>
              <w:ind w:left="259" w:hanging="259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Experience in a football setting </w:t>
            </w:r>
          </w:p>
          <w:p w:rsidR="00041C0C" w:rsidRPr="00041C0C" w:rsidRDefault="00041C0C" w:rsidP="009C4FE7">
            <w:pPr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ind w:left="720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56737B" w:rsidP="00E97FEA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t xml:space="preserve">b) 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Values  – as defined by  Middlesex Football Association</w:t>
            </w:r>
            <w:r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 &amp; Middlesex Community Football Centers Ltd</w:t>
            </w:r>
          </w:p>
        </w:tc>
      </w:tr>
      <w:tr w:rsidR="00041C0C" w:rsidRPr="00041C0C" w:rsidTr="00CD7442">
        <w:tc>
          <w:tcPr>
            <w:tcW w:w="15506" w:type="dxa"/>
            <w:gridSpan w:val="6"/>
          </w:tcPr>
          <w:p w:rsidR="0056737B" w:rsidRPr="0056737B" w:rsidRDefault="0056737B" w:rsidP="0056737B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</w:pPr>
            <w:r w:rsidRPr="0056737B"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  <w:t xml:space="preserve">We are Committed </w:t>
            </w:r>
          </w:p>
          <w:p w:rsidR="0056737B" w:rsidRPr="0056737B" w:rsidRDefault="0056737B" w:rsidP="0056737B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</w:pPr>
            <w:r w:rsidRPr="0056737B"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  <w:t xml:space="preserve">We are Connected </w:t>
            </w:r>
            <w:bookmarkStart w:id="0" w:name="_GoBack"/>
            <w:bookmarkEnd w:id="0"/>
          </w:p>
          <w:p w:rsidR="0056737B" w:rsidRPr="0056737B" w:rsidRDefault="0056737B" w:rsidP="0056737B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</w:pPr>
            <w:r w:rsidRPr="0056737B"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  <w:t>We are Collaborative</w:t>
            </w:r>
          </w:p>
          <w:p w:rsidR="00041C0C" w:rsidRPr="007A381C" w:rsidRDefault="0056737B" w:rsidP="0056737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i/>
                <w:color w:val="000000" w:themeColor="text1"/>
                <w:sz w:val="22"/>
                <w:szCs w:val="22"/>
              </w:rPr>
            </w:pPr>
            <w:r w:rsidRPr="0056737B"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  <w:t>We are Creative</w:t>
            </w: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auto"/>
          </w:tcPr>
          <w:p w:rsidR="00041C0C" w:rsidRPr="00041C0C" w:rsidRDefault="00041C0C" w:rsidP="00332548">
            <w:pPr>
              <w:rPr>
                <w:rFonts w:ascii="Calibri" w:hAnsi="Calibri" w:cs="Arial"/>
                <w:b/>
                <w:i/>
                <w:sz w:val="22"/>
                <w:szCs w:val="22"/>
                <w:u w:val="single"/>
              </w:rPr>
            </w:pPr>
          </w:p>
          <w:p w:rsidR="00041C0C" w:rsidRPr="00041C0C" w:rsidRDefault="00041C0C" w:rsidP="00332548">
            <w:pPr>
              <w:rPr>
                <w:rFonts w:ascii="Calibri" w:hAnsi="Calibri" w:cs="Arial"/>
                <w:b/>
                <w:i/>
                <w:sz w:val="22"/>
                <w:szCs w:val="22"/>
                <w:u w:val="single"/>
              </w:rPr>
            </w:pPr>
            <w:r w:rsidRPr="00041C0C">
              <w:rPr>
                <w:rFonts w:ascii="Calibri" w:hAnsi="Calibri" w:cs="Arial"/>
                <w:b/>
                <w:i/>
                <w:sz w:val="22"/>
                <w:szCs w:val="22"/>
                <w:u w:val="single"/>
              </w:rPr>
              <w:lastRenderedPageBreak/>
              <w:t>Further Information</w:t>
            </w:r>
          </w:p>
          <w:p w:rsidR="00041C0C" w:rsidRPr="00041C0C" w:rsidRDefault="00041C0C" w:rsidP="00332548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 w:rsidRPr="00041C0C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As this role involves direct access to young persons under the age of </w:t>
            </w:r>
            <w:r w:rsidR="00FD0E50">
              <w:rPr>
                <w:rFonts w:ascii="Calibri" w:hAnsi="Calibri" w:cs="Arial"/>
                <w:bCs/>
                <w:i/>
                <w:sz w:val="22"/>
                <w:szCs w:val="22"/>
              </w:rPr>
              <w:t>18</w:t>
            </w:r>
            <w:r w:rsidRPr="00041C0C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, within the context of the job or any subsequently related activities or responsibilities, the successful candidate will undergo a thorough screening process, which will include a Criminal Records </w:t>
            </w:r>
            <w:r w:rsidR="00A30354">
              <w:rPr>
                <w:rFonts w:ascii="Calibri" w:hAnsi="Calibri" w:cs="Arial"/>
                <w:bCs/>
                <w:i/>
                <w:sz w:val="22"/>
                <w:szCs w:val="22"/>
              </w:rPr>
              <w:t>Check through the Disclosure and Barring Service</w:t>
            </w:r>
            <w:r w:rsidRPr="00041C0C">
              <w:rPr>
                <w:rFonts w:ascii="Calibri" w:hAnsi="Calibri" w:cs="Arial"/>
                <w:bCs/>
                <w:i/>
                <w:sz w:val="22"/>
                <w:szCs w:val="22"/>
              </w:rPr>
              <w:t>, to ensure their suitability for the role.</w:t>
            </w:r>
          </w:p>
          <w:p w:rsidR="00041C0C" w:rsidRPr="00041C0C" w:rsidRDefault="00041C0C" w:rsidP="0033254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</w:p>
        </w:tc>
      </w:tr>
      <w:tr w:rsidR="00041C0C" w:rsidRPr="00041C0C" w:rsidTr="001370FD">
        <w:trPr>
          <w:trHeight w:val="275"/>
        </w:trPr>
        <w:tc>
          <w:tcPr>
            <w:tcW w:w="5903" w:type="dxa"/>
            <w:gridSpan w:val="2"/>
            <w:shd w:val="clear" w:color="auto" w:fill="FFFFCC"/>
          </w:tcPr>
          <w:p w:rsidR="00041C0C" w:rsidRPr="00041C0C" w:rsidRDefault="00041C0C" w:rsidP="00824102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262626"/>
                <w:sz w:val="22"/>
                <w:szCs w:val="22"/>
              </w:rPr>
            </w:pPr>
            <w:r w:rsidRPr="00041C0C">
              <w:rPr>
                <w:rFonts w:ascii="Calibri" w:hAnsi="Calibri" w:cs="Arial"/>
                <w:bCs/>
                <w:i/>
                <w:color w:val="262626"/>
                <w:sz w:val="22"/>
                <w:szCs w:val="22"/>
              </w:rPr>
              <w:lastRenderedPageBreak/>
              <w:t>Completed by Name/Role</w:t>
            </w:r>
          </w:p>
        </w:tc>
        <w:tc>
          <w:tcPr>
            <w:tcW w:w="9603" w:type="dxa"/>
            <w:gridSpan w:val="4"/>
            <w:shd w:val="clear" w:color="auto" w:fill="auto"/>
          </w:tcPr>
          <w:p w:rsidR="00041C0C" w:rsidRPr="00041C0C" w:rsidRDefault="003F7AE8" w:rsidP="00332548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3F7AE8">
              <w:rPr>
                <w:rFonts w:ascii="Calibri" w:hAnsi="Calibri" w:cs="Arial"/>
                <w:i/>
                <w:sz w:val="22"/>
                <w:szCs w:val="22"/>
              </w:rPr>
              <w:t>Andy Perren – Centre Manager</w:t>
            </w:r>
          </w:p>
        </w:tc>
      </w:tr>
    </w:tbl>
    <w:p w:rsidR="00041C0C" w:rsidRDefault="00041C0C">
      <w:pPr>
        <w:rPr>
          <w:sz w:val="22"/>
          <w:szCs w:val="22"/>
        </w:rPr>
      </w:pPr>
    </w:p>
    <w:p w:rsidR="004C58EE" w:rsidRDefault="00041C0C" w:rsidP="007A381C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A67908">
        <w:rPr>
          <w:rFonts w:ascii="Calibri" w:hAnsi="Calibri" w:cs="Arial"/>
          <w:noProof/>
          <w:lang w:eastAsia="en-US"/>
        </w:rPr>
        <w:t>This job description is only a summary of the role as it currently exists and is not meant to be exhaustive.  The responsibilities/accountabilities and skills/knowledge/experience/behaviours might differ from those outlined and other duties, as assigned, might be part of the jo</w:t>
      </w:r>
      <w:r w:rsidRPr="00A67908">
        <w:rPr>
          <w:rFonts w:ascii="Arial" w:hAnsi="Arial" w:cs="Arial"/>
          <w:noProof/>
          <w:lang w:eastAsia="en-US"/>
        </w:rPr>
        <w:t>b.</w:t>
      </w:r>
    </w:p>
    <w:p w:rsidR="00256448" w:rsidRPr="00712186" w:rsidRDefault="00256448" w:rsidP="00A263D0">
      <w:pPr>
        <w:rPr>
          <w:rFonts w:ascii="Calibri" w:hAnsi="Calibri"/>
          <w:b/>
          <w:u w:val="single"/>
        </w:rPr>
      </w:pPr>
    </w:p>
    <w:sectPr w:rsidR="00256448" w:rsidRPr="00712186" w:rsidSect="00A263D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75" w:rsidRDefault="001F7E75" w:rsidP="002C7F50">
      <w:r>
        <w:separator/>
      </w:r>
    </w:p>
  </w:endnote>
  <w:endnote w:type="continuationSeparator" w:id="0">
    <w:p w:rsidR="001F7E75" w:rsidRDefault="001F7E75" w:rsidP="002C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75" w:rsidRDefault="001F7E75" w:rsidP="002C7F50">
      <w:r>
        <w:separator/>
      </w:r>
    </w:p>
  </w:footnote>
  <w:footnote w:type="continuationSeparator" w:id="0">
    <w:p w:rsidR="001F7E75" w:rsidRDefault="001F7E75" w:rsidP="002C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67C"/>
    <w:multiLevelType w:val="multilevel"/>
    <w:tmpl w:val="E78C99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20071"/>
    <w:multiLevelType w:val="hybridMultilevel"/>
    <w:tmpl w:val="3A542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7F58"/>
    <w:multiLevelType w:val="multilevel"/>
    <w:tmpl w:val="2C18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13C7B"/>
    <w:multiLevelType w:val="hybridMultilevel"/>
    <w:tmpl w:val="D9E4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C7759"/>
    <w:multiLevelType w:val="multilevel"/>
    <w:tmpl w:val="B5CC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523DE1"/>
    <w:multiLevelType w:val="hybridMultilevel"/>
    <w:tmpl w:val="674C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F0197"/>
    <w:multiLevelType w:val="hybridMultilevel"/>
    <w:tmpl w:val="6262A6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1050A9"/>
    <w:multiLevelType w:val="hybridMultilevel"/>
    <w:tmpl w:val="143A7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E439A"/>
    <w:multiLevelType w:val="hybridMultilevel"/>
    <w:tmpl w:val="BA7C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078E"/>
    <w:multiLevelType w:val="hybridMultilevel"/>
    <w:tmpl w:val="84DEAE76"/>
    <w:lvl w:ilvl="0" w:tplc="780AA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F217E"/>
    <w:multiLevelType w:val="hybridMultilevel"/>
    <w:tmpl w:val="9E5E059E"/>
    <w:lvl w:ilvl="0" w:tplc="3F18EFA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253143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5C1211A"/>
    <w:multiLevelType w:val="multilevel"/>
    <w:tmpl w:val="55F0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CB5843"/>
    <w:multiLevelType w:val="multilevel"/>
    <w:tmpl w:val="71C624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3706D"/>
    <w:multiLevelType w:val="hybridMultilevel"/>
    <w:tmpl w:val="CE0083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A066B1"/>
    <w:multiLevelType w:val="multilevel"/>
    <w:tmpl w:val="D0D2B8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716E63FD"/>
    <w:multiLevelType w:val="multilevel"/>
    <w:tmpl w:val="86388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76F56BE1"/>
    <w:multiLevelType w:val="hybridMultilevel"/>
    <w:tmpl w:val="B4942B72"/>
    <w:lvl w:ilvl="0" w:tplc="60366E94">
      <w:numFmt w:val="bullet"/>
      <w:lvlText w:val="−"/>
      <w:lvlJc w:val="left"/>
      <w:pPr>
        <w:ind w:left="1298" w:hanging="360"/>
      </w:pPr>
      <w:rPr>
        <w:rFonts w:ascii="Arial" w:eastAsia="Calibri" w:hAnsi="Arial" w:cs="Arial" w:hint="default"/>
        <w:sz w:val="24"/>
      </w:rPr>
    </w:lvl>
    <w:lvl w:ilvl="1" w:tplc="080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5D64A3"/>
    <w:multiLevelType w:val="hybridMultilevel"/>
    <w:tmpl w:val="185E1F3E"/>
    <w:lvl w:ilvl="0" w:tplc="780AA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8"/>
  </w:num>
  <w:num w:numId="10">
    <w:abstractNumId w:val="10"/>
  </w:num>
  <w:num w:numId="11">
    <w:abstractNumId w:val="16"/>
  </w:num>
  <w:num w:numId="1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5"/>
  </w:num>
  <w:num w:numId="17">
    <w:abstractNumId w:val="3"/>
  </w:num>
  <w:num w:numId="18">
    <w:abstractNumId w:val="8"/>
  </w:num>
  <w:num w:numId="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AA"/>
    <w:rsid w:val="00002EF9"/>
    <w:rsid w:val="0003126E"/>
    <w:rsid w:val="0003618E"/>
    <w:rsid w:val="00037FE6"/>
    <w:rsid w:val="00041C0C"/>
    <w:rsid w:val="00050997"/>
    <w:rsid w:val="000517BA"/>
    <w:rsid w:val="00056099"/>
    <w:rsid w:val="0007037F"/>
    <w:rsid w:val="000833D4"/>
    <w:rsid w:val="00093877"/>
    <w:rsid w:val="000A6886"/>
    <w:rsid w:val="000D77A5"/>
    <w:rsid w:val="000E046F"/>
    <w:rsid w:val="000F0CE3"/>
    <w:rsid w:val="00120203"/>
    <w:rsid w:val="00131DBF"/>
    <w:rsid w:val="0013581B"/>
    <w:rsid w:val="001840EA"/>
    <w:rsid w:val="001963B1"/>
    <w:rsid w:val="001C4457"/>
    <w:rsid w:val="001E1764"/>
    <w:rsid w:val="001F7E75"/>
    <w:rsid w:val="002024E2"/>
    <w:rsid w:val="002101F0"/>
    <w:rsid w:val="00210C6C"/>
    <w:rsid w:val="002113C1"/>
    <w:rsid w:val="00231759"/>
    <w:rsid w:val="002320AC"/>
    <w:rsid w:val="00256448"/>
    <w:rsid w:val="00256D3A"/>
    <w:rsid w:val="00264F74"/>
    <w:rsid w:val="00265EA1"/>
    <w:rsid w:val="002734AB"/>
    <w:rsid w:val="00287595"/>
    <w:rsid w:val="002945DA"/>
    <w:rsid w:val="002A3994"/>
    <w:rsid w:val="002C7F50"/>
    <w:rsid w:val="002E6899"/>
    <w:rsid w:val="00303A74"/>
    <w:rsid w:val="00306E2E"/>
    <w:rsid w:val="00333B00"/>
    <w:rsid w:val="00342E02"/>
    <w:rsid w:val="00344D88"/>
    <w:rsid w:val="00363970"/>
    <w:rsid w:val="003771D6"/>
    <w:rsid w:val="00380C81"/>
    <w:rsid w:val="00384853"/>
    <w:rsid w:val="00390C52"/>
    <w:rsid w:val="00392DD2"/>
    <w:rsid w:val="003A3155"/>
    <w:rsid w:val="003B248F"/>
    <w:rsid w:val="003C0A92"/>
    <w:rsid w:val="003E21FE"/>
    <w:rsid w:val="003F1EAA"/>
    <w:rsid w:val="003F7AE8"/>
    <w:rsid w:val="004033B4"/>
    <w:rsid w:val="0040755F"/>
    <w:rsid w:val="00414616"/>
    <w:rsid w:val="004263F6"/>
    <w:rsid w:val="00433074"/>
    <w:rsid w:val="00447A2B"/>
    <w:rsid w:val="0045191D"/>
    <w:rsid w:val="00485723"/>
    <w:rsid w:val="00496B8A"/>
    <w:rsid w:val="0049736D"/>
    <w:rsid w:val="004C58EE"/>
    <w:rsid w:val="004D4620"/>
    <w:rsid w:val="004E436D"/>
    <w:rsid w:val="004E7036"/>
    <w:rsid w:val="004F0691"/>
    <w:rsid w:val="00510F31"/>
    <w:rsid w:val="005254B5"/>
    <w:rsid w:val="00530D7A"/>
    <w:rsid w:val="00535975"/>
    <w:rsid w:val="00537B4A"/>
    <w:rsid w:val="00556A61"/>
    <w:rsid w:val="0056737B"/>
    <w:rsid w:val="0057676A"/>
    <w:rsid w:val="005857FC"/>
    <w:rsid w:val="00586AAF"/>
    <w:rsid w:val="00591555"/>
    <w:rsid w:val="00594385"/>
    <w:rsid w:val="00596A2F"/>
    <w:rsid w:val="005B0A5E"/>
    <w:rsid w:val="005B46AA"/>
    <w:rsid w:val="005E3C7D"/>
    <w:rsid w:val="005F302D"/>
    <w:rsid w:val="005F3496"/>
    <w:rsid w:val="006175B0"/>
    <w:rsid w:val="00637272"/>
    <w:rsid w:val="006376FE"/>
    <w:rsid w:val="0064325D"/>
    <w:rsid w:val="006525F4"/>
    <w:rsid w:val="006569ED"/>
    <w:rsid w:val="0067143B"/>
    <w:rsid w:val="00684380"/>
    <w:rsid w:val="006911E3"/>
    <w:rsid w:val="006E02F9"/>
    <w:rsid w:val="007078E8"/>
    <w:rsid w:val="00712186"/>
    <w:rsid w:val="0074711A"/>
    <w:rsid w:val="00755A73"/>
    <w:rsid w:val="00763CAF"/>
    <w:rsid w:val="007808F0"/>
    <w:rsid w:val="00795C67"/>
    <w:rsid w:val="007962E0"/>
    <w:rsid w:val="007A381C"/>
    <w:rsid w:val="007D6082"/>
    <w:rsid w:val="007D6678"/>
    <w:rsid w:val="007D6A2E"/>
    <w:rsid w:val="007F0F18"/>
    <w:rsid w:val="008140CA"/>
    <w:rsid w:val="00824CAB"/>
    <w:rsid w:val="00830964"/>
    <w:rsid w:val="00846813"/>
    <w:rsid w:val="008561CF"/>
    <w:rsid w:val="008775D7"/>
    <w:rsid w:val="008836AF"/>
    <w:rsid w:val="00885823"/>
    <w:rsid w:val="00886507"/>
    <w:rsid w:val="008A6D5F"/>
    <w:rsid w:val="008B410D"/>
    <w:rsid w:val="008C3BFF"/>
    <w:rsid w:val="008D1502"/>
    <w:rsid w:val="008D3A6E"/>
    <w:rsid w:val="008F55B1"/>
    <w:rsid w:val="00901F06"/>
    <w:rsid w:val="009068D8"/>
    <w:rsid w:val="00924ED6"/>
    <w:rsid w:val="00944A0C"/>
    <w:rsid w:val="00960698"/>
    <w:rsid w:val="009668D9"/>
    <w:rsid w:val="00973F99"/>
    <w:rsid w:val="0098223C"/>
    <w:rsid w:val="009839EF"/>
    <w:rsid w:val="009B733A"/>
    <w:rsid w:val="009E375A"/>
    <w:rsid w:val="009F23C2"/>
    <w:rsid w:val="00A017BD"/>
    <w:rsid w:val="00A11462"/>
    <w:rsid w:val="00A15176"/>
    <w:rsid w:val="00A263D0"/>
    <w:rsid w:val="00A30354"/>
    <w:rsid w:val="00A327D9"/>
    <w:rsid w:val="00A32DAD"/>
    <w:rsid w:val="00A33F33"/>
    <w:rsid w:val="00A36021"/>
    <w:rsid w:val="00A47A10"/>
    <w:rsid w:val="00A5788D"/>
    <w:rsid w:val="00A7308A"/>
    <w:rsid w:val="00AA5D25"/>
    <w:rsid w:val="00AC1865"/>
    <w:rsid w:val="00AC1C88"/>
    <w:rsid w:val="00AD4CA5"/>
    <w:rsid w:val="00B14F5F"/>
    <w:rsid w:val="00B51A6D"/>
    <w:rsid w:val="00B56F1A"/>
    <w:rsid w:val="00B672CC"/>
    <w:rsid w:val="00B771BE"/>
    <w:rsid w:val="00B9119E"/>
    <w:rsid w:val="00B9238C"/>
    <w:rsid w:val="00BA201C"/>
    <w:rsid w:val="00BB1E2F"/>
    <w:rsid w:val="00BB7361"/>
    <w:rsid w:val="00BF3871"/>
    <w:rsid w:val="00C02CCB"/>
    <w:rsid w:val="00C34884"/>
    <w:rsid w:val="00C42BE6"/>
    <w:rsid w:val="00C47235"/>
    <w:rsid w:val="00C73EE7"/>
    <w:rsid w:val="00C748B7"/>
    <w:rsid w:val="00CB0A50"/>
    <w:rsid w:val="00CB4EBA"/>
    <w:rsid w:val="00CB6579"/>
    <w:rsid w:val="00CD4246"/>
    <w:rsid w:val="00CE708E"/>
    <w:rsid w:val="00CF2606"/>
    <w:rsid w:val="00D06954"/>
    <w:rsid w:val="00D33777"/>
    <w:rsid w:val="00D34612"/>
    <w:rsid w:val="00D71110"/>
    <w:rsid w:val="00D77EB0"/>
    <w:rsid w:val="00D824D4"/>
    <w:rsid w:val="00DA5469"/>
    <w:rsid w:val="00DC3C0A"/>
    <w:rsid w:val="00DD6D87"/>
    <w:rsid w:val="00DF0663"/>
    <w:rsid w:val="00DF5042"/>
    <w:rsid w:val="00E07B02"/>
    <w:rsid w:val="00E11A4C"/>
    <w:rsid w:val="00E2662E"/>
    <w:rsid w:val="00E31027"/>
    <w:rsid w:val="00E43CBC"/>
    <w:rsid w:val="00E51031"/>
    <w:rsid w:val="00E51989"/>
    <w:rsid w:val="00E57EEA"/>
    <w:rsid w:val="00E6376A"/>
    <w:rsid w:val="00E81307"/>
    <w:rsid w:val="00E94D53"/>
    <w:rsid w:val="00E957D0"/>
    <w:rsid w:val="00EB1B0A"/>
    <w:rsid w:val="00EB6721"/>
    <w:rsid w:val="00EC41F8"/>
    <w:rsid w:val="00ED4BDE"/>
    <w:rsid w:val="00F0185B"/>
    <w:rsid w:val="00F02757"/>
    <w:rsid w:val="00F12CD3"/>
    <w:rsid w:val="00F1526E"/>
    <w:rsid w:val="00F16732"/>
    <w:rsid w:val="00F276D9"/>
    <w:rsid w:val="00F50834"/>
    <w:rsid w:val="00F55B59"/>
    <w:rsid w:val="00FA1F59"/>
    <w:rsid w:val="00FD0E50"/>
    <w:rsid w:val="00FD4829"/>
    <w:rsid w:val="00FD727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E2F"/>
    <w:pPr>
      <w:keepNext/>
      <w:tabs>
        <w:tab w:val="left" w:pos="2115"/>
      </w:tabs>
      <w:ind w:left="720"/>
      <w:jc w:val="both"/>
      <w:outlineLvl w:val="1"/>
    </w:pPr>
    <w:rPr>
      <w:rFonts w:eastAsia="Calibri"/>
      <w:b/>
      <w:bCs/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3C0A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DC3C0A"/>
    <w:rPr>
      <w:rFonts w:ascii="Arial Black" w:eastAsia="Times New Roman" w:hAnsi="Arial Black" w:cs="Times New Roman"/>
      <w:sz w:val="28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C7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5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C7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5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50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DD6D87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1E1764"/>
    <w:pPr>
      <w:ind w:left="720"/>
      <w:contextualSpacing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27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12CD3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CB4EBA"/>
    <w:pPr>
      <w:spacing w:before="20" w:after="60" w:line="220" w:lineRule="atLeast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4EB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lacktext">
    <w:name w:val="blacktext"/>
    <w:basedOn w:val="Normal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yiv2655562698msonormal">
    <w:name w:val="yiv2655562698msonormal"/>
    <w:basedOn w:val="Normal"/>
    <w:uiPriority w:val="99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yiv2655562698blacktext">
    <w:name w:val="yiv2655562698blacktext"/>
    <w:basedOn w:val="Normal"/>
    <w:uiPriority w:val="99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Maintext">
    <w:name w:val="Main text"/>
    <w:basedOn w:val="Normal"/>
    <w:uiPriority w:val="99"/>
    <w:rsid w:val="007808F0"/>
    <w:pPr>
      <w:widowControl w:val="0"/>
      <w:suppressAutoHyphens/>
      <w:spacing w:line="288" w:lineRule="auto"/>
    </w:pPr>
    <w:rPr>
      <w:color w:val="000000"/>
      <w:sz w:val="18"/>
      <w:szCs w:val="24"/>
      <w:lang w:val="en-GB" w:eastAsia="ar-SA"/>
    </w:rPr>
  </w:style>
  <w:style w:type="character" w:styleId="Emphasis">
    <w:name w:val="Emphasis"/>
    <w:basedOn w:val="DefaultParagraphFont"/>
    <w:uiPriority w:val="20"/>
    <w:qFormat/>
    <w:rsid w:val="00C02CC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9"/>
    <w:rsid w:val="00BB1E2F"/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BB1E2F"/>
    <w:pPr>
      <w:tabs>
        <w:tab w:val="left" w:pos="567"/>
        <w:tab w:val="right" w:leader="dot" w:pos="9628"/>
      </w:tabs>
      <w:spacing w:before="240"/>
      <w:jc w:val="both"/>
    </w:pPr>
    <w:rPr>
      <w:rFonts w:ascii="Arial" w:hAnsi="Arial" w:cs="Arial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BB1E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B1E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8EE"/>
    <w:rPr>
      <w:rFonts w:ascii="FS Jack" w:eastAsiaTheme="minorHAnsi" w:hAnsi="FS Jack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8EE"/>
    <w:rPr>
      <w:rFonts w:ascii="FS Jack" w:hAnsi="FS Jack" w:cs="Consolas"/>
      <w:szCs w:val="21"/>
    </w:rPr>
  </w:style>
  <w:style w:type="paragraph" w:styleId="Revision">
    <w:name w:val="Revision"/>
    <w:hidden/>
    <w:uiPriority w:val="99"/>
    <w:semiHidden/>
    <w:rsid w:val="00B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E2F"/>
    <w:pPr>
      <w:keepNext/>
      <w:tabs>
        <w:tab w:val="left" w:pos="2115"/>
      </w:tabs>
      <w:ind w:left="720"/>
      <w:jc w:val="both"/>
      <w:outlineLvl w:val="1"/>
    </w:pPr>
    <w:rPr>
      <w:rFonts w:eastAsia="Calibri"/>
      <w:b/>
      <w:bCs/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3C0A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DC3C0A"/>
    <w:rPr>
      <w:rFonts w:ascii="Arial Black" w:eastAsia="Times New Roman" w:hAnsi="Arial Black" w:cs="Times New Roman"/>
      <w:sz w:val="28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C7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5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C7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5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50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DD6D87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1E1764"/>
    <w:pPr>
      <w:ind w:left="720"/>
      <w:contextualSpacing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27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12CD3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CB4EBA"/>
    <w:pPr>
      <w:spacing w:before="20" w:after="60" w:line="220" w:lineRule="atLeast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4EB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lacktext">
    <w:name w:val="blacktext"/>
    <w:basedOn w:val="Normal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yiv2655562698msonormal">
    <w:name w:val="yiv2655562698msonormal"/>
    <w:basedOn w:val="Normal"/>
    <w:uiPriority w:val="99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yiv2655562698blacktext">
    <w:name w:val="yiv2655562698blacktext"/>
    <w:basedOn w:val="Normal"/>
    <w:uiPriority w:val="99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Maintext">
    <w:name w:val="Main text"/>
    <w:basedOn w:val="Normal"/>
    <w:uiPriority w:val="99"/>
    <w:rsid w:val="007808F0"/>
    <w:pPr>
      <w:widowControl w:val="0"/>
      <w:suppressAutoHyphens/>
      <w:spacing w:line="288" w:lineRule="auto"/>
    </w:pPr>
    <w:rPr>
      <w:color w:val="000000"/>
      <w:sz w:val="18"/>
      <w:szCs w:val="24"/>
      <w:lang w:val="en-GB" w:eastAsia="ar-SA"/>
    </w:rPr>
  </w:style>
  <w:style w:type="character" w:styleId="Emphasis">
    <w:name w:val="Emphasis"/>
    <w:basedOn w:val="DefaultParagraphFont"/>
    <w:uiPriority w:val="20"/>
    <w:qFormat/>
    <w:rsid w:val="00C02CC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9"/>
    <w:rsid w:val="00BB1E2F"/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BB1E2F"/>
    <w:pPr>
      <w:tabs>
        <w:tab w:val="left" w:pos="567"/>
        <w:tab w:val="right" w:leader="dot" w:pos="9628"/>
      </w:tabs>
      <w:spacing w:before="240"/>
      <w:jc w:val="both"/>
    </w:pPr>
    <w:rPr>
      <w:rFonts w:ascii="Arial" w:hAnsi="Arial" w:cs="Arial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BB1E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B1E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8EE"/>
    <w:rPr>
      <w:rFonts w:ascii="FS Jack" w:eastAsiaTheme="minorHAnsi" w:hAnsi="FS Jack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8EE"/>
    <w:rPr>
      <w:rFonts w:ascii="FS Jack" w:hAnsi="FS Jack" w:cs="Consolas"/>
      <w:szCs w:val="21"/>
    </w:rPr>
  </w:style>
  <w:style w:type="paragraph" w:styleId="Revision">
    <w:name w:val="Revision"/>
    <w:hidden/>
    <w:uiPriority w:val="99"/>
    <w:semiHidden/>
    <w:rsid w:val="00B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B050-C136-4A40-BF0D-60D1CA13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O'Connor</dc:creator>
  <cp:lastModifiedBy>Leigh O'Connor</cp:lastModifiedBy>
  <cp:revision>2</cp:revision>
  <cp:lastPrinted>2017-09-18T10:37:00Z</cp:lastPrinted>
  <dcterms:created xsi:type="dcterms:W3CDTF">2018-05-14T07:50:00Z</dcterms:created>
  <dcterms:modified xsi:type="dcterms:W3CDTF">2018-05-14T07:50:00Z</dcterms:modified>
</cp:coreProperties>
</file>