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FE6DCD" w:rsidRPr="005B7D60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 xml:space="preserve">grassroots </w:t>
            </w:r>
            <w:proofErr w:type="spellStart"/>
            <w:r w:rsidR="001419A1">
              <w:rPr>
                <w:rFonts w:ascii="Calibri" w:hAnsi="Calibri"/>
                <w:szCs w:val="24"/>
              </w:rPr>
              <w:t>football</w:t>
            </w:r>
            <w:r w:rsidR="005B7D60" w:rsidRPr="005B7D60">
              <w:rPr>
                <w:rFonts w:ascii="Calibri" w:hAnsi="Calibri"/>
                <w:szCs w:val="24"/>
              </w:rPr>
              <w:t>Formal</w:t>
            </w:r>
            <w:proofErr w:type="spellEnd"/>
            <w:r w:rsidR="005B7D60" w:rsidRPr="005B7D60">
              <w:rPr>
                <w:rFonts w:ascii="Calibri" w:hAnsi="Calibri"/>
                <w:szCs w:val="24"/>
              </w:rPr>
              <w:t xml:space="preserve"> mentoring qualification</w:t>
            </w:r>
            <w:r w:rsidR="005B7D60"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15</w:t>
      </w:r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  <w:bookmarkStart w:id="0" w:name="_GoBack"/>
      <w:bookmarkEnd w:id="0"/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93" w:rsidRDefault="00E03993">
      <w:r>
        <w:separator/>
      </w:r>
    </w:p>
  </w:endnote>
  <w:endnote w:type="continuationSeparator" w:id="0">
    <w:p w:rsidR="00E03993" w:rsidRDefault="00E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93" w:rsidRDefault="00E03993">
      <w:r>
        <w:separator/>
      </w:r>
    </w:p>
  </w:footnote>
  <w:footnote w:type="continuationSeparator" w:id="0">
    <w:p w:rsidR="00E03993" w:rsidRDefault="00E0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purl.org/dc/elements/1.1/"/>
    <ds:schemaRef ds:uri="http://schemas.microsoft.com/office/2006/metadata/properties"/>
    <ds:schemaRef ds:uri="ba70cb4b-f0f5-456d-bf93-cb2b58fc8eec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C5A49-AC04-46F9-BFCE-D56CFA72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Jake Kemp</cp:lastModifiedBy>
  <cp:revision>3</cp:revision>
  <cp:lastPrinted>2014-04-08T13:04:00Z</cp:lastPrinted>
  <dcterms:created xsi:type="dcterms:W3CDTF">2018-04-30T11:07:00Z</dcterms:created>
  <dcterms:modified xsi:type="dcterms:W3CDTF">2018-04-30T13:56:00Z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