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89C" w:rsidRPr="00FB291F" w:rsidRDefault="00257A63" w:rsidP="00FB291F">
      <w:pPr>
        <w:tabs>
          <w:tab w:val="center" w:pos="4513"/>
          <w:tab w:val="left" w:pos="8235"/>
        </w:tabs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-600075</wp:posOffset>
            </wp:positionV>
            <wp:extent cx="1146175" cy="1009650"/>
            <wp:effectExtent l="0" t="0" r="0" b="0"/>
            <wp:wrapSquare wrapText="bothSides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xFutsa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17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291F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57216" behindDoc="0" locked="0" layoutInCell="1" allowOverlap="1" wp14:anchorId="10D8FE89" wp14:editId="6FA97567">
            <wp:simplePos x="0" y="0"/>
            <wp:positionH relativeFrom="column">
              <wp:posOffset>3886200</wp:posOffset>
            </wp:positionH>
            <wp:positionV relativeFrom="paragraph">
              <wp:posOffset>-609600</wp:posOffset>
            </wp:positionV>
            <wp:extent cx="962025" cy="962025"/>
            <wp:effectExtent l="0" t="0" r="9525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FA Badg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291F" w:rsidRPr="00FB291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LinxFutsal 2020 – Team Entry Form</w:t>
      </w:r>
    </w:p>
    <w:p w:rsidR="00C46F59" w:rsidRPr="008A63EB" w:rsidRDefault="00C46F59" w:rsidP="00C46F59">
      <w:pPr>
        <w:rPr>
          <w:b/>
          <w:sz w:val="24"/>
          <w:szCs w:val="24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2802"/>
        <w:gridCol w:w="7229"/>
      </w:tblGrid>
      <w:tr w:rsidR="00C46F59" w:rsidRPr="008A63EB" w:rsidTr="002F77E6">
        <w:trPr>
          <w:trHeight w:val="446"/>
        </w:trPr>
        <w:tc>
          <w:tcPr>
            <w:tcW w:w="10031" w:type="dxa"/>
            <w:gridSpan w:val="2"/>
          </w:tcPr>
          <w:p w:rsidR="00C46F59" w:rsidRPr="002F77E6" w:rsidRDefault="00FB291F" w:rsidP="00C46F59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Team</w:t>
            </w:r>
            <w:r w:rsidR="00C46F59" w:rsidRPr="002F77E6">
              <w:rPr>
                <w:b/>
                <w:sz w:val="24"/>
                <w:szCs w:val="24"/>
                <w:u w:val="single"/>
              </w:rPr>
              <w:t xml:space="preserve"> Details</w:t>
            </w:r>
          </w:p>
        </w:tc>
      </w:tr>
      <w:tr w:rsidR="00C46F59" w:rsidRPr="008A63EB" w:rsidTr="002F77E6">
        <w:trPr>
          <w:trHeight w:val="446"/>
        </w:trPr>
        <w:tc>
          <w:tcPr>
            <w:tcW w:w="2802" w:type="dxa"/>
          </w:tcPr>
          <w:p w:rsidR="00C46F59" w:rsidRPr="008A63EB" w:rsidRDefault="00FB291F" w:rsidP="00C46F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 Name:</w:t>
            </w:r>
          </w:p>
        </w:tc>
        <w:tc>
          <w:tcPr>
            <w:tcW w:w="7229" w:type="dxa"/>
          </w:tcPr>
          <w:p w:rsidR="00C46F59" w:rsidRPr="008A63EB" w:rsidRDefault="00C46F59" w:rsidP="00C46F59">
            <w:pPr>
              <w:rPr>
                <w:b/>
                <w:sz w:val="24"/>
                <w:szCs w:val="24"/>
              </w:rPr>
            </w:pPr>
          </w:p>
        </w:tc>
      </w:tr>
      <w:tr w:rsidR="00F16691" w:rsidRPr="008A63EB" w:rsidTr="002F77E6">
        <w:trPr>
          <w:trHeight w:val="446"/>
        </w:trPr>
        <w:tc>
          <w:tcPr>
            <w:tcW w:w="2802" w:type="dxa"/>
          </w:tcPr>
          <w:p w:rsidR="00F16691" w:rsidRPr="008A63EB" w:rsidRDefault="00FB291F" w:rsidP="00C46F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Primary Contact Name:</w:t>
            </w:r>
          </w:p>
        </w:tc>
        <w:tc>
          <w:tcPr>
            <w:tcW w:w="7229" w:type="dxa"/>
          </w:tcPr>
          <w:p w:rsidR="00F16691" w:rsidRPr="008A63EB" w:rsidRDefault="00F16691" w:rsidP="00C46F59">
            <w:pPr>
              <w:rPr>
                <w:b/>
                <w:sz w:val="24"/>
                <w:szCs w:val="24"/>
              </w:rPr>
            </w:pPr>
          </w:p>
        </w:tc>
      </w:tr>
      <w:tr w:rsidR="00C46F59" w:rsidRPr="008A63EB" w:rsidTr="002F77E6">
        <w:trPr>
          <w:trHeight w:val="446"/>
        </w:trPr>
        <w:tc>
          <w:tcPr>
            <w:tcW w:w="2802" w:type="dxa"/>
          </w:tcPr>
          <w:p w:rsidR="00C46F59" w:rsidRPr="008A63EB" w:rsidRDefault="00574346" w:rsidP="00C46F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Primary </w:t>
            </w:r>
            <w:r w:rsidR="00FB291F">
              <w:rPr>
                <w:b/>
                <w:sz w:val="24"/>
                <w:szCs w:val="24"/>
              </w:rPr>
              <w:t>Contact Number:</w:t>
            </w:r>
          </w:p>
        </w:tc>
        <w:tc>
          <w:tcPr>
            <w:tcW w:w="7229" w:type="dxa"/>
          </w:tcPr>
          <w:p w:rsidR="00C46F59" w:rsidRPr="008A63EB" w:rsidRDefault="00C46F59" w:rsidP="00D77639">
            <w:pPr>
              <w:rPr>
                <w:b/>
                <w:sz w:val="24"/>
                <w:szCs w:val="24"/>
              </w:rPr>
            </w:pPr>
          </w:p>
        </w:tc>
        <w:bookmarkStart w:id="0" w:name="_GoBack"/>
        <w:bookmarkEnd w:id="0"/>
      </w:tr>
      <w:tr w:rsidR="00C46F59" w:rsidRPr="008A63EB" w:rsidTr="002F77E6">
        <w:trPr>
          <w:trHeight w:val="469"/>
        </w:trPr>
        <w:tc>
          <w:tcPr>
            <w:tcW w:w="2802" w:type="dxa"/>
          </w:tcPr>
          <w:p w:rsidR="00C46F59" w:rsidRPr="00076715" w:rsidRDefault="00FB291F" w:rsidP="00C46F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Contact Email Address:</w:t>
            </w:r>
          </w:p>
        </w:tc>
        <w:tc>
          <w:tcPr>
            <w:tcW w:w="7229" w:type="dxa"/>
          </w:tcPr>
          <w:p w:rsidR="00C46F59" w:rsidRPr="008A63EB" w:rsidRDefault="00C46F59" w:rsidP="00C46F59">
            <w:pPr>
              <w:rPr>
                <w:b/>
                <w:sz w:val="24"/>
                <w:szCs w:val="24"/>
              </w:rPr>
            </w:pPr>
          </w:p>
        </w:tc>
      </w:tr>
      <w:tr w:rsidR="00FB291F" w:rsidRPr="008A63EB" w:rsidTr="002F77E6">
        <w:trPr>
          <w:trHeight w:val="469"/>
        </w:trPr>
        <w:tc>
          <w:tcPr>
            <w:tcW w:w="2802" w:type="dxa"/>
          </w:tcPr>
          <w:p w:rsidR="00FB291F" w:rsidRDefault="00FB291F" w:rsidP="00C46F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Secondary Contact Name:</w:t>
            </w:r>
          </w:p>
        </w:tc>
        <w:tc>
          <w:tcPr>
            <w:tcW w:w="7229" w:type="dxa"/>
          </w:tcPr>
          <w:p w:rsidR="00FB291F" w:rsidRPr="008A63EB" w:rsidRDefault="00FB291F" w:rsidP="00C46F59">
            <w:pPr>
              <w:rPr>
                <w:b/>
                <w:sz w:val="24"/>
                <w:szCs w:val="24"/>
              </w:rPr>
            </w:pPr>
          </w:p>
        </w:tc>
      </w:tr>
      <w:tr w:rsidR="00FB291F" w:rsidRPr="008A63EB" w:rsidTr="002F77E6">
        <w:trPr>
          <w:trHeight w:val="469"/>
        </w:trPr>
        <w:tc>
          <w:tcPr>
            <w:tcW w:w="2802" w:type="dxa"/>
          </w:tcPr>
          <w:p w:rsidR="00FB291F" w:rsidRDefault="00FB291F" w:rsidP="00C46F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Secondary Contact Number:</w:t>
            </w:r>
          </w:p>
        </w:tc>
        <w:tc>
          <w:tcPr>
            <w:tcW w:w="7229" w:type="dxa"/>
          </w:tcPr>
          <w:p w:rsidR="00FB291F" w:rsidRPr="008A63EB" w:rsidRDefault="00FB291F" w:rsidP="00C46F59">
            <w:pPr>
              <w:rPr>
                <w:b/>
                <w:sz w:val="24"/>
                <w:szCs w:val="24"/>
              </w:rPr>
            </w:pPr>
          </w:p>
        </w:tc>
      </w:tr>
      <w:tr w:rsidR="00A35C6D" w:rsidRPr="008A63EB" w:rsidTr="002F77E6">
        <w:trPr>
          <w:trHeight w:val="469"/>
        </w:trPr>
        <w:tc>
          <w:tcPr>
            <w:tcW w:w="2802" w:type="dxa"/>
          </w:tcPr>
          <w:p w:rsidR="00A35C6D" w:rsidRPr="00076715" w:rsidRDefault="00FB291F" w:rsidP="00C46F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Kit Colour:</w:t>
            </w:r>
          </w:p>
        </w:tc>
        <w:tc>
          <w:tcPr>
            <w:tcW w:w="7229" w:type="dxa"/>
          </w:tcPr>
          <w:p w:rsidR="00A35C6D" w:rsidRPr="008A63EB" w:rsidRDefault="00A35C6D" w:rsidP="00C46F59">
            <w:pPr>
              <w:rPr>
                <w:b/>
                <w:sz w:val="24"/>
                <w:szCs w:val="24"/>
              </w:rPr>
            </w:pPr>
          </w:p>
        </w:tc>
      </w:tr>
    </w:tbl>
    <w:p w:rsidR="00E80AC1" w:rsidRDefault="00E80AC1" w:rsidP="00BD4F17">
      <w:pPr>
        <w:tabs>
          <w:tab w:val="left" w:pos="2625"/>
        </w:tabs>
        <w:rPr>
          <w:sz w:val="28"/>
          <w:szCs w:val="28"/>
        </w:rPr>
      </w:pPr>
    </w:p>
    <w:p w:rsidR="00F87FA6" w:rsidRPr="009578C7" w:rsidRDefault="00F87FA6" w:rsidP="00BD4F17">
      <w:pPr>
        <w:tabs>
          <w:tab w:val="left" w:pos="2625"/>
        </w:tabs>
        <w:rPr>
          <w:b/>
          <w:sz w:val="24"/>
          <w:szCs w:val="24"/>
          <w:u w:val="single"/>
        </w:rPr>
      </w:pPr>
      <w:r w:rsidRPr="009578C7">
        <w:rPr>
          <w:b/>
          <w:sz w:val="24"/>
          <w:szCs w:val="24"/>
          <w:u w:val="single"/>
        </w:rPr>
        <w:t>Data Protection.</w:t>
      </w:r>
    </w:p>
    <w:p w:rsidR="008B3C6A" w:rsidRPr="009578C7" w:rsidRDefault="00F87FA6" w:rsidP="00BD4F17">
      <w:pPr>
        <w:tabs>
          <w:tab w:val="left" w:pos="2625"/>
        </w:tabs>
        <w:rPr>
          <w:sz w:val="24"/>
          <w:szCs w:val="24"/>
        </w:rPr>
      </w:pPr>
      <w:r w:rsidRPr="009578C7">
        <w:rPr>
          <w:sz w:val="24"/>
          <w:szCs w:val="24"/>
        </w:rPr>
        <w:t xml:space="preserve">The names addresses, telephone numbers and email addresses provided in this document are held on computer databases </w:t>
      </w:r>
      <w:r w:rsidR="009578C7">
        <w:rPr>
          <w:sz w:val="24"/>
          <w:szCs w:val="24"/>
        </w:rPr>
        <w:t xml:space="preserve">for the purpose of distributing </w:t>
      </w:r>
      <w:r w:rsidRPr="009578C7">
        <w:rPr>
          <w:sz w:val="24"/>
          <w:szCs w:val="24"/>
        </w:rPr>
        <w:t>league information. Completion of this document is taken as agreement to the storage and publication of this data.</w:t>
      </w:r>
    </w:p>
    <w:p w:rsidR="00F87FA6" w:rsidRPr="00F552A6" w:rsidRDefault="00F87FA6" w:rsidP="00F552A6">
      <w:pPr>
        <w:tabs>
          <w:tab w:val="left" w:pos="945"/>
        </w:tabs>
        <w:rPr>
          <w:sz w:val="28"/>
          <w:szCs w:val="28"/>
        </w:rPr>
      </w:pPr>
    </w:p>
    <w:sectPr w:rsidR="00F87FA6" w:rsidRPr="00F552A6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44D2" w:rsidRDefault="003E44D2" w:rsidP="00076715">
      <w:pPr>
        <w:spacing w:after="0" w:line="240" w:lineRule="auto"/>
      </w:pPr>
      <w:r>
        <w:separator/>
      </w:r>
    </w:p>
  </w:endnote>
  <w:endnote w:type="continuationSeparator" w:id="0">
    <w:p w:rsidR="003E44D2" w:rsidRDefault="003E44D2" w:rsidP="00076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10753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F34DD" w:rsidRDefault="006F34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434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F34DD" w:rsidRDefault="006F34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44D2" w:rsidRDefault="003E44D2" w:rsidP="00076715">
      <w:pPr>
        <w:spacing w:after="0" w:line="240" w:lineRule="auto"/>
      </w:pPr>
      <w:r>
        <w:separator/>
      </w:r>
    </w:p>
  </w:footnote>
  <w:footnote w:type="continuationSeparator" w:id="0">
    <w:p w:rsidR="003E44D2" w:rsidRDefault="003E44D2" w:rsidP="000767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6181"/>
    <w:rsid w:val="00043E05"/>
    <w:rsid w:val="00076715"/>
    <w:rsid w:val="000B011C"/>
    <w:rsid w:val="001779ED"/>
    <w:rsid w:val="00191FED"/>
    <w:rsid w:val="00231E69"/>
    <w:rsid w:val="00257A63"/>
    <w:rsid w:val="002F77E6"/>
    <w:rsid w:val="00346D51"/>
    <w:rsid w:val="0037202B"/>
    <w:rsid w:val="003C171B"/>
    <w:rsid w:val="003D692B"/>
    <w:rsid w:val="003E44D2"/>
    <w:rsid w:val="0042183E"/>
    <w:rsid w:val="00457579"/>
    <w:rsid w:val="00461232"/>
    <w:rsid w:val="00476181"/>
    <w:rsid w:val="00574346"/>
    <w:rsid w:val="00583D8A"/>
    <w:rsid w:val="005E224C"/>
    <w:rsid w:val="00673498"/>
    <w:rsid w:val="00674373"/>
    <w:rsid w:val="006F34DD"/>
    <w:rsid w:val="006F6B85"/>
    <w:rsid w:val="00770DA1"/>
    <w:rsid w:val="007C2AD3"/>
    <w:rsid w:val="007F0E54"/>
    <w:rsid w:val="008167D9"/>
    <w:rsid w:val="008A42AD"/>
    <w:rsid w:val="008A63EB"/>
    <w:rsid w:val="008B3C6A"/>
    <w:rsid w:val="0093232A"/>
    <w:rsid w:val="009578C7"/>
    <w:rsid w:val="009815C1"/>
    <w:rsid w:val="00A35C6D"/>
    <w:rsid w:val="00A63DEC"/>
    <w:rsid w:val="00A76D18"/>
    <w:rsid w:val="00A80F88"/>
    <w:rsid w:val="00B3289C"/>
    <w:rsid w:val="00B6395B"/>
    <w:rsid w:val="00BA25D1"/>
    <w:rsid w:val="00BD4F17"/>
    <w:rsid w:val="00BF1930"/>
    <w:rsid w:val="00C46F59"/>
    <w:rsid w:val="00C55C2C"/>
    <w:rsid w:val="00C57431"/>
    <w:rsid w:val="00C84822"/>
    <w:rsid w:val="00D77639"/>
    <w:rsid w:val="00DD15A7"/>
    <w:rsid w:val="00E80AC1"/>
    <w:rsid w:val="00F16691"/>
    <w:rsid w:val="00F552A6"/>
    <w:rsid w:val="00F87FA6"/>
    <w:rsid w:val="00FA0A51"/>
    <w:rsid w:val="00FB291F"/>
    <w:rsid w:val="00FF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C0D14"/>
  <w15:docId w15:val="{949DE9E2-F68F-465F-9884-32BFC5AFD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6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18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46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67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715"/>
  </w:style>
  <w:style w:type="paragraph" w:styleId="Footer">
    <w:name w:val="footer"/>
    <w:basedOn w:val="Normal"/>
    <w:link w:val="FooterChar"/>
    <w:uiPriority w:val="99"/>
    <w:unhideWhenUsed/>
    <w:rsid w:val="000767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B84F8-1586-4629-A377-B7CB980A8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 Park</dc:creator>
  <cp:lastModifiedBy>Jake Park</cp:lastModifiedBy>
  <cp:revision>2</cp:revision>
  <cp:lastPrinted>2017-06-20T14:01:00Z</cp:lastPrinted>
  <dcterms:created xsi:type="dcterms:W3CDTF">2020-03-09T14:32:00Z</dcterms:created>
  <dcterms:modified xsi:type="dcterms:W3CDTF">2020-03-09T14:32:00Z</dcterms:modified>
</cp:coreProperties>
</file>