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EADD" w14:textId="77777777" w:rsidR="00C21BCE" w:rsidRPr="00940E25" w:rsidRDefault="00C21BCE" w:rsidP="00C21BCE">
      <w:pPr>
        <w:jc w:val="center"/>
        <w:rPr>
          <w:rFonts w:ascii="Calibri" w:hAnsi="Calibri" w:cs="Arial"/>
          <w:b/>
          <w:sz w:val="56"/>
          <w:szCs w:val="48"/>
          <w:lang w:eastAsia="en-GB"/>
        </w:rPr>
      </w:pPr>
      <w:r w:rsidRPr="00940E25">
        <w:rPr>
          <w:rFonts w:ascii="Calibri" w:hAnsi="Calibri" w:cs="Arial"/>
          <w:b/>
          <w:sz w:val="56"/>
          <w:szCs w:val="48"/>
          <w:lang w:eastAsia="en-GB"/>
        </w:rPr>
        <w:t>LANCASHIRE FOOTBALL ASSOCIATION</w:t>
      </w:r>
    </w:p>
    <w:p w14:paraId="5EC1EB49" w14:textId="77777777" w:rsidR="00C21BCE" w:rsidRPr="00940E25" w:rsidRDefault="00C21BCE" w:rsidP="00C21BCE">
      <w:pPr>
        <w:jc w:val="center"/>
        <w:rPr>
          <w:rFonts w:ascii="Calibri" w:hAnsi="Calibri" w:cs="Arial"/>
          <w:b/>
          <w:sz w:val="28"/>
          <w:lang w:eastAsia="en-GB"/>
        </w:rPr>
      </w:pPr>
      <w:r w:rsidRPr="00940E25">
        <w:rPr>
          <w:rFonts w:ascii="Calibri" w:hAnsi="Calibri" w:cs="Arial"/>
          <w:b/>
          <w:sz w:val="28"/>
          <w:lang w:eastAsia="en-GB"/>
        </w:rPr>
        <w:t>THE COUNTY GROUND, THURSTON ROAD, LEYLAND, LANCASHIRE, PR25 2LF</w:t>
      </w:r>
    </w:p>
    <w:p w14:paraId="506C48E7" w14:textId="77777777" w:rsidR="00C21BCE" w:rsidRPr="00940E25" w:rsidRDefault="00C21BCE" w:rsidP="00C21BCE">
      <w:pPr>
        <w:jc w:val="center"/>
        <w:rPr>
          <w:rFonts w:ascii="Calibri" w:hAnsi="Calibri" w:cs="Arial"/>
          <w:b/>
          <w:sz w:val="28"/>
          <w:lang w:eastAsia="en-GB"/>
        </w:rPr>
      </w:pPr>
      <w:r w:rsidRPr="00940E25">
        <w:rPr>
          <w:rFonts w:ascii="Calibri" w:hAnsi="Calibri" w:cs="Arial"/>
          <w:b/>
          <w:sz w:val="28"/>
          <w:lang w:eastAsia="en-GB"/>
        </w:rPr>
        <w:t>Telephone 01772 624000   Fax: 01772 624700</w:t>
      </w:r>
    </w:p>
    <w:p w14:paraId="6535A9A5" w14:textId="77777777" w:rsidR="00C21BCE" w:rsidRPr="00C21BCE" w:rsidRDefault="00C21BCE" w:rsidP="00C21BCE">
      <w:pPr>
        <w:jc w:val="center"/>
        <w:rPr>
          <w:rFonts w:ascii="Calibri" w:hAnsi="Calibri" w:cs="Arial"/>
          <w:b/>
          <w:lang w:eastAsia="en-GB"/>
        </w:rPr>
      </w:pPr>
    </w:p>
    <w:p w14:paraId="56BA1614" w14:textId="68F08DDE" w:rsidR="00C21BCE" w:rsidRPr="00C21BCE" w:rsidRDefault="00F57BDE" w:rsidP="00C21BCE">
      <w:pPr>
        <w:jc w:val="center"/>
        <w:rPr>
          <w:rFonts w:ascii="Calibri" w:hAnsi="Calibri"/>
          <w:lang w:eastAsia="en-GB"/>
        </w:rPr>
      </w:pPr>
      <w:r w:rsidRPr="00BD5AFA">
        <w:rPr>
          <w:rFonts w:ascii="Calibri" w:hAnsi="Calibri"/>
          <w:noProof/>
          <w:lang w:eastAsia="en-GB"/>
        </w:rPr>
        <w:drawing>
          <wp:inline distT="0" distB="0" distL="0" distR="0" wp14:anchorId="7906A4F3" wp14:editId="69687F82">
            <wp:extent cx="1057275"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2008" t="19167" r="31911" b="12500"/>
                    <a:stretch>
                      <a:fillRect/>
                    </a:stretch>
                  </pic:blipFill>
                  <pic:spPr bwMode="auto">
                    <a:xfrm>
                      <a:off x="0" y="0"/>
                      <a:ext cx="1057275" cy="1400175"/>
                    </a:xfrm>
                    <a:prstGeom prst="rect">
                      <a:avLst/>
                    </a:prstGeom>
                    <a:noFill/>
                    <a:ln>
                      <a:noFill/>
                    </a:ln>
                  </pic:spPr>
                </pic:pic>
              </a:graphicData>
            </a:graphic>
          </wp:inline>
        </w:drawing>
      </w:r>
    </w:p>
    <w:p w14:paraId="3BEDCFC3" w14:textId="77777777" w:rsidR="00843976" w:rsidRDefault="00843976" w:rsidP="008C7722">
      <w:pPr>
        <w:tabs>
          <w:tab w:val="center" w:pos="3780"/>
        </w:tabs>
        <w:jc w:val="center"/>
        <w:rPr>
          <w:rFonts w:ascii="Franklin Gothic Book" w:hAnsi="Franklin Gothic Book"/>
          <w:b/>
          <w:bCs/>
          <w:sz w:val="28"/>
          <w:u w:val="single"/>
        </w:rPr>
      </w:pPr>
    </w:p>
    <w:p w14:paraId="2660A994" w14:textId="77777777" w:rsidR="007E1104" w:rsidRDefault="00843976" w:rsidP="00C21BCE">
      <w:pPr>
        <w:jc w:val="center"/>
        <w:rPr>
          <w:rFonts w:ascii="Calibri" w:hAnsi="Calibri" w:cs="Calibri"/>
          <w:b/>
          <w:sz w:val="52"/>
          <w:szCs w:val="48"/>
          <w:lang w:val="en-US"/>
        </w:rPr>
      </w:pPr>
      <w:r w:rsidRPr="00940E25">
        <w:rPr>
          <w:rFonts w:ascii="Calibri" w:hAnsi="Calibri" w:cs="Calibri"/>
          <w:b/>
          <w:sz w:val="52"/>
          <w:szCs w:val="48"/>
          <w:lang w:val="en-US"/>
        </w:rPr>
        <w:t xml:space="preserve">SENIOR CUP </w:t>
      </w:r>
    </w:p>
    <w:p w14:paraId="2D484528" w14:textId="1C09286D" w:rsidR="00843976" w:rsidRPr="00940E25" w:rsidRDefault="00C21BCE" w:rsidP="00C21BCE">
      <w:pPr>
        <w:jc w:val="center"/>
        <w:rPr>
          <w:rFonts w:ascii="Calibri" w:hAnsi="Calibri" w:cs="Calibri"/>
          <w:b/>
          <w:sz w:val="52"/>
          <w:szCs w:val="48"/>
          <w:lang w:val="en-US"/>
        </w:rPr>
      </w:pPr>
      <w:r w:rsidRPr="00940E25">
        <w:rPr>
          <w:rFonts w:ascii="Calibri" w:hAnsi="Calibri" w:cs="Calibri"/>
          <w:b/>
          <w:sz w:val="52"/>
          <w:szCs w:val="48"/>
          <w:lang w:val="en-US"/>
        </w:rPr>
        <w:t>COMPETITION RULES</w:t>
      </w:r>
    </w:p>
    <w:p w14:paraId="4891D6CA" w14:textId="77777777" w:rsidR="00843976" w:rsidRPr="00940E25" w:rsidRDefault="00843976" w:rsidP="00C21BCE">
      <w:pPr>
        <w:jc w:val="center"/>
        <w:rPr>
          <w:rFonts w:ascii="Calibri" w:hAnsi="Calibri" w:cs="Calibri"/>
          <w:b/>
          <w:i/>
          <w:color w:val="FF0000"/>
          <w:sz w:val="52"/>
          <w:szCs w:val="48"/>
          <w:lang w:val="en-US"/>
        </w:rPr>
      </w:pPr>
      <w:r w:rsidRPr="00940E25">
        <w:rPr>
          <w:rFonts w:ascii="Calibri" w:hAnsi="Calibri" w:cs="Calibri"/>
          <w:b/>
          <w:sz w:val="52"/>
          <w:szCs w:val="48"/>
          <w:lang w:val="en-US"/>
        </w:rPr>
        <w:t xml:space="preserve"> </w:t>
      </w:r>
    </w:p>
    <w:p w14:paraId="1DE9D342" w14:textId="77777777" w:rsidR="00C21BCE" w:rsidRPr="00CB4828" w:rsidRDefault="00C21BCE" w:rsidP="00C21BCE">
      <w:pPr>
        <w:jc w:val="center"/>
        <w:rPr>
          <w:rFonts w:ascii="Calibri" w:hAnsi="Calibri" w:cs="Calibri"/>
          <w:color w:val="FF0000"/>
          <w:sz w:val="48"/>
          <w:szCs w:val="48"/>
          <w:lang w:val="en-US"/>
        </w:rPr>
      </w:pPr>
    </w:p>
    <w:p w14:paraId="2E5A5695" w14:textId="64B21403" w:rsidR="00BD5AFA" w:rsidRDefault="00843976" w:rsidP="00843976">
      <w:pPr>
        <w:jc w:val="center"/>
        <w:rPr>
          <w:rFonts w:ascii="Calibri" w:hAnsi="Calibri" w:cs="Calibri"/>
          <w:b/>
          <w:sz w:val="56"/>
          <w:szCs w:val="48"/>
          <w:lang w:val="en-US"/>
        </w:rPr>
      </w:pPr>
      <w:r w:rsidRPr="00940E25">
        <w:rPr>
          <w:rFonts w:ascii="Calibri" w:hAnsi="Calibri" w:cs="Calibri"/>
          <w:b/>
          <w:sz w:val="56"/>
          <w:szCs w:val="48"/>
          <w:lang w:val="en-US"/>
        </w:rPr>
        <w:t>SEASON 20</w:t>
      </w:r>
      <w:r w:rsidR="00127B18">
        <w:rPr>
          <w:rFonts w:ascii="Calibri" w:hAnsi="Calibri" w:cs="Calibri"/>
          <w:b/>
          <w:sz w:val="56"/>
          <w:szCs w:val="48"/>
          <w:lang w:val="en-US"/>
        </w:rPr>
        <w:t>2</w:t>
      </w:r>
      <w:r w:rsidR="00CB138C">
        <w:rPr>
          <w:rFonts w:ascii="Calibri" w:hAnsi="Calibri" w:cs="Calibri"/>
          <w:b/>
          <w:sz w:val="56"/>
          <w:szCs w:val="48"/>
          <w:lang w:val="en-US"/>
        </w:rPr>
        <w:t>2</w:t>
      </w:r>
      <w:r w:rsidR="00BD5AFA">
        <w:rPr>
          <w:rFonts w:ascii="Calibri" w:hAnsi="Calibri" w:cs="Calibri"/>
          <w:b/>
          <w:sz w:val="56"/>
          <w:szCs w:val="48"/>
          <w:lang w:val="en-US"/>
        </w:rPr>
        <w:t>/20</w:t>
      </w:r>
      <w:r w:rsidR="00127B18">
        <w:rPr>
          <w:rFonts w:ascii="Calibri" w:hAnsi="Calibri" w:cs="Calibri"/>
          <w:b/>
          <w:sz w:val="56"/>
          <w:szCs w:val="48"/>
          <w:lang w:val="en-US"/>
        </w:rPr>
        <w:t>2</w:t>
      </w:r>
      <w:r w:rsidR="00CB138C">
        <w:rPr>
          <w:rFonts w:ascii="Calibri" w:hAnsi="Calibri" w:cs="Calibri"/>
          <w:b/>
          <w:sz w:val="56"/>
          <w:szCs w:val="48"/>
          <w:lang w:val="en-US"/>
        </w:rPr>
        <w:t>3</w:t>
      </w:r>
    </w:p>
    <w:p w14:paraId="5AB8502B" w14:textId="77777777" w:rsidR="00BD067D" w:rsidRPr="00843976" w:rsidRDefault="00BD5AFA" w:rsidP="00BD5AFA">
      <w:pPr>
        <w:jc w:val="center"/>
        <w:rPr>
          <w:rFonts w:ascii="Tahoma" w:hAnsi="Tahoma" w:cs="Tahoma"/>
          <w:b/>
          <w:bCs/>
          <w:sz w:val="20"/>
          <w:szCs w:val="20"/>
          <w:u w:val="single"/>
        </w:rPr>
      </w:pPr>
      <w:r>
        <w:rPr>
          <w:rFonts w:ascii="Calibri" w:hAnsi="Calibri" w:cs="Calibri"/>
          <w:b/>
          <w:sz w:val="56"/>
          <w:szCs w:val="48"/>
          <w:lang w:val="en-US"/>
        </w:rPr>
        <w:br w:type="page"/>
      </w:r>
    </w:p>
    <w:p w14:paraId="6BE86ABE" w14:textId="77777777" w:rsidR="002F6123" w:rsidRPr="00B405CD" w:rsidRDefault="00C21BCE" w:rsidP="00CB4D47">
      <w:pPr>
        <w:numPr>
          <w:ilvl w:val="0"/>
          <w:numId w:val="1"/>
        </w:numPr>
        <w:tabs>
          <w:tab w:val="clear" w:pos="720"/>
        </w:tabs>
        <w:ind w:left="426" w:hanging="426"/>
        <w:jc w:val="both"/>
        <w:rPr>
          <w:rFonts w:ascii="Calibri" w:hAnsi="Calibri" w:cs="Calibri"/>
          <w:b/>
          <w:bCs/>
        </w:rPr>
      </w:pPr>
      <w:r w:rsidRPr="00B405CD">
        <w:rPr>
          <w:rFonts w:ascii="Calibri" w:hAnsi="Calibri" w:cs="Calibri"/>
          <w:b/>
          <w:bCs/>
        </w:rPr>
        <w:lastRenderedPageBreak/>
        <w:t>NAME OF THE COMPETITION</w:t>
      </w:r>
    </w:p>
    <w:p w14:paraId="4E53F528" w14:textId="77777777" w:rsidR="002F6123" w:rsidRPr="00B405CD" w:rsidRDefault="002F6123" w:rsidP="00BF6E8F">
      <w:pPr>
        <w:ind w:left="360"/>
        <w:jc w:val="both"/>
        <w:rPr>
          <w:rFonts w:ascii="Calibri" w:hAnsi="Calibri" w:cs="Calibri"/>
        </w:rPr>
      </w:pPr>
    </w:p>
    <w:p w14:paraId="05F0DC5F" w14:textId="77777777" w:rsidR="002F6123" w:rsidRPr="00B405CD" w:rsidRDefault="002F6123" w:rsidP="00CB4D47">
      <w:pPr>
        <w:pStyle w:val="BodyTextIndent"/>
        <w:ind w:left="567" w:hanging="141"/>
        <w:jc w:val="both"/>
        <w:rPr>
          <w:rFonts w:ascii="Calibri" w:hAnsi="Calibri" w:cs="Calibri"/>
        </w:rPr>
      </w:pPr>
      <w:r w:rsidRPr="00B405CD">
        <w:rPr>
          <w:rFonts w:ascii="Calibri" w:hAnsi="Calibri" w:cs="Calibri"/>
        </w:rPr>
        <w:t xml:space="preserve">The Competition shall be called </w:t>
      </w:r>
      <w:r w:rsidR="00843976" w:rsidRPr="00B405CD">
        <w:rPr>
          <w:rFonts w:ascii="Calibri" w:hAnsi="Calibri" w:cs="Calibri"/>
        </w:rPr>
        <w:t>“T</w:t>
      </w:r>
      <w:r w:rsidRPr="00B405CD">
        <w:rPr>
          <w:rFonts w:ascii="Calibri" w:hAnsi="Calibri" w:cs="Calibri"/>
        </w:rPr>
        <w:t xml:space="preserve">he Lancashire </w:t>
      </w:r>
      <w:r w:rsidR="00843976" w:rsidRPr="00B405CD">
        <w:rPr>
          <w:rFonts w:ascii="Calibri" w:hAnsi="Calibri" w:cs="Calibri"/>
        </w:rPr>
        <w:t>F</w:t>
      </w:r>
      <w:r w:rsidR="00026781" w:rsidRPr="00B405CD">
        <w:rPr>
          <w:rFonts w:ascii="Calibri" w:hAnsi="Calibri" w:cs="Calibri"/>
        </w:rPr>
        <w:t xml:space="preserve">ootball </w:t>
      </w:r>
      <w:r w:rsidR="00843976" w:rsidRPr="00B405CD">
        <w:rPr>
          <w:rFonts w:ascii="Calibri" w:hAnsi="Calibri" w:cs="Calibri"/>
        </w:rPr>
        <w:t>A</w:t>
      </w:r>
      <w:r w:rsidR="00026781" w:rsidRPr="00B405CD">
        <w:rPr>
          <w:rFonts w:ascii="Calibri" w:hAnsi="Calibri" w:cs="Calibri"/>
        </w:rPr>
        <w:t xml:space="preserve">ssociation </w:t>
      </w:r>
      <w:r w:rsidR="00843976" w:rsidRPr="00B405CD">
        <w:rPr>
          <w:rFonts w:ascii="Calibri" w:hAnsi="Calibri" w:cs="Calibri"/>
        </w:rPr>
        <w:t>Senior Cup Competition”.</w:t>
      </w:r>
    </w:p>
    <w:p w14:paraId="0442DE04" w14:textId="77777777" w:rsidR="002F6123" w:rsidRPr="00B405CD" w:rsidRDefault="002F6123" w:rsidP="00BF6E8F">
      <w:pPr>
        <w:ind w:left="360"/>
        <w:jc w:val="both"/>
        <w:rPr>
          <w:rFonts w:ascii="Calibri" w:hAnsi="Calibri" w:cs="Calibri"/>
        </w:rPr>
      </w:pPr>
    </w:p>
    <w:p w14:paraId="144BE718" w14:textId="77777777" w:rsidR="002F6123" w:rsidRPr="00B405CD" w:rsidRDefault="00C21BCE" w:rsidP="00CB4D47">
      <w:pPr>
        <w:numPr>
          <w:ilvl w:val="0"/>
          <w:numId w:val="1"/>
        </w:numPr>
        <w:tabs>
          <w:tab w:val="clear" w:pos="720"/>
        </w:tabs>
        <w:ind w:left="426" w:hanging="426"/>
        <w:jc w:val="both"/>
        <w:rPr>
          <w:rFonts w:ascii="Calibri" w:hAnsi="Calibri" w:cs="Calibri"/>
          <w:b/>
          <w:bCs/>
        </w:rPr>
      </w:pPr>
      <w:r w:rsidRPr="00B405CD">
        <w:rPr>
          <w:rFonts w:ascii="Calibri" w:hAnsi="Calibri" w:cs="Calibri"/>
          <w:b/>
          <w:bCs/>
        </w:rPr>
        <w:t>CUP OWNERSHIP</w:t>
      </w:r>
    </w:p>
    <w:p w14:paraId="3EED3A91" w14:textId="77777777" w:rsidR="002F6123" w:rsidRPr="00B405CD" w:rsidRDefault="002F6123" w:rsidP="00BF6E8F">
      <w:pPr>
        <w:ind w:left="360"/>
        <w:jc w:val="both"/>
        <w:rPr>
          <w:rFonts w:ascii="Calibri" w:hAnsi="Calibri" w:cs="Calibri"/>
          <w:bCs/>
        </w:rPr>
      </w:pPr>
    </w:p>
    <w:p w14:paraId="2755A680" w14:textId="6EF98413" w:rsidR="00BD1BA9" w:rsidRPr="00B405CD" w:rsidRDefault="002F6123" w:rsidP="00FC77EF">
      <w:pPr>
        <w:pStyle w:val="ListParagraph"/>
        <w:numPr>
          <w:ilvl w:val="0"/>
          <w:numId w:val="7"/>
        </w:numPr>
        <w:ind w:left="851" w:hanging="437"/>
        <w:jc w:val="both"/>
        <w:rPr>
          <w:rFonts w:ascii="Calibri" w:hAnsi="Calibri" w:cs="Calibri"/>
          <w:color w:val="000000"/>
        </w:rPr>
      </w:pPr>
      <w:r w:rsidRPr="00B405CD">
        <w:rPr>
          <w:rFonts w:ascii="Calibri" w:hAnsi="Calibri" w:cs="Calibri"/>
          <w:color w:val="000000"/>
        </w:rPr>
        <w:t>The</w:t>
      </w:r>
      <w:r w:rsidR="00BF6E8F" w:rsidRPr="00B405CD">
        <w:rPr>
          <w:rFonts w:ascii="Calibri" w:hAnsi="Calibri" w:cs="Calibri"/>
          <w:color w:val="000000"/>
        </w:rPr>
        <w:t xml:space="preserve"> </w:t>
      </w:r>
      <w:r w:rsidR="008D737B" w:rsidRPr="00B405CD">
        <w:rPr>
          <w:rFonts w:ascii="Calibri" w:hAnsi="Calibri" w:cs="Calibri"/>
          <w:color w:val="000000"/>
        </w:rPr>
        <w:t xml:space="preserve">Competition Cup </w:t>
      </w:r>
      <w:r w:rsidRPr="00B405CD">
        <w:rPr>
          <w:rFonts w:ascii="Calibri" w:hAnsi="Calibri" w:cs="Calibri"/>
          <w:color w:val="000000"/>
        </w:rPr>
        <w:t>shall</w:t>
      </w:r>
      <w:r w:rsidR="00BF6E8F" w:rsidRPr="00B405CD">
        <w:rPr>
          <w:rFonts w:ascii="Calibri" w:hAnsi="Calibri" w:cs="Calibri"/>
          <w:color w:val="000000"/>
        </w:rPr>
        <w:t xml:space="preserve"> </w:t>
      </w:r>
      <w:r w:rsidRPr="00B405CD">
        <w:rPr>
          <w:rFonts w:ascii="Calibri" w:hAnsi="Calibri" w:cs="Calibri"/>
          <w:color w:val="000000"/>
        </w:rPr>
        <w:t xml:space="preserve">be the </w:t>
      </w:r>
      <w:r w:rsidR="00C21BCE" w:rsidRPr="00B405CD">
        <w:rPr>
          <w:rFonts w:ascii="Calibri" w:hAnsi="Calibri" w:cs="Calibri"/>
          <w:color w:val="000000"/>
        </w:rPr>
        <w:t>property of the Association</w:t>
      </w:r>
      <w:r w:rsidR="008D737B" w:rsidRPr="00B405CD">
        <w:rPr>
          <w:rFonts w:ascii="Calibri" w:hAnsi="Calibri" w:cs="Calibri"/>
          <w:color w:val="000000"/>
        </w:rPr>
        <w:t>.</w:t>
      </w:r>
    </w:p>
    <w:p w14:paraId="4366E1F3" w14:textId="1B73C42F" w:rsidR="00BD1BA9" w:rsidRPr="00B405CD" w:rsidRDefault="00155610" w:rsidP="00FC77EF">
      <w:pPr>
        <w:pStyle w:val="ListParagraph"/>
        <w:numPr>
          <w:ilvl w:val="0"/>
          <w:numId w:val="7"/>
        </w:numPr>
        <w:ind w:left="851" w:hanging="437"/>
        <w:jc w:val="both"/>
        <w:rPr>
          <w:rFonts w:ascii="Calibri" w:hAnsi="Calibri" w:cs="Calibri"/>
          <w:color w:val="000000"/>
        </w:rPr>
      </w:pPr>
      <w:r w:rsidRPr="00B405CD">
        <w:rPr>
          <w:rFonts w:ascii="Calibri" w:hAnsi="Calibri" w:cs="Calibri"/>
          <w:color w:val="000000"/>
        </w:rPr>
        <w:t xml:space="preserve">The </w:t>
      </w:r>
      <w:r w:rsidR="008D737B" w:rsidRPr="00B405CD">
        <w:rPr>
          <w:rFonts w:ascii="Calibri" w:hAnsi="Calibri" w:cs="Calibri"/>
          <w:color w:val="000000"/>
        </w:rPr>
        <w:t>Cup</w:t>
      </w:r>
      <w:r w:rsidRPr="00B405CD">
        <w:rPr>
          <w:rFonts w:ascii="Calibri" w:hAnsi="Calibri" w:cs="Calibri"/>
          <w:color w:val="000000"/>
        </w:rPr>
        <w:t xml:space="preserve"> cannot be won outright. </w:t>
      </w:r>
    </w:p>
    <w:p w14:paraId="389FB7C5" w14:textId="77777777" w:rsidR="00BD1BA9" w:rsidRPr="00B405CD" w:rsidRDefault="00155610" w:rsidP="00FC77EF">
      <w:pPr>
        <w:pStyle w:val="ListParagraph"/>
        <w:numPr>
          <w:ilvl w:val="0"/>
          <w:numId w:val="7"/>
        </w:numPr>
        <w:ind w:left="851" w:hanging="437"/>
        <w:jc w:val="both"/>
        <w:rPr>
          <w:rFonts w:ascii="Calibri" w:hAnsi="Calibri" w:cs="Calibri"/>
          <w:color w:val="000000"/>
        </w:rPr>
      </w:pPr>
      <w:r w:rsidRPr="00B405CD">
        <w:rPr>
          <w:rFonts w:ascii="Calibri" w:hAnsi="Calibri" w:cs="Calibri"/>
          <w:color w:val="000000"/>
        </w:rPr>
        <w:t>The Competition shall be annual unles</w:t>
      </w:r>
      <w:r w:rsidR="00940E25" w:rsidRPr="00B405CD">
        <w:rPr>
          <w:rFonts w:ascii="Calibri" w:hAnsi="Calibri" w:cs="Calibri"/>
          <w:color w:val="000000"/>
        </w:rPr>
        <w:t>s otherwise specified by The C</w:t>
      </w:r>
      <w:r w:rsidR="00886EE3" w:rsidRPr="00B405CD">
        <w:rPr>
          <w:rFonts w:ascii="Calibri" w:hAnsi="Calibri" w:cs="Calibri"/>
          <w:color w:val="000000"/>
        </w:rPr>
        <w:t>ouncil</w:t>
      </w:r>
      <w:r w:rsidRPr="00B405CD">
        <w:rPr>
          <w:rFonts w:ascii="Calibri" w:hAnsi="Calibri" w:cs="Calibri"/>
          <w:color w:val="000000"/>
        </w:rPr>
        <w:t xml:space="preserve">. </w:t>
      </w:r>
    </w:p>
    <w:p w14:paraId="3BDCA6EB" w14:textId="12909218" w:rsidR="00BD1BA9" w:rsidRPr="00B405CD" w:rsidRDefault="008D737B" w:rsidP="00FC77EF">
      <w:pPr>
        <w:pStyle w:val="ListParagraph"/>
        <w:numPr>
          <w:ilvl w:val="0"/>
          <w:numId w:val="7"/>
        </w:numPr>
        <w:ind w:left="851" w:hanging="437"/>
        <w:jc w:val="both"/>
        <w:rPr>
          <w:rFonts w:ascii="Calibri" w:hAnsi="Calibri" w:cs="Calibri"/>
          <w:color w:val="000000"/>
        </w:rPr>
      </w:pPr>
      <w:r w:rsidRPr="00B405CD">
        <w:rPr>
          <w:rFonts w:ascii="Calibri" w:hAnsi="Calibri" w:cs="Tahoma"/>
          <w:color w:val="000000"/>
          <w:spacing w:val="4"/>
        </w:rPr>
        <w:t>T</w:t>
      </w:r>
      <w:r w:rsidR="00155610" w:rsidRPr="00B405CD">
        <w:rPr>
          <w:rFonts w:ascii="Calibri" w:hAnsi="Calibri" w:cs="Tahoma"/>
          <w:color w:val="000000"/>
          <w:spacing w:val="4"/>
        </w:rPr>
        <w:t xml:space="preserve">he Association shall present the </w:t>
      </w:r>
      <w:r w:rsidRPr="00B405CD">
        <w:rPr>
          <w:rFonts w:ascii="Calibri" w:hAnsi="Calibri" w:cs="Tahoma"/>
          <w:color w:val="000000"/>
          <w:spacing w:val="4"/>
        </w:rPr>
        <w:t xml:space="preserve">Cup </w:t>
      </w:r>
      <w:r w:rsidR="00155610" w:rsidRPr="00B405CD">
        <w:rPr>
          <w:rFonts w:ascii="Calibri" w:hAnsi="Calibri" w:cs="Tahoma"/>
          <w:color w:val="000000"/>
          <w:spacing w:val="4"/>
        </w:rPr>
        <w:t>to</w:t>
      </w:r>
      <w:r w:rsidRPr="00B405CD">
        <w:rPr>
          <w:rFonts w:ascii="Calibri" w:hAnsi="Calibri" w:cs="Tahoma"/>
          <w:color w:val="000000"/>
          <w:spacing w:val="4"/>
        </w:rPr>
        <w:t xml:space="preserve"> the winning </w:t>
      </w:r>
      <w:r w:rsidR="00155610" w:rsidRPr="00B405CD">
        <w:rPr>
          <w:rFonts w:ascii="Calibri" w:hAnsi="Calibri" w:cs="Tahoma"/>
          <w:color w:val="000000"/>
          <w:spacing w:val="4"/>
        </w:rPr>
        <w:t>Club, wh</w:t>
      </w:r>
      <w:r w:rsidR="00336ED4">
        <w:rPr>
          <w:rFonts w:ascii="Calibri" w:hAnsi="Calibri" w:cs="Tahoma"/>
          <w:color w:val="000000"/>
          <w:spacing w:val="4"/>
        </w:rPr>
        <w:t>o</w:t>
      </w:r>
      <w:r w:rsidR="00155610" w:rsidRPr="00B405CD">
        <w:rPr>
          <w:rFonts w:ascii="Calibri" w:hAnsi="Calibri" w:cs="Tahoma"/>
          <w:color w:val="000000"/>
          <w:spacing w:val="4"/>
        </w:rPr>
        <w:t xml:space="preserve"> shall be responsible for its return to the Association prior to leaving the facility on the same evening for safekeeping.</w:t>
      </w:r>
    </w:p>
    <w:p w14:paraId="6A836A36" w14:textId="7BEE31C7" w:rsidR="002F6123" w:rsidRPr="00B405CD" w:rsidRDefault="00155610" w:rsidP="00FC77EF">
      <w:pPr>
        <w:pStyle w:val="ListParagraph"/>
        <w:numPr>
          <w:ilvl w:val="0"/>
          <w:numId w:val="7"/>
        </w:numPr>
        <w:ind w:left="851" w:hanging="437"/>
        <w:jc w:val="both"/>
        <w:rPr>
          <w:rFonts w:ascii="Calibri" w:hAnsi="Calibri" w:cs="Calibri"/>
          <w:color w:val="000000"/>
        </w:rPr>
      </w:pPr>
      <w:r w:rsidRPr="00B405CD">
        <w:rPr>
          <w:rFonts w:ascii="Calibri" w:hAnsi="Calibri" w:cs="Tahoma"/>
          <w:color w:val="000000"/>
          <w:spacing w:val="4"/>
        </w:rPr>
        <w:t xml:space="preserve">The winning Club shall be presented with a replica Cup for keepsake. </w:t>
      </w:r>
    </w:p>
    <w:p w14:paraId="7BF8A2CA" w14:textId="77777777" w:rsidR="00AE2A5C" w:rsidRPr="00B405CD" w:rsidRDefault="00AE2A5C" w:rsidP="00AE2A5C">
      <w:pPr>
        <w:pStyle w:val="ListParagraph"/>
        <w:ind w:left="851"/>
        <w:jc w:val="both"/>
        <w:rPr>
          <w:rFonts w:ascii="Calibri" w:hAnsi="Calibri" w:cs="Calibri"/>
          <w:color w:val="000000"/>
        </w:rPr>
      </w:pPr>
    </w:p>
    <w:p w14:paraId="4E8E78B3" w14:textId="1486016E" w:rsidR="00264F5F" w:rsidRPr="00B405CD" w:rsidRDefault="00264F5F" w:rsidP="00CB4D47">
      <w:pPr>
        <w:numPr>
          <w:ilvl w:val="0"/>
          <w:numId w:val="1"/>
        </w:numPr>
        <w:tabs>
          <w:tab w:val="clear" w:pos="720"/>
          <w:tab w:val="num" w:pos="567"/>
        </w:tabs>
        <w:ind w:left="426" w:hanging="426"/>
        <w:jc w:val="both"/>
        <w:rPr>
          <w:rFonts w:ascii="Calibri" w:hAnsi="Calibri" w:cs="Calibri"/>
          <w:b/>
          <w:bCs/>
        </w:rPr>
      </w:pPr>
      <w:r w:rsidRPr="00B405CD">
        <w:rPr>
          <w:rFonts w:ascii="Calibri" w:hAnsi="Calibri" w:cs="Calibri"/>
          <w:b/>
          <w:bCs/>
        </w:rPr>
        <w:t>MEDALS</w:t>
      </w:r>
    </w:p>
    <w:p w14:paraId="73F18B16" w14:textId="77777777" w:rsidR="00CB4D47" w:rsidRPr="00B405CD" w:rsidRDefault="00CB4D47" w:rsidP="00CB4D47">
      <w:pPr>
        <w:ind w:left="426"/>
        <w:jc w:val="both"/>
        <w:rPr>
          <w:rFonts w:ascii="Calibri" w:hAnsi="Calibri" w:cs="Calibri"/>
          <w:b/>
          <w:bCs/>
        </w:rPr>
      </w:pPr>
    </w:p>
    <w:p w14:paraId="3C9BFA55" w14:textId="4FBC85BB" w:rsidR="00BD1BA9" w:rsidRPr="00B405CD" w:rsidRDefault="002F6123" w:rsidP="00FC77EF">
      <w:pPr>
        <w:pStyle w:val="Fatext3indent3p"/>
        <w:numPr>
          <w:ilvl w:val="0"/>
          <w:numId w:val="8"/>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s="Calibri"/>
          <w:color w:val="000000"/>
          <w:sz w:val="24"/>
          <w:szCs w:val="24"/>
        </w:rPr>
        <w:t xml:space="preserve">The Association </w:t>
      </w:r>
      <w:r w:rsidR="002962DA">
        <w:rPr>
          <w:rFonts w:ascii="Calibri" w:hAnsi="Calibri" w:cs="Calibri"/>
          <w:color w:val="000000"/>
          <w:sz w:val="24"/>
          <w:szCs w:val="24"/>
        </w:rPr>
        <w:t xml:space="preserve">shall </w:t>
      </w:r>
      <w:r w:rsidRPr="00B405CD">
        <w:rPr>
          <w:rFonts w:ascii="Calibri" w:hAnsi="Calibri" w:cs="Calibri"/>
          <w:color w:val="000000"/>
          <w:sz w:val="24"/>
          <w:szCs w:val="24"/>
        </w:rPr>
        <w:t xml:space="preserve">present </w:t>
      </w:r>
      <w:r w:rsidR="00EF3B2C" w:rsidRPr="00B405CD">
        <w:rPr>
          <w:rFonts w:ascii="Calibri" w:hAnsi="Calibri" w:cs="Calibri"/>
          <w:color w:val="000000"/>
          <w:sz w:val="24"/>
          <w:szCs w:val="24"/>
        </w:rPr>
        <w:t>20</w:t>
      </w:r>
      <w:r w:rsidRPr="00B405CD">
        <w:rPr>
          <w:rFonts w:ascii="Calibri" w:hAnsi="Calibri" w:cs="Calibri"/>
          <w:color w:val="000000"/>
          <w:sz w:val="24"/>
          <w:szCs w:val="24"/>
        </w:rPr>
        <w:t xml:space="preserve"> </w:t>
      </w:r>
      <w:r w:rsidR="00C23893">
        <w:rPr>
          <w:rFonts w:ascii="Calibri" w:hAnsi="Calibri" w:cs="Calibri"/>
          <w:color w:val="000000"/>
          <w:sz w:val="24"/>
          <w:szCs w:val="24"/>
        </w:rPr>
        <w:t xml:space="preserve">souvenir </w:t>
      </w:r>
      <w:r w:rsidRPr="00B405CD">
        <w:rPr>
          <w:rFonts w:ascii="Calibri" w:hAnsi="Calibri" w:cs="Calibri"/>
          <w:color w:val="000000"/>
          <w:sz w:val="24"/>
          <w:szCs w:val="24"/>
        </w:rPr>
        <w:t>medals</w:t>
      </w:r>
      <w:r w:rsidR="002962DA">
        <w:rPr>
          <w:rFonts w:ascii="Calibri" w:hAnsi="Calibri" w:cs="Calibri"/>
          <w:color w:val="000000"/>
          <w:sz w:val="24"/>
          <w:szCs w:val="24"/>
        </w:rPr>
        <w:t xml:space="preserve"> </w:t>
      </w:r>
      <w:r w:rsidR="00AE2A5C" w:rsidRPr="00B405CD">
        <w:rPr>
          <w:rFonts w:ascii="Calibri" w:hAnsi="Calibri" w:cs="Calibri"/>
          <w:color w:val="000000"/>
          <w:sz w:val="24"/>
          <w:szCs w:val="24"/>
        </w:rPr>
        <w:t>to both competing finalists.</w:t>
      </w:r>
    </w:p>
    <w:p w14:paraId="608D0771" w14:textId="77777777" w:rsidR="00BD1BA9" w:rsidRPr="00B405CD" w:rsidRDefault="002F6123" w:rsidP="00FC77EF">
      <w:pPr>
        <w:pStyle w:val="Fatext3indent3p"/>
        <w:numPr>
          <w:ilvl w:val="0"/>
          <w:numId w:val="8"/>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s="Calibri"/>
          <w:color w:val="000000"/>
          <w:sz w:val="24"/>
          <w:szCs w:val="24"/>
        </w:rPr>
        <w:t>Medals will</w:t>
      </w:r>
      <w:r w:rsidR="00FD5742" w:rsidRPr="00B405CD">
        <w:rPr>
          <w:rFonts w:ascii="Calibri" w:hAnsi="Calibri" w:cs="Calibri"/>
          <w:color w:val="000000"/>
          <w:sz w:val="24"/>
          <w:szCs w:val="24"/>
        </w:rPr>
        <w:t xml:space="preserve"> also be presented to the</w:t>
      </w:r>
      <w:r w:rsidR="00886EE3" w:rsidRPr="00B405CD">
        <w:rPr>
          <w:rFonts w:ascii="Calibri" w:hAnsi="Calibri" w:cs="Calibri"/>
          <w:color w:val="000000"/>
          <w:sz w:val="24"/>
          <w:szCs w:val="24"/>
        </w:rPr>
        <w:t xml:space="preserve"> Match O</w:t>
      </w:r>
      <w:r w:rsidRPr="00B405CD">
        <w:rPr>
          <w:rFonts w:ascii="Calibri" w:hAnsi="Calibri" w:cs="Calibri"/>
          <w:color w:val="000000"/>
          <w:sz w:val="24"/>
          <w:szCs w:val="24"/>
        </w:rPr>
        <w:t>fficials.</w:t>
      </w:r>
    </w:p>
    <w:p w14:paraId="4AB9581F" w14:textId="41421299" w:rsidR="00264F5F" w:rsidRPr="00B405CD" w:rsidRDefault="00264F5F" w:rsidP="00FC77EF">
      <w:pPr>
        <w:pStyle w:val="Fatext3indent3p"/>
        <w:numPr>
          <w:ilvl w:val="0"/>
          <w:numId w:val="8"/>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olor w:val="000000"/>
          <w:sz w:val="24"/>
          <w:szCs w:val="24"/>
        </w:rPr>
        <w:t xml:space="preserve">When a Player or Club Official taking part </w:t>
      </w:r>
      <w:r w:rsidR="00886EE3" w:rsidRPr="00B405CD">
        <w:rPr>
          <w:rFonts w:ascii="Calibri" w:hAnsi="Calibri"/>
          <w:color w:val="000000"/>
          <w:sz w:val="24"/>
          <w:szCs w:val="24"/>
        </w:rPr>
        <w:t xml:space="preserve">is </w:t>
      </w:r>
      <w:r w:rsidR="001A521F" w:rsidRPr="00B405CD">
        <w:rPr>
          <w:rFonts w:ascii="Calibri" w:hAnsi="Calibri"/>
          <w:color w:val="000000"/>
          <w:sz w:val="24"/>
          <w:szCs w:val="24"/>
        </w:rPr>
        <w:t>dismissed or</w:t>
      </w:r>
      <w:r w:rsidRPr="00B405CD">
        <w:rPr>
          <w:rFonts w:ascii="Calibri" w:hAnsi="Calibri"/>
          <w:color w:val="000000"/>
          <w:sz w:val="24"/>
          <w:szCs w:val="24"/>
        </w:rPr>
        <w:t xml:space="preserve"> ordered to leave the field of play for misconduct, the medal to which they may be entitled may be withheld at the discretion of the Senior Cup Competitions Committee (The Committee).</w:t>
      </w:r>
    </w:p>
    <w:p w14:paraId="43768915" w14:textId="77777777" w:rsidR="002F6123" w:rsidRPr="00B405CD" w:rsidRDefault="002F6123" w:rsidP="00264F5F">
      <w:pPr>
        <w:jc w:val="both"/>
        <w:rPr>
          <w:rFonts w:ascii="Calibri" w:hAnsi="Calibri" w:cs="Calibri"/>
        </w:rPr>
      </w:pPr>
    </w:p>
    <w:p w14:paraId="3575D314" w14:textId="77777777" w:rsidR="002F6123" w:rsidRPr="00B405CD" w:rsidRDefault="00264F5F" w:rsidP="00CB4D47">
      <w:pPr>
        <w:numPr>
          <w:ilvl w:val="0"/>
          <w:numId w:val="1"/>
        </w:numPr>
        <w:tabs>
          <w:tab w:val="clear" w:pos="720"/>
          <w:tab w:val="num" w:pos="567"/>
        </w:tabs>
        <w:ind w:left="426" w:hanging="426"/>
        <w:jc w:val="both"/>
        <w:rPr>
          <w:rFonts w:ascii="Calibri" w:hAnsi="Calibri" w:cs="Calibri"/>
          <w:b/>
          <w:bCs/>
        </w:rPr>
      </w:pPr>
      <w:r w:rsidRPr="00B405CD">
        <w:rPr>
          <w:rFonts w:ascii="Calibri" w:hAnsi="Calibri" w:cs="Calibri"/>
          <w:b/>
          <w:bCs/>
        </w:rPr>
        <w:t>CONTROL OF THE COMPETITION</w:t>
      </w:r>
    </w:p>
    <w:p w14:paraId="042F880D" w14:textId="77777777" w:rsidR="002F6123" w:rsidRPr="00B405CD" w:rsidRDefault="002F6123" w:rsidP="00BF6E8F">
      <w:pPr>
        <w:ind w:left="360"/>
        <w:jc w:val="both"/>
        <w:rPr>
          <w:rFonts w:ascii="Calibri" w:hAnsi="Calibri" w:cs="Calibri"/>
          <w:bCs/>
        </w:rPr>
      </w:pPr>
    </w:p>
    <w:p w14:paraId="5C214977" w14:textId="77777777" w:rsidR="00BD1BA9" w:rsidRPr="00B405CD" w:rsidRDefault="002F6123" w:rsidP="00BD1BA9">
      <w:pPr>
        <w:pStyle w:val="BodyTextIndent"/>
        <w:numPr>
          <w:ilvl w:val="1"/>
          <w:numId w:val="1"/>
        </w:numPr>
        <w:tabs>
          <w:tab w:val="clear" w:pos="1440"/>
        </w:tabs>
        <w:ind w:left="851" w:hanging="425"/>
        <w:jc w:val="both"/>
        <w:rPr>
          <w:rFonts w:ascii="Calibri" w:hAnsi="Calibri" w:cs="Calibri"/>
          <w:color w:val="000000"/>
        </w:rPr>
      </w:pPr>
      <w:r w:rsidRPr="00B405CD">
        <w:rPr>
          <w:rFonts w:ascii="Calibri" w:hAnsi="Calibri" w:cs="Calibri"/>
          <w:color w:val="000000"/>
        </w:rPr>
        <w:t xml:space="preserve">The ownership, organisation, control and management of the Competition </w:t>
      </w:r>
      <w:r w:rsidR="00264F5F" w:rsidRPr="00B405CD">
        <w:rPr>
          <w:rFonts w:ascii="Calibri" w:hAnsi="Calibri" w:cs="Calibri"/>
          <w:color w:val="000000"/>
        </w:rPr>
        <w:t xml:space="preserve">and any rights associated with it of any nature </w:t>
      </w:r>
      <w:r w:rsidRPr="00B405CD">
        <w:rPr>
          <w:rFonts w:ascii="Calibri" w:hAnsi="Calibri" w:cs="Calibri"/>
          <w:color w:val="000000"/>
        </w:rPr>
        <w:t xml:space="preserve">shall be </w:t>
      </w:r>
      <w:r w:rsidR="00264F5F" w:rsidRPr="00B405CD">
        <w:rPr>
          <w:rFonts w:ascii="Calibri" w:hAnsi="Calibri" w:cs="Calibri"/>
          <w:color w:val="000000"/>
        </w:rPr>
        <w:t>vested entirely and exclusively in the Association.</w:t>
      </w:r>
    </w:p>
    <w:p w14:paraId="591CC0E4" w14:textId="51D16801" w:rsidR="00BD1BA9" w:rsidRPr="00B405CD" w:rsidRDefault="00264F5F" w:rsidP="00BD1BA9">
      <w:pPr>
        <w:pStyle w:val="BodyTextIndent"/>
        <w:numPr>
          <w:ilvl w:val="1"/>
          <w:numId w:val="1"/>
        </w:numPr>
        <w:tabs>
          <w:tab w:val="clear" w:pos="1440"/>
        </w:tabs>
        <w:ind w:left="851" w:hanging="425"/>
        <w:jc w:val="both"/>
        <w:rPr>
          <w:rFonts w:ascii="Calibri" w:hAnsi="Calibri" w:cs="Calibri"/>
          <w:color w:val="000000"/>
        </w:rPr>
      </w:pPr>
      <w:r w:rsidRPr="00B405CD">
        <w:rPr>
          <w:rFonts w:ascii="Calibri" w:hAnsi="Calibri" w:cs="Calibri"/>
          <w:color w:val="000000"/>
        </w:rPr>
        <w:t xml:space="preserve">The </w:t>
      </w:r>
      <w:r w:rsidR="00026781" w:rsidRPr="00B405CD">
        <w:rPr>
          <w:rFonts w:ascii="Calibri" w:hAnsi="Calibri" w:cs="Calibri"/>
          <w:color w:val="000000"/>
        </w:rPr>
        <w:t>Committee shall have the authority</w:t>
      </w:r>
      <w:r w:rsidR="002F6123" w:rsidRPr="00B405CD">
        <w:rPr>
          <w:rFonts w:ascii="Calibri" w:hAnsi="Calibri" w:cs="Calibri"/>
          <w:color w:val="000000"/>
        </w:rPr>
        <w:t xml:space="preserve"> to make, delete, am</w:t>
      </w:r>
      <w:r w:rsidRPr="00B405CD">
        <w:rPr>
          <w:rFonts w:ascii="Calibri" w:hAnsi="Calibri" w:cs="Calibri"/>
          <w:color w:val="000000"/>
        </w:rPr>
        <w:t xml:space="preserve">end </w:t>
      </w:r>
      <w:r w:rsidR="00336ED4">
        <w:rPr>
          <w:rFonts w:ascii="Calibri" w:hAnsi="Calibri" w:cs="Calibri"/>
          <w:color w:val="000000"/>
        </w:rPr>
        <w:t xml:space="preserve">the </w:t>
      </w:r>
      <w:r w:rsidRPr="00B405CD">
        <w:rPr>
          <w:rFonts w:ascii="Calibri" w:hAnsi="Calibri" w:cs="Calibri"/>
          <w:color w:val="000000"/>
        </w:rPr>
        <w:t xml:space="preserve">rules for the organisation, </w:t>
      </w:r>
      <w:r w:rsidR="001A521F" w:rsidRPr="00B405CD">
        <w:rPr>
          <w:rFonts w:ascii="Calibri" w:hAnsi="Calibri" w:cs="Calibri"/>
          <w:color w:val="000000"/>
        </w:rPr>
        <w:t>control</w:t>
      </w:r>
      <w:r w:rsidR="001A521F">
        <w:rPr>
          <w:rFonts w:ascii="Calibri" w:hAnsi="Calibri" w:cs="Calibri"/>
          <w:color w:val="000000"/>
        </w:rPr>
        <w:t xml:space="preserve"> </w:t>
      </w:r>
      <w:r w:rsidR="002F6123" w:rsidRPr="00B405CD">
        <w:rPr>
          <w:rFonts w:ascii="Calibri" w:hAnsi="Calibri" w:cs="Calibri"/>
          <w:color w:val="000000"/>
        </w:rPr>
        <w:t xml:space="preserve">and management of the Competition, as it </w:t>
      </w:r>
      <w:r w:rsidR="00336ED4">
        <w:rPr>
          <w:rFonts w:ascii="Calibri" w:hAnsi="Calibri" w:cs="Calibri"/>
          <w:color w:val="000000"/>
        </w:rPr>
        <w:t>sees fit.</w:t>
      </w:r>
    </w:p>
    <w:p w14:paraId="690C186F" w14:textId="77777777" w:rsidR="00BD1BA9" w:rsidRPr="00B405CD" w:rsidRDefault="001E0273" w:rsidP="00BD1BA9">
      <w:pPr>
        <w:pStyle w:val="BodyTextIndent"/>
        <w:numPr>
          <w:ilvl w:val="1"/>
          <w:numId w:val="1"/>
        </w:numPr>
        <w:tabs>
          <w:tab w:val="clear" w:pos="1440"/>
        </w:tabs>
        <w:ind w:left="851" w:hanging="425"/>
        <w:jc w:val="both"/>
        <w:rPr>
          <w:rFonts w:ascii="Calibri" w:hAnsi="Calibri" w:cs="Calibri"/>
          <w:color w:val="000000"/>
        </w:rPr>
      </w:pPr>
      <w:r w:rsidRPr="00B405CD">
        <w:rPr>
          <w:rFonts w:ascii="Calibri" w:hAnsi="Calibri" w:cs="Calibri"/>
          <w:color w:val="000000"/>
        </w:rPr>
        <w:t>All C</w:t>
      </w:r>
      <w:r w:rsidR="002F6123" w:rsidRPr="00B405CD">
        <w:rPr>
          <w:rFonts w:ascii="Calibri" w:hAnsi="Calibri" w:cs="Calibri"/>
          <w:color w:val="000000"/>
        </w:rPr>
        <w:t>lubs completing in the Competition shall be bound by and comply with the Competition rules</w:t>
      </w:r>
      <w:r w:rsidR="00BD1BA9" w:rsidRPr="00B405CD">
        <w:rPr>
          <w:rFonts w:ascii="Calibri" w:hAnsi="Calibri" w:cs="Calibri"/>
          <w:color w:val="000000"/>
        </w:rPr>
        <w:t>.</w:t>
      </w:r>
    </w:p>
    <w:p w14:paraId="2209601E" w14:textId="698FE127" w:rsidR="00BD1BA9" w:rsidRPr="00B405CD" w:rsidRDefault="000F2119" w:rsidP="00BD1BA9">
      <w:pPr>
        <w:pStyle w:val="BodyTextIndent"/>
        <w:numPr>
          <w:ilvl w:val="1"/>
          <w:numId w:val="1"/>
        </w:numPr>
        <w:tabs>
          <w:tab w:val="clear" w:pos="1440"/>
        </w:tabs>
        <w:ind w:left="851" w:hanging="425"/>
        <w:jc w:val="both"/>
        <w:rPr>
          <w:rFonts w:ascii="Calibri" w:hAnsi="Calibri" w:cs="Calibri"/>
          <w:color w:val="000000"/>
        </w:rPr>
      </w:pPr>
      <w:r w:rsidRPr="00B405CD">
        <w:rPr>
          <w:rFonts w:ascii="Calibri" w:hAnsi="Calibri" w:cs="Calibri"/>
          <w:color w:val="000000"/>
        </w:rPr>
        <w:t xml:space="preserve">The </w:t>
      </w:r>
      <w:r w:rsidR="002F6123" w:rsidRPr="00B405CD">
        <w:rPr>
          <w:rFonts w:ascii="Calibri" w:hAnsi="Calibri" w:cs="Calibri"/>
          <w:color w:val="000000"/>
        </w:rPr>
        <w:t>Committee</w:t>
      </w:r>
      <w:r w:rsidR="00D83C2B" w:rsidRPr="00B405CD">
        <w:rPr>
          <w:rFonts w:ascii="Calibri" w:hAnsi="Calibri" w:cs="Calibri"/>
          <w:color w:val="000000"/>
        </w:rPr>
        <w:t xml:space="preserve"> </w:t>
      </w:r>
      <w:r w:rsidRPr="00B405CD">
        <w:rPr>
          <w:rFonts w:ascii="Calibri" w:hAnsi="Calibri"/>
          <w:color w:val="000000"/>
        </w:rPr>
        <w:t xml:space="preserve">shall have the power to exercise all powers in relation to the Competition and to make decisions on all matters arising out of or in relation to the organisation, </w:t>
      </w:r>
      <w:r w:rsidR="00CB138C" w:rsidRPr="00B405CD">
        <w:rPr>
          <w:rFonts w:ascii="Calibri" w:hAnsi="Calibri"/>
          <w:color w:val="000000"/>
        </w:rPr>
        <w:t>control,</w:t>
      </w:r>
      <w:r w:rsidRPr="00B405CD">
        <w:rPr>
          <w:rFonts w:ascii="Calibri" w:hAnsi="Calibri"/>
          <w:color w:val="000000"/>
        </w:rPr>
        <w:t xml:space="preserve"> and management of the Competition (including eligibility and qualification) which shall be final and binding on all participants in the Competition.  In relation to these and any other matters</w:t>
      </w:r>
      <w:r w:rsidR="00AE2A5C" w:rsidRPr="00B405CD">
        <w:rPr>
          <w:rFonts w:ascii="Calibri" w:hAnsi="Calibri"/>
          <w:color w:val="000000"/>
        </w:rPr>
        <w:t>,</w:t>
      </w:r>
      <w:r w:rsidRPr="00B405CD">
        <w:rPr>
          <w:rFonts w:ascii="Calibri" w:hAnsi="Calibri"/>
          <w:color w:val="000000"/>
        </w:rPr>
        <w:t xml:space="preserve"> not specifically menti</w:t>
      </w:r>
      <w:r w:rsidR="00FD5742" w:rsidRPr="00B405CD">
        <w:rPr>
          <w:rFonts w:ascii="Calibri" w:hAnsi="Calibri"/>
          <w:color w:val="000000"/>
        </w:rPr>
        <w:t>oned in the Competition Rules, T</w:t>
      </w:r>
      <w:r w:rsidRPr="00B405CD">
        <w:rPr>
          <w:rFonts w:ascii="Calibri" w:hAnsi="Calibri"/>
          <w:color w:val="000000"/>
        </w:rPr>
        <w:t xml:space="preserve">he Committee shall have the power to take such action and make such decisions, orders, rulings and impose such penalties as it deems necessary.  Following such procedures as it considers appropriate, decisions shall be final and binding on all </w:t>
      </w:r>
      <w:r w:rsidR="00026781" w:rsidRPr="00B405CD">
        <w:rPr>
          <w:rFonts w:ascii="Calibri" w:hAnsi="Calibri"/>
          <w:color w:val="000000"/>
        </w:rPr>
        <w:t>participants, subject to Rule 20</w:t>
      </w:r>
      <w:r w:rsidRPr="00B405CD">
        <w:rPr>
          <w:rFonts w:ascii="Calibri" w:hAnsi="Calibri"/>
          <w:color w:val="000000"/>
        </w:rPr>
        <w:t>.</w:t>
      </w:r>
      <w:r w:rsidR="00FD5742" w:rsidRPr="00B405CD">
        <w:rPr>
          <w:rFonts w:ascii="Calibri" w:hAnsi="Calibri"/>
          <w:color w:val="000000"/>
        </w:rPr>
        <w:t xml:space="preserve">  In considering such matters, T</w:t>
      </w:r>
      <w:r w:rsidRPr="00B405CD">
        <w:rPr>
          <w:rFonts w:ascii="Calibri" w:hAnsi="Calibri"/>
          <w:color w:val="000000"/>
        </w:rPr>
        <w:t>he Committee shall not be bound by any enactment or Rule of Law relating to the admissibility of evidence in proceeding before a Court of Law.</w:t>
      </w:r>
    </w:p>
    <w:p w14:paraId="7BE6849E" w14:textId="16F3A80A" w:rsidR="00BD1BA9" w:rsidRPr="005B3C4F" w:rsidRDefault="000F2119" w:rsidP="00BD1BA9">
      <w:pPr>
        <w:pStyle w:val="BodyTextIndent"/>
        <w:numPr>
          <w:ilvl w:val="1"/>
          <w:numId w:val="1"/>
        </w:numPr>
        <w:tabs>
          <w:tab w:val="clear" w:pos="1440"/>
        </w:tabs>
        <w:ind w:left="851" w:hanging="425"/>
        <w:jc w:val="both"/>
        <w:rPr>
          <w:rFonts w:ascii="Calibri" w:hAnsi="Calibri" w:cs="Calibri"/>
          <w:color w:val="000000"/>
        </w:rPr>
      </w:pPr>
      <w:r w:rsidRPr="005B3C4F">
        <w:rPr>
          <w:rFonts w:ascii="Calibri" w:hAnsi="Calibri" w:cs="Tahoma"/>
          <w:bCs/>
          <w:color w:val="000000"/>
          <w:spacing w:val="4"/>
        </w:rPr>
        <w:t>The Committee shall have the power to appoint a Sub-Commi</w:t>
      </w:r>
      <w:r w:rsidR="00FD5742" w:rsidRPr="005B3C4F">
        <w:rPr>
          <w:rFonts w:ascii="Calibri" w:hAnsi="Calibri" w:cs="Tahoma"/>
          <w:bCs/>
          <w:color w:val="000000"/>
          <w:spacing w:val="4"/>
        </w:rPr>
        <w:t>tt</w:t>
      </w:r>
      <w:r w:rsidR="00AE2A5C" w:rsidRPr="005B3C4F">
        <w:rPr>
          <w:rFonts w:ascii="Calibri" w:hAnsi="Calibri" w:cs="Tahoma"/>
          <w:bCs/>
          <w:color w:val="000000"/>
          <w:spacing w:val="4"/>
        </w:rPr>
        <w:t>ee</w:t>
      </w:r>
      <w:r w:rsidR="00336ED4" w:rsidRPr="005B3C4F">
        <w:rPr>
          <w:rFonts w:ascii="Calibri" w:hAnsi="Calibri" w:cs="Tahoma"/>
          <w:bCs/>
          <w:color w:val="000000"/>
          <w:spacing w:val="4"/>
        </w:rPr>
        <w:t>,</w:t>
      </w:r>
      <w:r w:rsidR="00AE2A5C" w:rsidRPr="005B3C4F">
        <w:rPr>
          <w:rFonts w:ascii="Calibri" w:hAnsi="Calibri" w:cs="Tahoma"/>
          <w:bCs/>
          <w:color w:val="000000"/>
          <w:spacing w:val="4"/>
        </w:rPr>
        <w:t xml:space="preserve"> </w:t>
      </w:r>
      <w:r w:rsidR="00AE2A5C" w:rsidRPr="00C81406">
        <w:rPr>
          <w:rFonts w:ascii="Calibri" w:hAnsi="Calibri" w:cs="Tahoma"/>
          <w:bCs/>
          <w:color w:val="000000"/>
          <w:spacing w:val="4"/>
        </w:rPr>
        <w:t xml:space="preserve">such as a Football Advisory Board (FAB) </w:t>
      </w:r>
      <w:r w:rsidR="00FD5742" w:rsidRPr="00C81406">
        <w:rPr>
          <w:rFonts w:ascii="Calibri" w:hAnsi="Calibri" w:cs="Tahoma"/>
          <w:bCs/>
          <w:color w:val="000000"/>
          <w:spacing w:val="4"/>
        </w:rPr>
        <w:t>to exercise the powers of T</w:t>
      </w:r>
      <w:r w:rsidRPr="00C81406">
        <w:rPr>
          <w:rFonts w:ascii="Calibri" w:hAnsi="Calibri" w:cs="Tahoma"/>
          <w:bCs/>
          <w:color w:val="000000"/>
          <w:spacing w:val="4"/>
        </w:rPr>
        <w:t xml:space="preserve">he Committee </w:t>
      </w:r>
      <w:r w:rsidR="00CB138C" w:rsidRPr="00C81406">
        <w:rPr>
          <w:rFonts w:ascii="Calibri" w:hAnsi="Calibri" w:cs="Tahoma"/>
          <w:bCs/>
          <w:color w:val="000000"/>
          <w:spacing w:val="4"/>
        </w:rPr>
        <w:t>to</w:t>
      </w:r>
      <w:r w:rsidRPr="00C81406">
        <w:rPr>
          <w:rFonts w:ascii="Calibri" w:hAnsi="Calibri" w:cs="Tahoma"/>
          <w:bCs/>
          <w:color w:val="000000"/>
          <w:spacing w:val="4"/>
        </w:rPr>
        <w:t xml:space="preserve"> expedite decisions</w:t>
      </w:r>
      <w:r w:rsidRPr="005B3C4F">
        <w:rPr>
          <w:rFonts w:ascii="Calibri" w:hAnsi="Calibri" w:cs="Tahoma"/>
          <w:bCs/>
          <w:color w:val="000000"/>
          <w:spacing w:val="4"/>
        </w:rPr>
        <w:t xml:space="preserve"> to ensure the progress of the Competition.</w:t>
      </w:r>
    </w:p>
    <w:p w14:paraId="381F9129" w14:textId="33C100A8" w:rsidR="002F6123" w:rsidRPr="00336ED4" w:rsidRDefault="002F6123" w:rsidP="00336ED4">
      <w:pPr>
        <w:pStyle w:val="BodyTextIndent"/>
        <w:numPr>
          <w:ilvl w:val="1"/>
          <w:numId w:val="1"/>
        </w:numPr>
        <w:tabs>
          <w:tab w:val="clear" w:pos="1440"/>
        </w:tabs>
        <w:ind w:left="851" w:hanging="425"/>
        <w:jc w:val="both"/>
        <w:rPr>
          <w:rFonts w:ascii="Calibri" w:hAnsi="Calibri" w:cs="Calibri"/>
          <w:color w:val="000000"/>
        </w:rPr>
      </w:pPr>
      <w:r w:rsidRPr="00B405CD">
        <w:rPr>
          <w:rFonts w:ascii="Calibri" w:hAnsi="Calibri" w:cs="Calibri"/>
          <w:color w:val="000000"/>
        </w:rPr>
        <w:t>Subject to applicable FIFA</w:t>
      </w:r>
      <w:r w:rsidR="00336ED4">
        <w:rPr>
          <w:rFonts w:ascii="Calibri" w:hAnsi="Calibri" w:cs="Calibri"/>
          <w:color w:val="000000"/>
        </w:rPr>
        <w:t xml:space="preserve">, </w:t>
      </w:r>
      <w:r w:rsidR="00336ED4" w:rsidRPr="00B405CD">
        <w:rPr>
          <w:rFonts w:ascii="Calibri" w:hAnsi="Calibri" w:cs="Calibri"/>
          <w:color w:val="000000"/>
        </w:rPr>
        <w:t xml:space="preserve">UEFA, </w:t>
      </w:r>
      <w:r w:rsidR="000F2119" w:rsidRPr="00B405CD">
        <w:rPr>
          <w:rFonts w:ascii="Calibri" w:hAnsi="Calibri" w:cs="Calibri"/>
          <w:color w:val="000000"/>
        </w:rPr>
        <w:t>and FA rules or regulations, C</w:t>
      </w:r>
      <w:r w:rsidRPr="00B405CD">
        <w:rPr>
          <w:rFonts w:ascii="Calibri" w:hAnsi="Calibri" w:cs="Calibri"/>
          <w:color w:val="000000"/>
        </w:rPr>
        <w:t>lubs may enter into commercial arrangements in relation to matches in the Competition</w:t>
      </w:r>
      <w:r w:rsidR="00336ED4">
        <w:rPr>
          <w:rFonts w:ascii="Calibri" w:hAnsi="Calibri" w:cs="Calibri"/>
          <w:color w:val="000000"/>
        </w:rPr>
        <w:t>,</w:t>
      </w:r>
      <w:r w:rsidRPr="00B405CD">
        <w:rPr>
          <w:rFonts w:ascii="Calibri" w:hAnsi="Calibri" w:cs="Calibri"/>
          <w:color w:val="000000"/>
        </w:rPr>
        <w:t xml:space="preserve"> which do not in </w:t>
      </w:r>
      <w:r w:rsidR="00CB138C" w:rsidRPr="00B405CD">
        <w:rPr>
          <w:rFonts w:ascii="Calibri" w:hAnsi="Calibri" w:cs="Calibri"/>
          <w:color w:val="000000"/>
        </w:rPr>
        <w:t>any way</w:t>
      </w:r>
      <w:r w:rsidRPr="00B405CD">
        <w:rPr>
          <w:rFonts w:ascii="Calibri" w:hAnsi="Calibri" w:cs="Calibri"/>
          <w:color w:val="000000"/>
        </w:rPr>
        <w:t xml:space="preserve"> conflict with the commercial</w:t>
      </w:r>
      <w:r w:rsidR="000F2119" w:rsidRPr="00B405CD">
        <w:rPr>
          <w:rFonts w:ascii="Calibri" w:hAnsi="Calibri" w:cs="Calibri"/>
          <w:color w:val="000000"/>
        </w:rPr>
        <w:t xml:space="preserve"> contracts and duties of Clubs.  </w:t>
      </w:r>
      <w:r w:rsidRPr="00B405CD">
        <w:rPr>
          <w:rFonts w:ascii="Calibri" w:hAnsi="Calibri" w:cs="Calibri"/>
          <w:color w:val="000000"/>
        </w:rPr>
        <w:t>Clubs must</w:t>
      </w:r>
      <w:r w:rsidR="00AE2A5C" w:rsidRPr="00B405CD">
        <w:rPr>
          <w:rFonts w:ascii="Calibri" w:hAnsi="Calibri" w:cs="Calibri"/>
          <w:color w:val="000000"/>
        </w:rPr>
        <w:t xml:space="preserve"> </w:t>
      </w:r>
      <w:r w:rsidRPr="00B405CD">
        <w:rPr>
          <w:rFonts w:ascii="Calibri" w:hAnsi="Calibri" w:cs="Calibri"/>
          <w:color w:val="000000"/>
        </w:rPr>
        <w:t>ind</w:t>
      </w:r>
      <w:r w:rsidR="000F2119" w:rsidRPr="00B405CD">
        <w:rPr>
          <w:rFonts w:ascii="Calibri" w:hAnsi="Calibri" w:cs="Calibri"/>
          <w:color w:val="000000"/>
        </w:rPr>
        <w:t xml:space="preserve">emnify the Association and its Officers, Directors, </w:t>
      </w:r>
      <w:r w:rsidR="00BD1BA9" w:rsidRPr="00B405CD">
        <w:rPr>
          <w:rFonts w:ascii="Calibri" w:hAnsi="Calibri" w:cs="Calibri"/>
          <w:color w:val="000000"/>
        </w:rPr>
        <w:t>e</w:t>
      </w:r>
      <w:r w:rsidR="000F2119" w:rsidRPr="00B405CD">
        <w:rPr>
          <w:rFonts w:ascii="Calibri" w:hAnsi="Calibri" w:cs="Calibri"/>
          <w:color w:val="000000"/>
        </w:rPr>
        <w:t xml:space="preserve">mployees and authorised </w:t>
      </w:r>
      <w:r w:rsidR="00AE2A5C" w:rsidRPr="00B405CD">
        <w:rPr>
          <w:rFonts w:ascii="Calibri" w:hAnsi="Calibri" w:cs="Calibri"/>
          <w:color w:val="000000"/>
        </w:rPr>
        <w:t>r</w:t>
      </w:r>
      <w:r w:rsidRPr="00B405CD">
        <w:rPr>
          <w:rFonts w:ascii="Calibri" w:hAnsi="Calibri" w:cs="Calibri"/>
          <w:color w:val="000000"/>
        </w:rPr>
        <w:t>epresentatives from and against any claims for direct or consequential loss or damage by any party to a commercial contract caused or otherwise attributable to any failure or breach by the Club to fully perform or observe to obligations and responsibilities under these provisions.</w:t>
      </w:r>
    </w:p>
    <w:p w14:paraId="24EAE528" w14:textId="5C6A6353" w:rsidR="00AE2A5C" w:rsidRDefault="00AE2A5C" w:rsidP="00D83C2B">
      <w:pPr>
        <w:pStyle w:val="BodyTextIndent"/>
        <w:ind w:left="0"/>
        <w:jc w:val="both"/>
        <w:rPr>
          <w:rFonts w:ascii="Calibri" w:hAnsi="Calibri" w:cs="Calibri"/>
          <w:color w:val="000000"/>
        </w:rPr>
      </w:pPr>
    </w:p>
    <w:p w14:paraId="78714316" w14:textId="2C279E53" w:rsidR="00C23893" w:rsidRDefault="00C23893" w:rsidP="00D83C2B">
      <w:pPr>
        <w:pStyle w:val="BodyTextIndent"/>
        <w:ind w:left="0"/>
        <w:jc w:val="both"/>
        <w:rPr>
          <w:rFonts w:ascii="Calibri" w:hAnsi="Calibri" w:cs="Calibri"/>
          <w:color w:val="000000"/>
        </w:rPr>
      </w:pPr>
    </w:p>
    <w:p w14:paraId="06F1AF65" w14:textId="77777777" w:rsidR="00C23893" w:rsidRPr="00B405CD" w:rsidRDefault="00C23893" w:rsidP="00D83C2B">
      <w:pPr>
        <w:pStyle w:val="BodyTextIndent"/>
        <w:ind w:left="0"/>
        <w:jc w:val="both"/>
        <w:rPr>
          <w:rFonts w:ascii="Calibri" w:hAnsi="Calibri" w:cs="Calibri"/>
          <w:color w:val="000000"/>
        </w:rPr>
      </w:pPr>
    </w:p>
    <w:p w14:paraId="2E10A6CA" w14:textId="77777777" w:rsidR="002F6123" w:rsidRPr="00B405CD" w:rsidRDefault="002F6123" w:rsidP="00630638">
      <w:pPr>
        <w:pStyle w:val="BodyTextIndent"/>
        <w:numPr>
          <w:ilvl w:val="0"/>
          <w:numId w:val="1"/>
        </w:numPr>
        <w:tabs>
          <w:tab w:val="clear" w:pos="720"/>
        </w:tabs>
        <w:ind w:left="426" w:hanging="426"/>
        <w:jc w:val="both"/>
        <w:rPr>
          <w:rFonts w:ascii="Calibri" w:hAnsi="Calibri" w:cs="Calibri"/>
          <w:b/>
          <w:bCs/>
          <w:color w:val="000000"/>
        </w:rPr>
      </w:pPr>
      <w:r w:rsidRPr="00B405CD">
        <w:rPr>
          <w:rFonts w:ascii="Calibri" w:hAnsi="Calibri" w:cs="Calibri"/>
          <w:b/>
          <w:bCs/>
          <w:color w:val="000000"/>
        </w:rPr>
        <w:lastRenderedPageBreak/>
        <w:t>ELIGIBLE CLUBS</w:t>
      </w:r>
    </w:p>
    <w:p w14:paraId="4FDB6581" w14:textId="77777777" w:rsidR="002F6123" w:rsidRPr="00B405CD" w:rsidRDefault="002F6123" w:rsidP="00BF6E8F">
      <w:pPr>
        <w:pStyle w:val="BodyTextIndent"/>
        <w:ind w:left="0"/>
        <w:jc w:val="both"/>
        <w:rPr>
          <w:rFonts w:ascii="Calibri" w:hAnsi="Calibri" w:cs="Calibri"/>
          <w:color w:val="000000"/>
          <w:u w:val="single"/>
        </w:rPr>
      </w:pPr>
    </w:p>
    <w:p w14:paraId="3AF8D8A5" w14:textId="77777777" w:rsidR="00630638" w:rsidRDefault="00C23893" w:rsidP="00630638">
      <w:pPr>
        <w:pStyle w:val="Fatext3indent"/>
        <w:numPr>
          <w:ilvl w:val="0"/>
          <w:numId w:val="22"/>
        </w:numPr>
        <w:tabs>
          <w:tab w:val="clear" w:pos="340"/>
          <w:tab w:val="clear" w:pos="510"/>
        </w:tabs>
        <w:spacing w:line="240" w:lineRule="auto"/>
        <w:ind w:left="851" w:hanging="425"/>
        <w:rPr>
          <w:rFonts w:ascii="Calibri" w:hAnsi="Calibri" w:cs="Tahoma"/>
          <w:sz w:val="24"/>
          <w:szCs w:val="24"/>
        </w:rPr>
      </w:pPr>
      <w:r w:rsidRPr="00A9185D">
        <w:rPr>
          <w:rFonts w:ascii="Calibri" w:hAnsi="Calibri" w:cs="Tahoma"/>
          <w:sz w:val="24"/>
          <w:szCs w:val="24"/>
        </w:rPr>
        <w:t>Participation in the Competition shall be open</w:t>
      </w:r>
      <w:r>
        <w:rPr>
          <w:rFonts w:ascii="Calibri" w:hAnsi="Calibri" w:cs="Tahoma"/>
          <w:sz w:val="24"/>
          <w:szCs w:val="24"/>
        </w:rPr>
        <w:t>ed</w:t>
      </w:r>
      <w:r w:rsidRPr="00A9185D">
        <w:rPr>
          <w:rFonts w:ascii="Calibri" w:hAnsi="Calibri" w:cs="Tahoma"/>
          <w:sz w:val="24"/>
          <w:szCs w:val="24"/>
        </w:rPr>
        <w:t xml:space="preserve"> to Clubs whose First Affiliation is to the Association and who are eligible and approved by the Committee.</w:t>
      </w:r>
    </w:p>
    <w:p w14:paraId="64F00855" w14:textId="208B6ECA" w:rsidR="00630638" w:rsidRDefault="00C23893" w:rsidP="00630638">
      <w:pPr>
        <w:pStyle w:val="Fatext3indent"/>
        <w:numPr>
          <w:ilvl w:val="0"/>
          <w:numId w:val="22"/>
        </w:numPr>
        <w:tabs>
          <w:tab w:val="clear" w:pos="340"/>
          <w:tab w:val="clear" w:pos="510"/>
        </w:tabs>
        <w:spacing w:line="240" w:lineRule="auto"/>
        <w:ind w:left="851" w:hanging="425"/>
        <w:rPr>
          <w:rFonts w:ascii="Calibri" w:hAnsi="Calibri" w:cs="Tahoma"/>
          <w:sz w:val="24"/>
          <w:szCs w:val="24"/>
        </w:rPr>
      </w:pPr>
      <w:r w:rsidRPr="00630638">
        <w:rPr>
          <w:rFonts w:ascii="Calibri" w:hAnsi="Calibri" w:cs="Tahoma"/>
          <w:sz w:val="24"/>
          <w:szCs w:val="24"/>
        </w:rPr>
        <w:t>The Committee may reject the application of any Club to participate in the Competition at its entire discretion.</w:t>
      </w:r>
    </w:p>
    <w:p w14:paraId="5FCBB22F" w14:textId="77777777" w:rsidR="005B3C4F" w:rsidRPr="005B3C4F" w:rsidRDefault="005B3C4F" w:rsidP="005B3C4F">
      <w:pPr>
        <w:pStyle w:val="Fatext3indent"/>
        <w:numPr>
          <w:ilvl w:val="0"/>
          <w:numId w:val="22"/>
        </w:numPr>
        <w:tabs>
          <w:tab w:val="clear" w:pos="340"/>
          <w:tab w:val="clear" w:pos="510"/>
        </w:tabs>
        <w:spacing w:line="240" w:lineRule="auto"/>
        <w:ind w:left="851" w:hanging="425"/>
        <w:rPr>
          <w:rFonts w:ascii="Calibri" w:hAnsi="Calibri" w:cs="Tahoma"/>
          <w:sz w:val="24"/>
          <w:szCs w:val="24"/>
        </w:rPr>
      </w:pPr>
      <w:r w:rsidRPr="005B3C4F">
        <w:rPr>
          <w:rFonts w:ascii="Calibri" w:hAnsi="Calibri" w:cs="Tahoma"/>
          <w:sz w:val="24"/>
          <w:szCs w:val="24"/>
        </w:rPr>
        <w:t>Clubs who choose not to play or fulfil their agreement to play, shall, in lieu of competing contribute a sum per Club, fixed by The Committee and paid to the Association for non-participation.  The Association will invoice such clubs re amount payable with a date by which payment should be completed.</w:t>
      </w:r>
    </w:p>
    <w:p w14:paraId="0C338D13" w14:textId="77777777" w:rsidR="00630638" w:rsidRPr="00C81406" w:rsidRDefault="00C23893" w:rsidP="00630638">
      <w:pPr>
        <w:pStyle w:val="Fatext3indent"/>
        <w:numPr>
          <w:ilvl w:val="0"/>
          <w:numId w:val="22"/>
        </w:numPr>
        <w:tabs>
          <w:tab w:val="clear" w:pos="340"/>
          <w:tab w:val="clear" w:pos="510"/>
        </w:tabs>
        <w:spacing w:line="240" w:lineRule="auto"/>
        <w:ind w:left="851" w:hanging="425"/>
        <w:rPr>
          <w:rFonts w:ascii="Calibri" w:hAnsi="Calibri" w:cs="Tahoma"/>
          <w:sz w:val="24"/>
          <w:szCs w:val="24"/>
        </w:rPr>
      </w:pPr>
      <w:r w:rsidRPr="00C81406">
        <w:rPr>
          <w:rFonts w:ascii="Calibri" w:hAnsi="Calibri" w:cs="Tahoma"/>
          <w:sz w:val="24"/>
          <w:szCs w:val="24"/>
        </w:rPr>
        <w:t>If a Club is removed from the League in which it is playing, once it has been accepted into the Competition, The Committee has the power to remove the Club from the Competition.</w:t>
      </w:r>
    </w:p>
    <w:p w14:paraId="00E1C082" w14:textId="76C9BB28" w:rsidR="00336ED4" w:rsidRPr="00C81406" w:rsidRDefault="00C23893" w:rsidP="00917609">
      <w:pPr>
        <w:pStyle w:val="Fatext3indent"/>
        <w:numPr>
          <w:ilvl w:val="0"/>
          <w:numId w:val="22"/>
        </w:numPr>
        <w:tabs>
          <w:tab w:val="clear" w:pos="340"/>
          <w:tab w:val="clear" w:pos="510"/>
        </w:tabs>
        <w:spacing w:line="240" w:lineRule="auto"/>
        <w:ind w:left="851" w:hanging="425"/>
        <w:rPr>
          <w:rFonts w:ascii="Calibri" w:hAnsi="Calibri" w:cs="Calibri"/>
          <w:color w:val="000000"/>
        </w:rPr>
      </w:pPr>
      <w:r w:rsidRPr="00C81406">
        <w:rPr>
          <w:rFonts w:ascii="Calibri" w:hAnsi="Calibri" w:cs="Tahoma"/>
          <w:sz w:val="24"/>
          <w:szCs w:val="24"/>
        </w:rPr>
        <w:t xml:space="preserve">The Senior Cup shall be competed for annually by first affiliated Full Members or Associate Members of </w:t>
      </w:r>
      <w:r w:rsidR="00155170" w:rsidRPr="00C81406">
        <w:rPr>
          <w:rFonts w:ascii="Calibri" w:hAnsi="Calibri" w:cs="Tahoma"/>
          <w:sz w:val="24"/>
          <w:szCs w:val="24"/>
        </w:rPr>
        <w:t xml:space="preserve">the </w:t>
      </w:r>
      <w:r w:rsidRPr="00C81406">
        <w:rPr>
          <w:rFonts w:ascii="Calibri" w:hAnsi="Calibri" w:cs="Tahoma"/>
          <w:sz w:val="24"/>
          <w:szCs w:val="24"/>
        </w:rPr>
        <w:t xml:space="preserve">Lancashire Football Association, who are members of the </w:t>
      </w:r>
      <w:r w:rsidR="00155170" w:rsidRPr="00C81406">
        <w:rPr>
          <w:rFonts w:ascii="Calibri" w:hAnsi="Calibri" w:cs="Tahoma"/>
          <w:sz w:val="24"/>
          <w:szCs w:val="24"/>
        </w:rPr>
        <w:t>Premier</w:t>
      </w:r>
      <w:r w:rsidRPr="00C81406">
        <w:rPr>
          <w:rFonts w:ascii="Calibri" w:hAnsi="Calibri" w:cs="Tahoma"/>
          <w:sz w:val="24"/>
          <w:szCs w:val="24"/>
        </w:rPr>
        <w:t xml:space="preserve"> League, </w:t>
      </w:r>
      <w:r w:rsidR="00155170" w:rsidRPr="00C81406">
        <w:rPr>
          <w:rFonts w:ascii="Calibri" w:hAnsi="Calibri" w:cs="Tahoma"/>
          <w:sz w:val="24"/>
          <w:szCs w:val="24"/>
        </w:rPr>
        <w:t>English</w:t>
      </w:r>
      <w:r w:rsidRPr="00C81406">
        <w:rPr>
          <w:rFonts w:ascii="Calibri" w:hAnsi="Calibri" w:cs="Tahoma"/>
          <w:sz w:val="24"/>
          <w:szCs w:val="24"/>
        </w:rPr>
        <w:t xml:space="preserve"> Football League and are approved by the Committee.</w:t>
      </w:r>
    </w:p>
    <w:p w14:paraId="341DD65B" w14:textId="77777777" w:rsidR="00C81406" w:rsidRPr="00C81406" w:rsidRDefault="00C81406" w:rsidP="00C81406">
      <w:pPr>
        <w:pStyle w:val="Fatext3indent"/>
        <w:tabs>
          <w:tab w:val="clear" w:pos="340"/>
          <w:tab w:val="clear" w:pos="510"/>
        </w:tabs>
        <w:spacing w:line="240" w:lineRule="auto"/>
        <w:ind w:left="851" w:firstLine="0"/>
        <w:rPr>
          <w:rFonts w:ascii="Calibri" w:hAnsi="Calibri" w:cs="Calibri"/>
          <w:color w:val="000000"/>
        </w:rPr>
      </w:pPr>
    </w:p>
    <w:p w14:paraId="0B022245" w14:textId="77777777" w:rsidR="00433391" w:rsidRDefault="00D83C2B" w:rsidP="00433391">
      <w:pPr>
        <w:pStyle w:val="BodyTextIndent"/>
        <w:numPr>
          <w:ilvl w:val="0"/>
          <w:numId w:val="1"/>
        </w:numPr>
        <w:tabs>
          <w:tab w:val="clear" w:pos="720"/>
        </w:tabs>
        <w:ind w:left="426" w:hanging="426"/>
        <w:jc w:val="both"/>
        <w:rPr>
          <w:rFonts w:ascii="Calibri" w:hAnsi="Calibri" w:cs="Calibri"/>
          <w:b/>
          <w:bCs/>
          <w:color w:val="000000"/>
        </w:rPr>
      </w:pPr>
      <w:r w:rsidRPr="00336ED4">
        <w:rPr>
          <w:rFonts w:ascii="Calibri" w:hAnsi="Calibri" w:cs="Calibri"/>
          <w:b/>
          <w:bCs/>
          <w:color w:val="000000"/>
        </w:rPr>
        <w:t>ENTRY DATES AND FEES</w:t>
      </w:r>
      <w:r w:rsidR="00336ED4" w:rsidRPr="00336ED4">
        <w:rPr>
          <w:rFonts w:ascii="Calibri" w:hAnsi="Calibri" w:cs="Calibri"/>
          <w:b/>
          <w:bCs/>
          <w:color w:val="000000"/>
        </w:rPr>
        <w:t xml:space="preserve"> </w:t>
      </w:r>
    </w:p>
    <w:p w14:paraId="71F70EDB" w14:textId="77777777" w:rsidR="00433391" w:rsidRDefault="00433391" w:rsidP="00433391">
      <w:pPr>
        <w:pStyle w:val="BodyTextIndent"/>
        <w:ind w:left="426"/>
        <w:jc w:val="both"/>
        <w:rPr>
          <w:rFonts w:ascii="Calibri" w:hAnsi="Calibri" w:cs="Calibri"/>
          <w:b/>
          <w:bCs/>
          <w:color w:val="000000"/>
        </w:rPr>
      </w:pPr>
    </w:p>
    <w:p w14:paraId="63B3DBAB" w14:textId="0BA8EE6F" w:rsidR="00203766" w:rsidRPr="00C81406" w:rsidRDefault="00D83C2B" w:rsidP="00FC77EF">
      <w:pPr>
        <w:pStyle w:val="BodyTextIndent"/>
        <w:numPr>
          <w:ilvl w:val="0"/>
          <w:numId w:val="21"/>
        </w:numPr>
        <w:ind w:left="851" w:hanging="425"/>
        <w:jc w:val="both"/>
        <w:rPr>
          <w:rFonts w:ascii="Calibri" w:hAnsi="Calibri" w:cs="Calibri"/>
          <w:b/>
          <w:bCs/>
          <w:color w:val="000000"/>
        </w:rPr>
      </w:pPr>
      <w:r w:rsidRPr="00C81406">
        <w:rPr>
          <w:rFonts w:ascii="Calibri" w:hAnsi="Calibri" w:cs="Calibri"/>
          <w:color w:val="000000"/>
        </w:rPr>
        <w:t>C</w:t>
      </w:r>
      <w:r w:rsidR="002F6123" w:rsidRPr="00C81406">
        <w:rPr>
          <w:rFonts w:ascii="Calibri" w:hAnsi="Calibri" w:cs="Calibri"/>
          <w:color w:val="000000"/>
        </w:rPr>
        <w:t>lub</w:t>
      </w:r>
      <w:r w:rsidR="00433391" w:rsidRPr="00C81406">
        <w:rPr>
          <w:rFonts w:ascii="Calibri" w:hAnsi="Calibri" w:cs="Calibri"/>
          <w:color w:val="000000"/>
        </w:rPr>
        <w:t>s</w:t>
      </w:r>
      <w:r w:rsidR="002F6123" w:rsidRPr="00C81406">
        <w:rPr>
          <w:rFonts w:ascii="Calibri" w:hAnsi="Calibri" w:cs="Calibri"/>
          <w:color w:val="000000"/>
        </w:rPr>
        <w:t xml:space="preserve"> wishing to</w:t>
      </w:r>
      <w:r w:rsidR="00203766" w:rsidRPr="00C81406">
        <w:rPr>
          <w:rFonts w:ascii="Calibri" w:hAnsi="Calibri" w:cs="Calibri"/>
          <w:color w:val="000000"/>
        </w:rPr>
        <w:t xml:space="preserve"> </w:t>
      </w:r>
      <w:r w:rsidRPr="00C81406">
        <w:rPr>
          <w:rFonts w:ascii="Calibri" w:hAnsi="Calibri" w:cs="Calibri"/>
          <w:color w:val="000000"/>
        </w:rPr>
        <w:t xml:space="preserve">participate in the Competition </w:t>
      </w:r>
      <w:r w:rsidR="002F6123" w:rsidRPr="00C81406">
        <w:rPr>
          <w:rFonts w:ascii="Calibri" w:hAnsi="Calibri" w:cs="Calibri"/>
          <w:color w:val="000000"/>
        </w:rPr>
        <w:t xml:space="preserve">must </w:t>
      </w:r>
      <w:r w:rsidR="00336ED4" w:rsidRPr="00C81406">
        <w:rPr>
          <w:rFonts w:ascii="Calibri" w:hAnsi="Calibri" w:cs="Calibri"/>
          <w:color w:val="000000"/>
        </w:rPr>
        <w:t>do so</w:t>
      </w:r>
      <w:r w:rsidR="00203766" w:rsidRPr="00C81406">
        <w:rPr>
          <w:rFonts w:ascii="Calibri" w:hAnsi="Calibri" w:cs="Calibri"/>
          <w:color w:val="000000"/>
        </w:rPr>
        <w:t xml:space="preserve"> </w:t>
      </w:r>
      <w:r w:rsidR="00433391" w:rsidRPr="00C81406">
        <w:rPr>
          <w:rFonts w:ascii="Calibri" w:hAnsi="Calibri" w:cs="Calibri"/>
          <w:color w:val="000000"/>
        </w:rPr>
        <w:t xml:space="preserve">by </w:t>
      </w:r>
      <w:r w:rsidR="007B12CD" w:rsidRPr="00C81406">
        <w:rPr>
          <w:rFonts w:ascii="Calibri" w:hAnsi="Calibri" w:cs="Calibri"/>
          <w:color w:val="000000"/>
        </w:rPr>
        <w:t>entering at the Affiliation stage, no later than 1</w:t>
      </w:r>
      <w:r w:rsidR="007B12CD" w:rsidRPr="00C81406">
        <w:rPr>
          <w:rFonts w:ascii="Calibri" w:hAnsi="Calibri" w:cs="Calibri"/>
          <w:color w:val="000000"/>
          <w:vertAlign w:val="superscript"/>
        </w:rPr>
        <w:t>st</w:t>
      </w:r>
      <w:r w:rsidR="007B12CD" w:rsidRPr="00C81406">
        <w:rPr>
          <w:rFonts w:ascii="Calibri" w:hAnsi="Calibri" w:cs="Calibri"/>
          <w:color w:val="000000"/>
        </w:rPr>
        <w:t xml:space="preserve"> August </w:t>
      </w:r>
      <w:r w:rsidR="00C81406">
        <w:rPr>
          <w:rFonts w:ascii="Calibri" w:hAnsi="Calibri" w:cs="Calibri"/>
          <w:color w:val="000000"/>
        </w:rPr>
        <w:t>2022.</w:t>
      </w:r>
    </w:p>
    <w:p w14:paraId="5DA31818" w14:textId="25CA78AA" w:rsidR="002F6123" w:rsidRPr="00C81406" w:rsidRDefault="00D83C2B" w:rsidP="00FC77EF">
      <w:pPr>
        <w:pStyle w:val="BodyTextIndent"/>
        <w:numPr>
          <w:ilvl w:val="0"/>
          <w:numId w:val="9"/>
        </w:numPr>
        <w:ind w:left="851" w:hanging="425"/>
        <w:jc w:val="both"/>
        <w:rPr>
          <w:color w:val="000000"/>
        </w:rPr>
      </w:pPr>
      <w:r w:rsidRPr="00C81406">
        <w:rPr>
          <w:rFonts w:ascii="Calibri" w:hAnsi="Calibri" w:cs="Calibri"/>
          <w:color w:val="000000"/>
        </w:rPr>
        <w:t>Competing Clubs sha</w:t>
      </w:r>
      <w:r w:rsidR="00940E25" w:rsidRPr="00C81406">
        <w:rPr>
          <w:rFonts w:ascii="Calibri" w:hAnsi="Calibri" w:cs="Calibri"/>
          <w:color w:val="000000"/>
        </w:rPr>
        <w:t xml:space="preserve">ll pay </w:t>
      </w:r>
      <w:r w:rsidR="00BB611E" w:rsidRPr="00C81406">
        <w:rPr>
          <w:rFonts w:ascii="Calibri" w:hAnsi="Calibri" w:cs="Calibri"/>
          <w:color w:val="000000"/>
        </w:rPr>
        <w:t>the required entrance fee</w:t>
      </w:r>
      <w:r w:rsidR="00937868" w:rsidRPr="00C81406">
        <w:rPr>
          <w:color w:val="000000"/>
        </w:rPr>
        <w:t xml:space="preserve"> </w:t>
      </w:r>
      <w:r w:rsidR="007B12CD" w:rsidRPr="00C81406">
        <w:rPr>
          <w:rFonts w:asciiTheme="minorHAnsi" w:hAnsiTheme="minorHAnsi" w:cstheme="minorHAnsi"/>
          <w:color w:val="000000"/>
        </w:rPr>
        <w:t xml:space="preserve">at the Affiliation stage. </w:t>
      </w:r>
    </w:p>
    <w:p w14:paraId="55F6FB60" w14:textId="77777777" w:rsidR="007A5624" w:rsidRPr="00B405CD" w:rsidRDefault="007A5624" w:rsidP="00D83C2B">
      <w:pPr>
        <w:pStyle w:val="BodyTextIndent"/>
        <w:ind w:left="567"/>
        <w:jc w:val="both"/>
        <w:rPr>
          <w:rFonts w:ascii="Calibri" w:hAnsi="Calibri" w:cs="Calibri"/>
          <w:color w:val="000000"/>
        </w:rPr>
      </w:pPr>
    </w:p>
    <w:p w14:paraId="54E03C8A" w14:textId="260A6DE8" w:rsidR="002F6123" w:rsidRDefault="002F6123" w:rsidP="00CB4D47">
      <w:pPr>
        <w:pStyle w:val="BodyTextIndent"/>
        <w:numPr>
          <w:ilvl w:val="0"/>
          <w:numId w:val="1"/>
        </w:numPr>
        <w:tabs>
          <w:tab w:val="clear" w:pos="720"/>
        </w:tabs>
        <w:ind w:left="426" w:hanging="426"/>
        <w:jc w:val="both"/>
        <w:rPr>
          <w:rFonts w:ascii="Calibri" w:hAnsi="Calibri" w:cs="Calibri"/>
          <w:b/>
          <w:bCs/>
          <w:color w:val="000000"/>
        </w:rPr>
      </w:pPr>
      <w:r w:rsidRPr="00B405CD">
        <w:rPr>
          <w:rFonts w:ascii="Calibri" w:hAnsi="Calibri" w:cs="Calibri"/>
          <w:b/>
          <w:bCs/>
          <w:color w:val="000000"/>
        </w:rPr>
        <w:t xml:space="preserve">ORGANISATION </w:t>
      </w:r>
      <w:r w:rsidR="00D83C2B" w:rsidRPr="00B405CD">
        <w:rPr>
          <w:rFonts w:ascii="Calibri" w:hAnsi="Calibri" w:cs="Calibri"/>
          <w:b/>
          <w:bCs/>
          <w:color w:val="000000"/>
        </w:rPr>
        <w:t>OF THE COMPETITION</w:t>
      </w:r>
    </w:p>
    <w:p w14:paraId="05A61EF3" w14:textId="77777777" w:rsidR="0017582E" w:rsidRDefault="0017582E" w:rsidP="0017582E">
      <w:pPr>
        <w:pStyle w:val="Fatext3indent"/>
        <w:tabs>
          <w:tab w:val="clear" w:pos="340"/>
          <w:tab w:val="clear" w:pos="510"/>
        </w:tabs>
        <w:spacing w:line="240" w:lineRule="auto"/>
        <w:ind w:left="720" w:firstLine="0"/>
        <w:rPr>
          <w:rFonts w:ascii="Calibri" w:hAnsi="Calibri" w:cs="Calibri"/>
          <w:sz w:val="24"/>
          <w:szCs w:val="24"/>
        </w:rPr>
      </w:pPr>
    </w:p>
    <w:p w14:paraId="6F672D55" w14:textId="1843E2AC" w:rsidR="0017582E" w:rsidRDefault="0017582E" w:rsidP="00FC77EF">
      <w:pPr>
        <w:pStyle w:val="Fatext3indent"/>
        <w:numPr>
          <w:ilvl w:val="0"/>
          <w:numId w:val="12"/>
        </w:numPr>
        <w:tabs>
          <w:tab w:val="clear" w:pos="340"/>
          <w:tab w:val="clear" w:pos="510"/>
        </w:tabs>
        <w:spacing w:line="240" w:lineRule="auto"/>
        <w:ind w:left="851" w:hanging="425"/>
        <w:rPr>
          <w:rFonts w:ascii="Calibri" w:hAnsi="Calibri" w:cs="Calibri"/>
          <w:sz w:val="24"/>
          <w:szCs w:val="24"/>
        </w:rPr>
      </w:pPr>
      <w:r w:rsidRPr="00DA496B">
        <w:rPr>
          <w:rFonts w:ascii="Calibri" w:hAnsi="Calibri" w:cs="Calibri"/>
          <w:sz w:val="24"/>
          <w:szCs w:val="24"/>
        </w:rPr>
        <w:t xml:space="preserve">The Competition shall be </w:t>
      </w:r>
      <w:r w:rsidR="00336ED4">
        <w:rPr>
          <w:rFonts w:ascii="Calibri" w:hAnsi="Calibri" w:cs="Calibri"/>
          <w:sz w:val="24"/>
          <w:szCs w:val="24"/>
        </w:rPr>
        <w:t xml:space="preserve">competed </w:t>
      </w:r>
      <w:r w:rsidRPr="00DA496B">
        <w:rPr>
          <w:rFonts w:ascii="Calibri" w:hAnsi="Calibri" w:cs="Calibri"/>
          <w:sz w:val="24"/>
          <w:szCs w:val="24"/>
        </w:rPr>
        <w:t>on a knock-out basis</w:t>
      </w:r>
      <w:r>
        <w:rPr>
          <w:rFonts w:ascii="Calibri" w:hAnsi="Calibri" w:cs="Calibri"/>
          <w:sz w:val="24"/>
          <w:szCs w:val="24"/>
        </w:rPr>
        <w:t>.</w:t>
      </w:r>
    </w:p>
    <w:p w14:paraId="705EB761" w14:textId="726D8A7F" w:rsidR="0017582E" w:rsidRPr="0017582E" w:rsidRDefault="0017582E" w:rsidP="00FC77EF">
      <w:pPr>
        <w:pStyle w:val="Fatext3indent"/>
        <w:numPr>
          <w:ilvl w:val="0"/>
          <w:numId w:val="12"/>
        </w:numPr>
        <w:tabs>
          <w:tab w:val="clear" w:pos="340"/>
          <w:tab w:val="clear" w:pos="510"/>
        </w:tabs>
        <w:spacing w:line="240" w:lineRule="auto"/>
        <w:ind w:left="851" w:hanging="425"/>
        <w:rPr>
          <w:rFonts w:ascii="Calibri" w:hAnsi="Calibri" w:cs="Calibri"/>
          <w:sz w:val="24"/>
          <w:szCs w:val="24"/>
        </w:rPr>
      </w:pPr>
      <w:r w:rsidRPr="0017582E">
        <w:rPr>
          <w:rFonts w:ascii="Calibri" w:hAnsi="Calibri" w:cs="Calibri"/>
          <w:sz w:val="24"/>
          <w:szCs w:val="24"/>
        </w:rPr>
        <w:t>Only Clubs who are First Affiliation Members of the Association will be eligible to enter the Competition.</w:t>
      </w:r>
    </w:p>
    <w:p w14:paraId="3542AC30" w14:textId="77777777" w:rsidR="00937868" w:rsidRPr="00B405CD" w:rsidRDefault="00937868" w:rsidP="00937868">
      <w:pPr>
        <w:pStyle w:val="BodyTextIndent"/>
        <w:ind w:left="567"/>
        <w:jc w:val="both"/>
        <w:rPr>
          <w:rFonts w:ascii="Calibri" w:hAnsi="Calibri" w:cs="Calibri"/>
          <w:color w:val="000000"/>
        </w:rPr>
      </w:pPr>
    </w:p>
    <w:p w14:paraId="54A07F00" w14:textId="05F1C897" w:rsidR="002F6123" w:rsidRDefault="008C6E81" w:rsidP="00CB4D47">
      <w:pPr>
        <w:pStyle w:val="BodyTextIndent"/>
        <w:numPr>
          <w:ilvl w:val="0"/>
          <w:numId w:val="1"/>
        </w:numPr>
        <w:tabs>
          <w:tab w:val="clear" w:pos="720"/>
        </w:tabs>
        <w:ind w:left="426" w:hanging="426"/>
        <w:jc w:val="both"/>
        <w:rPr>
          <w:rFonts w:ascii="Calibri" w:hAnsi="Calibri" w:cs="Calibri"/>
          <w:b/>
          <w:bCs/>
          <w:color w:val="000000"/>
        </w:rPr>
      </w:pPr>
      <w:r w:rsidRPr="00B405CD">
        <w:rPr>
          <w:rFonts w:ascii="Calibri" w:hAnsi="Calibri" w:cs="Calibri"/>
          <w:b/>
          <w:bCs/>
          <w:color w:val="000000"/>
        </w:rPr>
        <w:t>DRAW FOR ROUNDS</w:t>
      </w:r>
    </w:p>
    <w:p w14:paraId="27A90506" w14:textId="77777777" w:rsidR="00630638" w:rsidRDefault="00630638" w:rsidP="00630638">
      <w:pPr>
        <w:pStyle w:val="BodyTextIndent"/>
        <w:ind w:left="426"/>
        <w:jc w:val="both"/>
        <w:rPr>
          <w:rFonts w:ascii="Calibri" w:hAnsi="Calibri" w:cs="Calibri"/>
          <w:b/>
          <w:bCs/>
          <w:color w:val="000000"/>
        </w:rPr>
      </w:pPr>
    </w:p>
    <w:p w14:paraId="4E5EEB52" w14:textId="77777777" w:rsidR="00630638" w:rsidRPr="00C81406" w:rsidRDefault="00630638" w:rsidP="00630638">
      <w:pPr>
        <w:pStyle w:val="BodyTextIndent"/>
        <w:numPr>
          <w:ilvl w:val="1"/>
          <w:numId w:val="1"/>
        </w:numPr>
        <w:tabs>
          <w:tab w:val="clear" w:pos="1440"/>
        </w:tabs>
        <w:ind w:left="851" w:hanging="425"/>
        <w:jc w:val="both"/>
        <w:rPr>
          <w:rFonts w:ascii="Calibri" w:hAnsi="Calibri" w:cs="Calibri"/>
          <w:color w:val="000000"/>
        </w:rPr>
      </w:pPr>
      <w:r w:rsidRPr="00C81406">
        <w:rPr>
          <w:rFonts w:ascii="Calibri" w:hAnsi="Calibri" w:cs="Calibri"/>
          <w:color w:val="000000"/>
        </w:rPr>
        <w:t>The Teams shall be drawn in individual ties.</w:t>
      </w:r>
    </w:p>
    <w:p w14:paraId="2A769AAF" w14:textId="77777777" w:rsidR="00630638" w:rsidRPr="00C81406" w:rsidRDefault="00630638" w:rsidP="00630638">
      <w:pPr>
        <w:pStyle w:val="BodyTextIndent"/>
        <w:numPr>
          <w:ilvl w:val="1"/>
          <w:numId w:val="1"/>
        </w:numPr>
        <w:tabs>
          <w:tab w:val="clear" w:pos="1440"/>
        </w:tabs>
        <w:ind w:left="851" w:hanging="425"/>
        <w:jc w:val="both"/>
        <w:rPr>
          <w:rFonts w:ascii="Calibri" w:hAnsi="Calibri" w:cs="Calibri"/>
          <w:color w:val="000000"/>
        </w:rPr>
      </w:pPr>
      <w:r w:rsidRPr="00C81406">
        <w:rPr>
          <w:rFonts w:ascii="Calibri" w:hAnsi="Calibri" w:cs="Calibri"/>
          <w:color w:val="000000"/>
        </w:rPr>
        <w:t xml:space="preserve">The winner of each tie will proceed to the next round, until two Clubs remain to play the Final Tie.  </w:t>
      </w:r>
    </w:p>
    <w:p w14:paraId="2318E2A6" w14:textId="77777777" w:rsidR="00630638" w:rsidRPr="00C81406" w:rsidRDefault="00630638" w:rsidP="00630638">
      <w:pPr>
        <w:pStyle w:val="BodyTextIndent"/>
        <w:numPr>
          <w:ilvl w:val="1"/>
          <w:numId w:val="1"/>
        </w:numPr>
        <w:tabs>
          <w:tab w:val="clear" w:pos="1440"/>
        </w:tabs>
        <w:ind w:left="851" w:hanging="425"/>
        <w:jc w:val="both"/>
        <w:rPr>
          <w:rFonts w:ascii="Calibri" w:hAnsi="Calibri" w:cs="Calibri"/>
          <w:color w:val="000000"/>
        </w:rPr>
      </w:pPr>
      <w:r w:rsidRPr="00C81406">
        <w:rPr>
          <w:rFonts w:ascii="Calibri" w:hAnsi="Calibri" w:cs="Calibri"/>
          <w:color w:val="000000"/>
        </w:rPr>
        <w:t>The Association will communicate details of each tie to be played throughout the Competition.</w:t>
      </w:r>
    </w:p>
    <w:p w14:paraId="0CBBC131" w14:textId="77777777" w:rsidR="00630638" w:rsidRPr="00C81406" w:rsidRDefault="00630638" w:rsidP="00630638">
      <w:pPr>
        <w:pStyle w:val="BodyTextIndent"/>
        <w:numPr>
          <w:ilvl w:val="1"/>
          <w:numId w:val="1"/>
        </w:numPr>
        <w:tabs>
          <w:tab w:val="clear" w:pos="1440"/>
        </w:tabs>
        <w:ind w:left="851" w:hanging="425"/>
        <w:jc w:val="both"/>
        <w:rPr>
          <w:rFonts w:ascii="Calibri" w:hAnsi="Calibri" w:cs="Calibri"/>
          <w:color w:val="000000"/>
        </w:rPr>
      </w:pPr>
      <w:r w:rsidRPr="00C81406">
        <w:rPr>
          <w:rFonts w:ascii="Calibri" w:hAnsi="Calibri" w:cs="Calibri"/>
          <w:color w:val="000000"/>
        </w:rPr>
        <w:t>They will also indicate the closing date for each round, which must be observed.</w:t>
      </w:r>
    </w:p>
    <w:p w14:paraId="17D3CF08" w14:textId="77777777" w:rsidR="00C81406" w:rsidRPr="00C81406" w:rsidRDefault="00630638" w:rsidP="00C81406">
      <w:pPr>
        <w:pStyle w:val="BodyTextIndent"/>
        <w:numPr>
          <w:ilvl w:val="1"/>
          <w:numId w:val="1"/>
        </w:numPr>
        <w:tabs>
          <w:tab w:val="clear" w:pos="1440"/>
        </w:tabs>
        <w:ind w:left="851" w:hanging="425"/>
        <w:jc w:val="both"/>
        <w:rPr>
          <w:rFonts w:ascii="Calibri" w:hAnsi="Calibri" w:cs="Calibri"/>
          <w:b/>
          <w:bCs/>
          <w:color w:val="000000"/>
        </w:rPr>
      </w:pPr>
      <w:r w:rsidRPr="00C81406">
        <w:rPr>
          <w:rFonts w:ascii="Calibri" w:hAnsi="Calibri" w:cs="Calibri"/>
          <w:color w:val="000000"/>
        </w:rPr>
        <w:t>In each tie, the game shall be played on the ground of the Club first drawn, unless otherwise mutually arranged, and the consent of The Committee obtained, subject as hereafter provided.</w:t>
      </w:r>
      <w:r w:rsidR="007B12CD" w:rsidRPr="00C81406">
        <w:rPr>
          <w:rFonts w:ascii="Calibri" w:hAnsi="Calibri" w:cs="Calibri"/>
          <w:color w:val="000000"/>
        </w:rPr>
        <w:t xml:space="preserve"> </w:t>
      </w:r>
    </w:p>
    <w:p w14:paraId="0774DEDF" w14:textId="77777777" w:rsidR="00C81406" w:rsidRPr="00C81406" w:rsidRDefault="00C81406" w:rsidP="00C81406">
      <w:pPr>
        <w:pStyle w:val="BodyTextIndent"/>
        <w:ind w:left="851"/>
        <w:jc w:val="both"/>
        <w:rPr>
          <w:rFonts w:ascii="Calibri" w:hAnsi="Calibri" w:cs="Calibri"/>
          <w:b/>
          <w:bCs/>
          <w:color w:val="000000"/>
        </w:rPr>
      </w:pPr>
    </w:p>
    <w:p w14:paraId="153E6A5C" w14:textId="33BA26F2" w:rsidR="00630638" w:rsidRPr="00630638" w:rsidRDefault="00A94FEE" w:rsidP="00C81406">
      <w:pPr>
        <w:pStyle w:val="BodyTextIndent"/>
        <w:ind w:left="0"/>
        <w:jc w:val="both"/>
        <w:rPr>
          <w:rFonts w:ascii="Calibri" w:hAnsi="Calibri" w:cs="Calibri"/>
          <w:b/>
          <w:bCs/>
          <w:color w:val="000000"/>
        </w:rPr>
      </w:pPr>
      <w:r>
        <w:rPr>
          <w:rFonts w:ascii="Calibri" w:hAnsi="Calibri" w:cs="Calibri"/>
          <w:b/>
        </w:rPr>
        <w:t>9.</w:t>
      </w:r>
      <w:r w:rsidR="007146AE" w:rsidRPr="00630638">
        <w:rPr>
          <w:rFonts w:ascii="Calibri" w:hAnsi="Calibri" w:cs="Calibri"/>
          <w:b/>
        </w:rPr>
        <w:t>VENUE FOR MATCHES</w:t>
      </w:r>
    </w:p>
    <w:p w14:paraId="157B3A9F" w14:textId="77777777" w:rsidR="007146AE" w:rsidRPr="007146AE" w:rsidRDefault="007146AE" w:rsidP="007146AE">
      <w:pPr>
        <w:pStyle w:val="BodyTextIndent"/>
        <w:ind w:left="851" w:hanging="709"/>
        <w:jc w:val="both"/>
        <w:rPr>
          <w:rFonts w:ascii="Calibri" w:hAnsi="Calibri" w:cs="Calibri"/>
          <w:b/>
          <w:bCs/>
          <w:color w:val="000000"/>
        </w:rPr>
      </w:pPr>
    </w:p>
    <w:p w14:paraId="696EBF70" w14:textId="18D8A758" w:rsidR="007146AE" w:rsidRDefault="002F6123" w:rsidP="00FC77EF">
      <w:pPr>
        <w:pStyle w:val="BodyTextIndent"/>
        <w:numPr>
          <w:ilvl w:val="0"/>
          <w:numId w:val="13"/>
        </w:numPr>
        <w:ind w:left="851" w:hanging="425"/>
        <w:jc w:val="both"/>
        <w:rPr>
          <w:rFonts w:ascii="Calibri" w:hAnsi="Calibri" w:cs="Calibri"/>
          <w:color w:val="000000"/>
        </w:rPr>
      </w:pPr>
      <w:r w:rsidRPr="00B405CD">
        <w:rPr>
          <w:rFonts w:ascii="Calibri" w:hAnsi="Calibri" w:cs="Calibri"/>
          <w:color w:val="000000"/>
        </w:rPr>
        <w:t>A Club not having an enclosed ground</w:t>
      </w:r>
      <w:r w:rsidR="00937868" w:rsidRPr="00B405CD">
        <w:rPr>
          <w:rFonts w:ascii="Calibri" w:hAnsi="Calibri" w:cs="Calibri"/>
          <w:color w:val="000000"/>
        </w:rPr>
        <w:t xml:space="preserve">, </w:t>
      </w:r>
      <w:r w:rsidRPr="00B405CD">
        <w:rPr>
          <w:rFonts w:ascii="Calibri" w:hAnsi="Calibri" w:cs="Calibri"/>
          <w:color w:val="000000"/>
        </w:rPr>
        <w:t>where gate money may be taken and not having obtained the con</w:t>
      </w:r>
      <w:r w:rsidR="00FD5742" w:rsidRPr="00B405CD">
        <w:rPr>
          <w:rFonts w:ascii="Calibri" w:hAnsi="Calibri" w:cs="Calibri"/>
          <w:color w:val="000000"/>
        </w:rPr>
        <w:t>sent of The Committee</w:t>
      </w:r>
      <w:r w:rsidRPr="00B405CD">
        <w:rPr>
          <w:rFonts w:ascii="Calibri" w:hAnsi="Calibri" w:cs="Calibri"/>
          <w:color w:val="000000"/>
        </w:rPr>
        <w:t xml:space="preserve"> to the use of an alternative ground in accordance with rule </w:t>
      </w:r>
      <w:r w:rsidR="00A65BF5">
        <w:rPr>
          <w:rFonts w:ascii="Calibri" w:hAnsi="Calibri" w:cs="Calibri"/>
          <w:color w:val="000000"/>
        </w:rPr>
        <w:t>9 (c</w:t>
      </w:r>
      <w:r w:rsidRPr="00B405CD">
        <w:rPr>
          <w:rFonts w:ascii="Calibri" w:hAnsi="Calibri" w:cs="Calibri"/>
          <w:color w:val="000000"/>
        </w:rPr>
        <w:t xml:space="preserve">) shall play on its </w:t>
      </w:r>
      <w:r w:rsidR="00223F27" w:rsidRPr="00B405CD">
        <w:rPr>
          <w:rFonts w:ascii="Calibri" w:hAnsi="Calibri" w:cs="Calibri"/>
          <w:color w:val="000000"/>
        </w:rPr>
        <w:t>opponents’</w:t>
      </w:r>
      <w:r w:rsidRPr="00B405CD">
        <w:rPr>
          <w:rFonts w:ascii="Calibri" w:hAnsi="Calibri" w:cs="Calibri"/>
          <w:color w:val="000000"/>
        </w:rPr>
        <w:t xml:space="preserve"> ground</w:t>
      </w:r>
      <w:r w:rsidR="007146AE">
        <w:rPr>
          <w:rFonts w:ascii="Calibri" w:hAnsi="Calibri" w:cs="Calibri"/>
          <w:color w:val="000000"/>
        </w:rPr>
        <w:t>.</w:t>
      </w:r>
    </w:p>
    <w:p w14:paraId="41F101BB" w14:textId="77777777"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No monetary or other consideration shall be asked for, </w:t>
      </w:r>
      <w:r w:rsidR="006A75A9" w:rsidRPr="007146AE">
        <w:rPr>
          <w:rFonts w:ascii="Calibri" w:hAnsi="Calibri" w:cs="Calibri"/>
          <w:color w:val="000000"/>
        </w:rPr>
        <w:t>offered,</w:t>
      </w:r>
      <w:r w:rsidRPr="007146AE">
        <w:rPr>
          <w:rFonts w:ascii="Calibri" w:hAnsi="Calibri" w:cs="Calibri"/>
          <w:color w:val="000000"/>
        </w:rPr>
        <w:t xml:space="preserve"> or paid in connection with negotiations for change of venue.</w:t>
      </w:r>
    </w:p>
    <w:p w14:paraId="4A85AEEA" w14:textId="6C97E864" w:rsidR="007146AE" w:rsidRDefault="00E81697" w:rsidP="00FC77EF">
      <w:pPr>
        <w:pStyle w:val="BodyTextIndent"/>
        <w:numPr>
          <w:ilvl w:val="0"/>
          <w:numId w:val="13"/>
        </w:numPr>
        <w:ind w:left="851" w:hanging="425"/>
        <w:jc w:val="both"/>
        <w:rPr>
          <w:rFonts w:ascii="Calibri" w:hAnsi="Calibri" w:cs="Calibri"/>
          <w:color w:val="000000"/>
        </w:rPr>
      </w:pPr>
      <w:r>
        <w:rPr>
          <w:rFonts w:ascii="Calibri" w:hAnsi="Calibri" w:cs="Calibri"/>
          <w:color w:val="000000"/>
        </w:rPr>
        <w:t>Matches must</w:t>
      </w:r>
      <w:r w:rsidR="002F6123" w:rsidRPr="007146AE">
        <w:rPr>
          <w:rFonts w:ascii="Calibri" w:hAnsi="Calibri" w:cs="Calibri"/>
          <w:color w:val="000000"/>
        </w:rPr>
        <w:t xml:space="preserve"> not </w:t>
      </w:r>
      <w:r>
        <w:rPr>
          <w:rFonts w:ascii="Calibri" w:hAnsi="Calibri" w:cs="Calibri"/>
          <w:color w:val="000000"/>
        </w:rPr>
        <w:t xml:space="preserve">be </w:t>
      </w:r>
      <w:r w:rsidR="002F6123" w:rsidRPr="007146AE">
        <w:rPr>
          <w:rFonts w:ascii="Calibri" w:hAnsi="Calibri" w:cs="Calibri"/>
          <w:color w:val="000000"/>
        </w:rPr>
        <w:t>play</w:t>
      </w:r>
      <w:r>
        <w:rPr>
          <w:rFonts w:ascii="Calibri" w:hAnsi="Calibri" w:cs="Calibri"/>
          <w:color w:val="000000"/>
        </w:rPr>
        <w:t>ed</w:t>
      </w:r>
      <w:r w:rsidR="002F6123" w:rsidRPr="007146AE">
        <w:rPr>
          <w:rFonts w:ascii="Calibri" w:hAnsi="Calibri" w:cs="Calibri"/>
          <w:color w:val="000000"/>
        </w:rPr>
        <w:t xml:space="preserve"> on a neutral ground withou</w:t>
      </w:r>
      <w:r w:rsidR="00FD5742" w:rsidRPr="007146AE">
        <w:rPr>
          <w:rFonts w:ascii="Calibri" w:hAnsi="Calibri" w:cs="Calibri"/>
          <w:color w:val="000000"/>
        </w:rPr>
        <w:t xml:space="preserve">t the </w:t>
      </w:r>
      <w:r w:rsidR="00336ED4">
        <w:rPr>
          <w:rFonts w:ascii="Calibri" w:hAnsi="Calibri" w:cs="Calibri"/>
          <w:color w:val="000000"/>
        </w:rPr>
        <w:t xml:space="preserve">permission </w:t>
      </w:r>
      <w:r w:rsidR="00FD5742" w:rsidRPr="007146AE">
        <w:rPr>
          <w:rFonts w:ascii="Calibri" w:hAnsi="Calibri" w:cs="Calibri"/>
          <w:color w:val="000000"/>
        </w:rPr>
        <w:t>of The Committee</w:t>
      </w:r>
      <w:r w:rsidR="002F6123" w:rsidRPr="007146AE">
        <w:rPr>
          <w:rFonts w:ascii="Calibri" w:hAnsi="Calibri" w:cs="Calibri"/>
          <w:color w:val="000000"/>
        </w:rPr>
        <w:t>.</w:t>
      </w:r>
    </w:p>
    <w:p w14:paraId="752C7633" w14:textId="539DE658" w:rsidR="007146AE" w:rsidRDefault="00FD5742"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The Committee</w:t>
      </w:r>
      <w:r w:rsidR="002F6123" w:rsidRPr="007146AE">
        <w:rPr>
          <w:rFonts w:ascii="Calibri" w:hAnsi="Calibri" w:cs="Calibri"/>
          <w:color w:val="000000"/>
        </w:rPr>
        <w:t xml:space="preserve"> shall have the power to order any match to be played on an alternative ground</w:t>
      </w:r>
      <w:r w:rsidR="00E81697">
        <w:rPr>
          <w:rFonts w:ascii="Calibri" w:hAnsi="Calibri" w:cs="Calibri"/>
          <w:color w:val="000000"/>
        </w:rPr>
        <w:t xml:space="preserve">, </w:t>
      </w:r>
      <w:r w:rsidR="002F6123" w:rsidRPr="007146AE">
        <w:rPr>
          <w:rFonts w:ascii="Calibri" w:hAnsi="Calibri" w:cs="Calibri"/>
          <w:color w:val="000000"/>
        </w:rPr>
        <w:t>or date if it is considered appropriate.</w:t>
      </w:r>
    </w:p>
    <w:p w14:paraId="4D01E14E" w14:textId="77777777"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A Club must have</w:t>
      </w:r>
      <w:r w:rsidR="00D349D2" w:rsidRPr="007146AE">
        <w:rPr>
          <w:rFonts w:ascii="Calibri" w:hAnsi="Calibri" w:cs="Calibri"/>
          <w:color w:val="000000"/>
        </w:rPr>
        <w:t xml:space="preserve"> </w:t>
      </w:r>
      <w:r w:rsidRPr="007146AE">
        <w:rPr>
          <w:rFonts w:ascii="Calibri" w:hAnsi="Calibri" w:cs="Calibri"/>
          <w:color w:val="000000"/>
        </w:rPr>
        <w:t>regular use of a ground where a charge of admission may be made.</w:t>
      </w:r>
    </w:p>
    <w:p w14:paraId="44868D78" w14:textId="2F7FBCC4" w:rsidR="007146AE" w:rsidRDefault="00336ED4" w:rsidP="00FC77EF">
      <w:pPr>
        <w:pStyle w:val="BodyTextIndent"/>
        <w:numPr>
          <w:ilvl w:val="0"/>
          <w:numId w:val="13"/>
        </w:numPr>
        <w:ind w:left="851" w:hanging="425"/>
        <w:jc w:val="both"/>
        <w:rPr>
          <w:rFonts w:ascii="Calibri" w:hAnsi="Calibri" w:cs="Calibri"/>
          <w:color w:val="000000"/>
        </w:rPr>
      </w:pPr>
      <w:r>
        <w:rPr>
          <w:rFonts w:ascii="Calibri" w:hAnsi="Calibri" w:cs="Calibri"/>
          <w:color w:val="000000"/>
        </w:rPr>
        <w:t>Changing</w:t>
      </w:r>
      <w:r w:rsidR="002F6123" w:rsidRPr="007146AE">
        <w:rPr>
          <w:rFonts w:ascii="Calibri" w:hAnsi="Calibri" w:cs="Calibri"/>
          <w:color w:val="000000"/>
        </w:rPr>
        <w:t xml:space="preserve"> and washing </w:t>
      </w:r>
      <w:r>
        <w:rPr>
          <w:rFonts w:ascii="Calibri" w:hAnsi="Calibri" w:cs="Calibri"/>
          <w:color w:val="000000"/>
        </w:rPr>
        <w:t>facilities</w:t>
      </w:r>
      <w:r w:rsidR="00886EE3" w:rsidRPr="007146AE">
        <w:rPr>
          <w:rFonts w:ascii="Calibri" w:hAnsi="Calibri" w:cs="Calibri"/>
          <w:color w:val="000000"/>
        </w:rPr>
        <w:t xml:space="preserve"> must be separate for each Team and Match O</w:t>
      </w:r>
      <w:r w:rsidR="002F6123" w:rsidRPr="007146AE">
        <w:rPr>
          <w:rFonts w:ascii="Calibri" w:hAnsi="Calibri" w:cs="Calibri"/>
          <w:color w:val="000000"/>
        </w:rPr>
        <w:t>fficials.</w:t>
      </w:r>
    </w:p>
    <w:p w14:paraId="631F700A" w14:textId="3DE4DD82"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lastRenderedPageBreak/>
        <w:t>Separate toilets must be pro</w:t>
      </w:r>
      <w:r w:rsidR="00886EE3" w:rsidRPr="007146AE">
        <w:rPr>
          <w:rFonts w:ascii="Calibri" w:hAnsi="Calibri" w:cs="Calibri"/>
          <w:color w:val="000000"/>
        </w:rPr>
        <w:t xml:space="preserve">vided for </w:t>
      </w:r>
      <w:r w:rsidR="00336ED4">
        <w:rPr>
          <w:rFonts w:ascii="Calibri" w:hAnsi="Calibri" w:cs="Calibri"/>
          <w:color w:val="000000"/>
        </w:rPr>
        <w:t xml:space="preserve">changing rooms </w:t>
      </w:r>
      <w:r w:rsidR="00886EE3" w:rsidRPr="007146AE">
        <w:rPr>
          <w:rFonts w:ascii="Calibri" w:hAnsi="Calibri" w:cs="Calibri"/>
          <w:color w:val="000000"/>
        </w:rPr>
        <w:t>used by the Players and Match O</w:t>
      </w:r>
      <w:r w:rsidRPr="007146AE">
        <w:rPr>
          <w:rFonts w:ascii="Calibri" w:hAnsi="Calibri" w:cs="Calibri"/>
          <w:color w:val="000000"/>
        </w:rPr>
        <w:t>fficials, which are not available for spectator use.</w:t>
      </w:r>
    </w:p>
    <w:p w14:paraId="395B57A6" w14:textId="1EED46CA"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If the ground of the </w:t>
      </w:r>
      <w:r w:rsidR="00E81697">
        <w:rPr>
          <w:rFonts w:ascii="Calibri" w:hAnsi="Calibri" w:cs="Calibri"/>
          <w:color w:val="000000"/>
        </w:rPr>
        <w:t xml:space="preserve">home </w:t>
      </w:r>
      <w:r w:rsidRPr="007146AE">
        <w:rPr>
          <w:rFonts w:ascii="Calibri" w:hAnsi="Calibri" w:cs="Calibri"/>
          <w:color w:val="000000"/>
        </w:rPr>
        <w:t>Club is considered unsuitable for the tie, having regard to all the circumstances</w:t>
      </w:r>
      <w:r w:rsidR="00E81697">
        <w:rPr>
          <w:rFonts w:ascii="Calibri" w:hAnsi="Calibri" w:cs="Calibri"/>
          <w:color w:val="000000"/>
        </w:rPr>
        <w:t>,</w:t>
      </w:r>
      <w:r w:rsidRPr="007146AE">
        <w:rPr>
          <w:rFonts w:ascii="Calibri" w:hAnsi="Calibri" w:cs="Calibri"/>
          <w:color w:val="000000"/>
        </w:rPr>
        <w:t xml:space="preserve"> the opposing Club may appeal to the Association within 3 days of the receipt of the draw. </w:t>
      </w:r>
      <w:r w:rsidR="00CB073C" w:rsidRPr="007146AE">
        <w:rPr>
          <w:rFonts w:ascii="Calibri" w:hAnsi="Calibri" w:cs="Calibri"/>
          <w:color w:val="000000"/>
        </w:rPr>
        <w:t xml:space="preserve"> </w:t>
      </w:r>
      <w:r w:rsidRPr="007146AE">
        <w:rPr>
          <w:rFonts w:ascii="Calibri" w:hAnsi="Calibri" w:cs="Calibri"/>
          <w:color w:val="000000"/>
        </w:rPr>
        <w:t xml:space="preserve">Such appeal to be </w:t>
      </w:r>
      <w:r w:rsidR="00886EE3" w:rsidRPr="007146AE">
        <w:rPr>
          <w:rFonts w:ascii="Calibri" w:hAnsi="Calibri" w:cs="Calibri"/>
          <w:color w:val="000000"/>
        </w:rPr>
        <w:t>accompanied by a fee of £25</w:t>
      </w:r>
      <w:r w:rsidRPr="007146AE">
        <w:rPr>
          <w:rFonts w:ascii="Calibri" w:hAnsi="Calibri" w:cs="Calibri"/>
          <w:color w:val="000000"/>
        </w:rPr>
        <w:t>, which may be forfeited if the appe</w:t>
      </w:r>
      <w:r w:rsidR="00CB073C" w:rsidRPr="007146AE">
        <w:rPr>
          <w:rFonts w:ascii="Calibri" w:hAnsi="Calibri" w:cs="Calibri"/>
          <w:color w:val="000000"/>
        </w:rPr>
        <w:t>al is not sustained.  The Committee</w:t>
      </w:r>
      <w:r w:rsidRPr="007146AE">
        <w:rPr>
          <w:rFonts w:ascii="Calibri" w:hAnsi="Calibri" w:cs="Calibri"/>
          <w:color w:val="000000"/>
        </w:rPr>
        <w:t xml:space="preserve"> will make its decision, which shall be binding to both parties. </w:t>
      </w:r>
    </w:p>
    <w:p w14:paraId="3BBE4AAD" w14:textId="77777777"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The payment of the Appeal expenses shall be at t</w:t>
      </w:r>
      <w:r w:rsidR="00FD5742" w:rsidRPr="007146AE">
        <w:rPr>
          <w:rFonts w:ascii="Calibri" w:hAnsi="Calibri" w:cs="Calibri"/>
          <w:color w:val="000000"/>
        </w:rPr>
        <w:t>he discretion of the Committee</w:t>
      </w:r>
      <w:r w:rsidRPr="007146AE">
        <w:rPr>
          <w:rFonts w:ascii="Calibri" w:hAnsi="Calibri" w:cs="Calibri"/>
          <w:color w:val="000000"/>
        </w:rPr>
        <w:t>.</w:t>
      </w:r>
    </w:p>
    <w:p w14:paraId="39C425AF" w14:textId="1C5D3F42"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Each Club must take every precaution to keep its </w:t>
      </w:r>
      <w:r w:rsidR="00336ED4">
        <w:rPr>
          <w:rFonts w:ascii="Calibri" w:hAnsi="Calibri" w:cs="Calibri"/>
          <w:color w:val="000000"/>
        </w:rPr>
        <w:t xml:space="preserve">pitch </w:t>
      </w:r>
      <w:r w:rsidRPr="007146AE">
        <w:rPr>
          <w:rFonts w:ascii="Calibri" w:hAnsi="Calibri" w:cs="Calibri"/>
          <w:color w:val="000000"/>
        </w:rPr>
        <w:t xml:space="preserve">in </w:t>
      </w:r>
      <w:r w:rsidR="00BC2577" w:rsidRPr="007146AE">
        <w:rPr>
          <w:rFonts w:ascii="Calibri" w:hAnsi="Calibri" w:cs="Calibri"/>
          <w:color w:val="000000"/>
        </w:rPr>
        <w:t xml:space="preserve">a good </w:t>
      </w:r>
      <w:r w:rsidRPr="007146AE">
        <w:rPr>
          <w:rFonts w:ascii="Calibri" w:hAnsi="Calibri" w:cs="Calibri"/>
          <w:color w:val="000000"/>
        </w:rPr>
        <w:t>playing condition.</w:t>
      </w:r>
    </w:p>
    <w:p w14:paraId="692B405C" w14:textId="48A0DE23"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Where there is doubt relating to the fitness of the </w:t>
      </w:r>
      <w:r w:rsidR="00336ED4">
        <w:rPr>
          <w:rFonts w:ascii="Calibri" w:hAnsi="Calibri" w:cs="Calibri"/>
          <w:color w:val="000000"/>
        </w:rPr>
        <w:t>pitch</w:t>
      </w:r>
      <w:r w:rsidRPr="007146AE">
        <w:rPr>
          <w:rFonts w:ascii="Calibri" w:hAnsi="Calibri" w:cs="Calibri"/>
          <w:color w:val="000000"/>
        </w:rPr>
        <w:t xml:space="preserve"> for play</w:t>
      </w:r>
      <w:r w:rsidR="00BC2577" w:rsidRPr="007146AE">
        <w:rPr>
          <w:rFonts w:ascii="Calibri" w:hAnsi="Calibri" w:cs="Calibri"/>
          <w:color w:val="000000"/>
        </w:rPr>
        <w:t xml:space="preserve">, </w:t>
      </w:r>
      <w:r w:rsidR="00CB073C" w:rsidRPr="007146AE">
        <w:rPr>
          <w:rFonts w:ascii="Calibri" w:hAnsi="Calibri" w:cs="Calibri"/>
          <w:color w:val="000000"/>
        </w:rPr>
        <w:t xml:space="preserve">then a Referee of the level of </w:t>
      </w:r>
      <w:r w:rsidRPr="007146AE">
        <w:rPr>
          <w:rFonts w:ascii="Calibri" w:hAnsi="Calibri" w:cs="Calibri"/>
          <w:color w:val="000000"/>
        </w:rPr>
        <w:t>the match must be brought in to decide on the fitness of the</w:t>
      </w:r>
      <w:r w:rsidR="00C6703A" w:rsidRPr="007146AE">
        <w:rPr>
          <w:rFonts w:ascii="Calibri" w:hAnsi="Calibri" w:cs="Calibri"/>
          <w:color w:val="000000"/>
        </w:rPr>
        <w:t xml:space="preserve"> </w:t>
      </w:r>
      <w:r w:rsidRPr="007146AE">
        <w:rPr>
          <w:rFonts w:ascii="Calibri" w:hAnsi="Calibri" w:cs="Calibri"/>
          <w:color w:val="000000"/>
        </w:rPr>
        <w:t>ground no later than 2 hours before the time of kick-off.</w:t>
      </w:r>
    </w:p>
    <w:p w14:paraId="4634B15E" w14:textId="77777777" w:rsidR="007146AE" w:rsidRDefault="00FD5742"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Where there is doubt</w:t>
      </w:r>
      <w:r w:rsidR="00D349D2" w:rsidRPr="007146AE">
        <w:rPr>
          <w:rFonts w:ascii="Calibri" w:hAnsi="Calibri" w:cs="Calibri"/>
          <w:color w:val="000000"/>
        </w:rPr>
        <w:t>,</w:t>
      </w:r>
      <w:r w:rsidRPr="007146AE">
        <w:rPr>
          <w:rFonts w:ascii="Calibri" w:hAnsi="Calibri" w:cs="Calibri"/>
          <w:color w:val="000000"/>
        </w:rPr>
        <w:t xml:space="preserve"> C</w:t>
      </w:r>
      <w:r w:rsidR="002F6123" w:rsidRPr="007146AE">
        <w:rPr>
          <w:rFonts w:ascii="Calibri" w:hAnsi="Calibri" w:cs="Calibri"/>
          <w:color w:val="000000"/>
        </w:rPr>
        <w:t>lubs are asked to arrange an early inspection to prevent unnecessary travel.</w:t>
      </w:r>
    </w:p>
    <w:p w14:paraId="1100EEB3" w14:textId="77777777"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In the event of the tie being replayed </w:t>
      </w:r>
      <w:r w:rsidR="00FD5742" w:rsidRPr="007146AE">
        <w:rPr>
          <w:rFonts w:ascii="Calibri" w:hAnsi="Calibri" w:cs="Calibri"/>
          <w:color w:val="000000"/>
        </w:rPr>
        <w:t>by the order of T</w:t>
      </w:r>
      <w:r w:rsidR="00CB073C" w:rsidRPr="007146AE">
        <w:rPr>
          <w:rFonts w:ascii="Calibri" w:hAnsi="Calibri" w:cs="Calibri"/>
          <w:color w:val="000000"/>
        </w:rPr>
        <w:t>he C</w:t>
      </w:r>
      <w:r w:rsidRPr="007146AE">
        <w:rPr>
          <w:rFonts w:ascii="Calibri" w:hAnsi="Calibri" w:cs="Calibri"/>
          <w:color w:val="000000"/>
        </w:rPr>
        <w:t>ommittee</w:t>
      </w:r>
      <w:r w:rsidR="00740AC3" w:rsidRPr="007146AE">
        <w:rPr>
          <w:rFonts w:ascii="Calibri" w:hAnsi="Calibri" w:cs="Calibri"/>
          <w:color w:val="000000"/>
        </w:rPr>
        <w:t>,</w:t>
      </w:r>
      <w:r w:rsidRPr="007146AE">
        <w:rPr>
          <w:rFonts w:ascii="Calibri" w:hAnsi="Calibri" w:cs="Calibri"/>
          <w:color w:val="000000"/>
        </w:rPr>
        <w:t xml:space="preserve"> all expenses shall be paid for by the defaulting Club.</w:t>
      </w:r>
    </w:p>
    <w:p w14:paraId="4C849F47" w14:textId="6C67C34D"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Admission fees may be charged for each game. </w:t>
      </w:r>
      <w:r w:rsidR="00CB073C" w:rsidRPr="007146AE">
        <w:rPr>
          <w:rFonts w:ascii="Calibri" w:hAnsi="Calibri" w:cs="Calibri"/>
          <w:color w:val="000000"/>
        </w:rPr>
        <w:t xml:space="preserve"> </w:t>
      </w:r>
      <w:r w:rsidRPr="007146AE">
        <w:rPr>
          <w:rFonts w:ascii="Calibri" w:hAnsi="Calibri" w:cs="Calibri"/>
          <w:color w:val="000000"/>
        </w:rPr>
        <w:t>The Final Tie admi</w:t>
      </w:r>
      <w:r w:rsidR="00886EE3" w:rsidRPr="007146AE">
        <w:rPr>
          <w:rFonts w:ascii="Calibri" w:hAnsi="Calibri" w:cs="Calibri"/>
          <w:color w:val="000000"/>
        </w:rPr>
        <w:t xml:space="preserve">ssion price </w:t>
      </w:r>
      <w:r w:rsidR="00740AC3" w:rsidRPr="007146AE">
        <w:rPr>
          <w:rFonts w:ascii="Calibri" w:hAnsi="Calibri" w:cs="Calibri"/>
          <w:color w:val="000000"/>
        </w:rPr>
        <w:t>will</w:t>
      </w:r>
      <w:r w:rsidR="00886EE3" w:rsidRPr="007146AE">
        <w:rPr>
          <w:rFonts w:ascii="Calibri" w:hAnsi="Calibri" w:cs="Calibri"/>
          <w:color w:val="000000"/>
        </w:rPr>
        <w:t xml:space="preserve"> be </w:t>
      </w:r>
      <w:r w:rsidR="00740AC3" w:rsidRPr="007146AE">
        <w:rPr>
          <w:rFonts w:ascii="Calibri" w:hAnsi="Calibri" w:cs="Calibri"/>
          <w:color w:val="000000"/>
        </w:rPr>
        <w:t xml:space="preserve">determined </w:t>
      </w:r>
      <w:r w:rsidR="00F55228">
        <w:rPr>
          <w:rFonts w:ascii="Calibri" w:hAnsi="Calibri" w:cs="Calibri"/>
          <w:color w:val="000000"/>
        </w:rPr>
        <w:t xml:space="preserve">by </w:t>
      </w:r>
      <w:r w:rsidR="00BA21E2" w:rsidRPr="007146AE">
        <w:rPr>
          <w:rFonts w:ascii="Calibri" w:hAnsi="Calibri" w:cs="Calibri"/>
          <w:color w:val="000000"/>
        </w:rPr>
        <w:t>The Committee</w:t>
      </w:r>
      <w:r w:rsidRPr="007146AE">
        <w:rPr>
          <w:rFonts w:ascii="Calibri" w:hAnsi="Calibri" w:cs="Calibri"/>
          <w:color w:val="000000"/>
        </w:rPr>
        <w:t>.</w:t>
      </w:r>
    </w:p>
    <w:p w14:paraId="4B99DF0A" w14:textId="77777777" w:rsidR="007146AE" w:rsidRDefault="002F612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Goal nets and corner flags to be used in all ties. </w:t>
      </w:r>
      <w:r w:rsidR="00CB073C" w:rsidRPr="007146AE">
        <w:rPr>
          <w:rFonts w:ascii="Calibri" w:hAnsi="Calibri" w:cs="Calibri"/>
          <w:color w:val="000000"/>
        </w:rPr>
        <w:t xml:space="preserve"> </w:t>
      </w:r>
      <w:r w:rsidRPr="007146AE">
        <w:rPr>
          <w:rFonts w:ascii="Calibri" w:hAnsi="Calibri" w:cs="Calibri"/>
          <w:color w:val="000000"/>
        </w:rPr>
        <w:t xml:space="preserve">Failure to observe these requirements </w:t>
      </w:r>
      <w:r w:rsidR="00740AC3" w:rsidRPr="007146AE">
        <w:rPr>
          <w:rFonts w:ascii="Calibri" w:hAnsi="Calibri" w:cs="Calibri"/>
          <w:color w:val="000000"/>
        </w:rPr>
        <w:t xml:space="preserve">may </w:t>
      </w:r>
      <w:r w:rsidRPr="007146AE">
        <w:rPr>
          <w:rFonts w:ascii="Calibri" w:hAnsi="Calibri" w:cs="Calibri"/>
          <w:color w:val="000000"/>
        </w:rPr>
        <w:t>result in a fine</w:t>
      </w:r>
      <w:r w:rsidR="007146AE">
        <w:rPr>
          <w:rFonts w:ascii="Calibri" w:hAnsi="Calibri" w:cs="Calibri"/>
          <w:color w:val="000000"/>
        </w:rPr>
        <w:t>.</w:t>
      </w:r>
    </w:p>
    <w:p w14:paraId="64178EDC" w14:textId="77777777" w:rsidR="007146AE" w:rsidRDefault="006B4522"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Any Club refusing or failing to play the </w:t>
      </w:r>
      <w:r w:rsidR="00BC2577" w:rsidRPr="007146AE">
        <w:rPr>
          <w:rFonts w:ascii="Calibri" w:hAnsi="Calibri" w:cs="Calibri"/>
          <w:color w:val="000000"/>
        </w:rPr>
        <w:t xml:space="preserve">against the </w:t>
      </w:r>
      <w:r w:rsidRPr="007146AE">
        <w:rPr>
          <w:rFonts w:ascii="Calibri" w:hAnsi="Calibri" w:cs="Calibri"/>
          <w:color w:val="000000"/>
        </w:rPr>
        <w:t xml:space="preserve">Club which it has been drawn shall, unless otherwise decided by The Committee </w:t>
      </w:r>
      <w:r w:rsidR="00740AC3" w:rsidRPr="007146AE">
        <w:rPr>
          <w:rFonts w:ascii="Calibri" w:hAnsi="Calibri" w:cs="Calibri"/>
          <w:color w:val="000000"/>
        </w:rPr>
        <w:t xml:space="preserve">will </w:t>
      </w:r>
      <w:r w:rsidRPr="007146AE">
        <w:rPr>
          <w:rFonts w:ascii="Calibri" w:hAnsi="Calibri" w:cs="Calibri"/>
          <w:color w:val="000000"/>
        </w:rPr>
        <w:t>be adjudged to have lost the match</w:t>
      </w:r>
      <w:r w:rsidR="00BC2577" w:rsidRPr="007146AE">
        <w:rPr>
          <w:rFonts w:ascii="Calibri" w:hAnsi="Calibri" w:cs="Calibri"/>
          <w:color w:val="000000"/>
        </w:rPr>
        <w:t xml:space="preserve"> </w:t>
      </w:r>
      <w:r w:rsidRPr="007146AE">
        <w:rPr>
          <w:rFonts w:ascii="Calibri" w:hAnsi="Calibri" w:cs="Calibri"/>
          <w:color w:val="000000"/>
        </w:rPr>
        <w:t xml:space="preserve">and </w:t>
      </w:r>
      <w:r w:rsidR="00BC2577" w:rsidRPr="007146AE">
        <w:rPr>
          <w:rFonts w:ascii="Calibri" w:hAnsi="Calibri" w:cs="Calibri"/>
          <w:color w:val="000000"/>
        </w:rPr>
        <w:t xml:space="preserve">will be </w:t>
      </w:r>
      <w:r w:rsidRPr="007146AE">
        <w:rPr>
          <w:rFonts w:ascii="Calibri" w:hAnsi="Calibri" w:cs="Calibri"/>
          <w:color w:val="000000"/>
        </w:rPr>
        <w:t>fined £50</w:t>
      </w:r>
      <w:r w:rsidR="007146AE">
        <w:rPr>
          <w:rFonts w:ascii="Calibri" w:hAnsi="Calibri" w:cs="Calibri"/>
          <w:color w:val="000000"/>
        </w:rPr>
        <w:t>.</w:t>
      </w:r>
    </w:p>
    <w:p w14:paraId="386DC45E" w14:textId="77777777" w:rsidR="007146AE" w:rsidRDefault="00740AC3" w:rsidP="00FC77EF">
      <w:pPr>
        <w:pStyle w:val="BodyTextIndent"/>
        <w:numPr>
          <w:ilvl w:val="0"/>
          <w:numId w:val="13"/>
        </w:numPr>
        <w:ind w:left="851" w:hanging="425"/>
        <w:jc w:val="both"/>
        <w:rPr>
          <w:rFonts w:ascii="Calibri" w:hAnsi="Calibri" w:cs="Calibri"/>
          <w:color w:val="000000"/>
        </w:rPr>
      </w:pPr>
      <w:r w:rsidRPr="007146AE">
        <w:rPr>
          <w:rFonts w:ascii="Calibri" w:hAnsi="Calibri" w:cs="Calibri"/>
          <w:color w:val="000000"/>
        </w:rPr>
        <w:t xml:space="preserve">The </w:t>
      </w:r>
      <w:r w:rsidR="006B4522" w:rsidRPr="007146AE">
        <w:rPr>
          <w:rFonts w:ascii="Calibri" w:hAnsi="Calibri" w:cs="Calibri"/>
          <w:color w:val="000000"/>
        </w:rPr>
        <w:t>Club first drawn must communicate with the oppo</w:t>
      </w:r>
      <w:r w:rsidRPr="007146AE">
        <w:rPr>
          <w:rFonts w:ascii="Calibri" w:hAnsi="Calibri" w:cs="Calibri"/>
          <w:color w:val="000000"/>
        </w:rPr>
        <w:t>sing</w:t>
      </w:r>
      <w:r w:rsidR="006B4522" w:rsidRPr="007146AE">
        <w:rPr>
          <w:rFonts w:ascii="Calibri" w:hAnsi="Calibri" w:cs="Calibri"/>
          <w:color w:val="000000"/>
        </w:rPr>
        <w:t xml:space="preserve"> Club to notify the location of the ground and other match details and notify The Association of its receipt</w:t>
      </w:r>
      <w:r w:rsidRPr="007146AE">
        <w:rPr>
          <w:rFonts w:ascii="Calibri" w:hAnsi="Calibri" w:cs="Calibri"/>
          <w:color w:val="000000"/>
        </w:rPr>
        <w:t xml:space="preserve"> within seven days of the advertised date of the tie</w:t>
      </w:r>
      <w:r w:rsidR="006B4522" w:rsidRPr="007146AE">
        <w:rPr>
          <w:rFonts w:ascii="Calibri" w:hAnsi="Calibri" w:cs="Calibri"/>
          <w:color w:val="000000"/>
        </w:rPr>
        <w:t xml:space="preserve">.  </w:t>
      </w:r>
    </w:p>
    <w:p w14:paraId="1C546E5B" w14:textId="77777777" w:rsidR="00686820" w:rsidRPr="00B405CD" w:rsidRDefault="00686820" w:rsidP="00CB073C">
      <w:pPr>
        <w:pStyle w:val="BodyTextIndent"/>
        <w:ind w:left="0"/>
        <w:jc w:val="both"/>
        <w:rPr>
          <w:rFonts w:ascii="Calibri" w:hAnsi="Calibri" w:cs="Calibri"/>
          <w:bCs/>
        </w:rPr>
      </w:pPr>
    </w:p>
    <w:p w14:paraId="03152C6F" w14:textId="77777777" w:rsidR="007146AE" w:rsidRDefault="007146AE" w:rsidP="007146AE">
      <w:pPr>
        <w:pStyle w:val="BodyTextIndent"/>
        <w:ind w:hanging="360"/>
        <w:jc w:val="both"/>
        <w:rPr>
          <w:rFonts w:ascii="Calibri" w:hAnsi="Calibri" w:cs="Calibri"/>
          <w:b/>
          <w:bCs/>
          <w:color w:val="000000"/>
        </w:rPr>
      </w:pPr>
      <w:r>
        <w:rPr>
          <w:rFonts w:ascii="Calibri" w:hAnsi="Calibri" w:cs="Calibri"/>
          <w:b/>
          <w:bCs/>
          <w:color w:val="000000"/>
        </w:rPr>
        <w:t xml:space="preserve">10.  </w:t>
      </w:r>
      <w:r w:rsidR="002F6123" w:rsidRPr="00B405CD">
        <w:rPr>
          <w:rFonts w:ascii="Calibri" w:hAnsi="Calibri" w:cs="Calibri"/>
          <w:b/>
          <w:bCs/>
          <w:color w:val="000000"/>
        </w:rPr>
        <w:t>CLUB COLOURS</w:t>
      </w:r>
    </w:p>
    <w:p w14:paraId="32F6FB58" w14:textId="77777777" w:rsidR="007146AE" w:rsidRDefault="007146AE" w:rsidP="007146AE">
      <w:pPr>
        <w:pStyle w:val="BodyTextIndent"/>
        <w:ind w:hanging="360"/>
        <w:jc w:val="both"/>
        <w:rPr>
          <w:rFonts w:ascii="Calibri" w:hAnsi="Calibri" w:cs="Calibri"/>
          <w:b/>
          <w:bCs/>
          <w:color w:val="000000"/>
        </w:rPr>
      </w:pPr>
    </w:p>
    <w:p w14:paraId="7F8E7A1C"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B405CD">
        <w:rPr>
          <w:rFonts w:ascii="Calibri" w:hAnsi="Calibri" w:cs="Calibri"/>
          <w:color w:val="000000"/>
        </w:rPr>
        <w:t>Where the colours of the two c</w:t>
      </w:r>
      <w:r w:rsidR="00CB073C" w:rsidRPr="00B405CD">
        <w:rPr>
          <w:rFonts w:ascii="Calibri" w:hAnsi="Calibri" w:cs="Calibri"/>
          <w:color w:val="000000"/>
        </w:rPr>
        <w:t>ompeting Clubs are similar</w:t>
      </w:r>
      <w:r w:rsidR="00740AC3" w:rsidRPr="00B405CD">
        <w:rPr>
          <w:rFonts w:ascii="Calibri" w:hAnsi="Calibri" w:cs="Calibri"/>
          <w:color w:val="000000"/>
        </w:rPr>
        <w:t>,</w:t>
      </w:r>
      <w:r w:rsidR="00CB073C" w:rsidRPr="00B405CD">
        <w:rPr>
          <w:rFonts w:ascii="Calibri" w:hAnsi="Calibri" w:cs="Calibri"/>
          <w:color w:val="000000"/>
        </w:rPr>
        <w:t xml:space="preserve"> the </w:t>
      </w:r>
      <w:r w:rsidR="00740AC3" w:rsidRPr="00B405CD">
        <w:rPr>
          <w:rFonts w:ascii="Calibri" w:hAnsi="Calibri" w:cs="Calibri"/>
          <w:color w:val="000000"/>
        </w:rPr>
        <w:t>a</w:t>
      </w:r>
      <w:r w:rsidRPr="00B405CD">
        <w:rPr>
          <w:rFonts w:ascii="Calibri" w:hAnsi="Calibri" w:cs="Calibri"/>
          <w:color w:val="000000"/>
        </w:rPr>
        <w:t>way Club must change</w:t>
      </w:r>
      <w:r w:rsidR="0027383C" w:rsidRPr="00B405CD">
        <w:rPr>
          <w:rFonts w:ascii="Calibri" w:hAnsi="Calibri" w:cs="Calibri"/>
          <w:color w:val="000000"/>
        </w:rPr>
        <w:t>,</w:t>
      </w:r>
      <w:r w:rsidRPr="00B405CD">
        <w:rPr>
          <w:rFonts w:ascii="Calibri" w:hAnsi="Calibri" w:cs="Calibri"/>
          <w:color w:val="000000"/>
        </w:rPr>
        <w:t xml:space="preserve"> unless alternative arrangements are mu</w:t>
      </w:r>
      <w:r w:rsidR="00886EE3" w:rsidRPr="00B405CD">
        <w:rPr>
          <w:rFonts w:ascii="Calibri" w:hAnsi="Calibri" w:cs="Calibri"/>
          <w:color w:val="000000"/>
        </w:rPr>
        <w:t>tually agreed by the competing C</w:t>
      </w:r>
      <w:r w:rsidRPr="00B405CD">
        <w:rPr>
          <w:rFonts w:ascii="Calibri" w:hAnsi="Calibri" w:cs="Calibri"/>
          <w:color w:val="000000"/>
        </w:rPr>
        <w:t>lubs.</w:t>
      </w:r>
    </w:p>
    <w:p w14:paraId="2A8B183C"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 xml:space="preserve">Team colours must not clash </w:t>
      </w:r>
      <w:r w:rsidR="0027383C" w:rsidRPr="00630638">
        <w:rPr>
          <w:rFonts w:ascii="Calibri" w:hAnsi="Calibri" w:cs="Calibri"/>
          <w:color w:val="000000"/>
        </w:rPr>
        <w:t xml:space="preserve">with </w:t>
      </w:r>
      <w:r w:rsidRPr="00630638">
        <w:rPr>
          <w:rFonts w:ascii="Calibri" w:hAnsi="Calibri" w:cs="Calibri"/>
          <w:color w:val="000000"/>
        </w:rPr>
        <w:t>the Match Officials.</w:t>
      </w:r>
      <w:r w:rsidR="00CB073C" w:rsidRPr="00630638">
        <w:rPr>
          <w:rFonts w:ascii="Calibri" w:hAnsi="Calibri" w:cs="Calibri"/>
          <w:color w:val="000000"/>
        </w:rPr>
        <w:t xml:space="preserve">  </w:t>
      </w:r>
    </w:p>
    <w:p w14:paraId="284175DB"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 xml:space="preserve">In the event of Clubs not agreeing the colours to be worn by their </w:t>
      </w:r>
      <w:r w:rsidR="00BA21E2" w:rsidRPr="00630638">
        <w:rPr>
          <w:rFonts w:ascii="Calibri" w:hAnsi="Calibri" w:cs="Calibri"/>
          <w:color w:val="000000"/>
        </w:rPr>
        <w:t>respective teams The Committee</w:t>
      </w:r>
      <w:r w:rsidRPr="00630638">
        <w:rPr>
          <w:rFonts w:ascii="Calibri" w:hAnsi="Calibri" w:cs="Calibri"/>
          <w:color w:val="000000"/>
        </w:rPr>
        <w:t xml:space="preserve"> shall decide</w:t>
      </w:r>
      <w:r w:rsidR="00AC2E39" w:rsidRPr="00630638">
        <w:rPr>
          <w:rFonts w:ascii="Calibri" w:hAnsi="Calibri" w:cs="Calibri"/>
          <w:color w:val="000000"/>
        </w:rPr>
        <w:t xml:space="preserve"> who must change</w:t>
      </w:r>
      <w:r w:rsidRPr="00630638">
        <w:rPr>
          <w:rFonts w:ascii="Calibri" w:hAnsi="Calibri" w:cs="Calibri"/>
          <w:color w:val="000000"/>
        </w:rPr>
        <w:t>.</w:t>
      </w:r>
    </w:p>
    <w:p w14:paraId="562E3B93"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Goalkeepers must wear colours</w:t>
      </w:r>
      <w:r w:rsidR="0027383C" w:rsidRPr="00630638">
        <w:rPr>
          <w:rFonts w:ascii="Calibri" w:hAnsi="Calibri" w:cs="Calibri"/>
          <w:color w:val="000000"/>
        </w:rPr>
        <w:t xml:space="preserve"> </w:t>
      </w:r>
      <w:r w:rsidRPr="00630638">
        <w:rPr>
          <w:rFonts w:ascii="Calibri" w:hAnsi="Calibri" w:cs="Calibri"/>
          <w:color w:val="000000"/>
        </w:rPr>
        <w:t xml:space="preserve">which distinguish them from </w:t>
      </w:r>
      <w:r w:rsidR="00F55228" w:rsidRPr="00630638">
        <w:rPr>
          <w:rFonts w:ascii="Calibri" w:hAnsi="Calibri" w:cs="Calibri"/>
          <w:color w:val="000000"/>
        </w:rPr>
        <w:t xml:space="preserve">all </w:t>
      </w:r>
      <w:r w:rsidRPr="00630638">
        <w:rPr>
          <w:rFonts w:ascii="Calibri" w:hAnsi="Calibri" w:cs="Calibri"/>
          <w:color w:val="000000"/>
        </w:rPr>
        <w:t xml:space="preserve">other players and </w:t>
      </w:r>
      <w:r w:rsidR="00AC2E39" w:rsidRPr="00630638">
        <w:rPr>
          <w:rFonts w:ascii="Calibri" w:hAnsi="Calibri" w:cs="Calibri"/>
          <w:color w:val="000000"/>
        </w:rPr>
        <w:t xml:space="preserve">the </w:t>
      </w:r>
      <w:r w:rsidRPr="00630638">
        <w:rPr>
          <w:rFonts w:ascii="Calibri" w:hAnsi="Calibri" w:cs="Calibri"/>
          <w:color w:val="000000"/>
        </w:rPr>
        <w:t xml:space="preserve">Match Officials. </w:t>
      </w:r>
      <w:r w:rsidR="00CB073C" w:rsidRPr="00630638">
        <w:rPr>
          <w:rFonts w:ascii="Calibri" w:hAnsi="Calibri" w:cs="Calibri"/>
          <w:color w:val="000000"/>
        </w:rPr>
        <w:t xml:space="preserve"> </w:t>
      </w:r>
    </w:p>
    <w:p w14:paraId="12A1E8D6" w14:textId="0174A245" w:rsidR="00630638" w:rsidRPr="00C81406" w:rsidRDefault="00CB4D47" w:rsidP="00630638">
      <w:pPr>
        <w:pStyle w:val="BodyTextIndent"/>
        <w:numPr>
          <w:ilvl w:val="0"/>
          <w:numId w:val="14"/>
        </w:numPr>
        <w:ind w:left="851" w:hanging="425"/>
        <w:jc w:val="both"/>
        <w:rPr>
          <w:rFonts w:ascii="Calibri" w:hAnsi="Calibri" w:cs="Calibri"/>
          <w:b/>
          <w:bCs/>
          <w:color w:val="000000"/>
        </w:rPr>
      </w:pPr>
      <w:r w:rsidRPr="00C81406">
        <w:rPr>
          <w:rFonts w:ascii="Calibri" w:hAnsi="Calibri" w:cs="Calibri"/>
          <w:color w:val="000000"/>
        </w:rPr>
        <w:t>Duplication of shirt numbers/numbering is not permitted.</w:t>
      </w:r>
      <w:r w:rsidR="00A94FEE" w:rsidRPr="00C81406">
        <w:rPr>
          <w:rFonts w:ascii="Calibri" w:hAnsi="Calibri" w:cs="Calibri"/>
          <w:color w:val="000000"/>
        </w:rPr>
        <w:t xml:space="preserve"> </w:t>
      </w:r>
    </w:p>
    <w:p w14:paraId="52450D76"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 xml:space="preserve">Player’s shirts must be clearly numbered </w:t>
      </w:r>
      <w:r w:rsidR="0027383C" w:rsidRPr="00630638">
        <w:rPr>
          <w:rFonts w:ascii="Calibri" w:hAnsi="Calibri" w:cs="Calibri"/>
          <w:color w:val="000000"/>
        </w:rPr>
        <w:t xml:space="preserve">and </w:t>
      </w:r>
      <w:r w:rsidRPr="00630638">
        <w:rPr>
          <w:rFonts w:ascii="Calibri" w:hAnsi="Calibri" w:cs="Calibri"/>
          <w:color w:val="000000"/>
        </w:rPr>
        <w:t>be in accordan</w:t>
      </w:r>
      <w:r w:rsidR="00CB073C" w:rsidRPr="00630638">
        <w:rPr>
          <w:rFonts w:ascii="Calibri" w:hAnsi="Calibri" w:cs="Calibri"/>
          <w:color w:val="000000"/>
        </w:rPr>
        <w:t xml:space="preserve">ce with the </w:t>
      </w:r>
      <w:r w:rsidR="00AC2E39" w:rsidRPr="00630638">
        <w:rPr>
          <w:rFonts w:ascii="Calibri" w:hAnsi="Calibri" w:cs="Calibri"/>
          <w:color w:val="000000"/>
        </w:rPr>
        <w:t>teamsheet</w:t>
      </w:r>
      <w:r w:rsidR="00CB073C" w:rsidRPr="00630638">
        <w:rPr>
          <w:rFonts w:ascii="Calibri" w:hAnsi="Calibri" w:cs="Calibri"/>
          <w:color w:val="000000"/>
        </w:rPr>
        <w:t xml:space="preserve"> handed to the R</w:t>
      </w:r>
      <w:r w:rsidRPr="00630638">
        <w:rPr>
          <w:rFonts w:ascii="Calibri" w:hAnsi="Calibri" w:cs="Calibri"/>
          <w:color w:val="000000"/>
        </w:rPr>
        <w:t xml:space="preserve">eferee </w:t>
      </w:r>
      <w:r w:rsidR="0027383C" w:rsidRPr="00630638">
        <w:rPr>
          <w:rFonts w:ascii="Calibri" w:hAnsi="Calibri" w:cs="Calibri"/>
          <w:color w:val="000000"/>
        </w:rPr>
        <w:t>prior to</w:t>
      </w:r>
      <w:r w:rsidRPr="00630638">
        <w:rPr>
          <w:rFonts w:ascii="Calibri" w:hAnsi="Calibri" w:cs="Calibri"/>
          <w:color w:val="000000"/>
        </w:rPr>
        <w:t xml:space="preserve"> any tie. </w:t>
      </w:r>
      <w:r w:rsidR="00CB073C" w:rsidRPr="00630638">
        <w:rPr>
          <w:rFonts w:ascii="Calibri" w:hAnsi="Calibri" w:cs="Calibri"/>
          <w:color w:val="000000"/>
        </w:rPr>
        <w:t xml:space="preserve"> </w:t>
      </w:r>
    </w:p>
    <w:p w14:paraId="5628912E" w14:textId="77777777" w:rsidR="00630638" w:rsidRDefault="002F612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There must be no change of numbers during t</w:t>
      </w:r>
      <w:r w:rsidR="00886EE3" w:rsidRPr="00630638">
        <w:rPr>
          <w:rFonts w:ascii="Calibri" w:hAnsi="Calibri" w:cs="Calibri"/>
          <w:color w:val="000000"/>
        </w:rPr>
        <w:t>he match except on a change of G</w:t>
      </w:r>
      <w:r w:rsidRPr="00630638">
        <w:rPr>
          <w:rFonts w:ascii="Calibri" w:hAnsi="Calibri" w:cs="Calibri"/>
          <w:color w:val="000000"/>
        </w:rPr>
        <w:t>oalkeeper</w:t>
      </w:r>
      <w:r w:rsidR="00CB073C" w:rsidRPr="00630638">
        <w:rPr>
          <w:rFonts w:ascii="Calibri" w:hAnsi="Calibri" w:cs="Tahoma"/>
          <w:color w:val="000000"/>
          <w:spacing w:val="4"/>
        </w:rPr>
        <w:t xml:space="preserve"> </w:t>
      </w:r>
      <w:r w:rsidR="00886EE3" w:rsidRPr="00630638">
        <w:rPr>
          <w:rFonts w:ascii="Calibri" w:hAnsi="Calibri" w:cs="Calibri"/>
          <w:color w:val="000000"/>
        </w:rPr>
        <w:t>or where a P</w:t>
      </w:r>
      <w:r w:rsidR="00CB073C" w:rsidRPr="00630638">
        <w:rPr>
          <w:rFonts w:ascii="Calibri" w:hAnsi="Calibri" w:cs="Calibri"/>
          <w:color w:val="000000"/>
        </w:rPr>
        <w:t>layer has been required by the Referee to change his shirt because of a blood injury</w:t>
      </w:r>
      <w:r w:rsidR="006C04B4" w:rsidRPr="00630638">
        <w:rPr>
          <w:rFonts w:ascii="Calibri" w:hAnsi="Calibri" w:cs="Calibri"/>
          <w:color w:val="000000"/>
        </w:rPr>
        <w:t xml:space="preserve">. </w:t>
      </w:r>
    </w:p>
    <w:p w14:paraId="6FE1E3EF" w14:textId="77777777" w:rsidR="00630638" w:rsidRDefault="00886EE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 xml:space="preserve">The </w:t>
      </w:r>
      <w:r w:rsidR="0027383C" w:rsidRPr="00630638">
        <w:rPr>
          <w:rFonts w:ascii="Calibri" w:hAnsi="Calibri" w:cs="Calibri"/>
          <w:color w:val="000000"/>
        </w:rPr>
        <w:t>captain</w:t>
      </w:r>
      <w:r w:rsidR="002F6123" w:rsidRPr="00630638">
        <w:rPr>
          <w:rFonts w:ascii="Calibri" w:hAnsi="Calibri" w:cs="Calibri"/>
          <w:color w:val="000000"/>
        </w:rPr>
        <w:t xml:space="preserve"> shall wear a distinguishing armband to indicate his status</w:t>
      </w:r>
      <w:r w:rsidR="007146AE" w:rsidRPr="00630638">
        <w:rPr>
          <w:rFonts w:ascii="Calibri" w:hAnsi="Calibri" w:cs="Calibri"/>
          <w:color w:val="000000"/>
        </w:rPr>
        <w:t>.</w:t>
      </w:r>
    </w:p>
    <w:p w14:paraId="367C4683" w14:textId="1EB3B98C" w:rsidR="002F6123" w:rsidRPr="00630638" w:rsidRDefault="00886EE3" w:rsidP="00630638">
      <w:pPr>
        <w:pStyle w:val="BodyTextIndent"/>
        <w:numPr>
          <w:ilvl w:val="0"/>
          <w:numId w:val="14"/>
        </w:numPr>
        <w:ind w:left="851" w:hanging="425"/>
        <w:jc w:val="both"/>
        <w:rPr>
          <w:rFonts w:ascii="Calibri" w:hAnsi="Calibri" w:cs="Calibri"/>
          <w:b/>
          <w:bCs/>
          <w:color w:val="000000"/>
        </w:rPr>
      </w:pPr>
      <w:r w:rsidRPr="00630638">
        <w:rPr>
          <w:rFonts w:ascii="Calibri" w:hAnsi="Calibri" w:cs="Calibri"/>
          <w:color w:val="000000"/>
        </w:rPr>
        <w:t>Advertising may be worn on P</w:t>
      </w:r>
      <w:r w:rsidR="002F6123" w:rsidRPr="00630638">
        <w:rPr>
          <w:rFonts w:ascii="Calibri" w:hAnsi="Calibri" w:cs="Calibri"/>
          <w:color w:val="000000"/>
        </w:rPr>
        <w:t>layer’s clothing</w:t>
      </w:r>
      <w:r w:rsidR="006C04B4" w:rsidRPr="00630638">
        <w:rPr>
          <w:rFonts w:ascii="Calibri" w:hAnsi="Calibri" w:cs="Tahoma"/>
          <w:color w:val="000000"/>
          <w:spacing w:val="4"/>
        </w:rPr>
        <w:t xml:space="preserve"> </w:t>
      </w:r>
      <w:r w:rsidR="006C04B4" w:rsidRPr="00630638">
        <w:rPr>
          <w:rFonts w:ascii="Calibri" w:hAnsi="Calibri" w:cs="Calibri"/>
          <w:color w:val="000000"/>
        </w:rPr>
        <w:t>in accordance with the Rules of The Football Association.</w:t>
      </w:r>
    </w:p>
    <w:p w14:paraId="58A9DF63" w14:textId="61C64119" w:rsidR="002F6123" w:rsidRDefault="008F0AD0" w:rsidP="00BF6E8F">
      <w:pPr>
        <w:pStyle w:val="BodyTextIndent"/>
        <w:ind w:left="720"/>
        <w:jc w:val="both"/>
        <w:rPr>
          <w:rFonts w:ascii="Calibri" w:hAnsi="Calibri" w:cs="Calibri"/>
          <w:color w:val="000000"/>
        </w:rPr>
      </w:pPr>
      <w:r w:rsidRPr="00B405CD">
        <w:rPr>
          <w:rFonts w:ascii="Calibri" w:hAnsi="Calibri" w:cs="Calibri"/>
          <w:color w:val="000000"/>
        </w:rPr>
        <w:t xml:space="preserve"> </w:t>
      </w:r>
    </w:p>
    <w:p w14:paraId="0DBC3819" w14:textId="77777777" w:rsidR="00AC6792" w:rsidRPr="00B405CD" w:rsidRDefault="00AC6792" w:rsidP="00BF6E8F">
      <w:pPr>
        <w:pStyle w:val="BodyTextIndent"/>
        <w:ind w:left="720"/>
        <w:jc w:val="both"/>
        <w:rPr>
          <w:rFonts w:ascii="Calibri" w:hAnsi="Calibri" w:cs="Calibri"/>
          <w:color w:val="000000"/>
        </w:rPr>
      </w:pPr>
    </w:p>
    <w:p w14:paraId="07EBC3F7" w14:textId="118A10A5" w:rsidR="002F6123" w:rsidRPr="00B405CD" w:rsidRDefault="007146AE" w:rsidP="00630638">
      <w:pPr>
        <w:pStyle w:val="BodyTextIndent"/>
        <w:ind w:left="709" w:hanging="709"/>
        <w:jc w:val="both"/>
        <w:rPr>
          <w:rFonts w:ascii="Calibri" w:hAnsi="Calibri" w:cs="Calibri"/>
          <w:b/>
          <w:bCs/>
          <w:color w:val="000000"/>
        </w:rPr>
      </w:pPr>
      <w:r>
        <w:rPr>
          <w:rFonts w:ascii="Calibri" w:hAnsi="Calibri" w:cs="Calibri"/>
          <w:b/>
          <w:bCs/>
          <w:color w:val="000000"/>
        </w:rPr>
        <w:t xml:space="preserve">11. </w:t>
      </w:r>
      <w:r w:rsidR="00630638">
        <w:rPr>
          <w:rFonts w:ascii="Calibri" w:hAnsi="Calibri" w:cs="Calibri"/>
          <w:b/>
          <w:bCs/>
          <w:color w:val="000000"/>
        </w:rPr>
        <w:t xml:space="preserve">  </w:t>
      </w:r>
      <w:r w:rsidR="006C04B4" w:rsidRPr="00B405CD">
        <w:rPr>
          <w:rFonts w:ascii="Calibri" w:hAnsi="Calibri" w:cs="Calibri"/>
          <w:b/>
          <w:bCs/>
          <w:color w:val="000000"/>
        </w:rPr>
        <w:t>DURATION OF MATCHES</w:t>
      </w:r>
    </w:p>
    <w:p w14:paraId="7AC99CE4" w14:textId="77777777" w:rsidR="002F6123" w:rsidRPr="00B405CD" w:rsidRDefault="002F6123" w:rsidP="00BF6E8F">
      <w:pPr>
        <w:pStyle w:val="BodyTextIndent"/>
        <w:ind w:left="0"/>
        <w:jc w:val="both"/>
        <w:rPr>
          <w:rFonts w:ascii="Calibri" w:hAnsi="Calibri" w:cs="Calibri"/>
          <w:b/>
          <w:bCs/>
          <w:color w:val="000000"/>
          <w:u w:val="single"/>
        </w:rPr>
      </w:pPr>
    </w:p>
    <w:p w14:paraId="2C9728E4" w14:textId="25CC2DC6" w:rsidR="007146AE" w:rsidRDefault="002F6123" w:rsidP="00630638">
      <w:pPr>
        <w:pStyle w:val="BodyTextIndent"/>
        <w:numPr>
          <w:ilvl w:val="1"/>
          <w:numId w:val="15"/>
        </w:numPr>
        <w:ind w:left="851" w:hanging="425"/>
        <w:jc w:val="both"/>
        <w:rPr>
          <w:rFonts w:ascii="Calibri" w:hAnsi="Calibri" w:cs="Calibri"/>
          <w:color w:val="000000"/>
        </w:rPr>
      </w:pPr>
      <w:r w:rsidRPr="00B405CD">
        <w:rPr>
          <w:rFonts w:ascii="Calibri" w:hAnsi="Calibri" w:cs="Calibri"/>
          <w:color w:val="000000"/>
        </w:rPr>
        <w:t>The duration of each match shall be 90 minutes</w:t>
      </w:r>
      <w:r w:rsidR="00F55228">
        <w:rPr>
          <w:rFonts w:ascii="Calibri" w:hAnsi="Calibri" w:cs="Calibri"/>
          <w:color w:val="000000"/>
        </w:rPr>
        <w:t xml:space="preserve">, </w:t>
      </w:r>
      <w:r w:rsidRPr="00B405CD">
        <w:rPr>
          <w:rFonts w:ascii="Calibri" w:hAnsi="Calibri" w:cs="Calibri"/>
          <w:color w:val="000000"/>
        </w:rPr>
        <w:t>with two</w:t>
      </w:r>
      <w:r w:rsidR="00C6703A" w:rsidRPr="00B405CD">
        <w:rPr>
          <w:rFonts w:ascii="Calibri" w:hAnsi="Calibri" w:cs="Calibri"/>
          <w:color w:val="000000"/>
        </w:rPr>
        <w:t xml:space="preserve"> </w:t>
      </w:r>
      <w:r w:rsidRPr="00B405CD">
        <w:rPr>
          <w:rFonts w:ascii="Calibri" w:hAnsi="Calibri" w:cs="Calibri"/>
          <w:color w:val="000000"/>
        </w:rPr>
        <w:t>equal halves of 45 minutes</w:t>
      </w:r>
      <w:r w:rsidR="007146AE">
        <w:rPr>
          <w:rFonts w:ascii="Calibri" w:hAnsi="Calibri" w:cs="Calibri"/>
          <w:color w:val="000000"/>
        </w:rPr>
        <w:t>.</w:t>
      </w:r>
    </w:p>
    <w:p w14:paraId="4CAD671C" w14:textId="77777777" w:rsidR="00C64C5C" w:rsidRDefault="00C64C5C" w:rsidP="00C64C5C">
      <w:pPr>
        <w:pStyle w:val="BodyTextIndent"/>
        <w:numPr>
          <w:ilvl w:val="1"/>
          <w:numId w:val="15"/>
        </w:numPr>
        <w:ind w:left="851" w:hanging="425"/>
        <w:jc w:val="both"/>
        <w:rPr>
          <w:rFonts w:ascii="Calibri" w:hAnsi="Calibri" w:cs="Calibri"/>
          <w:color w:val="000000"/>
        </w:rPr>
      </w:pPr>
      <w:r w:rsidRPr="007146AE">
        <w:rPr>
          <w:rFonts w:ascii="Calibri" w:hAnsi="Calibri" w:cs="Calibri"/>
          <w:color w:val="000000"/>
        </w:rPr>
        <w:t>The half- time interval shall not exceed 15 minutes</w:t>
      </w:r>
      <w:r>
        <w:rPr>
          <w:rFonts w:ascii="Calibri" w:hAnsi="Calibri" w:cs="Calibri"/>
          <w:color w:val="000000"/>
        </w:rPr>
        <w:t>.</w:t>
      </w:r>
    </w:p>
    <w:p w14:paraId="045CCD6C" w14:textId="77777777" w:rsidR="00AC6792" w:rsidRDefault="002F6123" w:rsidP="00AC6792">
      <w:pPr>
        <w:pStyle w:val="BodyTextIndent"/>
        <w:numPr>
          <w:ilvl w:val="1"/>
          <w:numId w:val="15"/>
        </w:numPr>
        <w:ind w:left="851" w:hanging="425"/>
        <w:jc w:val="both"/>
        <w:rPr>
          <w:rFonts w:ascii="Calibri" w:hAnsi="Calibri" w:cs="Calibri"/>
          <w:color w:val="000000"/>
        </w:rPr>
      </w:pPr>
      <w:r w:rsidRPr="007146AE">
        <w:rPr>
          <w:rFonts w:ascii="Calibri" w:hAnsi="Calibri" w:cs="Calibri"/>
          <w:color w:val="000000"/>
        </w:rPr>
        <w:t>In the event of the score being level after 90 minutes</w:t>
      </w:r>
      <w:r w:rsidR="0027383C" w:rsidRPr="007146AE">
        <w:rPr>
          <w:rFonts w:ascii="Calibri" w:hAnsi="Calibri" w:cs="Calibri"/>
          <w:color w:val="000000"/>
        </w:rPr>
        <w:t>,</w:t>
      </w:r>
      <w:r w:rsidRPr="007146AE">
        <w:rPr>
          <w:rFonts w:ascii="Calibri" w:hAnsi="Calibri" w:cs="Calibri"/>
          <w:color w:val="000000"/>
        </w:rPr>
        <w:t xml:space="preserve"> extra time will NOT be played</w:t>
      </w:r>
      <w:r w:rsidR="00F55228">
        <w:rPr>
          <w:rFonts w:ascii="Calibri" w:hAnsi="Calibri" w:cs="Calibri"/>
          <w:color w:val="000000"/>
        </w:rPr>
        <w:t>.</w:t>
      </w:r>
    </w:p>
    <w:p w14:paraId="5931ACFD" w14:textId="77777777" w:rsidR="00AC6792" w:rsidRDefault="006F557B" w:rsidP="00AC6792">
      <w:pPr>
        <w:pStyle w:val="BodyTextIndent"/>
        <w:numPr>
          <w:ilvl w:val="1"/>
          <w:numId w:val="15"/>
        </w:numPr>
        <w:ind w:left="851" w:hanging="425"/>
        <w:jc w:val="both"/>
        <w:rPr>
          <w:rFonts w:ascii="Calibri" w:hAnsi="Calibri" w:cs="Calibri"/>
          <w:color w:val="000000"/>
        </w:rPr>
      </w:pPr>
      <w:r w:rsidRPr="00AC6792">
        <w:rPr>
          <w:rFonts w:ascii="Calibri" w:hAnsi="Calibri" w:cs="Calibri"/>
          <w:color w:val="000000"/>
        </w:rPr>
        <w:lastRenderedPageBreak/>
        <w:t>Late kick offs must be reported by the referee to the Competition organiser within 48 hours of the completion of the game, giving full details for the reason for the delay to kick off.</w:t>
      </w:r>
    </w:p>
    <w:p w14:paraId="7107FAF3" w14:textId="1BBA67ED" w:rsidR="00886EE3" w:rsidRPr="00AC6792" w:rsidRDefault="002F6123" w:rsidP="00AC6792">
      <w:pPr>
        <w:pStyle w:val="BodyTextIndent"/>
        <w:numPr>
          <w:ilvl w:val="1"/>
          <w:numId w:val="15"/>
        </w:numPr>
        <w:ind w:left="851" w:hanging="425"/>
        <w:jc w:val="both"/>
        <w:rPr>
          <w:rFonts w:ascii="Calibri" w:hAnsi="Calibri" w:cs="Calibri"/>
          <w:color w:val="000000"/>
        </w:rPr>
      </w:pPr>
      <w:r w:rsidRPr="00AC6792">
        <w:rPr>
          <w:rFonts w:ascii="Calibri" w:hAnsi="Calibri" w:cs="Calibri"/>
          <w:color w:val="000000"/>
        </w:rPr>
        <w:t xml:space="preserve">The Final Tie may be played as a </w:t>
      </w:r>
      <w:r w:rsidR="00BB611E" w:rsidRPr="00AC6792">
        <w:rPr>
          <w:rFonts w:ascii="Calibri" w:hAnsi="Calibri" w:cs="Calibri"/>
          <w:color w:val="000000"/>
        </w:rPr>
        <w:t>one-off</w:t>
      </w:r>
      <w:r w:rsidRPr="00AC6792">
        <w:rPr>
          <w:rFonts w:ascii="Calibri" w:hAnsi="Calibri" w:cs="Calibri"/>
          <w:color w:val="000000"/>
        </w:rPr>
        <w:t xml:space="preserve"> game or on a two-</w:t>
      </w:r>
      <w:r w:rsidR="006C04B4" w:rsidRPr="00AC6792">
        <w:rPr>
          <w:rFonts w:ascii="Calibri" w:hAnsi="Calibri" w:cs="Calibri"/>
          <w:color w:val="000000"/>
        </w:rPr>
        <w:t>legged basis as decided by The Committee</w:t>
      </w:r>
      <w:r w:rsidRPr="00AC6792">
        <w:rPr>
          <w:rFonts w:ascii="Calibri" w:hAnsi="Calibri" w:cs="Calibri"/>
          <w:color w:val="000000"/>
        </w:rPr>
        <w:t xml:space="preserve"> in conjunction with the Clubs.</w:t>
      </w:r>
      <w:r w:rsidR="00F55228" w:rsidRPr="00AC6792">
        <w:rPr>
          <w:rFonts w:ascii="Calibri" w:hAnsi="Calibri" w:cs="Calibri"/>
          <w:color w:val="000000"/>
        </w:rPr>
        <w:t xml:space="preserve"> </w:t>
      </w:r>
    </w:p>
    <w:p w14:paraId="27289F45" w14:textId="77777777" w:rsidR="008B115D" w:rsidRPr="00B405CD" w:rsidRDefault="008B115D" w:rsidP="00886EE3">
      <w:pPr>
        <w:pStyle w:val="BodyTextIndent"/>
        <w:ind w:left="0"/>
        <w:jc w:val="both"/>
        <w:rPr>
          <w:rFonts w:ascii="Calibri" w:hAnsi="Calibri" w:cs="Calibri"/>
          <w:color w:val="000000"/>
        </w:rPr>
      </w:pPr>
    </w:p>
    <w:p w14:paraId="76909B4C" w14:textId="017C1DA6" w:rsidR="002F6123" w:rsidRPr="00B405CD" w:rsidRDefault="007146AE" w:rsidP="00630638">
      <w:pPr>
        <w:pStyle w:val="BodyTextIndent"/>
        <w:ind w:left="426" w:hanging="426"/>
        <w:jc w:val="both"/>
        <w:rPr>
          <w:rFonts w:ascii="Calibri" w:hAnsi="Calibri" w:cs="Calibri"/>
          <w:b/>
          <w:bCs/>
          <w:color w:val="000000"/>
        </w:rPr>
      </w:pPr>
      <w:r>
        <w:rPr>
          <w:rFonts w:ascii="Calibri" w:hAnsi="Calibri" w:cs="Calibri"/>
          <w:b/>
          <w:bCs/>
          <w:color w:val="000000"/>
        </w:rPr>
        <w:t xml:space="preserve">12. </w:t>
      </w:r>
      <w:r w:rsidR="00630638">
        <w:rPr>
          <w:rFonts w:ascii="Calibri" w:hAnsi="Calibri" w:cs="Calibri"/>
          <w:b/>
          <w:bCs/>
          <w:color w:val="000000"/>
        </w:rPr>
        <w:t xml:space="preserve">  </w:t>
      </w:r>
      <w:r w:rsidR="002F6123" w:rsidRPr="00B405CD">
        <w:rPr>
          <w:rFonts w:ascii="Calibri" w:hAnsi="Calibri" w:cs="Calibri"/>
          <w:b/>
          <w:bCs/>
          <w:color w:val="000000"/>
        </w:rPr>
        <w:t>PROVIS</w:t>
      </w:r>
      <w:r w:rsidR="006C04B4" w:rsidRPr="00B405CD">
        <w:rPr>
          <w:rFonts w:ascii="Calibri" w:hAnsi="Calibri" w:cs="Calibri"/>
          <w:b/>
          <w:bCs/>
          <w:color w:val="000000"/>
        </w:rPr>
        <w:t>IONS FOR THE PLAYING OF MATCHES</w:t>
      </w:r>
    </w:p>
    <w:p w14:paraId="3B14707A" w14:textId="77777777" w:rsidR="007146AE" w:rsidRDefault="007146AE" w:rsidP="007146AE">
      <w:pPr>
        <w:pStyle w:val="BodyTextIndent"/>
        <w:ind w:left="924"/>
        <w:jc w:val="both"/>
        <w:rPr>
          <w:rFonts w:ascii="Calibri" w:hAnsi="Calibri" w:cs="Calibri"/>
          <w:color w:val="000000"/>
        </w:rPr>
      </w:pPr>
    </w:p>
    <w:p w14:paraId="58D77EF2" w14:textId="77777777" w:rsidR="007146AE" w:rsidRDefault="008B115D" w:rsidP="00FC77EF">
      <w:pPr>
        <w:pStyle w:val="BodyTextIndent"/>
        <w:numPr>
          <w:ilvl w:val="0"/>
          <w:numId w:val="16"/>
        </w:numPr>
        <w:ind w:left="851" w:hanging="425"/>
        <w:jc w:val="both"/>
        <w:rPr>
          <w:rFonts w:ascii="Calibri" w:hAnsi="Calibri" w:cs="Calibri"/>
          <w:color w:val="000000"/>
        </w:rPr>
      </w:pPr>
      <w:r w:rsidRPr="00B405CD">
        <w:rPr>
          <w:rFonts w:ascii="Calibri" w:hAnsi="Calibri" w:cs="Calibri"/>
          <w:color w:val="000000"/>
        </w:rPr>
        <w:t>Clubs shall not mutually arrange to play a match in lieu of a Cup Tie.</w:t>
      </w:r>
    </w:p>
    <w:p w14:paraId="49814631" w14:textId="374E1480" w:rsidR="007146AE" w:rsidRDefault="00AC6792" w:rsidP="00FC77EF">
      <w:pPr>
        <w:pStyle w:val="BodyTextIndent"/>
        <w:numPr>
          <w:ilvl w:val="0"/>
          <w:numId w:val="16"/>
        </w:numPr>
        <w:ind w:left="851" w:hanging="425"/>
        <w:jc w:val="both"/>
        <w:rPr>
          <w:rFonts w:ascii="Calibri" w:hAnsi="Calibri" w:cs="Calibri"/>
          <w:color w:val="000000"/>
        </w:rPr>
      </w:pPr>
      <w:r>
        <w:rPr>
          <w:rFonts w:ascii="Calibri" w:hAnsi="Calibri" w:cs="Calibri"/>
          <w:color w:val="000000"/>
        </w:rPr>
        <w:t>In all ties, i</w:t>
      </w:r>
      <w:r w:rsidR="00F55228">
        <w:rPr>
          <w:rFonts w:ascii="Calibri" w:hAnsi="Calibri" w:cs="Calibri"/>
          <w:color w:val="000000"/>
        </w:rPr>
        <w:t>f</w:t>
      </w:r>
      <w:r w:rsidR="00C523C5" w:rsidRPr="007146AE">
        <w:rPr>
          <w:rFonts w:ascii="Calibri" w:hAnsi="Calibri" w:cs="Calibri"/>
          <w:color w:val="000000"/>
        </w:rPr>
        <w:t xml:space="preserve"> </w:t>
      </w:r>
      <w:r w:rsidR="000F3271" w:rsidRPr="007146AE">
        <w:rPr>
          <w:rFonts w:ascii="Calibri" w:hAnsi="Calibri" w:cs="Calibri"/>
          <w:color w:val="000000"/>
        </w:rPr>
        <w:t>the scores are level</w:t>
      </w:r>
      <w:r w:rsidR="00C523C5" w:rsidRPr="007146AE">
        <w:rPr>
          <w:rFonts w:ascii="Calibri" w:hAnsi="Calibri" w:cs="Calibri"/>
          <w:color w:val="000000"/>
        </w:rPr>
        <w:t xml:space="preserve"> after 90 minutes, </w:t>
      </w:r>
      <w:r w:rsidR="000F3271" w:rsidRPr="007146AE">
        <w:rPr>
          <w:rFonts w:ascii="Calibri" w:hAnsi="Calibri" w:cs="Calibri"/>
          <w:color w:val="000000"/>
        </w:rPr>
        <w:t xml:space="preserve">the tie will be decided by the taking of </w:t>
      </w:r>
      <w:r w:rsidR="00C523C5" w:rsidRPr="007146AE">
        <w:rPr>
          <w:rFonts w:ascii="Calibri" w:hAnsi="Calibri" w:cs="Calibri"/>
          <w:color w:val="000000"/>
        </w:rPr>
        <w:t>kicks from the penalty mark</w:t>
      </w:r>
      <w:r w:rsidR="00A076A7" w:rsidRPr="007146AE">
        <w:rPr>
          <w:rFonts w:ascii="Calibri" w:hAnsi="Calibri" w:cs="Calibri"/>
          <w:color w:val="000000"/>
        </w:rPr>
        <w:t xml:space="preserve"> in accordance with the procedure adopted by the International Football Association Board</w:t>
      </w:r>
      <w:r w:rsidR="007146AE">
        <w:rPr>
          <w:rFonts w:ascii="Calibri" w:hAnsi="Calibri" w:cs="Calibri"/>
          <w:color w:val="000000"/>
        </w:rPr>
        <w:t>.</w:t>
      </w:r>
    </w:p>
    <w:p w14:paraId="083B7F20" w14:textId="02DE4AFE" w:rsidR="007146AE" w:rsidRDefault="00CC0E13" w:rsidP="00FC77EF">
      <w:pPr>
        <w:pStyle w:val="BodyTextIndent"/>
        <w:numPr>
          <w:ilvl w:val="0"/>
          <w:numId w:val="16"/>
        </w:numPr>
        <w:ind w:left="851" w:hanging="425"/>
        <w:jc w:val="both"/>
        <w:rPr>
          <w:rFonts w:ascii="Calibri" w:hAnsi="Calibri" w:cs="Calibri"/>
          <w:color w:val="000000"/>
        </w:rPr>
      </w:pPr>
      <w:r w:rsidRPr="007146AE">
        <w:rPr>
          <w:rFonts w:ascii="Calibri" w:hAnsi="Calibri" w:cs="Calibri"/>
          <w:color w:val="000000"/>
        </w:rPr>
        <w:t xml:space="preserve">In </w:t>
      </w:r>
      <w:r w:rsidR="008B115D" w:rsidRPr="007146AE">
        <w:rPr>
          <w:rFonts w:ascii="Calibri" w:hAnsi="Calibri" w:cs="Calibri"/>
          <w:color w:val="000000"/>
        </w:rPr>
        <w:t>the</w:t>
      </w:r>
      <w:r w:rsidRPr="007146AE">
        <w:rPr>
          <w:rFonts w:ascii="Calibri" w:hAnsi="Calibri" w:cs="Calibri"/>
          <w:color w:val="000000"/>
        </w:rPr>
        <w:t xml:space="preserve"> event of a match being postponed due to the play</w:t>
      </w:r>
      <w:r w:rsidR="000F3271" w:rsidRPr="007146AE">
        <w:rPr>
          <w:rFonts w:ascii="Calibri" w:hAnsi="Calibri" w:cs="Calibri"/>
          <w:color w:val="000000"/>
        </w:rPr>
        <w:t>ing</w:t>
      </w:r>
      <w:r w:rsidRPr="007146AE">
        <w:rPr>
          <w:rFonts w:ascii="Calibri" w:hAnsi="Calibri" w:cs="Calibri"/>
          <w:color w:val="000000"/>
        </w:rPr>
        <w:t xml:space="preserve"> conditions</w:t>
      </w:r>
      <w:r w:rsidR="000F3271" w:rsidRPr="007146AE">
        <w:rPr>
          <w:rFonts w:ascii="Calibri" w:hAnsi="Calibri" w:cs="Calibri"/>
          <w:color w:val="000000"/>
        </w:rPr>
        <w:t xml:space="preserve">, </w:t>
      </w:r>
      <w:r w:rsidR="00705E25">
        <w:rPr>
          <w:rFonts w:ascii="Calibri" w:hAnsi="Calibri" w:cs="Calibri"/>
          <w:color w:val="000000"/>
        </w:rPr>
        <w:t xml:space="preserve">the Association must be informed as soon as possible, and the tie </w:t>
      </w:r>
      <w:r w:rsidRPr="007146AE">
        <w:rPr>
          <w:rFonts w:ascii="Calibri" w:hAnsi="Calibri" w:cs="Calibri"/>
          <w:color w:val="000000"/>
        </w:rPr>
        <w:t>will be replayed on the ground on which it should originally have been played, unless mutually agreed and approved by The Committee</w:t>
      </w:r>
      <w:r w:rsidR="007146AE">
        <w:rPr>
          <w:rFonts w:ascii="Calibri" w:hAnsi="Calibri" w:cs="Calibri"/>
          <w:color w:val="000000"/>
        </w:rPr>
        <w:t>.</w:t>
      </w:r>
    </w:p>
    <w:p w14:paraId="4C112252" w14:textId="5D18D04C" w:rsidR="007146AE" w:rsidRDefault="00CC0E13" w:rsidP="00FC77EF">
      <w:pPr>
        <w:pStyle w:val="BodyTextIndent"/>
        <w:numPr>
          <w:ilvl w:val="0"/>
          <w:numId w:val="16"/>
        </w:numPr>
        <w:ind w:left="851" w:hanging="425"/>
        <w:jc w:val="both"/>
        <w:rPr>
          <w:rFonts w:ascii="Calibri" w:hAnsi="Calibri" w:cs="Calibri"/>
          <w:color w:val="000000"/>
        </w:rPr>
      </w:pPr>
      <w:r w:rsidRPr="007146AE">
        <w:rPr>
          <w:rFonts w:ascii="Calibri" w:hAnsi="Calibri" w:cs="Calibri"/>
          <w:color w:val="000000"/>
        </w:rPr>
        <w:t xml:space="preserve">If a game is abandoned and the designated time has not been played, the game must be replayed </w:t>
      </w:r>
      <w:r w:rsidR="00F55228">
        <w:rPr>
          <w:rFonts w:ascii="Calibri" w:hAnsi="Calibri" w:cs="Calibri"/>
          <w:color w:val="000000"/>
        </w:rPr>
        <w:t>at</w:t>
      </w:r>
      <w:r w:rsidRPr="007146AE">
        <w:rPr>
          <w:rFonts w:ascii="Calibri" w:hAnsi="Calibri" w:cs="Calibri"/>
          <w:color w:val="000000"/>
        </w:rPr>
        <w:t xml:space="preserve"> the ground of the Club originally drawn at </w:t>
      </w:r>
      <w:r w:rsidR="00760CD7" w:rsidRPr="007146AE">
        <w:rPr>
          <w:rFonts w:ascii="Calibri" w:hAnsi="Calibri" w:cs="Calibri"/>
          <w:color w:val="000000"/>
        </w:rPr>
        <w:t>home</w:t>
      </w:r>
      <w:r w:rsidR="00760CD7">
        <w:rPr>
          <w:rFonts w:ascii="Calibri" w:hAnsi="Calibri" w:cs="Calibri"/>
          <w:color w:val="000000"/>
        </w:rPr>
        <w:t xml:space="preserve"> if</w:t>
      </w:r>
      <w:r w:rsidRPr="007146AE">
        <w:rPr>
          <w:rFonts w:ascii="Calibri" w:hAnsi="Calibri" w:cs="Calibri"/>
          <w:color w:val="000000"/>
        </w:rPr>
        <w:t xml:space="preserve"> neither of the competing teams were at fault</w:t>
      </w:r>
      <w:r w:rsidR="007146AE">
        <w:rPr>
          <w:rFonts w:ascii="Calibri" w:hAnsi="Calibri" w:cs="Calibri"/>
          <w:color w:val="000000"/>
        </w:rPr>
        <w:t>.</w:t>
      </w:r>
    </w:p>
    <w:p w14:paraId="3FDE48BD" w14:textId="3882484F" w:rsidR="007146AE" w:rsidRDefault="00CC0E13" w:rsidP="00FC77EF">
      <w:pPr>
        <w:pStyle w:val="BodyTextIndent"/>
        <w:numPr>
          <w:ilvl w:val="0"/>
          <w:numId w:val="16"/>
        </w:numPr>
        <w:ind w:left="851" w:hanging="425"/>
        <w:jc w:val="both"/>
        <w:rPr>
          <w:rFonts w:ascii="Calibri" w:hAnsi="Calibri" w:cs="Calibri"/>
          <w:color w:val="000000"/>
        </w:rPr>
      </w:pPr>
      <w:r w:rsidRPr="007146AE">
        <w:rPr>
          <w:rFonts w:ascii="Calibri" w:hAnsi="Calibri" w:cs="Calibri"/>
          <w:color w:val="000000"/>
        </w:rPr>
        <w:t xml:space="preserve">If a game is abandoned </w:t>
      </w:r>
      <w:r w:rsidR="000F3271" w:rsidRPr="007146AE">
        <w:rPr>
          <w:rFonts w:ascii="Calibri" w:hAnsi="Calibri" w:cs="Calibri"/>
          <w:color w:val="000000"/>
        </w:rPr>
        <w:t xml:space="preserve">due to </w:t>
      </w:r>
      <w:r w:rsidRPr="007146AE">
        <w:rPr>
          <w:rFonts w:ascii="Calibri" w:hAnsi="Calibri" w:cs="Calibri"/>
          <w:color w:val="000000"/>
        </w:rPr>
        <w:t xml:space="preserve">misconduct, </w:t>
      </w:r>
      <w:r w:rsidR="000F3271" w:rsidRPr="007146AE">
        <w:rPr>
          <w:rFonts w:ascii="Calibri" w:hAnsi="Calibri" w:cs="Calibri"/>
          <w:color w:val="000000"/>
        </w:rPr>
        <w:t>a decision on whether to replay the tie</w:t>
      </w:r>
      <w:r w:rsidRPr="007146AE">
        <w:rPr>
          <w:rFonts w:ascii="Calibri" w:hAnsi="Calibri" w:cs="Calibri"/>
          <w:color w:val="000000"/>
        </w:rPr>
        <w:t xml:space="preserve"> shall be determined after consideration of </w:t>
      </w:r>
      <w:r w:rsidR="00F55228">
        <w:rPr>
          <w:rFonts w:ascii="Calibri" w:hAnsi="Calibri" w:cs="Calibri"/>
          <w:color w:val="000000"/>
        </w:rPr>
        <w:t xml:space="preserve">all the </w:t>
      </w:r>
      <w:r w:rsidRPr="007146AE">
        <w:rPr>
          <w:rFonts w:ascii="Calibri" w:hAnsi="Calibri" w:cs="Calibri"/>
          <w:color w:val="000000"/>
        </w:rPr>
        <w:t>circumstances.</w:t>
      </w:r>
    </w:p>
    <w:p w14:paraId="2B016FB5" w14:textId="77777777" w:rsidR="006A3C25" w:rsidRPr="006A3C25" w:rsidRDefault="00CC0E13" w:rsidP="00FC77EF">
      <w:pPr>
        <w:pStyle w:val="BodyTextIndent"/>
        <w:numPr>
          <w:ilvl w:val="0"/>
          <w:numId w:val="16"/>
        </w:numPr>
        <w:ind w:left="851" w:hanging="425"/>
        <w:jc w:val="both"/>
        <w:rPr>
          <w:rFonts w:ascii="Calibri" w:hAnsi="Calibri" w:cs="Calibri"/>
          <w:color w:val="000000"/>
        </w:rPr>
      </w:pPr>
      <w:r w:rsidRPr="007146AE">
        <w:rPr>
          <w:rFonts w:ascii="Calibri" w:hAnsi="Calibri" w:cs="Calibri"/>
          <w:color w:val="000000"/>
        </w:rPr>
        <w:t xml:space="preserve">Where the </w:t>
      </w:r>
      <w:r w:rsidR="00754E33">
        <w:rPr>
          <w:rFonts w:ascii="Calibri" w:hAnsi="Calibri" w:cs="Calibri"/>
          <w:color w:val="000000"/>
        </w:rPr>
        <w:t>tie</w:t>
      </w:r>
      <w:r w:rsidRPr="007146AE">
        <w:rPr>
          <w:rFonts w:ascii="Calibri" w:hAnsi="Calibri" w:cs="Calibri"/>
          <w:color w:val="000000"/>
        </w:rPr>
        <w:t xml:space="preserve"> has not been completed within 14 days of the competition date, the Association shall find an alternate ground, </w:t>
      </w:r>
      <w:r w:rsidR="008B115D" w:rsidRPr="007146AE">
        <w:rPr>
          <w:rFonts w:ascii="Calibri" w:hAnsi="Calibri" w:cs="Calibri"/>
          <w:color w:val="000000"/>
        </w:rPr>
        <w:t>unless mutually agreed and approved by The Committee.</w:t>
      </w:r>
      <w:r w:rsidR="006A3C25" w:rsidRPr="006A3C25">
        <w:rPr>
          <w:rFonts w:ascii="Calibri" w:hAnsi="Calibri"/>
          <w:color w:val="000000" w:themeColor="text1"/>
          <w:sz w:val="20"/>
          <w:szCs w:val="20"/>
        </w:rPr>
        <w:t xml:space="preserve"> </w:t>
      </w:r>
    </w:p>
    <w:p w14:paraId="0179BB44" w14:textId="72AEA8DC" w:rsidR="006A3C25" w:rsidRPr="006A3C25" w:rsidRDefault="006A3C25" w:rsidP="006A3C25">
      <w:pPr>
        <w:pStyle w:val="BodyTextIndent"/>
        <w:numPr>
          <w:ilvl w:val="0"/>
          <w:numId w:val="16"/>
        </w:numPr>
        <w:ind w:left="851" w:hanging="425"/>
        <w:jc w:val="both"/>
        <w:rPr>
          <w:rFonts w:ascii="Calibri" w:hAnsi="Calibri" w:cs="Calibri"/>
          <w:color w:val="000000"/>
        </w:rPr>
      </w:pPr>
      <w:r w:rsidRPr="00D259CE">
        <w:rPr>
          <w:rFonts w:ascii="Calibri" w:hAnsi="Calibri"/>
          <w:color w:val="000000" w:themeColor="text1"/>
        </w:rPr>
        <w:t xml:space="preserve">In the event of a club failing to fulfil a </w:t>
      </w:r>
      <w:r w:rsidR="00D259CE" w:rsidRPr="00D259CE">
        <w:rPr>
          <w:rFonts w:ascii="Calibri" w:hAnsi="Calibri"/>
          <w:color w:val="000000" w:themeColor="text1"/>
        </w:rPr>
        <w:t xml:space="preserve">competition </w:t>
      </w:r>
      <w:r w:rsidRPr="00D259CE">
        <w:rPr>
          <w:rFonts w:ascii="Calibri" w:hAnsi="Calibri"/>
          <w:color w:val="000000" w:themeColor="text1"/>
        </w:rPr>
        <w:t>tie, the offending club will be fined £</w:t>
      </w:r>
      <w:r w:rsidR="00D259CE" w:rsidRPr="00D259CE">
        <w:rPr>
          <w:rFonts w:ascii="Calibri" w:hAnsi="Calibri"/>
          <w:color w:val="000000" w:themeColor="text1"/>
        </w:rPr>
        <w:t>50</w:t>
      </w:r>
      <w:r w:rsidRPr="00D259CE">
        <w:rPr>
          <w:rFonts w:ascii="Calibri" w:hAnsi="Calibri"/>
          <w:color w:val="000000" w:themeColor="text1"/>
        </w:rPr>
        <w:t xml:space="preserve">. </w:t>
      </w:r>
    </w:p>
    <w:p w14:paraId="3ADDFA04" w14:textId="77777777" w:rsidR="007146AE" w:rsidRDefault="00C523C5" w:rsidP="00FC77EF">
      <w:pPr>
        <w:pStyle w:val="BodyTextIndent"/>
        <w:numPr>
          <w:ilvl w:val="0"/>
          <w:numId w:val="16"/>
        </w:numPr>
        <w:ind w:left="851" w:hanging="425"/>
        <w:jc w:val="both"/>
        <w:rPr>
          <w:rFonts w:ascii="Calibri" w:hAnsi="Calibri" w:cs="Calibri"/>
          <w:color w:val="000000"/>
        </w:rPr>
      </w:pPr>
      <w:r w:rsidRPr="007146AE">
        <w:rPr>
          <w:rFonts w:ascii="Calibri" w:hAnsi="Calibri" w:cs="Calibri"/>
          <w:color w:val="000000"/>
        </w:rPr>
        <w:t>Gate receipts may be taken by the Clubs and after paying match expenses split equally between the two Clubs.</w:t>
      </w:r>
    </w:p>
    <w:p w14:paraId="18EFE6C2" w14:textId="77777777" w:rsidR="00F5243B" w:rsidRPr="00B405CD" w:rsidRDefault="00F5243B" w:rsidP="00C6703A">
      <w:pPr>
        <w:pStyle w:val="BodyTextIndent"/>
        <w:ind w:left="1320"/>
        <w:jc w:val="both"/>
        <w:rPr>
          <w:rFonts w:ascii="Calibri" w:hAnsi="Calibri" w:cs="Calibri"/>
          <w:color w:val="000000"/>
        </w:rPr>
      </w:pPr>
    </w:p>
    <w:p w14:paraId="46746556" w14:textId="2E1ECA3A" w:rsidR="002F6123" w:rsidRDefault="007146AE" w:rsidP="00630638">
      <w:pPr>
        <w:pStyle w:val="BodyTextIndent"/>
        <w:ind w:left="426" w:hanging="426"/>
        <w:jc w:val="both"/>
        <w:rPr>
          <w:rFonts w:ascii="Calibri" w:hAnsi="Calibri" w:cs="Calibri"/>
          <w:b/>
          <w:bCs/>
          <w:color w:val="000000"/>
        </w:rPr>
      </w:pPr>
      <w:r>
        <w:rPr>
          <w:rFonts w:ascii="Calibri" w:hAnsi="Calibri" w:cs="Calibri"/>
          <w:b/>
          <w:bCs/>
          <w:color w:val="000000"/>
        </w:rPr>
        <w:t>1</w:t>
      </w:r>
      <w:r w:rsidR="00630638">
        <w:rPr>
          <w:rFonts w:ascii="Calibri" w:hAnsi="Calibri" w:cs="Calibri"/>
          <w:b/>
          <w:bCs/>
          <w:color w:val="000000"/>
        </w:rPr>
        <w:t>3</w:t>
      </w:r>
      <w:r>
        <w:rPr>
          <w:rFonts w:ascii="Calibri" w:hAnsi="Calibri" w:cs="Calibri"/>
          <w:b/>
          <w:bCs/>
          <w:color w:val="000000"/>
        </w:rPr>
        <w:t xml:space="preserve">. </w:t>
      </w:r>
      <w:r w:rsidR="00630638">
        <w:rPr>
          <w:rFonts w:ascii="Calibri" w:hAnsi="Calibri" w:cs="Calibri"/>
          <w:b/>
          <w:bCs/>
          <w:color w:val="000000"/>
        </w:rPr>
        <w:t xml:space="preserve">  </w:t>
      </w:r>
      <w:r w:rsidR="002F6123" w:rsidRPr="00B405CD">
        <w:rPr>
          <w:rFonts w:ascii="Calibri" w:hAnsi="Calibri" w:cs="Calibri"/>
          <w:b/>
          <w:bCs/>
          <w:color w:val="000000"/>
        </w:rPr>
        <w:t>REPORTING RESULTS</w:t>
      </w:r>
    </w:p>
    <w:p w14:paraId="0EFB29F1" w14:textId="77777777" w:rsidR="00D57C39" w:rsidRPr="00B405CD" w:rsidRDefault="00D57C39" w:rsidP="007146AE">
      <w:pPr>
        <w:pStyle w:val="BodyTextIndent"/>
        <w:ind w:left="426" w:hanging="284"/>
        <w:jc w:val="both"/>
        <w:rPr>
          <w:rFonts w:ascii="Calibri" w:hAnsi="Calibri" w:cs="Calibri"/>
          <w:b/>
          <w:bCs/>
          <w:color w:val="000000"/>
        </w:rPr>
      </w:pPr>
    </w:p>
    <w:p w14:paraId="3EDAC554" w14:textId="60EDD78A" w:rsidR="00754E33" w:rsidRPr="00C81406" w:rsidRDefault="00754E33" w:rsidP="00FC77EF">
      <w:pPr>
        <w:pStyle w:val="BodyTextIndent"/>
        <w:numPr>
          <w:ilvl w:val="0"/>
          <w:numId w:val="17"/>
        </w:numPr>
        <w:ind w:left="993" w:hanging="567"/>
        <w:jc w:val="both"/>
        <w:rPr>
          <w:rFonts w:ascii="Calibri" w:hAnsi="Calibri" w:cs="Calibri"/>
          <w:color w:val="000000"/>
        </w:rPr>
      </w:pPr>
      <w:r w:rsidRPr="00C81406">
        <w:rPr>
          <w:rFonts w:ascii="Calibri" w:hAnsi="Calibri" w:cs="Calibri"/>
          <w:color w:val="000000"/>
        </w:rPr>
        <w:t xml:space="preserve">Results must be reported via email or FA Fulltime to </w:t>
      </w:r>
      <w:hyperlink r:id="rId9" w:history="1">
        <w:r w:rsidRPr="00C81406">
          <w:rPr>
            <w:rStyle w:val="Hyperlink"/>
            <w:rFonts w:ascii="Calibri" w:hAnsi="Calibri" w:cs="Calibri"/>
          </w:rPr>
          <w:t>Andrea.gratton@lancashirefa.com</w:t>
        </w:r>
      </w:hyperlink>
      <w:r w:rsidRPr="00C81406">
        <w:rPr>
          <w:rFonts w:ascii="Calibri" w:hAnsi="Calibri" w:cs="Calibri"/>
          <w:color w:val="000000"/>
        </w:rPr>
        <w:t xml:space="preserve"> within 12 hours of th</w:t>
      </w:r>
      <w:r w:rsidR="006F557B" w:rsidRPr="00C81406">
        <w:rPr>
          <w:rFonts w:ascii="Calibri" w:hAnsi="Calibri" w:cs="Calibri"/>
          <w:color w:val="000000"/>
        </w:rPr>
        <w:t>e</w:t>
      </w:r>
      <w:r w:rsidRPr="00C81406">
        <w:rPr>
          <w:rFonts w:ascii="Calibri" w:hAnsi="Calibri" w:cs="Calibri"/>
          <w:color w:val="000000"/>
        </w:rPr>
        <w:t xml:space="preserve"> completion of the </w:t>
      </w:r>
      <w:r w:rsidR="006F557B" w:rsidRPr="00C81406">
        <w:rPr>
          <w:rFonts w:ascii="Calibri" w:hAnsi="Calibri" w:cs="Calibri"/>
          <w:color w:val="000000"/>
        </w:rPr>
        <w:t>tie</w:t>
      </w:r>
      <w:r w:rsidRPr="00C81406">
        <w:rPr>
          <w:rFonts w:ascii="Calibri" w:hAnsi="Calibri" w:cs="Calibri"/>
          <w:color w:val="000000"/>
        </w:rPr>
        <w:t>.</w:t>
      </w:r>
      <w:r w:rsidR="00A94FEE" w:rsidRPr="00C81406">
        <w:rPr>
          <w:rFonts w:ascii="Calibri" w:hAnsi="Calibri" w:cs="Calibri"/>
          <w:color w:val="000000"/>
        </w:rPr>
        <w:t xml:space="preserve"> </w:t>
      </w:r>
    </w:p>
    <w:p w14:paraId="41EF7A39" w14:textId="756FC2A2" w:rsidR="006F557B" w:rsidRDefault="00504585" w:rsidP="00FC77EF">
      <w:pPr>
        <w:pStyle w:val="BodyTextIndent"/>
        <w:numPr>
          <w:ilvl w:val="0"/>
          <w:numId w:val="17"/>
        </w:numPr>
        <w:ind w:left="993" w:hanging="567"/>
        <w:jc w:val="both"/>
        <w:rPr>
          <w:rFonts w:ascii="Calibri" w:hAnsi="Calibri" w:cs="Calibri"/>
          <w:color w:val="000000"/>
        </w:rPr>
      </w:pPr>
      <w:r>
        <w:rPr>
          <w:rFonts w:ascii="Calibri" w:hAnsi="Calibri" w:cs="Calibri"/>
          <w:color w:val="000000"/>
        </w:rPr>
        <w:t>Teamsheets listing p</w:t>
      </w:r>
      <w:r w:rsidR="002F6123" w:rsidRPr="007146AE">
        <w:rPr>
          <w:rFonts w:ascii="Calibri" w:hAnsi="Calibri" w:cs="Calibri"/>
          <w:color w:val="000000"/>
        </w:rPr>
        <w:t>layers who played in the match</w:t>
      </w:r>
      <w:r>
        <w:rPr>
          <w:rFonts w:ascii="Calibri" w:hAnsi="Calibri" w:cs="Calibri"/>
          <w:color w:val="000000"/>
        </w:rPr>
        <w:t xml:space="preserve"> </w:t>
      </w:r>
      <w:r w:rsidR="002F6123" w:rsidRPr="007146AE">
        <w:rPr>
          <w:rFonts w:ascii="Calibri" w:hAnsi="Calibri" w:cs="Calibri"/>
          <w:color w:val="000000"/>
        </w:rPr>
        <w:t xml:space="preserve">and goal scorers </w:t>
      </w:r>
      <w:r>
        <w:rPr>
          <w:rFonts w:ascii="Calibri" w:hAnsi="Calibri" w:cs="Calibri"/>
          <w:color w:val="000000"/>
        </w:rPr>
        <w:t xml:space="preserve">must be submitted </w:t>
      </w:r>
      <w:r w:rsidR="002F6123" w:rsidRPr="007146AE">
        <w:rPr>
          <w:rFonts w:ascii="Calibri" w:hAnsi="Calibri" w:cs="Calibri"/>
          <w:color w:val="000000"/>
        </w:rPr>
        <w:t>within</w:t>
      </w:r>
      <w:r w:rsidR="007A5624" w:rsidRPr="007146AE">
        <w:rPr>
          <w:rFonts w:ascii="Calibri" w:hAnsi="Calibri" w:cs="Calibri"/>
          <w:color w:val="000000"/>
        </w:rPr>
        <w:t xml:space="preserve"> </w:t>
      </w:r>
      <w:r>
        <w:rPr>
          <w:rFonts w:ascii="Calibri" w:hAnsi="Calibri" w:cs="Calibri"/>
          <w:color w:val="000000"/>
        </w:rPr>
        <w:t>2</w:t>
      </w:r>
      <w:r w:rsidR="00372270" w:rsidRPr="007146AE">
        <w:rPr>
          <w:rFonts w:ascii="Calibri" w:hAnsi="Calibri" w:cs="Calibri"/>
          <w:color w:val="000000"/>
        </w:rPr>
        <w:t xml:space="preserve"> </w:t>
      </w:r>
      <w:r w:rsidR="002F6123" w:rsidRPr="007146AE">
        <w:rPr>
          <w:rFonts w:ascii="Calibri" w:hAnsi="Calibri" w:cs="Calibri"/>
          <w:color w:val="000000"/>
        </w:rPr>
        <w:t>working days</w:t>
      </w:r>
      <w:r w:rsidR="006E4EDE" w:rsidRPr="007146AE">
        <w:rPr>
          <w:rFonts w:ascii="Calibri" w:hAnsi="Calibri" w:cs="Calibri"/>
          <w:color w:val="000000"/>
        </w:rPr>
        <w:t xml:space="preserve"> to the Association</w:t>
      </w:r>
    </w:p>
    <w:p w14:paraId="7F14A08B" w14:textId="059D7A10" w:rsidR="007146AE" w:rsidRDefault="002F6123" w:rsidP="00FC77EF">
      <w:pPr>
        <w:pStyle w:val="BodyTextIndent"/>
        <w:numPr>
          <w:ilvl w:val="0"/>
          <w:numId w:val="17"/>
        </w:numPr>
        <w:ind w:left="993" w:hanging="567"/>
        <w:jc w:val="both"/>
        <w:rPr>
          <w:rFonts w:ascii="Calibri" w:hAnsi="Calibri" w:cs="Calibri"/>
          <w:color w:val="000000"/>
        </w:rPr>
      </w:pPr>
      <w:r w:rsidRPr="007146AE">
        <w:rPr>
          <w:rFonts w:ascii="Calibri" w:hAnsi="Calibri" w:cs="Calibri"/>
          <w:color w:val="000000"/>
        </w:rPr>
        <w:t>Failure to forward these details will incur a fine</w:t>
      </w:r>
      <w:r w:rsidR="008F0AD0" w:rsidRPr="007146AE">
        <w:rPr>
          <w:rFonts w:ascii="Calibri" w:hAnsi="Calibri" w:cs="Calibri"/>
          <w:color w:val="000000"/>
        </w:rPr>
        <w:t xml:space="preserve"> of £1</w:t>
      </w:r>
      <w:r w:rsidR="00754E33">
        <w:rPr>
          <w:rFonts w:ascii="Calibri" w:hAnsi="Calibri" w:cs="Calibri"/>
          <w:color w:val="000000"/>
        </w:rPr>
        <w:t>5.</w:t>
      </w:r>
    </w:p>
    <w:p w14:paraId="4273A266" w14:textId="77777777" w:rsidR="007146AE" w:rsidRDefault="007146AE" w:rsidP="007146AE">
      <w:pPr>
        <w:pStyle w:val="BodyTextIndent"/>
        <w:ind w:left="426"/>
        <w:jc w:val="both"/>
        <w:rPr>
          <w:rFonts w:ascii="Calibri" w:hAnsi="Calibri" w:cs="Calibri"/>
          <w:b/>
          <w:bCs/>
          <w:color w:val="000000"/>
        </w:rPr>
      </w:pPr>
    </w:p>
    <w:p w14:paraId="077DDBCC" w14:textId="487D3576" w:rsidR="002F6123" w:rsidRPr="00B405CD" w:rsidRDefault="007146AE" w:rsidP="00630638">
      <w:pPr>
        <w:pStyle w:val="BodyTextIndent"/>
        <w:ind w:left="426" w:hanging="426"/>
        <w:jc w:val="both"/>
        <w:rPr>
          <w:rFonts w:ascii="Calibri" w:hAnsi="Calibri" w:cs="Calibri"/>
          <w:b/>
          <w:bCs/>
          <w:color w:val="000000"/>
        </w:rPr>
      </w:pPr>
      <w:r>
        <w:rPr>
          <w:rFonts w:ascii="Calibri" w:hAnsi="Calibri" w:cs="Calibri"/>
          <w:b/>
          <w:bCs/>
          <w:color w:val="000000"/>
        </w:rPr>
        <w:t>1</w:t>
      </w:r>
      <w:r w:rsidR="00630638">
        <w:rPr>
          <w:rFonts w:ascii="Calibri" w:hAnsi="Calibri" w:cs="Calibri"/>
          <w:b/>
          <w:bCs/>
          <w:color w:val="000000"/>
        </w:rPr>
        <w:t>4</w:t>
      </w:r>
      <w:r>
        <w:rPr>
          <w:rFonts w:ascii="Calibri" w:hAnsi="Calibri" w:cs="Calibri"/>
          <w:b/>
          <w:bCs/>
          <w:color w:val="000000"/>
        </w:rPr>
        <w:t xml:space="preserve">. </w:t>
      </w:r>
      <w:r w:rsidR="00630638">
        <w:rPr>
          <w:rFonts w:ascii="Calibri" w:hAnsi="Calibri" w:cs="Calibri"/>
          <w:b/>
          <w:bCs/>
          <w:color w:val="000000"/>
        </w:rPr>
        <w:t xml:space="preserve"> </w:t>
      </w:r>
      <w:r w:rsidR="006E4EDE" w:rsidRPr="00B405CD">
        <w:rPr>
          <w:rFonts w:ascii="Calibri" w:hAnsi="Calibri" w:cs="Calibri"/>
          <w:b/>
          <w:bCs/>
          <w:color w:val="000000"/>
        </w:rPr>
        <w:t>PROVISION FOR STAGING THE FINAL</w:t>
      </w:r>
    </w:p>
    <w:p w14:paraId="0265DEB4" w14:textId="77777777" w:rsidR="002F6123" w:rsidRPr="00B405CD" w:rsidRDefault="002F6123" w:rsidP="00BF6E8F">
      <w:pPr>
        <w:pStyle w:val="BodyTextIndent"/>
        <w:jc w:val="both"/>
        <w:rPr>
          <w:rFonts w:ascii="Calibri" w:hAnsi="Calibri" w:cs="Calibri"/>
          <w:bCs/>
          <w:color w:val="000000"/>
        </w:rPr>
      </w:pPr>
    </w:p>
    <w:p w14:paraId="0F7DA7AE" w14:textId="510F3924" w:rsidR="007146AE" w:rsidRPr="00C81406" w:rsidRDefault="002F6123" w:rsidP="00FC77EF">
      <w:pPr>
        <w:pStyle w:val="BodyTextIndent"/>
        <w:numPr>
          <w:ilvl w:val="0"/>
          <w:numId w:val="18"/>
        </w:numPr>
        <w:ind w:left="993" w:hanging="567"/>
        <w:jc w:val="both"/>
        <w:rPr>
          <w:rFonts w:ascii="Calibri" w:hAnsi="Calibri" w:cs="Calibri"/>
          <w:color w:val="000000"/>
        </w:rPr>
      </w:pPr>
      <w:r w:rsidRPr="00C81406">
        <w:rPr>
          <w:rFonts w:ascii="Calibri" w:hAnsi="Calibri" w:cs="Calibri"/>
          <w:color w:val="000000"/>
        </w:rPr>
        <w:t>In the Final Tie</w:t>
      </w:r>
      <w:r w:rsidR="00372270" w:rsidRPr="00C81406">
        <w:rPr>
          <w:rFonts w:ascii="Calibri" w:hAnsi="Calibri" w:cs="Calibri"/>
          <w:color w:val="000000"/>
        </w:rPr>
        <w:t>,</w:t>
      </w:r>
      <w:r w:rsidRPr="00C81406">
        <w:rPr>
          <w:rFonts w:ascii="Calibri" w:hAnsi="Calibri" w:cs="Calibri"/>
          <w:color w:val="000000"/>
        </w:rPr>
        <w:t xml:space="preserve"> the choice of ground, </w:t>
      </w:r>
      <w:r w:rsidR="00372270" w:rsidRPr="00C81406">
        <w:rPr>
          <w:rFonts w:ascii="Calibri" w:hAnsi="Calibri" w:cs="Calibri"/>
          <w:color w:val="000000"/>
        </w:rPr>
        <w:t>shall</w:t>
      </w:r>
      <w:r w:rsidR="001C6023" w:rsidRPr="00C81406">
        <w:rPr>
          <w:rFonts w:ascii="Calibri" w:hAnsi="Calibri" w:cs="Calibri"/>
          <w:color w:val="000000"/>
        </w:rPr>
        <w:t xml:space="preserve"> be </w:t>
      </w:r>
      <w:r w:rsidR="00C81406">
        <w:rPr>
          <w:rFonts w:ascii="Calibri" w:hAnsi="Calibri" w:cs="Calibri"/>
          <w:color w:val="000000"/>
        </w:rPr>
        <w:t>,chosen</w:t>
      </w:r>
      <w:r w:rsidR="001C6023" w:rsidRPr="00C81406">
        <w:rPr>
          <w:rFonts w:ascii="Calibri" w:hAnsi="Calibri" w:cs="Calibri"/>
          <w:color w:val="000000"/>
        </w:rPr>
        <w:t xml:space="preserve"> by The Committee</w:t>
      </w:r>
      <w:r w:rsidR="00C81406">
        <w:rPr>
          <w:rFonts w:ascii="Calibri" w:hAnsi="Calibri" w:cs="Calibri"/>
          <w:color w:val="000000"/>
        </w:rPr>
        <w:t>.</w:t>
      </w:r>
      <w:r w:rsidRPr="00C81406">
        <w:rPr>
          <w:rFonts w:ascii="Calibri" w:hAnsi="Calibri" w:cs="Calibri"/>
          <w:color w:val="000000"/>
        </w:rPr>
        <w:t xml:space="preserve"> </w:t>
      </w:r>
    </w:p>
    <w:p w14:paraId="06D5BFBE" w14:textId="77777777" w:rsidR="007146AE" w:rsidRPr="00C81406" w:rsidRDefault="008F0AD0" w:rsidP="00FC77EF">
      <w:pPr>
        <w:pStyle w:val="BodyTextIndent"/>
        <w:numPr>
          <w:ilvl w:val="0"/>
          <w:numId w:val="18"/>
        </w:numPr>
        <w:ind w:left="993" w:hanging="567"/>
        <w:jc w:val="both"/>
        <w:rPr>
          <w:rFonts w:ascii="Calibri" w:hAnsi="Calibri" w:cs="Calibri"/>
          <w:color w:val="000000"/>
        </w:rPr>
      </w:pPr>
      <w:r w:rsidRPr="00C81406">
        <w:rPr>
          <w:rFonts w:ascii="Calibri" w:hAnsi="Calibri" w:cs="Calibri"/>
          <w:color w:val="000000"/>
        </w:rPr>
        <w:t xml:space="preserve">If the Final is postponed or </w:t>
      </w:r>
      <w:r w:rsidR="00BB611E" w:rsidRPr="00C81406">
        <w:rPr>
          <w:rFonts w:ascii="Calibri" w:hAnsi="Calibri" w:cs="Calibri"/>
          <w:color w:val="000000"/>
        </w:rPr>
        <w:t>abandoned,</w:t>
      </w:r>
      <w:r w:rsidRPr="00C81406">
        <w:rPr>
          <w:rFonts w:ascii="Calibri" w:hAnsi="Calibri" w:cs="Calibri"/>
          <w:color w:val="000000"/>
        </w:rPr>
        <w:t xml:space="preserve"> it shall be </w:t>
      </w:r>
      <w:r w:rsidR="00B30DFE" w:rsidRPr="00C81406">
        <w:rPr>
          <w:rFonts w:ascii="Calibri" w:hAnsi="Calibri" w:cs="Calibri"/>
          <w:color w:val="000000"/>
        </w:rPr>
        <w:t>re</w:t>
      </w:r>
      <w:r w:rsidRPr="00C81406">
        <w:rPr>
          <w:rFonts w:ascii="Calibri" w:hAnsi="Calibri" w:cs="Calibri"/>
          <w:color w:val="000000"/>
        </w:rPr>
        <w:t>played as directed by The Committee.</w:t>
      </w:r>
    </w:p>
    <w:p w14:paraId="4CD934AE" w14:textId="77777777" w:rsidR="007146AE" w:rsidRPr="00C81406" w:rsidRDefault="008F0AD0" w:rsidP="00FC77EF">
      <w:pPr>
        <w:pStyle w:val="BodyTextIndent"/>
        <w:numPr>
          <w:ilvl w:val="0"/>
          <w:numId w:val="18"/>
        </w:numPr>
        <w:ind w:left="993" w:hanging="567"/>
        <w:jc w:val="both"/>
        <w:rPr>
          <w:rFonts w:ascii="Calibri" w:hAnsi="Calibri" w:cs="Calibri"/>
          <w:color w:val="000000"/>
        </w:rPr>
      </w:pPr>
      <w:r w:rsidRPr="00C81406">
        <w:rPr>
          <w:rFonts w:ascii="Calibri" w:hAnsi="Calibri" w:cs="Calibri"/>
          <w:bCs/>
          <w:color w:val="000000"/>
          <w:lang w:val="en-US"/>
        </w:rPr>
        <w:t xml:space="preserve">At least seven days prior the Final Tie, </w:t>
      </w:r>
      <w:r w:rsidR="00B30DFE" w:rsidRPr="00C81406">
        <w:rPr>
          <w:rFonts w:ascii="Calibri" w:hAnsi="Calibri" w:cs="Calibri"/>
          <w:bCs/>
          <w:color w:val="000000"/>
          <w:lang w:val="en-US"/>
        </w:rPr>
        <w:t xml:space="preserve">a club representative of both competing teams </w:t>
      </w:r>
      <w:r w:rsidRPr="00C81406">
        <w:rPr>
          <w:rFonts w:ascii="Calibri" w:hAnsi="Calibri" w:cs="Calibri"/>
          <w:bCs/>
          <w:color w:val="000000"/>
          <w:lang w:val="en-US"/>
        </w:rPr>
        <w:t>must forward to the Association Secretary</w:t>
      </w:r>
      <w:r w:rsidR="00B30DFE" w:rsidRPr="00C81406">
        <w:rPr>
          <w:rFonts w:ascii="Calibri" w:hAnsi="Calibri" w:cs="Calibri"/>
          <w:bCs/>
          <w:color w:val="000000"/>
          <w:lang w:val="en-US"/>
        </w:rPr>
        <w:t xml:space="preserve">, </w:t>
      </w:r>
      <w:r w:rsidRPr="00C81406">
        <w:rPr>
          <w:rFonts w:ascii="Calibri" w:hAnsi="Calibri" w:cs="Calibri"/>
          <w:bCs/>
          <w:color w:val="000000"/>
          <w:lang w:val="en-US"/>
        </w:rPr>
        <w:t xml:space="preserve">a list of players from which the Team will be selected, and the colours in which they </w:t>
      </w:r>
      <w:r w:rsidR="00B30DFE" w:rsidRPr="00C81406">
        <w:rPr>
          <w:rFonts w:ascii="Calibri" w:hAnsi="Calibri" w:cs="Calibri"/>
          <w:bCs/>
          <w:color w:val="000000"/>
          <w:lang w:val="en-US"/>
        </w:rPr>
        <w:t xml:space="preserve">intend to </w:t>
      </w:r>
      <w:r w:rsidRPr="00C81406">
        <w:rPr>
          <w:rFonts w:ascii="Calibri" w:hAnsi="Calibri" w:cs="Calibri"/>
          <w:bCs/>
          <w:color w:val="000000"/>
          <w:lang w:val="en-US"/>
        </w:rPr>
        <w:t xml:space="preserve">play.  </w:t>
      </w:r>
    </w:p>
    <w:p w14:paraId="55BA9D16" w14:textId="0262D0E2" w:rsidR="002F6123" w:rsidRPr="00C81406" w:rsidRDefault="002F6123" w:rsidP="00FC77EF">
      <w:pPr>
        <w:pStyle w:val="BodyTextIndent"/>
        <w:numPr>
          <w:ilvl w:val="0"/>
          <w:numId w:val="18"/>
        </w:numPr>
        <w:ind w:left="993" w:hanging="567"/>
        <w:jc w:val="both"/>
        <w:rPr>
          <w:rFonts w:ascii="Calibri" w:hAnsi="Calibri" w:cs="Calibri"/>
          <w:color w:val="000000"/>
        </w:rPr>
      </w:pPr>
      <w:r w:rsidRPr="00C81406">
        <w:rPr>
          <w:rFonts w:ascii="Calibri" w:hAnsi="Calibri" w:cs="Calibri"/>
          <w:color w:val="000000"/>
        </w:rPr>
        <w:t>Competing Clubs must settle all accounts with the staging Club or Organisation within</w:t>
      </w:r>
      <w:r w:rsidR="006E4EDE" w:rsidRPr="00C81406">
        <w:rPr>
          <w:rFonts w:ascii="Calibri" w:hAnsi="Calibri" w:cs="Calibri"/>
          <w:color w:val="000000"/>
        </w:rPr>
        <w:t xml:space="preserve"> 14 </w:t>
      </w:r>
      <w:r w:rsidRPr="00C81406">
        <w:rPr>
          <w:rFonts w:ascii="Calibri" w:hAnsi="Calibri" w:cs="Calibri"/>
          <w:color w:val="000000"/>
        </w:rPr>
        <w:t>days of the match.</w:t>
      </w:r>
    </w:p>
    <w:p w14:paraId="45AD866C" w14:textId="77777777" w:rsidR="00A94FEE" w:rsidRDefault="00A94FEE" w:rsidP="00BD067D">
      <w:pPr>
        <w:pStyle w:val="BodyTextIndent"/>
        <w:ind w:left="0"/>
        <w:jc w:val="both"/>
        <w:rPr>
          <w:rFonts w:ascii="Calibri" w:hAnsi="Calibri" w:cs="Calibri"/>
          <w:color w:val="000000"/>
        </w:rPr>
      </w:pPr>
    </w:p>
    <w:p w14:paraId="7AF56226" w14:textId="77777777" w:rsidR="00447040" w:rsidRPr="00B405CD" w:rsidRDefault="00447040" w:rsidP="00BD067D">
      <w:pPr>
        <w:pStyle w:val="BodyTextIndent"/>
        <w:ind w:left="0"/>
        <w:jc w:val="both"/>
        <w:rPr>
          <w:rFonts w:ascii="Calibri" w:hAnsi="Calibri" w:cs="Calibri"/>
          <w:color w:val="000000"/>
        </w:rPr>
      </w:pPr>
    </w:p>
    <w:p w14:paraId="699C9AFE" w14:textId="61D489AA" w:rsidR="00F57BDE" w:rsidRPr="00B405CD" w:rsidRDefault="007146AE" w:rsidP="00630638">
      <w:pPr>
        <w:pStyle w:val="BodyTextIndent"/>
        <w:ind w:left="426" w:hanging="426"/>
        <w:jc w:val="both"/>
        <w:rPr>
          <w:rFonts w:ascii="Calibri" w:hAnsi="Calibri" w:cs="Calibri"/>
          <w:b/>
          <w:bCs/>
          <w:color w:val="000000"/>
        </w:rPr>
      </w:pPr>
      <w:r>
        <w:rPr>
          <w:rFonts w:ascii="Calibri" w:hAnsi="Calibri" w:cs="Calibri"/>
          <w:b/>
          <w:bCs/>
          <w:color w:val="000000"/>
        </w:rPr>
        <w:t>1</w:t>
      </w:r>
      <w:r w:rsidR="00630638">
        <w:rPr>
          <w:rFonts w:ascii="Calibri" w:hAnsi="Calibri" w:cs="Calibri"/>
          <w:b/>
          <w:bCs/>
          <w:color w:val="000000"/>
        </w:rPr>
        <w:t>5</w:t>
      </w:r>
      <w:r>
        <w:rPr>
          <w:rFonts w:ascii="Calibri" w:hAnsi="Calibri" w:cs="Calibri"/>
          <w:b/>
          <w:bCs/>
          <w:color w:val="000000"/>
        </w:rPr>
        <w:t xml:space="preserve">. </w:t>
      </w:r>
      <w:r w:rsidR="00630638">
        <w:rPr>
          <w:rFonts w:ascii="Calibri" w:hAnsi="Calibri" w:cs="Calibri"/>
          <w:b/>
          <w:bCs/>
          <w:color w:val="000000"/>
        </w:rPr>
        <w:t xml:space="preserve"> </w:t>
      </w:r>
      <w:r w:rsidR="002F6123" w:rsidRPr="00B405CD">
        <w:rPr>
          <w:rFonts w:ascii="Calibri" w:hAnsi="Calibri" w:cs="Calibri"/>
          <w:b/>
          <w:bCs/>
          <w:color w:val="000000"/>
        </w:rPr>
        <w:t>PROVISION FOR</w:t>
      </w:r>
      <w:r w:rsidR="006E4EDE" w:rsidRPr="00B405CD">
        <w:rPr>
          <w:rFonts w:ascii="Calibri" w:hAnsi="Calibri" w:cs="Calibri"/>
          <w:b/>
          <w:bCs/>
          <w:color w:val="000000"/>
        </w:rPr>
        <w:t xml:space="preserve"> WITHDRAW</w:t>
      </w:r>
      <w:r w:rsidR="0001623F" w:rsidRPr="00B405CD">
        <w:rPr>
          <w:rFonts w:ascii="Calibri" w:hAnsi="Calibri" w:cs="Calibri"/>
          <w:b/>
          <w:bCs/>
          <w:color w:val="000000"/>
        </w:rPr>
        <w:t>A</w:t>
      </w:r>
      <w:r w:rsidR="006E4EDE" w:rsidRPr="00B405CD">
        <w:rPr>
          <w:rFonts w:ascii="Calibri" w:hAnsi="Calibri" w:cs="Calibri"/>
          <w:b/>
          <w:bCs/>
          <w:color w:val="000000"/>
        </w:rPr>
        <w:t>L FROM THE COMPETITION</w:t>
      </w:r>
    </w:p>
    <w:p w14:paraId="19C43AD7" w14:textId="77777777" w:rsidR="009B7EF6" w:rsidRPr="00B405CD" w:rsidRDefault="009B7EF6" w:rsidP="00BB611E">
      <w:pPr>
        <w:pStyle w:val="BodyTextIndent"/>
        <w:ind w:left="0"/>
        <w:jc w:val="both"/>
        <w:rPr>
          <w:rFonts w:ascii="Calibri" w:hAnsi="Calibri" w:cs="Calibri"/>
          <w:color w:val="000000"/>
        </w:rPr>
      </w:pPr>
    </w:p>
    <w:p w14:paraId="18F229FB" w14:textId="77777777" w:rsidR="007146AE" w:rsidRDefault="00F57BDE" w:rsidP="00FC77EF">
      <w:pPr>
        <w:pStyle w:val="BodyTextIndent"/>
        <w:numPr>
          <w:ilvl w:val="0"/>
          <w:numId w:val="19"/>
        </w:numPr>
        <w:ind w:left="993" w:hanging="567"/>
        <w:jc w:val="both"/>
        <w:rPr>
          <w:rFonts w:ascii="Calibri" w:hAnsi="Calibri" w:cs="Calibri"/>
          <w:color w:val="000000"/>
        </w:rPr>
      </w:pPr>
      <w:r w:rsidRPr="00B405CD">
        <w:rPr>
          <w:rFonts w:ascii="Calibri" w:hAnsi="Calibri" w:cs="Calibri"/>
        </w:rPr>
        <w:t>Any Club intending to withdraw from the Competition after the affiliation process w</w:t>
      </w:r>
      <w:r w:rsidR="00B30DFE" w:rsidRPr="00B405CD">
        <w:rPr>
          <w:rFonts w:ascii="Calibri" w:hAnsi="Calibri" w:cs="Calibri"/>
        </w:rPr>
        <w:t>ill</w:t>
      </w:r>
      <w:r w:rsidRPr="00B405CD">
        <w:rPr>
          <w:rFonts w:ascii="Calibri" w:hAnsi="Calibri" w:cs="Calibri"/>
        </w:rPr>
        <w:t xml:space="preserve"> be charge</w:t>
      </w:r>
      <w:r w:rsidR="00B30DFE" w:rsidRPr="00B405CD">
        <w:rPr>
          <w:rFonts w:ascii="Calibri" w:hAnsi="Calibri" w:cs="Calibri"/>
        </w:rPr>
        <w:t xml:space="preserve">d </w:t>
      </w:r>
      <w:r w:rsidRPr="00B405CD">
        <w:rPr>
          <w:rFonts w:ascii="Calibri" w:hAnsi="Calibri" w:cs="Calibri"/>
        </w:rPr>
        <w:t xml:space="preserve">a fine of £50 will be incurred. </w:t>
      </w:r>
    </w:p>
    <w:p w14:paraId="5E28BDCF" w14:textId="0FE7C638" w:rsidR="007146AE" w:rsidRDefault="00F57BDE" w:rsidP="00FC77EF">
      <w:pPr>
        <w:pStyle w:val="BodyTextIndent"/>
        <w:numPr>
          <w:ilvl w:val="0"/>
          <w:numId w:val="19"/>
        </w:numPr>
        <w:ind w:left="993" w:hanging="567"/>
        <w:jc w:val="both"/>
        <w:rPr>
          <w:rFonts w:ascii="Calibri" w:hAnsi="Calibri" w:cs="Calibri"/>
          <w:color w:val="000000"/>
        </w:rPr>
      </w:pPr>
      <w:r w:rsidRPr="007146AE">
        <w:rPr>
          <w:rFonts w:ascii="Calibri" w:hAnsi="Calibri" w:cs="Calibri"/>
          <w:color w:val="000000"/>
        </w:rPr>
        <w:t xml:space="preserve">Failure to comply with rule </w:t>
      </w:r>
      <w:r w:rsidR="002962DA" w:rsidRPr="007146AE">
        <w:rPr>
          <w:rFonts w:ascii="Calibri" w:hAnsi="Calibri" w:cs="Calibri"/>
          <w:color w:val="000000"/>
        </w:rPr>
        <w:t>1</w:t>
      </w:r>
      <w:r w:rsidR="00C81406">
        <w:rPr>
          <w:rFonts w:ascii="Calibri" w:hAnsi="Calibri" w:cs="Calibri"/>
          <w:color w:val="000000"/>
        </w:rPr>
        <w:t>5</w:t>
      </w:r>
      <w:r w:rsidR="002962DA" w:rsidRPr="007146AE">
        <w:rPr>
          <w:rFonts w:ascii="Calibri" w:hAnsi="Calibri" w:cs="Calibri"/>
          <w:color w:val="000000"/>
        </w:rPr>
        <w:t xml:space="preserve"> </w:t>
      </w:r>
      <w:r w:rsidR="00B30DFE" w:rsidRPr="007146AE">
        <w:rPr>
          <w:rFonts w:ascii="Calibri" w:hAnsi="Calibri" w:cs="Calibri"/>
          <w:color w:val="000000"/>
        </w:rPr>
        <w:t xml:space="preserve">(a) </w:t>
      </w:r>
      <w:r w:rsidRPr="007146AE">
        <w:rPr>
          <w:rFonts w:ascii="Calibri" w:hAnsi="Calibri" w:cs="Calibri"/>
          <w:color w:val="000000"/>
        </w:rPr>
        <w:t>will be dealt with by The Committee who have the power to compel the offending Club to pay any expenses incurred and take any further action as deemed expedient.</w:t>
      </w:r>
    </w:p>
    <w:p w14:paraId="2BC75B94" w14:textId="77777777" w:rsidR="007146AE" w:rsidRDefault="002F6123" w:rsidP="00FC77EF">
      <w:pPr>
        <w:pStyle w:val="BodyTextIndent"/>
        <w:numPr>
          <w:ilvl w:val="0"/>
          <w:numId w:val="19"/>
        </w:numPr>
        <w:ind w:left="993" w:hanging="567"/>
        <w:jc w:val="both"/>
        <w:rPr>
          <w:rFonts w:ascii="Calibri" w:hAnsi="Calibri" w:cs="Calibri"/>
          <w:color w:val="000000"/>
        </w:rPr>
      </w:pPr>
      <w:r w:rsidRPr="007146AE">
        <w:rPr>
          <w:rFonts w:ascii="Calibri" w:hAnsi="Calibri" w:cs="Calibri"/>
          <w:color w:val="000000"/>
        </w:rPr>
        <w:lastRenderedPageBreak/>
        <w:t xml:space="preserve">Failure to provide a satisfactory reason for </w:t>
      </w:r>
      <w:r w:rsidR="00B30DFE" w:rsidRPr="007146AE">
        <w:rPr>
          <w:rFonts w:ascii="Calibri" w:hAnsi="Calibri" w:cs="Calibri"/>
          <w:color w:val="000000"/>
        </w:rPr>
        <w:t xml:space="preserve">their </w:t>
      </w:r>
      <w:r w:rsidRPr="007146AE">
        <w:rPr>
          <w:rFonts w:ascii="Calibri" w:hAnsi="Calibri" w:cs="Calibri"/>
          <w:color w:val="000000"/>
        </w:rPr>
        <w:t xml:space="preserve">withdrawal </w:t>
      </w:r>
      <w:r w:rsidR="00B30DFE" w:rsidRPr="007146AE">
        <w:rPr>
          <w:rFonts w:ascii="Calibri" w:hAnsi="Calibri" w:cs="Calibri"/>
          <w:color w:val="000000"/>
        </w:rPr>
        <w:t>may</w:t>
      </w:r>
      <w:r w:rsidR="0012440E" w:rsidRPr="007146AE">
        <w:rPr>
          <w:rFonts w:ascii="Calibri" w:hAnsi="Calibri" w:cs="Calibri"/>
          <w:color w:val="000000"/>
        </w:rPr>
        <w:t xml:space="preserve"> m</w:t>
      </w:r>
      <w:r w:rsidRPr="007146AE">
        <w:rPr>
          <w:rFonts w:ascii="Calibri" w:hAnsi="Calibri" w:cs="Calibri"/>
          <w:color w:val="000000"/>
        </w:rPr>
        <w:t xml:space="preserve">ean the Club </w:t>
      </w:r>
      <w:r w:rsidR="0012440E" w:rsidRPr="007146AE">
        <w:rPr>
          <w:rFonts w:ascii="Calibri" w:hAnsi="Calibri" w:cs="Calibri"/>
          <w:color w:val="000000"/>
        </w:rPr>
        <w:t>w</w:t>
      </w:r>
      <w:r w:rsidR="009B7EF6" w:rsidRPr="007146AE">
        <w:rPr>
          <w:rFonts w:ascii="Calibri" w:hAnsi="Calibri" w:cs="Calibri"/>
          <w:color w:val="000000"/>
        </w:rPr>
        <w:t xml:space="preserve">ill not be </w:t>
      </w:r>
      <w:r w:rsidRPr="007146AE">
        <w:rPr>
          <w:rFonts w:ascii="Calibri" w:hAnsi="Calibri" w:cs="Calibri"/>
          <w:color w:val="000000"/>
        </w:rPr>
        <w:t>allowed to play in the Competition</w:t>
      </w:r>
      <w:r w:rsidR="0012440E" w:rsidRPr="007146AE">
        <w:rPr>
          <w:rFonts w:ascii="Calibri" w:hAnsi="Calibri" w:cs="Calibri"/>
          <w:color w:val="000000"/>
        </w:rPr>
        <w:t xml:space="preserve"> </w:t>
      </w:r>
      <w:r w:rsidRPr="007146AE">
        <w:rPr>
          <w:rFonts w:ascii="Calibri" w:hAnsi="Calibri" w:cs="Calibri"/>
          <w:color w:val="000000"/>
        </w:rPr>
        <w:t xml:space="preserve">in the </w:t>
      </w:r>
      <w:r w:rsidR="0012440E" w:rsidRPr="007146AE">
        <w:rPr>
          <w:rFonts w:ascii="Calibri" w:hAnsi="Calibri" w:cs="Calibri"/>
          <w:color w:val="000000"/>
        </w:rPr>
        <w:t>f</w:t>
      </w:r>
      <w:r w:rsidRPr="007146AE">
        <w:rPr>
          <w:rFonts w:ascii="Calibri" w:hAnsi="Calibri" w:cs="Calibri"/>
          <w:color w:val="000000"/>
        </w:rPr>
        <w:t>ollowing season.</w:t>
      </w:r>
    </w:p>
    <w:p w14:paraId="0CE0A347" w14:textId="77777777" w:rsidR="007146AE" w:rsidRDefault="002F6123" w:rsidP="00FC77EF">
      <w:pPr>
        <w:pStyle w:val="BodyTextIndent"/>
        <w:numPr>
          <w:ilvl w:val="0"/>
          <w:numId w:val="19"/>
        </w:numPr>
        <w:ind w:left="993" w:hanging="567"/>
        <w:jc w:val="both"/>
        <w:rPr>
          <w:rFonts w:ascii="Calibri" w:hAnsi="Calibri" w:cs="Calibri"/>
          <w:color w:val="000000"/>
        </w:rPr>
      </w:pPr>
      <w:r w:rsidRPr="007146AE">
        <w:rPr>
          <w:rFonts w:ascii="Calibri" w:hAnsi="Calibri" w:cs="Calibri"/>
          <w:color w:val="000000"/>
        </w:rPr>
        <w:t>The non-participation fee position will also be reviewed.</w:t>
      </w:r>
    </w:p>
    <w:p w14:paraId="2571F8DE" w14:textId="6670B51A" w:rsidR="002F6123" w:rsidRPr="007146AE" w:rsidRDefault="002F6123" w:rsidP="00FC77EF">
      <w:pPr>
        <w:pStyle w:val="BodyTextIndent"/>
        <w:numPr>
          <w:ilvl w:val="0"/>
          <w:numId w:val="19"/>
        </w:numPr>
        <w:ind w:left="993" w:hanging="567"/>
        <w:jc w:val="both"/>
        <w:rPr>
          <w:rFonts w:ascii="Calibri" w:hAnsi="Calibri" w:cs="Calibri"/>
          <w:color w:val="000000"/>
        </w:rPr>
      </w:pPr>
      <w:r w:rsidRPr="007146AE">
        <w:rPr>
          <w:rFonts w:ascii="Calibri" w:hAnsi="Calibri" w:cs="Calibri"/>
          <w:color w:val="000000"/>
        </w:rPr>
        <w:t>In th</w:t>
      </w:r>
      <w:r w:rsidR="009B7EF6" w:rsidRPr="007146AE">
        <w:rPr>
          <w:rFonts w:ascii="Calibri" w:hAnsi="Calibri" w:cs="Calibri"/>
          <w:color w:val="000000"/>
        </w:rPr>
        <w:t>e Semi-Final and Final Tie</w:t>
      </w:r>
      <w:r w:rsidR="00B30DFE" w:rsidRPr="007146AE">
        <w:rPr>
          <w:rFonts w:ascii="Calibri" w:hAnsi="Calibri" w:cs="Calibri"/>
          <w:color w:val="000000"/>
        </w:rPr>
        <w:t>,</w:t>
      </w:r>
      <w:r w:rsidR="009B7EF6" w:rsidRPr="007146AE">
        <w:rPr>
          <w:rFonts w:ascii="Calibri" w:hAnsi="Calibri" w:cs="Calibri"/>
          <w:color w:val="000000"/>
        </w:rPr>
        <w:t xml:space="preserve"> any C</w:t>
      </w:r>
      <w:r w:rsidRPr="007146AE">
        <w:rPr>
          <w:rFonts w:ascii="Calibri" w:hAnsi="Calibri" w:cs="Calibri"/>
          <w:color w:val="000000"/>
        </w:rPr>
        <w:t>lub failing to play</w:t>
      </w:r>
      <w:r w:rsidR="0012440E" w:rsidRPr="007146AE">
        <w:rPr>
          <w:rFonts w:ascii="Calibri" w:hAnsi="Calibri" w:cs="Calibri"/>
          <w:color w:val="000000"/>
        </w:rPr>
        <w:t xml:space="preserve"> </w:t>
      </w:r>
      <w:r w:rsidRPr="007146AE">
        <w:rPr>
          <w:rFonts w:ascii="Calibri" w:hAnsi="Calibri" w:cs="Calibri"/>
          <w:color w:val="000000"/>
        </w:rPr>
        <w:t>may be adjudged by the Association to hav</w:t>
      </w:r>
      <w:r w:rsidR="009B7EF6" w:rsidRPr="007146AE">
        <w:rPr>
          <w:rFonts w:ascii="Calibri" w:hAnsi="Calibri" w:cs="Calibri"/>
          <w:color w:val="000000"/>
        </w:rPr>
        <w:t xml:space="preserve">e been guilty of </w:t>
      </w:r>
      <w:r w:rsidRPr="007146AE">
        <w:rPr>
          <w:rFonts w:ascii="Calibri" w:hAnsi="Calibri" w:cs="Calibri"/>
          <w:color w:val="000000"/>
        </w:rPr>
        <w:t>serious misconduct and liable to be dealt w</w:t>
      </w:r>
      <w:r w:rsidR="009B7EF6" w:rsidRPr="007146AE">
        <w:rPr>
          <w:rFonts w:ascii="Calibri" w:hAnsi="Calibri" w:cs="Calibri"/>
          <w:color w:val="000000"/>
        </w:rPr>
        <w:t>ith by The</w:t>
      </w:r>
      <w:r w:rsidRPr="007146AE">
        <w:rPr>
          <w:rFonts w:ascii="Calibri" w:hAnsi="Calibri" w:cs="Calibri"/>
          <w:color w:val="000000"/>
        </w:rPr>
        <w:t xml:space="preserve"> Committee.</w:t>
      </w:r>
    </w:p>
    <w:p w14:paraId="20651F1D" w14:textId="77777777" w:rsidR="002F6123" w:rsidRPr="00B405CD" w:rsidRDefault="002F6123" w:rsidP="00BF6E8F">
      <w:pPr>
        <w:pStyle w:val="BodyTextIndent"/>
        <w:ind w:left="0"/>
        <w:jc w:val="both"/>
        <w:rPr>
          <w:rFonts w:ascii="Calibri" w:hAnsi="Calibri" w:cs="Calibri"/>
          <w:color w:val="000000"/>
        </w:rPr>
      </w:pPr>
    </w:p>
    <w:p w14:paraId="6267536E" w14:textId="2D7D5D94" w:rsidR="002F6123" w:rsidRPr="00B405CD" w:rsidRDefault="007146AE" w:rsidP="00630638">
      <w:pPr>
        <w:pStyle w:val="BodyTextIndent"/>
        <w:ind w:hanging="360"/>
        <w:jc w:val="both"/>
        <w:rPr>
          <w:rFonts w:ascii="Calibri" w:hAnsi="Calibri" w:cs="Calibri"/>
          <w:b/>
          <w:bCs/>
          <w:color w:val="000000"/>
        </w:rPr>
      </w:pPr>
      <w:r>
        <w:rPr>
          <w:rFonts w:ascii="Calibri" w:hAnsi="Calibri" w:cs="Calibri"/>
          <w:b/>
          <w:bCs/>
          <w:color w:val="000000"/>
        </w:rPr>
        <w:t>1</w:t>
      </w:r>
      <w:r w:rsidR="00630638">
        <w:rPr>
          <w:rFonts w:ascii="Calibri" w:hAnsi="Calibri" w:cs="Calibri"/>
          <w:b/>
          <w:bCs/>
          <w:color w:val="000000"/>
        </w:rPr>
        <w:t>6</w:t>
      </w:r>
      <w:r>
        <w:rPr>
          <w:rFonts w:ascii="Calibri" w:hAnsi="Calibri" w:cs="Calibri"/>
          <w:b/>
          <w:bCs/>
          <w:color w:val="000000"/>
        </w:rPr>
        <w:t xml:space="preserve">. </w:t>
      </w:r>
      <w:r w:rsidR="00630638">
        <w:rPr>
          <w:rFonts w:ascii="Calibri" w:hAnsi="Calibri" w:cs="Calibri"/>
          <w:b/>
          <w:bCs/>
          <w:color w:val="000000"/>
        </w:rPr>
        <w:t xml:space="preserve"> </w:t>
      </w:r>
      <w:r w:rsidR="002F6123" w:rsidRPr="00B405CD">
        <w:rPr>
          <w:rFonts w:ascii="Calibri" w:hAnsi="Calibri" w:cs="Calibri"/>
          <w:b/>
          <w:bCs/>
          <w:color w:val="000000"/>
        </w:rPr>
        <w:t>PROVISIONS CONC</w:t>
      </w:r>
      <w:r w:rsidR="009B7EF6" w:rsidRPr="00B405CD">
        <w:rPr>
          <w:rFonts w:ascii="Calibri" w:hAnsi="Calibri" w:cs="Calibri"/>
          <w:b/>
          <w:bCs/>
          <w:color w:val="000000"/>
        </w:rPr>
        <w:t>ERNING QUALIFICATION OF PLAYERS</w:t>
      </w:r>
    </w:p>
    <w:p w14:paraId="30F89022" w14:textId="77777777" w:rsidR="002F6123" w:rsidRPr="00B405CD" w:rsidRDefault="002F6123" w:rsidP="00BF6E8F">
      <w:pPr>
        <w:pStyle w:val="BodyTextIndent"/>
        <w:jc w:val="both"/>
        <w:rPr>
          <w:rFonts w:ascii="Calibri" w:hAnsi="Calibri" w:cs="Calibri"/>
          <w:b/>
          <w:bCs/>
          <w:color w:val="000000"/>
          <w:u w:val="single"/>
        </w:rPr>
      </w:pPr>
    </w:p>
    <w:p w14:paraId="7296B468" w14:textId="77777777" w:rsidR="00B30DFE" w:rsidRPr="00B405CD" w:rsidRDefault="00D83C2B" w:rsidP="00C81406">
      <w:pPr>
        <w:pStyle w:val="BodyTextIndent"/>
        <w:numPr>
          <w:ilvl w:val="0"/>
          <w:numId w:val="24"/>
        </w:numPr>
        <w:jc w:val="both"/>
        <w:rPr>
          <w:rFonts w:ascii="Calibri" w:hAnsi="Calibri" w:cs="Calibri"/>
          <w:color w:val="000000"/>
        </w:rPr>
      </w:pPr>
      <w:r w:rsidRPr="00B405CD">
        <w:rPr>
          <w:rFonts w:ascii="Calibri" w:hAnsi="Calibri" w:cs="Calibri"/>
          <w:color w:val="000000"/>
        </w:rPr>
        <w:t>All issues relating to the qualification of Players interpretation of the rules or other matters i</w:t>
      </w:r>
      <w:r w:rsidR="009B7EF6" w:rsidRPr="00B405CD">
        <w:rPr>
          <w:rFonts w:ascii="Calibri" w:hAnsi="Calibri" w:cs="Calibri"/>
          <w:color w:val="000000"/>
        </w:rPr>
        <w:t>n dispute shall be referred to T</w:t>
      </w:r>
      <w:r w:rsidRPr="00B405CD">
        <w:rPr>
          <w:rFonts w:ascii="Calibri" w:hAnsi="Calibri" w:cs="Calibri"/>
          <w:color w:val="000000"/>
        </w:rPr>
        <w:t>he Committee.</w:t>
      </w:r>
    </w:p>
    <w:p w14:paraId="1C6C87EF" w14:textId="77777777" w:rsidR="00B30DFE" w:rsidRPr="00B405CD" w:rsidRDefault="009B7EF6" w:rsidP="00C81406">
      <w:pPr>
        <w:pStyle w:val="BodyTextIndent"/>
        <w:numPr>
          <w:ilvl w:val="0"/>
          <w:numId w:val="24"/>
        </w:numPr>
        <w:jc w:val="both"/>
        <w:rPr>
          <w:rFonts w:ascii="Calibri" w:hAnsi="Calibri" w:cs="Calibri"/>
          <w:color w:val="000000"/>
        </w:rPr>
      </w:pPr>
      <w:r w:rsidRPr="00B405CD">
        <w:rPr>
          <w:rFonts w:ascii="Calibri" w:hAnsi="Calibri" w:cs="Calibri"/>
          <w:color w:val="000000"/>
        </w:rPr>
        <w:t>The P</w:t>
      </w:r>
      <w:r w:rsidR="002F6123" w:rsidRPr="00B405CD">
        <w:rPr>
          <w:rFonts w:ascii="Calibri" w:hAnsi="Calibri" w:cs="Calibri"/>
          <w:color w:val="000000"/>
        </w:rPr>
        <w:t>layers shall be duly qualif</w:t>
      </w:r>
      <w:r w:rsidR="00A076A7" w:rsidRPr="00B405CD">
        <w:rPr>
          <w:rFonts w:ascii="Calibri" w:hAnsi="Calibri" w:cs="Calibri"/>
          <w:color w:val="000000"/>
        </w:rPr>
        <w:t>ied according to the R</w:t>
      </w:r>
      <w:r w:rsidR="0012440E" w:rsidRPr="00B405CD">
        <w:rPr>
          <w:rFonts w:ascii="Calibri" w:hAnsi="Calibri" w:cs="Calibri"/>
          <w:color w:val="000000"/>
        </w:rPr>
        <w:t xml:space="preserve">ules of </w:t>
      </w:r>
      <w:r w:rsidR="002F6123" w:rsidRPr="00B405CD">
        <w:rPr>
          <w:rFonts w:ascii="Calibri" w:hAnsi="Calibri" w:cs="Calibri"/>
          <w:color w:val="000000"/>
        </w:rPr>
        <w:t>the Association.</w:t>
      </w:r>
    </w:p>
    <w:p w14:paraId="65A59625" w14:textId="422B072A" w:rsidR="00B30DFE" w:rsidRPr="00C81406" w:rsidRDefault="009A5F62" w:rsidP="00C81406">
      <w:pPr>
        <w:pStyle w:val="BodyTextIndent"/>
        <w:numPr>
          <w:ilvl w:val="0"/>
          <w:numId w:val="24"/>
        </w:numPr>
        <w:jc w:val="both"/>
        <w:rPr>
          <w:rFonts w:ascii="Calibri" w:hAnsi="Calibri" w:cs="Calibri"/>
          <w:color w:val="000000"/>
        </w:rPr>
      </w:pPr>
      <w:r w:rsidRPr="00C81406">
        <w:rPr>
          <w:rFonts w:ascii="Calibri" w:hAnsi="Calibri" w:cs="Calibri"/>
          <w:color w:val="000000"/>
        </w:rPr>
        <w:t>Clubs must play their best available team</w:t>
      </w:r>
      <w:r w:rsidR="00B30DFE" w:rsidRPr="00C81406">
        <w:rPr>
          <w:rFonts w:ascii="Calibri" w:hAnsi="Calibri" w:cs="Calibri"/>
          <w:color w:val="000000"/>
        </w:rPr>
        <w:t>.</w:t>
      </w:r>
      <w:r w:rsidR="00C81406" w:rsidRPr="00C81406">
        <w:rPr>
          <w:rFonts w:ascii="Calibri" w:hAnsi="Calibri" w:cs="Calibri"/>
          <w:color w:val="000000"/>
        </w:rPr>
        <w:t xml:space="preserve"> </w:t>
      </w:r>
      <w:r w:rsidR="00C81406" w:rsidRPr="00B405CD">
        <w:rPr>
          <w:rFonts w:ascii="Calibri" w:hAnsi="Calibri" w:cs="Calibri"/>
          <w:color w:val="000000"/>
        </w:rPr>
        <w:t>This rule may be amended at the discretion of The Committee, if the two competing finalists mutually agree it would be in the best interests of the Competition.</w:t>
      </w:r>
    </w:p>
    <w:p w14:paraId="644E7215" w14:textId="77777777" w:rsidR="00CB4D47" w:rsidRPr="00B405CD" w:rsidRDefault="009B7EF6" w:rsidP="00C81406">
      <w:pPr>
        <w:pStyle w:val="BodyTextIndent"/>
        <w:numPr>
          <w:ilvl w:val="0"/>
          <w:numId w:val="24"/>
        </w:numPr>
        <w:jc w:val="both"/>
        <w:rPr>
          <w:rFonts w:ascii="Calibri" w:hAnsi="Calibri" w:cs="Calibri"/>
          <w:color w:val="000000"/>
        </w:rPr>
      </w:pPr>
      <w:r w:rsidRPr="00B405CD">
        <w:rPr>
          <w:rFonts w:ascii="Calibri" w:hAnsi="Calibri" w:cs="Calibri"/>
          <w:color w:val="000000"/>
        </w:rPr>
        <w:t>A P</w:t>
      </w:r>
      <w:r w:rsidR="002F6123" w:rsidRPr="00B405CD">
        <w:rPr>
          <w:rFonts w:ascii="Calibri" w:hAnsi="Calibri" w:cs="Calibri"/>
          <w:color w:val="000000"/>
        </w:rPr>
        <w:t>layer shall not in the same season pl</w:t>
      </w:r>
      <w:r w:rsidRPr="00B405CD">
        <w:rPr>
          <w:rFonts w:ascii="Calibri" w:hAnsi="Calibri" w:cs="Calibri"/>
          <w:color w:val="000000"/>
        </w:rPr>
        <w:t>ay for more than one competing C</w:t>
      </w:r>
      <w:r w:rsidR="002F6123" w:rsidRPr="00B405CD">
        <w:rPr>
          <w:rFonts w:ascii="Calibri" w:hAnsi="Calibri" w:cs="Calibri"/>
          <w:color w:val="000000"/>
        </w:rPr>
        <w:t xml:space="preserve">lub. </w:t>
      </w:r>
      <w:r w:rsidRPr="00B405CD">
        <w:rPr>
          <w:rFonts w:ascii="Calibri" w:hAnsi="Calibri" w:cs="Calibri"/>
          <w:color w:val="000000"/>
        </w:rPr>
        <w:t xml:space="preserve"> Members of each respective T</w:t>
      </w:r>
      <w:r w:rsidR="002F6123" w:rsidRPr="00B405CD">
        <w:rPr>
          <w:rFonts w:ascii="Calibri" w:hAnsi="Calibri" w:cs="Calibri"/>
          <w:color w:val="000000"/>
        </w:rPr>
        <w:t>eam may be changed during the series of matches.</w:t>
      </w:r>
    </w:p>
    <w:p w14:paraId="3C628C41" w14:textId="77777777" w:rsidR="00CB4D47" w:rsidRPr="00B405CD" w:rsidRDefault="009B7EF6" w:rsidP="00C81406">
      <w:pPr>
        <w:pStyle w:val="BodyTextIndent"/>
        <w:numPr>
          <w:ilvl w:val="0"/>
          <w:numId w:val="24"/>
        </w:numPr>
        <w:jc w:val="both"/>
        <w:rPr>
          <w:rFonts w:ascii="Calibri" w:hAnsi="Calibri" w:cs="Calibri"/>
          <w:color w:val="000000"/>
        </w:rPr>
      </w:pPr>
      <w:r w:rsidRPr="00B405CD">
        <w:rPr>
          <w:rFonts w:ascii="Calibri" w:hAnsi="Calibri" w:cs="Calibri"/>
          <w:color w:val="000000"/>
        </w:rPr>
        <w:t>A P</w:t>
      </w:r>
      <w:r w:rsidR="002F6123" w:rsidRPr="00B405CD">
        <w:rPr>
          <w:rFonts w:ascii="Calibri" w:hAnsi="Calibri" w:cs="Calibri"/>
          <w:color w:val="000000"/>
        </w:rPr>
        <w:t>layer must</w:t>
      </w:r>
      <w:r w:rsidRPr="00B405CD">
        <w:rPr>
          <w:rFonts w:ascii="Calibri" w:hAnsi="Calibri" w:cs="Calibri"/>
          <w:color w:val="000000"/>
        </w:rPr>
        <w:t xml:space="preserve"> have been registered with his C</w:t>
      </w:r>
      <w:r w:rsidR="002F6123" w:rsidRPr="00B405CD">
        <w:rPr>
          <w:rFonts w:ascii="Calibri" w:hAnsi="Calibri" w:cs="Calibri"/>
          <w:color w:val="000000"/>
        </w:rPr>
        <w:t>lub prior to playing of any round.</w:t>
      </w:r>
    </w:p>
    <w:p w14:paraId="15B569A1" w14:textId="77777777" w:rsidR="0017140A" w:rsidRPr="00B405CD" w:rsidRDefault="00BA21E2" w:rsidP="00C81406">
      <w:pPr>
        <w:pStyle w:val="BodyTextIndent"/>
        <w:numPr>
          <w:ilvl w:val="0"/>
          <w:numId w:val="24"/>
        </w:numPr>
        <w:jc w:val="both"/>
        <w:rPr>
          <w:rFonts w:ascii="Calibri" w:hAnsi="Calibri" w:cs="Calibri"/>
          <w:color w:val="000000"/>
        </w:rPr>
      </w:pPr>
      <w:r w:rsidRPr="00B405CD">
        <w:rPr>
          <w:rFonts w:ascii="Calibri" w:hAnsi="Calibri" w:cs="Calibri"/>
          <w:color w:val="000000"/>
        </w:rPr>
        <w:t xml:space="preserve">If </w:t>
      </w:r>
      <w:r w:rsidR="00A34884" w:rsidRPr="00B405CD">
        <w:rPr>
          <w:rFonts w:ascii="Calibri" w:hAnsi="Calibri" w:cs="Calibri"/>
          <w:color w:val="000000"/>
        </w:rPr>
        <w:t>the</w:t>
      </w:r>
      <w:r w:rsidR="002F6123" w:rsidRPr="00B405CD">
        <w:rPr>
          <w:rFonts w:ascii="Calibri" w:hAnsi="Calibri" w:cs="Calibri"/>
          <w:color w:val="000000"/>
        </w:rPr>
        <w:t xml:space="preserve"> Committee has any doubts re</w:t>
      </w:r>
      <w:r w:rsidR="0017140A" w:rsidRPr="00B405CD">
        <w:rPr>
          <w:rFonts w:ascii="Calibri" w:hAnsi="Calibri" w:cs="Calibri"/>
          <w:color w:val="000000"/>
        </w:rPr>
        <w:t>garding</w:t>
      </w:r>
      <w:r w:rsidR="002F6123" w:rsidRPr="00B405CD">
        <w:rPr>
          <w:rFonts w:ascii="Calibri" w:hAnsi="Calibri" w:cs="Calibri"/>
          <w:color w:val="000000"/>
        </w:rPr>
        <w:t xml:space="preserve"> the qualification of a player taking part in the </w:t>
      </w:r>
      <w:r w:rsidR="00A34884" w:rsidRPr="00B405CD">
        <w:rPr>
          <w:rFonts w:ascii="Calibri" w:hAnsi="Calibri" w:cs="Calibri"/>
          <w:color w:val="000000"/>
        </w:rPr>
        <w:t>Competition,</w:t>
      </w:r>
      <w:r w:rsidR="002F6123" w:rsidRPr="00B405CD">
        <w:rPr>
          <w:rFonts w:ascii="Calibri" w:hAnsi="Calibri" w:cs="Calibri"/>
          <w:color w:val="000000"/>
        </w:rPr>
        <w:t xml:space="preserve"> it shall have the power to call upon such player or his Club to prove his eligibility according to these rules. </w:t>
      </w:r>
      <w:r w:rsidR="009B7EF6" w:rsidRPr="00B405CD">
        <w:rPr>
          <w:rFonts w:ascii="Calibri" w:hAnsi="Calibri" w:cs="Calibri"/>
          <w:color w:val="000000"/>
        </w:rPr>
        <w:t xml:space="preserve"> </w:t>
      </w:r>
    </w:p>
    <w:p w14:paraId="456226D6" w14:textId="21861BD9" w:rsidR="00CB4D47" w:rsidRPr="00B405CD" w:rsidRDefault="0017140A" w:rsidP="00C81406">
      <w:pPr>
        <w:pStyle w:val="BodyTextIndent"/>
        <w:numPr>
          <w:ilvl w:val="0"/>
          <w:numId w:val="24"/>
        </w:numPr>
        <w:jc w:val="both"/>
        <w:rPr>
          <w:rFonts w:ascii="Calibri" w:hAnsi="Calibri" w:cs="Calibri"/>
          <w:color w:val="000000"/>
        </w:rPr>
      </w:pPr>
      <w:r w:rsidRPr="00B405CD">
        <w:rPr>
          <w:rFonts w:ascii="Calibri" w:hAnsi="Calibri" w:cs="Calibri"/>
          <w:color w:val="000000"/>
        </w:rPr>
        <w:t xml:space="preserve">If an ineligible player is played in the competition, </w:t>
      </w:r>
      <w:r w:rsidR="00BA21E2" w:rsidRPr="00B405CD">
        <w:rPr>
          <w:rFonts w:ascii="Calibri" w:hAnsi="Calibri" w:cs="Calibri"/>
          <w:color w:val="000000"/>
        </w:rPr>
        <w:t>T</w:t>
      </w:r>
      <w:r w:rsidR="002F6123" w:rsidRPr="00B405CD">
        <w:rPr>
          <w:rFonts w:ascii="Calibri" w:hAnsi="Calibri" w:cs="Calibri"/>
          <w:color w:val="000000"/>
        </w:rPr>
        <w:t>he</w:t>
      </w:r>
      <w:r w:rsidR="009B7EF6" w:rsidRPr="00B405CD">
        <w:rPr>
          <w:rFonts w:ascii="Calibri" w:hAnsi="Calibri" w:cs="Calibri"/>
          <w:color w:val="000000"/>
        </w:rPr>
        <w:t xml:space="preserve"> Committee may disqualify</w:t>
      </w:r>
      <w:r w:rsidRPr="00B405CD">
        <w:rPr>
          <w:rFonts w:ascii="Calibri" w:hAnsi="Calibri" w:cs="Calibri"/>
          <w:color w:val="000000"/>
        </w:rPr>
        <w:t xml:space="preserve"> a</w:t>
      </w:r>
      <w:r w:rsidR="009B7EF6" w:rsidRPr="00B405CD">
        <w:rPr>
          <w:rFonts w:ascii="Calibri" w:hAnsi="Calibri" w:cs="Calibri"/>
          <w:color w:val="000000"/>
        </w:rPr>
        <w:t xml:space="preserve"> P</w:t>
      </w:r>
      <w:r w:rsidR="002F6123" w:rsidRPr="00B405CD">
        <w:rPr>
          <w:rFonts w:ascii="Calibri" w:hAnsi="Calibri" w:cs="Calibri"/>
          <w:color w:val="000000"/>
        </w:rPr>
        <w:t>layer from the Competition</w:t>
      </w:r>
      <w:r w:rsidRPr="00B405CD">
        <w:rPr>
          <w:rFonts w:ascii="Calibri" w:hAnsi="Calibri" w:cs="Calibri"/>
          <w:color w:val="000000"/>
        </w:rPr>
        <w:t xml:space="preserve">, or </w:t>
      </w:r>
      <w:r w:rsidR="002F6123" w:rsidRPr="00B405CD">
        <w:rPr>
          <w:rFonts w:ascii="Calibri" w:hAnsi="Calibri" w:cs="Calibri"/>
          <w:color w:val="000000"/>
        </w:rPr>
        <w:t>order the game to be replayed, or award the tie to the opponents and/or impose such other penalties and decisions a</w:t>
      </w:r>
      <w:r w:rsidR="009B7EF6" w:rsidRPr="00B405CD">
        <w:rPr>
          <w:rFonts w:ascii="Calibri" w:hAnsi="Calibri" w:cs="Calibri"/>
          <w:color w:val="000000"/>
        </w:rPr>
        <w:t>s</w:t>
      </w:r>
      <w:r w:rsidR="002F6123" w:rsidRPr="00B405CD">
        <w:rPr>
          <w:rFonts w:ascii="Calibri" w:hAnsi="Calibri" w:cs="Calibri"/>
          <w:color w:val="000000"/>
        </w:rPr>
        <w:t xml:space="preserve"> it thinks fit. </w:t>
      </w:r>
      <w:r w:rsidR="009B7EF6" w:rsidRPr="00B405CD">
        <w:rPr>
          <w:rFonts w:ascii="Calibri" w:hAnsi="Calibri" w:cs="Calibri"/>
          <w:color w:val="000000"/>
        </w:rPr>
        <w:t xml:space="preserve"> </w:t>
      </w:r>
      <w:r w:rsidR="002F6123" w:rsidRPr="00B405CD">
        <w:rPr>
          <w:rFonts w:ascii="Calibri" w:hAnsi="Calibri" w:cs="Calibri"/>
          <w:color w:val="000000"/>
        </w:rPr>
        <w:t>A fine may also be imposed on the offending Club</w:t>
      </w:r>
      <w:r w:rsidR="008F0AD0" w:rsidRPr="00B405CD">
        <w:rPr>
          <w:rFonts w:ascii="Calibri" w:hAnsi="Calibri" w:cs="Calibri"/>
          <w:color w:val="000000"/>
        </w:rPr>
        <w:t xml:space="preserve"> of £100</w:t>
      </w:r>
      <w:r w:rsidR="002F6123" w:rsidRPr="00B405CD">
        <w:rPr>
          <w:rFonts w:ascii="Calibri" w:hAnsi="Calibri" w:cs="Calibri"/>
          <w:color w:val="000000"/>
        </w:rPr>
        <w:t>.</w:t>
      </w:r>
    </w:p>
    <w:p w14:paraId="57FEB7C5" w14:textId="77777777" w:rsidR="00CB4D47" w:rsidRPr="00B405CD" w:rsidRDefault="009B7EF6" w:rsidP="00C81406">
      <w:pPr>
        <w:pStyle w:val="BodyTextIndent"/>
        <w:numPr>
          <w:ilvl w:val="0"/>
          <w:numId w:val="24"/>
        </w:numPr>
        <w:jc w:val="both"/>
        <w:rPr>
          <w:rFonts w:ascii="Calibri" w:hAnsi="Calibri" w:cs="Calibri"/>
          <w:color w:val="000000"/>
        </w:rPr>
      </w:pPr>
      <w:r w:rsidRPr="00B405CD">
        <w:rPr>
          <w:rFonts w:ascii="Calibri" w:hAnsi="Calibri" w:cs="Calibri"/>
          <w:color w:val="000000"/>
        </w:rPr>
        <w:t>Trialists or loan P</w:t>
      </w:r>
      <w:r w:rsidR="002F6123" w:rsidRPr="00B405CD">
        <w:rPr>
          <w:rFonts w:ascii="Calibri" w:hAnsi="Calibri" w:cs="Calibri"/>
          <w:color w:val="000000"/>
        </w:rPr>
        <w:t>layers are permitted to take part in the Competition.</w:t>
      </w:r>
    </w:p>
    <w:p w14:paraId="26C41845" w14:textId="1D1F404C" w:rsidR="00CB4D47" w:rsidRPr="00B405CD" w:rsidRDefault="009B7EF6" w:rsidP="00C81406">
      <w:pPr>
        <w:pStyle w:val="BodyTextIndent"/>
        <w:numPr>
          <w:ilvl w:val="0"/>
          <w:numId w:val="24"/>
        </w:numPr>
        <w:jc w:val="both"/>
        <w:rPr>
          <w:rFonts w:ascii="Calibri" w:hAnsi="Calibri" w:cs="Calibri"/>
          <w:color w:val="000000"/>
        </w:rPr>
      </w:pPr>
      <w:r w:rsidRPr="00B405CD">
        <w:rPr>
          <w:rFonts w:ascii="Calibri" w:hAnsi="Calibri" w:cs="Calibri"/>
          <w:color w:val="000000"/>
        </w:rPr>
        <w:t xml:space="preserve">The names of </w:t>
      </w:r>
      <w:r w:rsidR="00AC2E39" w:rsidRPr="00B405CD">
        <w:rPr>
          <w:rFonts w:ascii="Calibri" w:hAnsi="Calibri" w:cs="Calibri"/>
          <w:color w:val="000000"/>
        </w:rPr>
        <w:t xml:space="preserve">all </w:t>
      </w:r>
      <w:r w:rsidRPr="00B405CD">
        <w:rPr>
          <w:rFonts w:ascii="Calibri" w:hAnsi="Calibri" w:cs="Calibri"/>
          <w:color w:val="000000"/>
        </w:rPr>
        <w:t>P</w:t>
      </w:r>
      <w:r w:rsidR="002F6123" w:rsidRPr="00B405CD">
        <w:rPr>
          <w:rFonts w:ascii="Calibri" w:hAnsi="Calibri" w:cs="Calibri"/>
          <w:color w:val="000000"/>
        </w:rPr>
        <w:t>layers tak</w:t>
      </w:r>
      <w:r w:rsidR="00BD067D" w:rsidRPr="00B405CD">
        <w:rPr>
          <w:rFonts w:ascii="Calibri" w:hAnsi="Calibri" w:cs="Calibri"/>
          <w:color w:val="000000"/>
        </w:rPr>
        <w:t>ing part in any game</w:t>
      </w:r>
      <w:r w:rsidR="00AC2E39" w:rsidRPr="00B405CD">
        <w:rPr>
          <w:rFonts w:ascii="Calibri" w:hAnsi="Calibri" w:cs="Calibri"/>
          <w:color w:val="000000"/>
        </w:rPr>
        <w:t>,</w:t>
      </w:r>
      <w:r w:rsidR="00BD067D" w:rsidRPr="00B405CD">
        <w:rPr>
          <w:rFonts w:ascii="Calibri" w:hAnsi="Calibri" w:cs="Calibri"/>
          <w:color w:val="000000"/>
        </w:rPr>
        <w:t xml:space="preserve"> including S</w:t>
      </w:r>
      <w:r w:rsidR="002F6123" w:rsidRPr="00B405CD">
        <w:rPr>
          <w:rFonts w:ascii="Calibri" w:hAnsi="Calibri" w:cs="Calibri"/>
          <w:color w:val="000000"/>
        </w:rPr>
        <w:t xml:space="preserve">ubstitutes </w:t>
      </w:r>
      <w:r w:rsidR="00AC2E39" w:rsidRPr="00B405CD">
        <w:rPr>
          <w:rFonts w:ascii="Calibri" w:hAnsi="Calibri" w:cs="Calibri"/>
          <w:color w:val="000000"/>
        </w:rPr>
        <w:t xml:space="preserve">and Technical Area occupants </w:t>
      </w:r>
      <w:r w:rsidR="002F6123" w:rsidRPr="00B405CD">
        <w:rPr>
          <w:rFonts w:ascii="Calibri" w:hAnsi="Calibri" w:cs="Calibri"/>
          <w:color w:val="000000"/>
        </w:rPr>
        <w:t xml:space="preserve">must be </w:t>
      </w:r>
      <w:r w:rsidR="00AC2E39" w:rsidRPr="00B405CD">
        <w:rPr>
          <w:rFonts w:ascii="Calibri" w:hAnsi="Calibri" w:cs="Calibri"/>
          <w:color w:val="000000"/>
        </w:rPr>
        <w:t>detailed on</w:t>
      </w:r>
      <w:r w:rsidR="002F6123" w:rsidRPr="00B405CD">
        <w:rPr>
          <w:rFonts w:ascii="Calibri" w:hAnsi="Calibri" w:cs="Calibri"/>
          <w:color w:val="000000"/>
        </w:rPr>
        <w:t xml:space="preserve"> the </w:t>
      </w:r>
      <w:r w:rsidR="00AC2E39" w:rsidRPr="00B405CD">
        <w:rPr>
          <w:rFonts w:ascii="Calibri" w:hAnsi="Calibri" w:cs="Calibri"/>
          <w:color w:val="000000"/>
        </w:rPr>
        <w:t>Teamsheet</w:t>
      </w:r>
      <w:r w:rsidR="002F6123" w:rsidRPr="00B405CD">
        <w:rPr>
          <w:rFonts w:ascii="Calibri" w:hAnsi="Calibri" w:cs="Calibri"/>
          <w:color w:val="000000"/>
        </w:rPr>
        <w:t xml:space="preserve"> </w:t>
      </w:r>
      <w:r w:rsidR="00AC2E39" w:rsidRPr="00B405CD">
        <w:rPr>
          <w:rFonts w:ascii="Calibri" w:hAnsi="Calibri" w:cs="Calibri"/>
          <w:color w:val="000000"/>
        </w:rPr>
        <w:t xml:space="preserve">and must be signed and </w:t>
      </w:r>
      <w:r w:rsidR="002F6123" w:rsidRPr="00B405CD">
        <w:rPr>
          <w:rFonts w:ascii="Calibri" w:hAnsi="Calibri" w:cs="Calibri"/>
          <w:color w:val="000000"/>
        </w:rPr>
        <w:t xml:space="preserve">returned </w:t>
      </w:r>
      <w:r w:rsidR="00AC2E39" w:rsidRPr="00B405CD">
        <w:rPr>
          <w:rFonts w:ascii="Calibri" w:hAnsi="Calibri" w:cs="Calibri"/>
          <w:color w:val="000000"/>
        </w:rPr>
        <w:t xml:space="preserve">via email to </w:t>
      </w:r>
      <w:hyperlink r:id="rId10" w:history="1">
        <w:r w:rsidR="00AC2E39" w:rsidRPr="00B405CD">
          <w:rPr>
            <w:rStyle w:val="Hyperlink"/>
            <w:rFonts w:ascii="Calibri" w:hAnsi="Calibri" w:cs="Calibri"/>
          </w:rPr>
          <w:t>Andrea.gratton@lancashirefa.com</w:t>
        </w:r>
      </w:hyperlink>
      <w:r w:rsidR="00AC2E39" w:rsidRPr="00B405CD">
        <w:rPr>
          <w:rFonts w:ascii="Calibri" w:hAnsi="Calibri" w:cs="Calibri"/>
          <w:color w:val="000000"/>
        </w:rPr>
        <w:t xml:space="preserve"> </w:t>
      </w:r>
      <w:r w:rsidR="002F6123" w:rsidRPr="00B405CD">
        <w:rPr>
          <w:rFonts w:ascii="Calibri" w:hAnsi="Calibri" w:cs="Calibri"/>
          <w:color w:val="000000"/>
        </w:rPr>
        <w:t xml:space="preserve">within </w:t>
      </w:r>
      <w:r w:rsidR="00CB3376">
        <w:rPr>
          <w:rFonts w:ascii="Calibri" w:hAnsi="Calibri" w:cs="Calibri"/>
          <w:color w:val="000000"/>
        </w:rPr>
        <w:t>4</w:t>
      </w:r>
      <w:r w:rsidR="002F6123" w:rsidRPr="00B405CD">
        <w:rPr>
          <w:rFonts w:ascii="Calibri" w:hAnsi="Calibri" w:cs="Calibri"/>
          <w:color w:val="000000"/>
        </w:rPr>
        <w:t xml:space="preserve"> days of the match-taking place.</w:t>
      </w:r>
    </w:p>
    <w:p w14:paraId="12D7A00C" w14:textId="71DF8A14" w:rsidR="0017140A" w:rsidRPr="00B405CD" w:rsidRDefault="002F6123" w:rsidP="00C81406">
      <w:pPr>
        <w:pStyle w:val="BodyTextIndent"/>
        <w:numPr>
          <w:ilvl w:val="0"/>
          <w:numId w:val="24"/>
        </w:numPr>
        <w:jc w:val="both"/>
        <w:rPr>
          <w:rFonts w:ascii="Calibri" w:hAnsi="Calibri" w:cs="Calibri"/>
          <w:color w:val="000000"/>
        </w:rPr>
      </w:pPr>
      <w:r w:rsidRPr="00B405CD">
        <w:rPr>
          <w:rFonts w:ascii="Calibri" w:hAnsi="Calibri" w:cs="Calibri"/>
          <w:color w:val="000000"/>
        </w:rPr>
        <w:t>A Club m</w:t>
      </w:r>
      <w:r w:rsidR="00BD067D" w:rsidRPr="00B405CD">
        <w:rPr>
          <w:rFonts w:ascii="Calibri" w:hAnsi="Calibri" w:cs="Calibri"/>
          <w:color w:val="000000"/>
        </w:rPr>
        <w:t>ay at its discretion use three Substitute P</w:t>
      </w:r>
      <w:r w:rsidRPr="00B405CD">
        <w:rPr>
          <w:rFonts w:ascii="Calibri" w:hAnsi="Calibri" w:cs="Calibri"/>
          <w:color w:val="000000"/>
        </w:rPr>
        <w:t>layers at any time in a cup-tie</w:t>
      </w:r>
      <w:r w:rsidR="0072521D">
        <w:rPr>
          <w:rFonts w:ascii="Calibri" w:hAnsi="Calibri" w:cs="Calibri"/>
          <w:color w:val="000000"/>
        </w:rPr>
        <w:t>,</w:t>
      </w:r>
      <w:r w:rsidRPr="00B405CD">
        <w:rPr>
          <w:rFonts w:ascii="Calibri" w:hAnsi="Calibri" w:cs="Calibri"/>
          <w:color w:val="000000"/>
        </w:rPr>
        <w:t xml:space="preserve"> except to replace a player who has been </w:t>
      </w:r>
      <w:r w:rsidR="00BD067D" w:rsidRPr="00B405CD">
        <w:rPr>
          <w:rFonts w:ascii="Calibri" w:hAnsi="Calibri" w:cs="Calibri"/>
          <w:color w:val="000000"/>
        </w:rPr>
        <w:t>suspended from the game by the R</w:t>
      </w:r>
      <w:r w:rsidRPr="00B405CD">
        <w:rPr>
          <w:rFonts w:ascii="Calibri" w:hAnsi="Calibri" w:cs="Calibri"/>
          <w:color w:val="000000"/>
        </w:rPr>
        <w:t>eferee after play has commenced.</w:t>
      </w:r>
      <w:r w:rsidR="00BD067D" w:rsidRPr="00B405CD">
        <w:rPr>
          <w:rFonts w:ascii="Calibri" w:hAnsi="Calibri" w:cs="Calibri"/>
          <w:color w:val="000000"/>
        </w:rPr>
        <w:t xml:space="preserve">  The S</w:t>
      </w:r>
      <w:r w:rsidRPr="00B405CD">
        <w:rPr>
          <w:rFonts w:ascii="Calibri" w:hAnsi="Calibri" w:cs="Calibri"/>
          <w:color w:val="000000"/>
        </w:rPr>
        <w:t>ubstitution can only be m</w:t>
      </w:r>
      <w:r w:rsidR="00BD067D" w:rsidRPr="00B405CD">
        <w:rPr>
          <w:rFonts w:ascii="Calibri" w:hAnsi="Calibri" w:cs="Calibri"/>
          <w:color w:val="000000"/>
        </w:rPr>
        <w:t>ade when play is stopped for any reason and the R</w:t>
      </w:r>
      <w:r w:rsidRPr="00B405CD">
        <w:rPr>
          <w:rFonts w:ascii="Calibri" w:hAnsi="Calibri" w:cs="Calibri"/>
          <w:color w:val="000000"/>
        </w:rPr>
        <w:t xml:space="preserve">eferee has given permission. </w:t>
      </w:r>
      <w:r w:rsidR="00BD067D" w:rsidRPr="00B405CD">
        <w:rPr>
          <w:rFonts w:ascii="Calibri" w:hAnsi="Calibri" w:cs="Calibri"/>
          <w:color w:val="000000"/>
        </w:rPr>
        <w:t xml:space="preserve"> The S</w:t>
      </w:r>
      <w:r w:rsidRPr="00B405CD">
        <w:rPr>
          <w:rFonts w:ascii="Calibri" w:hAnsi="Calibri" w:cs="Calibri"/>
          <w:color w:val="000000"/>
        </w:rPr>
        <w:t>ubs</w:t>
      </w:r>
      <w:r w:rsidR="00BD067D" w:rsidRPr="00B405CD">
        <w:rPr>
          <w:rFonts w:ascii="Calibri" w:hAnsi="Calibri" w:cs="Calibri"/>
          <w:color w:val="000000"/>
        </w:rPr>
        <w:t>titution is completed when the S</w:t>
      </w:r>
      <w:r w:rsidRPr="00B405CD">
        <w:rPr>
          <w:rFonts w:ascii="Calibri" w:hAnsi="Calibri" w:cs="Calibri"/>
          <w:color w:val="000000"/>
        </w:rPr>
        <w:t xml:space="preserve">ubstitute enters the field of play, </w:t>
      </w:r>
      <w:r w:rsidR="00BD067D" w:rsidRPr="00B405CD">
        <w:rPr>
          <w:rFonts w:ascii="Calibri" w:hAnsi="Calibri" w:cs="Calibri"/>
          <w:color w:val="000000"/>
        </w:rPr>
        <w:t>from which moment he becomes a Player and the P</w:t>
      </w:r>
      <w:r w:rsidRPr="00B405CD">
        <w:rPr>
          <w:rFonts w:ascii="Calibri" w:hAnsi="Calibri" w:cs="Calibri"/>
          <w:color w:val="000000"/>
        </w:rPr>
        <w:t xml:space="preserve">layer whom </w:t>
      </w:r>
      <w:r w:rsidR="00BD067D" w:rsidRPr="00B405CD">
        <w:rPr>
          <w:rFonts w:ascii="Calibri" w:hAnsi="Calibri" w:cs="Calibri"/>
          <w:color w:val="000000"/>
        </w:rPr>
        <w:t>he is replacing ceases to be a P</w:t>
      </w:r>
      <w:r w:rsidRPr="00B405CD">
        <w:rPr>
          <w:rFonts w:ascii="Calibri" w:hAnsi="Calibri" w:cs="Calibri"/>
          <w:color w:val="000000"/>
        </w:rPr>
        <w:t xml:space="preserve">layer. </w:t>
      </w:r>
      <w:r w:rsidR="00BD067D" w:rsidRPr="00B405CD">
        <w:rPr>
          <w:rFonts w:ascii="Calibri" w:hAnsi="Calibri" w:cs="Calibri"/>
          <w:color w:val="000000"/>
        </w:rPr>
        <w:t xml:space="preserve"> </w:t>
      </w:r>
    </w:p>
    <w:p w14:paraId="11A9B7F3" w14:textId="051F0A37" w:rsidR="00CB4D47" w:rsidRPr="00B405CD" w:rsidRDefault="00BD067D" w:rsidP="00C81406">
      <w:pPr>
        <w:pStyle w:val="BodyTextIndent"/>
        <w:numPr>
          <w:ilvl w:val="0"/>
          <w:numId w:val="24"/>
        </w:numPr>
        <w:jc w:val="both"/>
        <w:rPr>
          <w:rFonts w:ascii="Calibri" w:hAnsi="Calibri" w:cs="Calibri"/>
          <w:color w:val="000000"/>
        </w:rPr>
      </w:pPr>
      <w:r w:rsidRPr="00B405CD">
        <w:rPr>
          <w:rFonts w:ascii="Calibri" w:hAnsi="Calibri" w:cs="Calibri"/>
          <w:color w:val="000000"/>
        </w:rPr>
        <w:t>A maximum of 5 S</w:t>
      </w:r>
      <w:r w:rsidR="002F6123" w:rsidRPr="00B405CD">
        <w:rPr>
          <w:rFonts w:ascii="Calibri" w:hAnsi="Calibri" w:cs="Calibri"/>
          <w:color w:val="000000"/>
        </w:rPr>
        <w:t>ubstitutes may be nominated and they must be included on the offic</w:t>
      </w:r>
      <w:r w:rsidRPr="00B405CD">
        <w:rPr>
          <w:rFonts w:ascii="Calibri" w:hAnsi="Calibri" w:cs="Calibri"/>
          <w:color w:val="000000"/>
        </w:rPr>
        <w:t>ial team sheet handed to the Ref</w:t>
      </w:r>
      <w:r w:rsidR="002F6123" w:rsidRPr="00B405CD">
        <w:rPr>
          <w:rFonts w:ascii="Calibri" w:hAnsi="Calibri" w:cs="Calibri"/>
          <w:color w:val="000000"/>
        </w:rPr>
        <w:t>eree before the match.</w:t>
      </w:r>
    </w:p>
    <w:p w14:paraId="15CA2B02" w14:textId="77777777" w:rsidR="00CB4D47" w:rsidRPr="00B405CD" w:rsidRDefault="008A428F" w:rsidP="00C81406">
      <w:pPr>
        <w:pStyle w:val="BodyTextIndent"/>
        <w:numPr>
          <w:ilvl w:val="0"/>
          <w:numId w:val="24"/>
        </w:numPr>
        <w:jc w:val="both"/>
        <w:rPr>
          <w:rFonts w:ascii="Calibri" w:hAnsi="Calibri" w:cs="Calibri"/>
          <w:color w:val="000000"/>
        </w:rPr>
      </w:pPr>
      <w:r w:rsidRPr="00B405CD">
        <w:rPr>
          <w:rFonts w:ascii="Calibri" w:hAnsi="Calibri" w:cs="Tahoma"/>
        </w:rPr>
        <w:t>A player who was not eligible for a tie that was postponed, but is then registered in time for the revised date, will be eligible providing that all other criteria is met</w:t>
      </w:r>
    </w:p>
    <w:p w14:paraId="2E3DDB11" w14:textId="6FD710D5" w:rsidR="00630638" w:rsidRPr="00CB3376" w:rsidRDefault="003A56EA" w:rsidP="00CB3376">
      <w:pPr>
        <w:pStyle w:val="BodyTextIndent"/>
        <w:numPr>
          <w:ilvl w:val="0"/>
          <w:numId w:val="24"/>
        </w:numPr>
        <w:jc w:val="both"/>
        <w:rPr>
          <w:rFonts w:ascii="Calibri" w:hAnsi="Calibri" w:cs="Calibri"/>
          <w:color w:val="000000"/>
        </w:rPr>
      </w:pPr>
      <w:r w:rsidRPr="00B405CD">
        <w:rPr>
          <w:rFonts w:ascii="Calibri" w:hAnsi="Calibri" w:cs="Tahoma"/>
          <w:color w:val="000000"/>
        </w:rPr>
        <w:t>Any Club found to have played an ineligible Player shall be fined up to £100 and expelled from the Competition.</w:t>
      </w:r>
    </w:p>
    <w:p w14:paraId="14322CD9" w14:textId="77777777" w:rsidR="00630638" w:rsidRPr="007A1513" w:rsidRDefault="00630638" w:rsidP="00447040">
      <w:pPr>
        <w:pStyle w:val="BodyTextIndent"/>
        <w:ind w:left="924"/>
        <w:jc w:val="both"/>
        <w:rPr>
          <w:rFonts w:ascii="Calibri" w:hAnsi="Calibri" w:cs="Calibri"/>
          <w:color w:val="000000"/>
        </w:rPr>
      </w:pPr>
    </w:p>
    <w:p w14:paraId="52CDE628" w14:textId="42270A53" w:rsidR="002F6123" w:rsidRPr="00B405CD" w:rsidRDefault="007146AE" w:rsidP="007146AE">
      <w:pPr>
        <w:pStyle w:val="BodyTextIndent"/>
        <w:ind w:hanging="360"/>
        <w:jc w:val="both"/>
        <w:rPr>
          <w:rFonts w:ascii="Calibri" w:hAnsi="Calibri" w:cs="Calibri"/>
          <w:b/>
          <w:bCs/>
          <w:color w:val="000000"/>
        </w:rPr>
      </w:pPr>
      <w:r>
        <w:rPr>
          <w:rFonts w:ascii="Calibri" w:hAnsi="Calibri" w:cs="Calibri"/>
          <w:b/>
          <w:bCs/>
          <w:color w:val="000000"/>
        </w:rPr>
        <w:t>1</w:t>
      </w:r>
      <w:r w:rsidR="00630638">
        <w:rPr>
          <w:rFonts w:ascii="Calibri" w:hAnsi="Calibri" w:cs="Calibri"/>
          <w:b/>
          <w:bCs/>
          <w:color w:val="000000"/>
        </w:rPr>
        <w:t>7</w:t>
      </w:r>
      <w:r>
        <w:rPr>
          <w:rFonts w:ascii="Calibri" w:hAnsi="Calibri" w:cs="Calibri"/>
          <w:b/>
          <w:bCs/>
          <w:color w:val="000000"/>
        </w:rPr>
        <w:t xml:space="preserve">. </w:t>
      </w:r>
      <w:r w:rsidR="00630638">
        <w:rPr>
          <w:rFonts w:ascii="Calibri" w:hAnsi="Calibri" w:cs="Calibri"/>
          <w:b/>
          <w:bCs/>
          <w:color w:val="000000"/>
        </w:rPr>
        <w:t xml:space="preserve"> </w:t>
      </w:r>
      <w:r w:rsidR="00BD067D" w:rsidRPr="00B405CD">
        <w:rPr>
          <w:rFonts w:ascii="Calibri" w:hAnsi="Calibri" w:cs="Calibri"/>
          <w:b/>
          <w:bCs/>
          <w:color w:val="000000"/>
        </w:rPr>
        <w:t>DISQUALIFICATION</w:t>
      </w:r>
      <w:r>
        <w:rPr>
          <w:rFonts w:ascii="Calibri" w:hAnsi="Calibri" w:cs="Calibri"/>
          <w:b/>
          <w:bCs/>
          <w:color w:val="000000"/>
        </w:rPr>
        <w:t xml:space="preserve"> FROM THE COMPETITION</w:t>
      </w:r>
    </w:p>
    <w:p w14:paraId="400376C8" w14:textId="77777777" w:rsidR="00BD067D" w:rsidRPr="00B405CD" w:rsidRDefault="00BD067D" w:rsidP="00BD067D">
      <w:pPr>
        <w:pStyle w:val="BodyTextIndent"/>
        <w:ind w:left="0"/>
        <w:jc w:val="both"/>
        <w:rPr>
          <w:rFonts w:ascii="Calibri" w:hAnsi="Calibri" w:cs="Calibri"/>
          <w:color w:val="000000"/>
        </w:rPr>
      </w:pPr>
    </w:p>
    <w:p w14:paraId="5FF09FDC" w14:textId="77777777" w:rsidR="002F6123" w:rsidRPr="00B405CD" w:rsidRDefault="00BA21E2" w:rsidP="003D658D">
      <w:pPr>
        <w:pStyle w:val="BodyTextIndent"/>
        <w:ind w:left="426"/>
        <w:jc w:val="both"/>
        <w:rPr>
          <w:rFonts w:ascii="Calibri" w:hAnsi="Calibri" w:cs="Calibri"/>
          <w:bCs/>
          <w:color w:val="000000"/>
          <w:lang w:val="en-US"/>
        </w:rPr>
      </w:pPr>
      <w:r w:rsidRPr="00B405CD">
        <w:rPr>
          <w:rFonts w:ascii="Calibri" w:hAnsi="Calibri" w:cs="Calibri"/>
          <w:color w:val="000000"/>
        </w:rPr>
        <w:t>The Committee</w:t>
      </w:r>
      <w:r w:rsidR="002F6123" w:rsidRPr="00B405CD">
        <w:rPr>
          <w:rFonts w:ascii="Calibri" w:hAnsi="Calibri" w:cs="Calibri"/>
          <w:color w:val="000000"/>
        </w:rPr>
        <w:t xml:space="preserve"> shall have the power to disqualify any competing Club(s) proved guilty of </w:t>
      </w:r>
      <w:r w:rsidR="00BD067D" w:rsidRPr="00B405CD">
        <w:rPr>
          <w:rFonts w:ascii="Calibri" w:hAnsi="Calibri" w:cs="Calibri"/>
          <w:color w:val="000000"/>
        </w:rPr>
        <w:t>breaching the Rules of the Association</w:t>
      </w:r>
      <w:r w:rsidR="002F6123" w:rsidRPr="00B405CD">
        <w:rPr>
          <w:rFonts w:ascii="Calibri" w:hAnsi="Calibri" w:cs="Calibri"/>
          <w:color w:val="000000"/>
        </w:rPr>
        <w:t xml:space="preserve"> or the Cup Competition</w:t>
      </w:r>
      <w:r w:rsidR="00BD067D" w:rsidRPr="00B405CD">
        <w:rPr>
          <w:rFonts w:ascii="Calibri" w:hAnsi="Calibri" w:cs="Tahoma"/>
          <w:bCs/>
          <w:color w:val="000000"/>
          <w:lang w:val="en-US"/>
        </w:rPr>
        <w:t xml:space="preserve"> </w:t>
      </w:r>
      <w:r w:rsidRPr="00B405CD">
        <w:rPr>
          <w:rFonts w:ascii="Calibri" w:hAnsi="Calibri" w:cs="Calibri"/>
          <w:bCs/>
          <w:color w:val="000000"/>
          <w:lang w:val="en-US"/>
        </w:rPr>
        <w:t>and the decision of T</w:t>
      </w:r>
      <w:r w:rsidR="00BD067D" w:rsidRPr="00B405CD">
        <w:rPr>
          <w:rFonts w:ascii="Calibri" w:hAnsi="Calibri" w:cs="Calibri"/>
          <w:bCs/>
          <w:color w:val="000000"/>
          <w:lang w:val="en-US"/>
        </w:rPr>
        <w:t>he Committee shall be final and binding.</w:t>
      </w:r>
    </w:p>
    <w:p w14:paraId="2D31A685" w14:textId="77777777" w:rsidR="00A85EA0" w:rsidRPr="00B405CD" w:rsidRDefault="00A85EA0" w:rsidP="00C523C5">
      <w:pPr>
        <w:pStyle w:val="BodyTextIndent"/>
        <w:ind w:left="567"/>
        <w:jc w:val="both"/>
        <w:rPr>
          <w:rFonts w:ascii="Calibri" w:hAnsi="Calibri" w:cs="Calibri"/>
        </w:rPr>
      </w:pPr>
    </w:p>
    <w:p w14:paraId="6FF6B066" w14:textId="6BAAE160" w:rsidR="00120934" w:rsidRPr="00B405CD" w:rsidRDefault="00C523C5" w:rsidP="00630638">
      <w:pPr>
        <w:pStyle w:val="BodyTextIndent"/>
        <w:ind w:left="426" w:hanging="426"/>
        <w:jc w:val="both"/>
        <w:rPr>
          <w:rFonts w:ascii="Calibri" w:hAnsi="Calibri" w:cs="Calibri"/>
          <w:color w:val="000000"/>
        </w:rPr>
      </w:pPr>
      <w:r w:rsidRPr="00B405CD">
        <w:rPr>
          <w:rFonts w:ascii="Calibri" w:hAnsi="Calibri" w:cs="Calibri"/>
          <w:b/>
          <w:bCs/>
          <w:color w:val="000000"/>
        </w:rPr>
        <w:t>1</w:t>
      </w:r>
      <w:r w:rsidR="00630638">
        <w:rPr>
          <w:rFonts w:ascii="Calibri" w:hAnsi="Calibri" w:cs="Calibri"/>
          <w:b/>
          <w:bCs/>
          <w:color w:val="000000"/>
        </w:rPr>
        <w:t>8</w:t>
      </w:r>
      <w:r w:rsidR="002F6123" w:rsidRPr="00B405CD">
        <w:rPr>
          <w:rFonts w:ascii="Calibri" w:hAnsi="Calibri" w:cs="Calibri"/>
          <w:b/>
          <w:bCs/>
          <w:color w:val="000000"/>
        </w:rPr>
        <w:t xml:space="preserve">. </w:t>
      </w:r>
      <w:r w:rsidR="00BD067D" w:rsidRPr="00B405CD">
        <w:rPr>
          <w:rFonts w:ascii="Calibri" w:hAnsi="Calibri" w:cs="Calibri"/>
          <w:b/>
          <w:bCs/>
          <w:color w:val="000000"/>
        </w:rPr>
        <w:tab/>
      </w:r>
      <w:r w:rsidR="002F6123" w:rsidRPr="00B405CD">
        <w:rPr>
          <w:rFonts w:ascii="Calibri" w:hAnsi="Calibri" w:cs="Calibri"/>
          <w:b/>
          <w:bCs/>
          <w:color w:val="000000"/>
        </w:rPr>
        <w:t>PROVISIONS CONCERNING</w:t>
      </w:r>
      <w:r w:rsidR="00BD067D" w:rsidRPr="00B405CD">
        <w:rPr>
          <w:rFonts w:ascii="Calibri" w:hAnsi="Calibri" w:cs="Calibri"/>
          <w:b/>
          <w:bCs/>
          <w:color w:val="000000"/>
        </w:rPr>
        <w:t xml:space="preserve"> MATCH OFFICIALS</w:t>
      </w:r>
    </w:p>
    <w:p w14:paraId="7DE2212B" w14:textId="77777777" w:rsidR="00120934" w:rsidRPr="00B405CD" w:rsidRDefault="00120934" w:rsidP="00120934">
      <w:pPr>
        <w:pStyle w:val="BodyTextIndent"/>
        <w:ind w:left="426" w:hanging="426"/>
        <w:jc w:val="both"/>
        <w:rPr>
          <w:rFonts w:ascii="Calibri" w:hAnsi="Calibri" w:cs="Calibri"/>
          <w:color w:val="000000"/>
        </w:rPr>
      </w:pPr>
    </w:p>
    <w:p w14:paraId="1A032EC9" w14:textId="77777777" w:rsidR="007146AE" w:rsidRDefault="002F6123" w:rsidP="00FC77EF">
      <w:pPr>
        <w:pStyle w:val="BodyTextIndent"/>
        <w:numPr>
          <w:ilvl w:val="0"/>
          <w:numId w:val="20"/>
        </w:numPr>
        <w:ind w:left="851" w:hanging="425"/>
        <w:jc w:val="both"/>
        <w:rPr>
          <w:rFonts w:ascii="Calibri" w:hAnsi="Calibri" w:cs="Calibri"/>
          <w:color w:val="000000"/>
        </w:rPr>
      </w:pPr>
      <w:r w:rsidRPr="00B405CD">
        <w:rPr>
          <w:rFonts w:ascii="Calibri" w:hAnsi="Calibri" w:cs="Calibri"/>
          <w:color w:val="000000"/>
        </w:rPr>
        <w:t>In all matches the Referee and Assistant Referees shall be appointed by the Association.</w:t>
      </w:r>
    </w:p>
    <w:p w14:paraId="1EA48ED3" w14:textId="77777777" w:rsidR="007146AE" w:rsidRDefault="00BD067D" w:rsidP="00FC77EF">
      <w:pPr>
        <w:pStyle w:val="BodyTextIndent"/>
        <w:numPr>
          <w:ilvl w:val="0"/>
          <w:numId w:val="20"/>
        </w:numPr>
        <w:ind w:left="851" w:hanging="425"/>
        <w:jc w:val="both"/>
        <w:rPr>
          <w:rFonts w:ascii="Calibri" w:hAnsi="Calibri" w:cs="Calibri"/>
          <w:color w:val="000000"/>
        </w:rPr>
      </w:pPr>
      <w:r w:rsidRPr="007146AE">
        <w:rPr>
          <w:rFonts w:ascii="Calibri" w:hAnsi="Calibri" w:cs="Calibri"/>
          <w:color w:val="000000"/>
        </w:rPr>
        <w:t>A Fourth O</w:t>
      </w:r>
      <w:r w:rsidR="002F6123" w:rsidRPr="007146AE">
        <w:rPr>
          <w:rFonts w:ascii="Calibri" w:hAnsi="Calibri" w:cs="Calibri"/>
          <w:color w:val="000000"/>
        </w:rPr>
        <w:t xml:space="preserve">fficial </w:t>
      </w:r>
      <w:r w:rsidR="00120934" w:rsidRPr="007146AE">
        <w:rPr>
          <w:rFonts w:ascii="Calibri" w:hAnsi="Calibri" w:cs="Calibri"/>
          <w:color w:val="000000"/>
        </w:rPr>
        <w:t>will</w:t>
      </w:r>
      <w:r w:rsidR="002F6123" w:rsidRPr="007146AE">
        <w:rPr>
          <w:rFonts w:ascii="Calibri" w:hAnsi="Calibri" w:cs="Calibri"/>
          <w:color w:val="000000"/>
        </w:rPr>
        <w:t xml:space="preserve"> </w:t>
      </w:r>
      <w:r w:rsidR="00AC2E39" w:rsidRPr="007146AE">
        <w:rPr>
          <w:rFonts w:ascii="Calibri" w:hAnsi="Calibri" w:cs="Calibri"/>
          <w:color w:val="000000"/>
        </w:rPr>
        <w:t>be appointed</w:t>
      </w:r>
      <w:r w:rsidR="00120934" w:rsidRPr="007146AE">
        <w:rPr>
          <w:rFonts w:ascii="Calibri" w:hAnsi="Calibri" w:cs="Calibri"/>
          <w:color w:val="000000"/>
        </w:rPr>
        <w:t xml:space="preserve"> for all Ties.</w:t>
      </w:r>
    </w:p>
    <w:p w14:paraId="6F35DA1C" w14:textId="77777777" w:rsidR="007146AE" w:rsidRDefault="00BD067D" w:rsidP="00FC77EF">
      <w:pPr>
        <w:pStyle w:val="BodyTextIndent"/>
        <w:numPr>
          <w:ilvl w:val="0"/>
          <w:numId w:val="20"/>
        </w:numPr>
        <w:ind w:left="851" w:hanging="425"/>
        <w:jc w:val="both"/>
        <w:rPr>
          <w:rFonts w:ascii="Calibri" w:hAnsi="Calibri" w:cs="Calibri"/>
          <w:color w:val="000000"/>
        </w:rPr>
      </w:pPr>
      <w:r w:rsidRPr="007146AE">
        <w:rPr>
          <w:rFonts w:ascii="Calibri" w:hAnsi="Calibri" w:cs="Calibri"/>
          <w:color w:val="000000"/>
        </w:rPr>
        <w:t>In the event of any of the Match O</w:t>
      </w:r>
      <w:r w:rsidR="002F6123" w:rsidRPr="007146AE">
        <w:rPr>
          <w:rFonts w:ascii="Calibri" w:hAnsi="Calibri" w:cs="Calibri"/>
          <w:color w:val="000000"/>
        </w:rPr>
        <w:t>fficials failing to arrive or being incapacitated</w:t>
      </w:r>
      <w:r w:rsidRPr="007146AE">
        <w:rPr>
          <w:rFonts w:ascii="Calibri" w:hAnsi="Calibri" w:cs="Calibri"/>
          <w:color w:val="000000"/>
        </w:rPr>
        <w:t>,</w:t>
      </w:r>
      <w:r w:rsidR="002F6123" w:rsidRPr="007146AE">
        <w:rPr>
          <w:rFonts w:ascii="Calibri" w:hAnsi="Calibri" w:cs="Calibri"/>
          <w:color w:val="000000"/>
        </w:rPr>
        <w:t xml:space="preserve"> the tw</w:t>
      </w:r>
      <w:r w:rsidR="00120934" w:rsidRPr="007146AE">
        <w:rPr>
          <w:rFonts w:ascii="Calibri" w:hAnsi="Calibri" w:cs="Calibri"/>
          <w:color w:val="000000"/>
        </w:rPr>
        <w:t xml:space="preserve">o </w:t>
      </w:r>
      <w:r w:rsidR="002F6123" w:rsidRPr="007146AE">
        <w:rPr>
          <w:rFonts w:ascii="Calibri" w:hAnsi="Calibri" w:cs="Calibri"/>
          <w:color w:val="000000"/>
        </w:rPr>
        <w:t xml:space="preserve">Clubs must agree to a substitute </w:t>
      </w:r>
      <w:r w:rsidR="00120934" w:rsidRPr="007146AE">
        <w:rPr>
          <w:rFonts w:ascii="Calibri" w:hAnsi="Calibri" w:cs="Calibri"/>
          <w:color w:val="000000"/>
        </w:rPr>
        <w:t xml:space="preserve">official, </w:t>
      </w:r>
      <w:r w:rsidR="002F6123" w:rsidRPr="007146AE">
        <w:rPr>
          <w:rFonts w:ascii="Calibri" w:hAnsi="Calibri" w:cs="Calibri"/>
          <w:color w:val="000000"/>
        </w:rPr>
        <w:t xml:space="preserve">providing one is available who is currently eligible </w:t>
      </w:r>
      <w:r w:rsidR="002F6123" w:rsidRPr="007146AE">
        <w:rPr>
          <w:rFonts w:ascii="Calibri" w:hAnsi="Calibri" w:cs="Calibri"/>
          <w:color w:val="000000"/>
        </w:rPr>
        <w:lastRenderedPageBreak/>
        <w:t xml:space="preserve">to officiate in a League equivalent to the lowest level of football in which either of the two </w:t>
      </w:r>
      <w:r w:rsidRPr="007146AE">
        <w:rPr>
          <w:rFonts w:ascii="Calibri" w:hAnsi="Calibri" w:cs="Calibri"/>
          <w:color w:val="000000"/>
        </w:rPr>
        <w:t>T</w:t>
      </w:r>
      <w:r w:rsidR="002F6123" w:rsidRPr="007146AE">
        <w:rPr>
          <w:rFonts w:ascii="Calibri" w:hAnsi="Calibri" w:cs="Calibri"/>
          <w:color w:val="000000"/>
        </w:rPr>
        <w:t xml:space="preserve">eams participate. </w:t>
      </w:r>
      <w:r w:rsidRPr="007146AE">
        <w:rPr>
          <w:rFonts w:ascii="Calibri" w:hAnsi="Calibri" w:cs="Calibri"/>
          <w:color w:val="000000"/>
        </w:rPr>
        <w:t xml:space="preserve"> </w:t>
      </w:r>
    </w:p>
    <w:p w14:paraId="3176BD91" w14:textId="77777777" w:rsidR="007146AE" w:rsidRDefault="00BD067D" w:rsidP="00FC77EF">
      <w:pPr>
        <w:pStyle w:val="BodyTextIndent"/>
        <w:numPr>
          <w:ilvl w:val="0"/>
          <w:numId w:val="20"/>
        </w:numPr>
        <w:ind w:left="851" w:hanging="425"/>
        <w:jc w:val="both"/>
        <w:rPr>
          <w:rFonts w:ascii="Calibri" w:hAnsi="Calibri" w:cs="Calibri"/>
          <w:color w:val="000000"/>
        </w:rPr>
      </w:pPr>
      <w:r w:rsidRPr="007146AE">
        <w:rPr>
          <w:rFonts w:ascii="Calibri" w:hAnsi="Calibri" w:cs="Calibri"/>
          <w:color w:val="000000"/>
        </w:rPr>
        <w:t>Such appointed O</w:t>
      </w:r>
      <w:r w:rsidR="002F6123" w:rsidRPr="007146AE">
        <w:rPr>
          <w:rFonts w:ascii="Calibri" w:hAnsi="Calibri" w:cs="Calibri"/>
          <w:color w:val="000000"/>
        </w:rPr>
        <w:t xml:space="preserve">fficials shall have the same </w:t>
      </w:r>
      <w:r w:rsidRPr="007146AE">
        <w:rPr>
          <w:rFonts w:ascii="Calibri" w:hAnsi="Calibri" w:cs="Calibri"/>
          <w:color w:val="000000"/>
        </w:rPr>
        <w:t xml:space="preserve">authority as the </w:t>
      </w:r>
      <w:r w:rsidR="00120934" w:rsidRPr="007146AE">
        <w:rPr>
          <w:rFonts w:ascii="Calibri" w:hAnsi="Calibri" w:cs="Calibri"/>
          <w:color w:val="000000"/>
        </w:rPr>
        <w:t xml:space="preserve">original appointed </w:t>
      </w:r>
      <w:r w:rsidRPr="007146AE">
        <w:rPr>
          <w:rFonts w:ascii="Calibri" w:hAnsi="Calibri" w:cs="Calibri"/>
          <w:color w:val="000000"/>
        </w:rPr>
        <w:t>Match O</w:t>
      </w:r>
      <w:r w:rsidR="002F6123" w:rsidRPr="007146AE">
        <w:rPr>
          <w:rFonts w:ascii="Calibri" w:hAnsi="Calibri" w:cs="Calibri"/>
          <w:color w:val="000000"/>
        </w:rPr>
        <w:t>fficial.</w:t>
      </w:r>
    </w:p>
    <w:p w14:paraId="1918D18C" w14:textId="77777777" w:rsidR="007146AE" w:rsidRDefault="002F6123" w:rsidP="00FC77EF">
      <w:pPr>
        <w:pStyle w:val="BodyTextIndent"/>
        <w:numPr>
          <w:ilvl w:val="0"/>
          <w:numId w:val="20"/>
        </w:numPr>
        <w:ind w:left="851" w:hanging="425"/>
        <w:jc w:val="both"/>
        <w:rPr>
          <w:rFonts w:ascii="Calibri" w:hAnsi="Calibri" w:cs="Calibri"/>
          <w:color w:val="000000"/>
        </w:rPr>
      </w:pPr>
      <w:r w:rsidRPr="007146AE">
        <w:rPr>
          <w:rFonts w:ascii="Calibri" w:hAnsi="Calibri" w:cs="Calibri"/>
          <w:color w:val="000000"/>
        </w:rPr>
        <w:t>The fee</w:t>
      </w:r>
      <w:r w:rsidR="00A076A7" w:rsidRPr="007146AE">
        <w:rPr>
          <w:rFonts w:ascii="Calibri" w:hAnsi="Calibri" w:cs="Calibri"/>
          <w:color w:val="000000"/>
        </w:rPr>
        <w:t>s and expenses paid to all the O</w:t>
      </w:r>
      <w:r w:rsidRPr="007146AE">
        <w:rPr>
          <w:rFonts w:ascii="Calibri" w:hAnsi="Calibri" w:cs="Calibri"/>
          <w:color w:val="000000"/>
        </w:rPr>
        <w:t>fficials will be met by the Home Club and will be a match expense.</w:t>
      </w:r>
      <w:r w:rsidR="00FC5D9D" w:rsidRPr="007146AE">
        <w:rPr>
          <w:rFonts w:ascii="Calibri" w:hAnsi="Calibri" w:cs="Calibri"/>
          <w:color w:val="000000"/>
        </w:rPr>
        <w:t xml:space="preserve">  </w:t>
      </w:r>
    </w:p>
    <w:p w14:paraId="1A720DD1" w14:textId="0EB84C2F" w:rsidR="00120934" w:rsidRDefault="00FC5D9D" w:rsidP="00FC77EF">
      <w:pPr>
        <w:pStyle w:val="BodyTextIndent"/>
        <w:numPr>
          <w:ilvl w:val="0"/>
          <w:numId w:val="20"/>
        </w:numPr>
        <w:ind w:left="851" w:hanging="425"/>
        <w:jc w:val="both"/>
        <w:rPr>
          <w:rFonts w:ascii="Calibri" w:hAnsi="Calibri" w:cs="Calibri"/>
          <w:color w:val="000000"/>
        </w:rPr>
      </w:pPr>
      <w:r w:rsidRPr="007146AE">
        <w:rPr>
          <w:rFonts w:ascii="Calibri" w:hAnsi="Calibri" w:cs="Calibri"/>
          <w:color w:val="000000"/>
        </w:rPr>
        <w:t>Match Officials shall be entitled to the following fees:</w:t>
      </w:r>
    </w:p>
    <w:tbl>
      <w:tblPr>
        <w:tblpPr w:leftFromText="180" w:rightFromText="180" w:vertAnchor="text" w:horzAnchor="page" w:tblpX="1757"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35"/>
        <w:gridCol w:w="1276"/>
        <w:gridCol w:w="1843"/>
      </w:tblGrid>
      <w:tr w:rsidR="005C2287" w:rsidRPr="00B405CD" w14:paraId="41E10A76" w14:textId="77777777" w:rsidTr="005C2287">
        <w:tc>
          <w:tcPr>
            <w:tcW w:w="993" w:type="dxa"/>
            <w:shd w:val="clear" w:color="auto" w:fill="auto"/>
          </w:tcPr>
          <w:p w14:paraId="1C7CF325" w14:textId="77777777" w:rsidR="005C2287" w:rsidRPr="00B405CD" w:rsidRDefault="005C2287" w:rsidP="005C2287">
            <w:pPr>
              <w:jc w:val="center"/>
              <w:rPr>
                <w:rFonts w:ascii="Calibri" w:hAnsi="Calibri" w:cs="Tahoma"/>
                <w:i/>
                <w:color w:val="000000"/>
                <w:lang w:eastAsia="en-GB"/>
              </w:rPr>
            </w:pPr>
            <w:r w:rsidRPr="00B405CD">
              <w:rPr>
                <w:rFonts w:ascii="Calibri" w:hAnsi="Calibri" w:cs="Tahoma"/>
                <w:i/>
                <w:color w:val="000000"/>
                <w:lang w:eastAsia="en-GB"/>
              </w:rPr>
              <w:t>Referee</w:t>
            </w:r>
          </w:p>
        </w:tc>
        <w:tc>
          <w:tcPr>
            <w:tcW w:w="2035" w:type="dxa"/>
            <w:shd w:val="clear" w:color="auto" w:fill="auto"/>
          </w:tcPr>
          <w:p w14:paraId="00888519" w14:textId="77777777" w:rsidR="005C2287" w:rsidRPr="00B405CD" w:rsidRDefault="005C2287" w:rsidP="005C2287">
            <w:pPr>
              <w:jc w:val="center"/>
              <w:rPr>
                <w:rFonts w:ascii="Calibri" w:hAnsi="Calibri" w:cs="Tahoma"/>
                <w:i/>
                <w:color w:val="000000"/>
                <w:lang w:eastAsia="en-GB"/>
              </w:rPr>
            </w:pPr>
            <w:r w:rsidRPr="00B405CD">
              <w:rPr>
                <w:rFonts w:ascii="Calibri" w:hAnsi="Calibri" w:cs="Tahoma"/>
                <w:i/>
                <w:color w:val="000000"/>
                <w:lang w:eastAsia="en-GB"/>
              </w:rPr>
              <w:t>Assistant Referees</w:t>
            </w:r>
          </w:p>
        </w:tc>
        <w:tc>
          <w:tcPr>
            <w:tcW w:w="1276" w:type="dxa"/>
            <w:shd w:val="clear" w:color="auto" w:fill="auto"/>
          </w:tcPr>
          <w:p w14:paraId="1066BB78" w14:textId="77777777" w:rsidR="005C2287" w:rsidRPr="00B405CD" w:rsidRDefault="005C2287" w:rsidP="005C2287">
            <w:pPr>
              <w:jc w:val="center"/>
              <w:rPr>
                <w:rFonts w:ascii="Calibri" w:hAnsi="Calibri" w:cs="Tahoma"/>
                <w:i/>
                <w:color w:val="000000"/>
                <w:lang w:eastAsia="en-GB"/>
              </w:rPr>
            </w:pPr>
            <w:r w:rsidRPr="00B405CD">
              <w:rPr>
                <w:rFonts w:ascii="Calibri" w:hAnsi="Calibri" w:cs="Tahoma"/>
                <w:i/>
                <w:color w:val="000000"/>
                <w:lang w:eastAsia="en-GB"/>
              </w:rPr>
              <w:t>4</w:t>
            </w:r>
            <w:r w:rsidRPr="00B405CD">
              <w:rPr>
                <w:rFonts w:ascii="Calibri" w:hAnsi="Calibri" w:cs="Tahoma"/>
                <w:i/>
                <w:color w:val="000000"/>
                <w:vertAlign w:val="superscript"/>
                <w:lang w:eastAsia="en-GB"/>
              </w:rPr>
              <w:t>th</w:t>
            </w:r>
            <w:r w:rsidRPr="00B405CD">
              <w:rPr>
                <w:rFonts w:ascii="Calibri" w:hAnsi="Calibri" w:cs="Tahoma"/>
                <w:i/>
                <w:color w:val="000000"/>
                <w:lang w:eastAsia="en-GB"/>
              </w:rPr>
              <w:t xml:space="preserve"> Official</w:t>
            </w:r>
          </w:p>
        </w:tc>
        <w:tc>
          <w:tcPr>
            <w:tcW w:w="1843" w:type="dxa"/>
            <w:shd w:val="clear" w:color="auto" w:fill="auto"/>
          </w:tcPr>
          <w:p w14:paraId="5032A497" w14:textId="77777777" w:rsidR="005C2287" w:rsidRPr="00B405CD" w:rsidRDefault="005C2287" w:rsidP="005C2287">
            <w:pPr>
              <w:jc w:val="center"/>
              <w:rPr>
                <w:rFonts w:ascii="Calibri" w:hAnsi="Calibri" w:cs="Tahoma"/>
                <w:i/>
                <w:color w:val="000000"/>
                <w:lang w:eastAsia="en-GB"/>
              </w:rPr>
            </w:pPr>
            <w:r w:rsidRPr="00B405CD">
              <w:rPr>
                <w:rFonts w:ascii="Calibri" w:hAnsi="Calibri" w:cs="Tahoma"/>
                <w:i/>
                <w:color w:val="000000"/>
                <w:lang w:eastAsia="en-GB"/>
              </w:rPr>
              <w:t>Travel Expenses</w:t>
            </w:r>
          </w:p>
        </w:tc>
      </w:tr>
      <w:tr w:rsidR="005C2287" w:rsidRPr="00030BE7" w14:paraId="47825928" w14:textId="77777777" w:rsidTr="005C2287">
        <w:tc>
          <w:tcPr>
            <w:tcW w:w="993" w:type="dxa"/>
            <w:shd w:val="clear" w:color="auto" w:fill="auto"/>
          </w:tcPr>
          <w:p w14:paraId="715B2BAD" w14:textId="2F5707B6" w:rsidR="005C2287" w:rsidRPr="00CB3376" w:rsidRDefault="005C2287" w:rsidP="005C2287">
            <w:pPr>
              <w:jc w:val="center"/>
              <w:rPr>
                <w:rFonts w:ascii="Calibri" w:hAnsi="Calibri" w:cs="Tahoma"/>
                <w:color w:val="000000"/>
                <w:lang w:eastAsia="en-GB"/>
              </w:rPr>
            </w:pPr>
            <w:r w:rsidRPr="00CB3376">
              <w:rPr>
                <w:rFonts w:ascii="Calibri" w:hAnsi="Calibri" w:cs="Tahoma"/>
                <w:color w:val="000000"/>
                <w:lang w:eastAsia="en-GB"/>
              </w:rPr>
              <w:t>£</w:t>
            </w:r>
            <w:r w:rsidR="00CB3376" w:rsidRPr="00CB3376">
              <w:rPr>
                <w:rFonts w:ascii="Calibri" w:hAnsi="Calibri" w:cs="Tahoma"/>
                <w:color w:val="000000"/>
                <w:lang w:eastAsia="en-GB"/>
              </w:rPr>
              <w:t>100</w:t>
            </w:r>
          </w:p>
        </w:tc>
        <w:tc>
          <w:tcPr>
            <w:tcW w:w="2035" w:type="dxa"/>
            <w:shd w:val="clear" w:color="auto" w:fill="auto"/>
          </w:tcPr>
          <w:p w14:paraId="51A791BE" w14:textId="77777777" w:rsidR="005C2287" w:rsidRPr="00CB3376" w:rsidRDefault="005C2287" w:rsidP="005C2287">
            <w:pPr>
              <w:jc w:val="center"/>
              <w:rPr>
                <w:rFonts w:ascii="Calibri" w:hAnsi="Calibri" w:cs="Tahoma"/>
                <w:color w:val="000000"/>
                <w:lang w:eastAsia="en-GB"/>
              </w:rPr>
            </w:pPr>
            <w:r w:rsidRPr="00CB3376">
              <w:rPr>
                <w:rFonts w:ascii="Calibri" w:hAnsi="Calibri" w:cs="Tahoma"/>
                <w:color w:val="000000"/>
                <w:lang w:eastAsia="en-GB"/>
              </w:rPr>
              <w:t>£45</w:t>
            </w:r>
          </w:p>
        </w:tc>
        <w:tc>
          <w:tcPr>
            <w:tcW w:w="1276" w:type="dxa"/>
            <w:shd w:val="clear" w:color="auto" w:fill="auto"/>
          </w:tcPr>
          <w:p w14:paraId="248F16A5" w14:textId="77777777" w:rsidR="005C2287" w:rsidRPr="00CB3376" w:rsidRDefault="005C2287" w:rsidP="005C2287">
            <w:pPr>
              <w:jc w:val="center"/>
              <w:rPr>
                <w:rFonts w:ascii="Calibri" w:hAnsi="Calibri" w:cs="Tahoma"/>
                <w:color w:val="000000"/>
                <w:lang w:eastAsia="en-GB"/>
              </w:rPr>
            </w:pPr>
            <w:r w:rsidRPr="00CB3376">
              <w:rPr>
                <w:rFonts w:ascii="Calibri" w:hAnsi="Calibri" w:cs="Tahoma"/>
                <w:color w:val="000000"/>
                <w:lang w:eastAsia="en-GB"/>
              </w:rPr>
              <w:t>£25</w:t>
            </w:r>
          </w:p>
        </w:tc>
        <w:tc>
          <w:tcPr>
            <w:tcW w:w="1843" w:type="dxa"/>
            <w:shd w:val="clear" w:color="auto" w:fill="auto"/>
          </w:tcPr>
          <w:p w14:paraId="20646BA5" w14:textId="77777777" w:rsidR="005C2287" w:rsidRPr="00CB3376" w:rsidRDefault="005C2287" w:rsidP="005C2287">
            <w:pPr>
              <w:rPr>
                <w:rFonts w:ascii="Calibri" w:hAnsi="Calibri" w:cs="Tahoma"/>
                <w:color w:val="000000"/>
                <w:lang w:eastAsia="en-GB"/>
              </w:rPr>
            </w:pPr>
            <w:r w:rsidRPr="00CB3376">
              <w:rPr>
                <w:rFonts w:ascii="Calibri" w:hAnsi="Calibri" w:cs="Tahoma"/>
                <w:color w:val="000000"/>
                <w:lang w:eastAsia="en-GB"/>
              </w:rPr>
              <w:t>£0.40p Per Mile</w:t>
            </w:r>
          </w:p>
        </w:tc>
      </w:tr>
    </w:tbl>
    <w:p w14:paraId="4F4F5694" w14:textId="0B68A7D4" w:rsidR="005C2287" w:rsidRDefault="005C2287" w:rsidP="005C2287">
      <w:pPr>
        <w:pStyle w:val="BodyTextIndent"/>
        <w:jc w:val="both"/>
        <w:rPr>
          <w:rFonts w:ascii="Calibri" w:hAnsi="Calibri" w:cs="Calibri"/>
          <w:color w:val="000000"/>
        </w:rPr>
      </w:pPr>
    </w:p>
    <w:p w14:paraId="48FB29C9" w14:textId="667EDF94" w:rsidR="005C2287" w:rsidRDefault="005C2287" w:rsidP="005C2287">
      <w:pPr>
        <w:pStyle w:val="BodyTextIndent"/>
        <w:jc w:val="both"/>
        <w:rPr>
          <w:rFonts w:ascii="Calibri" w:hAnsi="Calibri" w:cs="Calibri"/>
          <w:color w:val="000000"/>
        </w:rPr>
      </w:pPr>
    </w:p>
    <w:p w14:paraId="2C542F9F" w14:textId="77777777" w:rsidR="005C2287" w:rsidRDefault="005C2287" w:rsidP="005C2287">
      <w:pPr>
        <w:pStyle w:val="BodyTextIndent"/>
        <w:jc w:val="both"/>
        <w:rPr>
          <w:rFonts w:ascii="Calibri" w:hAnsi="Calibri" w:cs="Calibri"/>
          <w:color w:val="000000"/>
        </w:rPr>
      </w:pPr>
    </w:p>
    <w:p w14:paraId="1FE2FC2E" w14:textId="77777777" w:rsidR="005C2287" w:rsidRDefault="005C2287" w:rsidP="005C2287">
      <w:pPr>
        <w:pStyle w:val="BodyTextIndent"/>
        <w:jc w:val="both"/>
        <w:rPr>
          <w:rFonts w:ascii="Calibri" w:hAnsi="Calibri" w:cs="Calibri"/>
          <w:color w:val="000000"/>
        </w:rPr>
      </w:pPr>
    </w:p>
    <w:p w14:paraId="06FA709F" w14:textId="7D4DD4E1" w:rsidR="005C2287" w:rsidRPr="00CB3376" w:rsidRDefault="00FC5D9D" w:rsidP="00FC77EF">
      <w:pPr>
        <w:pStyle w:val="BodyTextIndent"/>
        <w:numPr>
          <w:ilvl w:val="0"/>
          <w:numId w:val="20"/>
        </w:numPr>
        <w:ind w:left="851" w:hanging="425"/>
        <w:jc w:val="both"/>
        <w:rPr>
          <w:rFonts w:ascii="Calibri" w:hAnsi="Calibri" w:cs="Calibri"/>
          <w:color w:val="000000"/>
        </w:rPr>
      </w:pPr>
      <w:r w:rsidRPr="00CB3376">
        <w:rPr>
          <w:rFonts w:ascii="Calibri" w:hAnsi="Calibri" w:cs="Calibri"/>
          <w:color w:val="000000"/>
        </w:rPr>
        <w:t>In the event of the match being played on a mid-week afternoon, the Officials are entitled to an additional £2</w:t>
      </w:r>
      <w:r w:rsidR="00754E33" w:rsidRPr="00CB3376">
        <w:rPr>
          <w:rFonts w:ascii="Calibri" w:hAnsi="Calibri" w:cs="Calibri"/>
          <w:color w:val="000000"/>
        </w:rPr>
        <w:t>5</w:t>
      </w:r>
      <w:r w:rsidRPr="00CB3376">
        <w:rPr>
          <w:rFonts w:ascii="Calibri" w:hAnsi="Calibri" w:cs="Calibri"/>
          <w:color w:val="000000"/>
        </w:rPr>
        <w:t xml:space="preserve"> daytime allowance fee.</w:t>
      </w:r>
      <w:r w:rsidR="00030BE7" w:rsidRPr="00CB3376">
        <w:rPr>
          <w:rFonts w:ascii="Calibri" w:hAnsi="Calibri" w:cs="Calibri"/>
          <w:color w:val="000000"/>
        </w:rPr>
        <w:t xml:space="preserve"> </w:t>
      </w:r>
    </w:p>
    <w:p w14:paraId="0036A91C" w14:textId="1AF45834" w:rsidR="005C2287" w:rsidRDefault="00BD067D" w:rsidP="00FC77EF">
      <w:pPr>
        <w:pStyle w:val="BodyTextIndent"/>
        <w:numPr>
          <w:ilvl w:val="0"/>
          <w:numId w:val="20"/>
        </w:numPr>
        <w:ind w:left="851" w:hanging="425"/>
        <w:jc w:val="both"/>
        <w:rPr>
          <w:rFonts w:ascii="Calibri" w:hAnsi="Calibri" w:cs="Calibri"/>
          <w:color w:val="000000"/>
        </w:rPr>
      </w:pPr>
      <w:r w:rsidRPr="005C2287">
        <w:rPr>
          <w:rFonts w:ascii="Calibri" w:hAnsi="Calibri" w:cs="Calibri"/>
          <w:color w:val="000000"/>
        </w:rPr>
        <w:t>If O</w:t>
      </w:r>
      <w:r w:rsidR="002F6123" w:rsidRPr="005C2287">
        <w:rPr>
          <w:rFonts w:ascii="Calibri" w:hAnsi="Calibri" w:cs="Calibri"/>
          <w:color w:val="000000"/>
        </w:rPr>
        <w:t>fficials travel and the game is not played</w:t>
      </w:r>
      <w:r w:rsidR="00FC5D9D" w:rsidRPr="005C2287">
        <w:rPr>
          <w:rFonts w:ascii="Calibri" w:hAnsi="Calibri" w:cs="Calibri"/>
          <w:color w:val="000000"/>
        </w:rPr>
        <w:t>,</w:t>
      </w:r>
      <w:r w:rsidR="00D0760F" w:rsidRPr="005C2287">
        <w:rPr>
          <w:rFonts w:ascii="Calibri" w:hAnsi="Calibri" w:cs="Calibri"/>
          <w:color w:val="000000"/>
        </w:rPr>
        <w:t xml:space="preserve"> they </w:t>
      </w:r>
      <w:r w:rsidR="00754E33">
        <w:rPr>
          <w:rFonts w:ascii="Calibri" w:hAnsi="Calibri" w:cs="Calibri"/>
          <w:color w:val="000000"/>
        </w:rPr>
        <w:t xml:space="preserve">shall be entitled to </w:t>
      </w:r>
      <w:r w:rsidR="00D0760F" w:rsidRPr="005C2287">
        <w:rPr>
          <w:rFonts w:ascii="Calibri" w:hAnsi="Calibri" w:cs="Calibri"/>
          <w:color w:val="000000"/>
        </w:rPr>
        <w:t xml:space="preserve">receive half </w:t>
      </w:r>
      <w:r w:rsidR="00754E33">
        <w:rPr>
          <w:rFonts w:ascii="Calibri" w:hAnsi="Calibri" w:cs="Calibri"/>
          <w:color w:val="000000"/>
        </w:rPr>
        <w:t xml:space="preserve">their match </w:t>
      </w:r>
      <w:r w:rsidR="00D0760F" w:rsidRPr="005C2287">
        <w:rPr>
          <w:rFonts w:ascii="Calibri" w:hAnsi="Calibri" w:cs="Calibri"/>
          <w:color w:val="000000"/>
        </w:rPr>
        <w:t>fee and</w:t>
      </w:r>
      <w:r w:rsidR="002F6123" w:rsidRPr="005C2287">
        <w:rPr>
          <w:rFonts w:ascii="Calibri" w:hAnsi="Calibri" w:cs="Calibri"/>
          <w:color w:val="000000"/>
        </w:rPr>
        <w:t xml:space="preserve"> </w:t>
      </w:r>
      <w:r w:rsidR="00754E33">
        <w:rPr>
          <w:rFonts w:ascii="Calibri" w:hAnsi="Calibri" w:cs="Calibri"/>
          <w:color w:val="000000"/>
        </w:rPr>
        <w:t xml:space="preserve">all travelling </w:t>
      </w:r>
      <w:r w:rsidR="002F6123" w:rsidRPr="005C2287">
        <w:rPr>
          <w:rFonts w:ascii="Calibri" w:hAnsi="Calibri" w:cs="Calibri"/>
          <w:color w:val="000000"/>
        </w:rPr>
        <w:t>expenses.</w:t>
      </w:r>
    </w:p>
    <w:p w14:paraId="0B2F1472" w14:textId="77777777" w:rsidR="005C2287" w:rsidRDefault="002512B7" w:rsidP="00FC77EF">
      <w:pPr>
        <w:pStyle w:val="BodyTextIndent"/>
        <w:numPr>
          <w:ilvl w:val="0"/>
          <w:numId w:val="20"/>
        </w:numPr>
        <w:ind w:left="851" w:hanging="425"/>
        <w:jc w:val="both"/>
        <w:rPr>
          <w:rFonts w:ascii="Calibri" w:hAnsi="Calibri" w:cs="Calibri"/>
          <w:color w:val="000000"/>
        </w:rPr>
      </w:pPr>
      <w:r w:rsidRPr="005C2287">
        <w:rPr>
          <w:rFonts w:ascii="Calibri" w:hAnsi="Calibri" w:cs="Calibri"/>
          <w:color w:val="000000"/>
        </w:rPr>
        <w:t>Match Officials shall acknowledge acceptance of appointments for all matches in the Competition to The Association.</w:t>
      </w:r>
    </w:p>
    <w:p w14:paraId="788D377E" w14:textId="7108AF71" w:rsidR="005C2287" w:rsidRDefault="002F6123" w:rsidP="00FC77EF">
      <w:pPr>
        <w:pStyle w:val="BodyTextIndent"/>
        <w:numPr>
          <w:ilvl w:val="0"/>
          <w:numId w:val="20"/>
        </w:numPr>
        <w:ind w:left="851" w:hanging="425"/>
        <w:jc w:val="both"/>
        <w:rPr>
          <w:rFonts w:ascii="Calibri" w:hAnsi="Calibri" w:cs="Calibri"/>
          <w:color w:val="000000"/>
        </w:rPr>
      </w:pPr>
      <w:r w:rsidRPr="005C2287">
        <w:rPr>
          <w:rFonts w:ascii="Calibri" w:hAnsi="Calibri" w:cs="Calibri"/>
          <w:color w:val="000000"/>
        </w:rPr>
        <w:t xml:space="preserve">The Home Club </w:t>
      </w:r>
      <w:r w:rsidRPr="005C2287">
        <w:rPr>
          <w:rFonts w:ascii="Calibri" w:hAnsi="Calibri" w:cs="Calibri"/>
          <w:b/>
          <w:bCs/>
          <w:color w:val="000000"/>
          <w:u w:val="single"/>
        </w:rPr>
        <w:t>must</w:t>
      </w:r>
      <w:r w:rsidRPr="005C2287">
        <w:rPr>
          <w:rFonts w:ascii="Calibri" w:hAnsi="Calibri" w:cs="Calibri"/>
          <w:color w:val="000000"/>
        </w:rPr>
        <w:t xml:space="preserve"> confirm a</w:t>
      </w:r>
      <w:r w:rsidR="00FC5D9D" w:rsidRPr="005C2287">
        <w:rPr>
          <w:rFonts w:ascii="Calibri" w:hAnsi="Calibri" w:cs="Calibri"/>
          <w:color w:val="000000"/>
        </w:rPr>
        <w:t>ll match arrangements with the Match O</w:t>
      </w:r>
      <w:r w:rsidRPr="005C2287">
        <w:rPr>
          <w:rFonts w:ascii="Calibri" w:hAnsi="Calibri" w:cs="Calibri"/>
          <w:color w:val="000000"/>
        </w:rPr>
        <w:t xml:space="preserve">fficials </w:t>
      </w:r>
      <w:r w:rsidR="00754E33">
        <w:rPr>
          <w:rFonts w:ascii="Calibri" w:hAnsi="Calibri" w:cs="Calibri"/>
          <w:color w:val="000000"/>
        </w:rPr>
        <w:t xml:space="preserve">no later than five </w:t>
      </w:r>
      <w:r w:rsidRPr="005C2287">
        <w:rPr>
          <w:rFonts w:ascii="Calibri" w:hAnsi="Calibri" w:cs="Calibri"/>
          <w:color w:val="000000"/>
        </w:rPr>
        <w:t>days prior to the date of the game.</w:t>
      </w:r>
    </w:p>
    <w:p w14:paraId="294F15EF" w14:textId="77777777" w:rsidR="005C2287" w:rsidRDefault="002F6123" w:rsidP="00FC77EF">
      <w:pPr>
        <w:pStyle w:val="BodyTextIndent"/>
        <w:numPr>
          <w:ilvl w:val="0"/>
          <w:numId w:val="20"/>
        </w:numPr>
        <w:ind w:left="851" w:hanging="425"/>
        <w:jc w:val="both"/>
        <w:rPr>
          <w:rFonts w:ascii="Calibri" w:hAnsi="Calibri" w:cs="Calibri"/>
          <w:color w:val="000000"/>
        </w:rPr>
      </w:pPr>
      <w:r w:rsidRPr="005C2287">
        <w:rPr>
          <w:rFonts w:ascii="Calibri" w:hAnsi="Calibri" w:cs="Calibri"/>
          <w:color w:val="000000"/>
        </w:rPr>
        <w:t>The duties of the</w:t>
      </w:r>
      <w:r w:rsidR="002512B7" w:rsidRPr="005C2287">
        <w:rPr>
          <w:rFonts w:ascii="Calibri" w:hAnsi="Calibri" w:cs="Calibri"/>
          <w:color w:val="000000"/>
        </w:rPr>
        <w:t xml:space="preserve"> Match Officials </w:t>
      </w:r>
      <w:r w:rsidRPr="005C2287">
        <w:rPr>
          <w:rFonts w:ascii="Calibri" w:hAnsi="Calibri" w:cs="Calibri"/>
          <w:color w:val="000000"/>
        </w:rPr>
        <w:t xml:space="preserve">shall be </w:t>
      </w:r>
      <w:r w:rsidR="002512B7" w:rsidRPr="005C2287">
        <w:rPr>
          <w:rFonts w:ascii="Calibri" w:hAnsi="Calibri" w:cs="Calibri"/>
          <w:color w:val="000000"/>
        </w:rPr>
        <w:t xml:space="preserve">as </w:t>
      </w:r>
      <w:r w:rsidRPr="005C2287">
        <w:rPr>
          <w:rFonts w:ascii="Calibri" w:hAnsi="Calibri" w:cs="Calibri"/>
          <w:color w:val="000000"/>
        </w:rPr>
        <w:t>defined</w:t>
      </w:r>
      <w:r w:rsidR="002512B7" w:rsidRPr="005C2287">
        <w:rPr>
          <w:rFonts w:ascii="Calibri" w:hAnsi="Calibri" w:cs="Calibri"/>
          <w:color w:val="000000"/>
        </w:rPr>
        <w:t xml:space="preserve"> in the Laws of the Game</w:t>
      </w:r>
      <w:r w:rsidRPr="005C2287">
        <w:rPr>
          <w:rFonts w:ascii="Calibri" w:hAnsi="Calibri" w:cs="Calibri"/>
          <w:color w:val="000000"/>
        </w:rPr>
        <w:t>.</w:t>
      </w:r>
    </w:p>
    <w:p w14:paraId="436F0E75" w14:textId="3C888ABF" w:rsidR="0089674D" w:rsidRDefault="00A076A7" w:rsidP="00FC77EF">
      <w:pPr>
        <w:pStyle w:val="BodyTextIndent"/>
        <w:numPr>
          <w:ilvl w:val="0"/>
          <w:numId w:val="20"/>
        </w:numPr>
        <w:ind w:left="851" w:hanging="425"/>
        <w:jc w:val="both"/>
        <w:rPr>
          <w:rFonts w:ascii="Calibri" w:hAnsi="Calibri" w:cs="Calibri"/>
          <w:color w:val="000000"/>
        </w:rPr>
      </w:pPr>
      <w:r w:rsidRPr="005C2287">
        <w:rPr>
          <w:rFonts w:ascii="Calibri" w:hAnsi="Calibri" w:cs="Calibri"/>
          <w:color w:val="000000"/>
        </w:rPr>
        <w:t xml:space="preserve">Match Officials </w:t>
      </w:r>
      <w:r w:rsidR="0089674D" w:rsidRPr="005C2287">
        <w:rPr>
          <w:rFonts w:ascii="Calibri" w:hAnsi="Calibri" w:cs="Calibri"/>
          <w:color w:val="000000"/>
        </w:rPr>
        <w:t xml:space="preserve">may </w:t>
      </w:r>
      <w:r w:rsidR="002512B7" w:rsidRPr="005C2287">
        <w:rPr>
          <w:rFonts w:ascii="Calibri" w:hAnsi="Calibri" w:cs="Calibri"/>
          <w:color w:val="000000"/>
        </w:rPr>
        <w:t>wear coloured shirts in this Competition</w:t>
      </w:r>
      <w:r w:rsidRPr="005C2287">
        <w:rPr>
          <w:rFonts w:ascii="Calibri" w:hAnsi="Calibri" w:cs="Calibri"/>
          <w:color w:val="000000"/>
        </w:rPr>
        <w:t xml:space="preserve"> in accordance with the following provisions</w:t>
      </w:r>
      <w:r w:rsidR="0089674D" w:rsidRPr="005C2287">
        <w:rPr>
          <w:rFonts w:ascii="Calibri" w:hAnsi="Calibri" w:cs="Calibri"/>
          <w:color w:val="000000"/>
        </w:rPr>
        <w:t xml:space="preserve">: </w:t>
      </w:r>
    </w:p>
    <w:p w14:paraId="5D3F9BF9" w14:textId="77777777" w:rsidR="00EC5F7E" w:rsidRPr="005C2287" w:rsidRDefault="00EC5F7E" w:rsidP="00EC5F7E">
      <w:pPr>
        <w:pStyle w:val="BodyTextIndent"/>
        <w:ind w:left="851"/>
        <w:jc w:val="both"/>
        <w:rPr>
          <w:rFonts w:ascii="Calibri" w:hAnsi="Calibri" w:cs="Calibri"/>
          <w:color w:val="000000"/>
        </w:rPr>
      </w:pPr>
    </w:p>
    <w:p w14:paraId="5BF33415" w14:textId="77777777" w:rsidR="0089674D" w:rsidRPr="00B405CD" w:rsidRDefault="00A076A7" w:rsidP="00FC77EF">
      <w:pPr>
        <w:pStyle w:val="BodyTextIndent"/>
        <w:numPr>
          <w:ilvl w:val="0"/>
          <w:numId w:val="10"/>
        </w:numPr>
        <w:jc w:val="both"/>
        <w:rPr>
          <w:rFonts w:ascii="Calibri" w:hAnsi="Calibri" w:cs="Calibri"/>
          <w:color w:val="000000"/>
        </w:rPr>
      </w:pPr>
      <w:r w:rsidRPr="00B405CD">
        <w:rPr>
          <w:rFonts w:ascii="Calibri" w:hAnsi="Calibri" w:cs="Calibri"/>
          <w:color w:val="000000"/>
        </w:rPr>
        <w:t>Black shirts shall be worn wherever possible.</w:t>
      </w:r>
    </w:p>
    <w:p w14:paraId="088F387B" w14:textId="6ABCDD84" w:rsidR="0089674D" w:rsidRPr="00B405CD" w:rsidRDefault="00A076A7" w:rsidP="00FC77EF">
      <w:pPr>
        <w:pStyle w:val="BodyTextIndent"/>
        <w:numPr>
          <w:ilvl w:val="0"/>
          <w:numId w:val="10"/>
        </w:numPr>
        <w:jc w:val="both"/>
        <w:rPr>
          <w:rFonts w:ascii="Calibri" w:hAnsi="Calibri" w:cs="Calibri"/>
          <w:color w:val="000000"/>
        </w:rPr>
      </w:pPr>
      <w:r w:rsidRPr="00B405CD">
        <w:rPr>
          <w:rFonts w:ascii="Calibri" w:hAnsi="Calibri" w:cs="Calibri"/>
          <w:color w:val="000000"/>
        </w:rPr>
        <w:t>There will be no designated colour for the alternative shirt</w:t>
      </w:r>
      <w:r w:rsidR="0089674D" w:rsidRPr="00B405CD">
        <w:rPr>
          <w:rFonts w:ascii="Calibri" w:hAnsi="Calibri" w:cs="Calibri"/>
          <w:color w:val="000000"/>
        </w:rPr>
        <w:t>. H</w:t>
      </w:r>
      <w:r w:rsidRPr="00B405CD">
        <w:rPr>
          <w:rFonts w:ascii="Calibri" w:hAnsi="Calibri" w:cs="Calibri"/>
          <w:color w:val="000000"/>
        </w:rPr>
        <w:t>owever</w:t>
      </w:r>
      <w:r w:rsidR="0089674D" w:rsidRPr="00B405CD">
        <w:rPr>
          <w:rFonts w:ascii="Calibri" w:hAnsi="Calibri" w:cs="Calibri"/>
          <w:color w:val="000000"/>
        </w:rPr>
        <w:t xml:space="preserve">, </w:t>
      </w:r>
      <w:r w:rsidRPr="00B405CD">
        <w:rPr>
          <w:rFonts w:ascii="Calibri" w:hAnsi="Calibri" w:cs="Calibri"/>
          <w:color w:val="000000"/>
        </w:rPr>
        <w:t xml:space="preserve">it </w:t>
      </w:r>
      <w:r w:rsidR="00EC5F7E">
        <w:rPr>
          <w:rFonts w:ascii="Calibri" w:hAnsi="Calibri" w:cs="Calibri"/>
          <w:color w:val="000000"/>
        </w:rPr>
        <w:t>must</w:t>
      </w:r>
      <w:r w:rsidRPr="00B405CD">
        <w:rPr>
          <w:rFonts w:ascii="Calibri" w:hAnsi="Calibri" w:cs="Calibri"/>
          <w:color w:val="000000"/>
        </w:rPr>
        <w:t xml:space="preserve"> not clash with </w:t>
      </w:r>
      <w:r w:rsidR="00EC5F7E">
        <w:rPr>
          <w:rFonts w:ascii="Calibri" w:hAnsi="Calibri" w:cs="Calibri"/>
          <w:color w:val="000000"/>
        </w:rPr>
        <w:t xml:space="preserve">either </w:t>
      </w:r>
      <w:r w:rsidRPr="00B405CD">
        <w:rPr>
          <w:rFonts w:ascii="Calibri" w:hAnsi="Calibri" w:cs="Calibri"/>
          <w:color w:val="000000"/>
        </w:rPr>
        <w:t xml:space="preserve">Team’s colours.  </w:t>
      </w:r>
    </w:p>
    <w:p w14:paraId="0FDE9547" w14:textId="66C75831" w:rsidR="0089674D" w:rsidRPr="00B405CD" w:rsidRDefault="00A076A7" w:rsidP="00FC77EF">
      <w:pPr>
        <w:pStyle w:val="BodyTextIndent"/>
        <w:numPr>
          <w:ilvl w:val="0"/>
          <w:numId w:val="10"/>
        </w:numPr>
        <w:jc w:val="both"/>
        <w:rPr>
          <w:rFonts w:ascii="Calibri" w:hAnsi="Calibri" w:cs="Calibri"/>
          <w:color w:val="000000"/>
        </w:rPr>
      </w:pPr>
      <w:r w:rsidRPr="00B405CD">
        <w:rPr>
          <w:rFonts w:ascii="Calibri" w:hAnsi="Calibri" w:cs="Calibri"/>
          <w:color w:val="000000"/>
        </w:rPr>
        <w:t xml:space="preserve">With Teams unable to wear black or dark colours, when there are instances of a colour clash, the Referee must </w:t>
      </w:r>
      <w:r w:rsidR="004C0AB6" w:rsidRPr="00B405CD">
        <w:rPr>
          <w:rFonts w:ascii="Calibri" w:hAnsi="Calibri" w:cs="Calibri"/>
          <w:color w:val="000000"/>
        </w:rPr>
        <w:t>revert</w:t>
      </w:r>
      <w:r w:rsidRPr="00B405CD">
        <w:rPr>
          <w:rFonts w:ascii="Calibri" w:hAnsi="Calibri" w:cs="Calibri"/>
          <w:color w:val="000000"/>
        </w:rPr>
        <w:t xml:space="preserve"> to their black shirt.</w:t>
      </w:r>
    </w:p>
    <w:p w14:paraId="383835D2" w14:textId="77777777" w:rsidR="0089674D" w:rsidRPr="00B405CD" w:rsidRDefault="00A076A7" w:rsidP="00FC77EF">
      <w:pPr>
        <w:pStyle w:val="BodyTextIndent"/>
        <w:numPr>
          <w:ilvl w:val="0"/>
          <w:numId w:val="10"/>
        </w:numPr>
        <w:jc w:val="both"/>
        <w:rPr>
          <w:rFonts w:ascii="Calibri" w:hAnsi="Calibri" w:cs="Calibri"/>
          <w:color w:val="000000"/>
        </w:rPr>
      </w:pPr>
      <w:r w:rsidRPr="00B405CD">
        <w:rPr>
          <w:rFonts w:ascii="Calibri" w:hAnsi="Calibri" w:cs="Calibri"/>
          <w:color w:val="000000"/>
        </w:rPr>
        <w:t xml:space="preserve">When Assistant Referees and Fourth Officials are appointed, all the Officials must wear the </w:t>
      </w:r>
      <w:r w:rsidR="0089674D" w:rsidRPr="00B405CD">
        <w:rPr>
          <w:rFonts w:ascii="Calibri" w:hAnsi="Calibri" w:cs="Calibri"/>
          <w:color w:val="000000"/>
        </w:rPr>
        <w:t>same-coloured</w:t>
      </w:r>
      <w:r w:rsidRPr="00B405CD">
        <w:rPr>
          <w:rFonts w:ascii="Calibri" w:hAnsi="Calibri" w:cs="Calibri"/>
          <w:color w:val="000000"/>
        </w:rPr>
        <w:t xml:space="preserve"> shirt.</w:t>
      </w:r>
    </w:p>
    <w:p w14:paraId="2E8A62D0" w14:textId="24EA46AE" w:rsidR="002F6123" w:rsidRPr="00B405CD" w:rsidRDefault="00A076A7" w:rsidP="00FC77EF">
      <w:pPr>
        <w:pStyle w:val="BodyTextIndent"/>
        <w:numPr>
          <w:ilvl w:val="0"/>
          <w:numId w:val="10"/>
        </w:numPr>
        <w:jc w:val="both"/>
        <w:rPr>
          <w:rFonts w:ascii="Calibri" w:hAnsi="Calibri" w:cs="Calibri"/>
          <w:color w:val="000000"/>
        </w:rPr>
      </w:pPr>
      <w:r w:rsidRPr="00B405CD">
        <w:rPr>
          <w:rFonts w:ascii="Calibri" w:hAnsi="Calibri" w:cs="Calibri"/>
          <w:color w:val="000000"/>
        </w:rPr>
        <w:t xml:space="preserve">Officials must </w:t>
      </w:r>
      <w:r w:rsidR="004C0AB6" w:rsidRPr="00B405CD">
        <w:rPr>
          <w:rFonts w:ascii="Calibri" w:hAnsi="Calibri" w:cs="Calibri"/>
          <w:color w:val="000000"/>
        </w:rPr>
        <w:t xml:space="preserve">always wear black shorts and </w:t>
      </w:r>
      <w:r w:rsidR="00EC5F7E">
        <w:rPr>
          <w:rFonts w:ascii="Calibri" w:hAnsi="Calibri" w:cs="Calibri"/>
          <w:color w:val="000000"/>
        </w:rPr>
        <w:t xml:space="preserve">black </w:t>
      </w:r>
      <w:r w:rsidR="004C0AB6" w:rsidRPr="00B405CD">
        <w:rPr>
          <w:rFonts w:ascii="Calibri" w:hAnsi="Calibri" w:cs="Calibri"/>
          <w:color w:val="000000"/>
        </w:rPr>
        <w:t>socks</w:t>
      </w:r>
      <w:r w:rsidRPr="00B405CD">
        <w:rPr>
          <w:rFonts w:ascii="Calibri" w:hAnsi="Calibri" w:cs="Calibri"/>
          <w:color w:val="000000"/>
        </w:rPr>
        <w:t>.</w:t>
      </w:r>
    </w:p>
    <w:p w14:paraId="0DFD89C0" w14:textId="77777777" w:rsidR="002512B7" w:rsidRPr="00B405CD" w:rsidRDefault="002512B7" w:rsidP="00EF3B2C">
      <w:pPr>
        <w:pStyle w:val="BodyTextIndent"/>
        <w:ind w:left="1276" w:hanging="352"/>
        <w:jc w:val="both"/>
        <w:rPr>
          <w:rFonts w:ascii="Calibri" w:hAnsi="Calibri" w:cs="Calibri"/>
          <w:color w:val="000000"/>
        </w:rPr>
      </w:pPr>
    </w:p>
    <w:p w14:paraId="529A4977" w14:textId="25A9F217" w:rsidR="002F6123" w:rsidRPr="00B405CD" w:rsidRDefault="00630638" w:rsidP="0089674D">
      <w:pPr>
        <w:pStyle w:val="BodyTextIndent"/>
        <w:ind w:left="426" w:hanging="426"/>
        <w:jc w:val="both"/>
        <w:rPr>
          <w:rFonts w:ascii="Calibri" w:hAnsi="Calibri" w:cs="Calibri"/>
          <w:b/>
          <w:bCs/>
          <w:color w:val="000000"/>
        </w:rPr>
      </w:pPr>
      <w:r>
        <w:rPr>
          <w:rFonts w:ascii="Calibri" w:hAnsi="Calibri" w:cs="Calibri"/>
          <w:b/>
          <w:bCs/>
          <w:color w:val="000000"/>
        </w:rPr>
        <w:t>19</w:t>
      </w:r>
      <w:r w:rsidR="002F6123" w:rsidRPr="00B405CD">
        <w:rPr>
          <w:rFonts w:ascii="Calibri" w:hAnsi="Calibri" w:cs="Calibri"/>
          <w:b/>
          <w:bCs/>
          <w:color w:val="000000"/>
        </w:rPr>
        <w:t xml:space="preserve">. </w:t>
      </w:r>
      <w:r w:rsidR="00C523C5" w:rsidRPr="00B405CD">
        <w:rPr>
          <w:rFonts w:ascii="Calibri" w:hAnsi="Calibri" w:cs="Calibri"/>
          <w:b/>
          <w:bCs/>
          <w:color w:val="000000"/>
        </w:rPr>
        <w:tab/>
        <w:t xml:space="preserve">PROVISIONS CONCERNING </w:t>
      </w:r>
      <w:r w:rsidR="002F6123" w:rsidRPr="00B405CD">
        <w:rPr>
          <w:rFonts w:ascii="Calibri" w:hAnsi="Calibri" w:cs="Calibri"/>
          <w:b/>
          <w:bCs/>
          <w:color w:val="000000"/>
        </w:rPr>
        <w:t>PROTESTS</w:t>
      </w:r>
    </w:p>
    <w:p w14:paraId="04013559" w14:textId="77777777" w:rsidR="00C523C5" w:rsidRPr="00B405CD" w:rsidRDefault="00C523C5" w:rsidP="00EF3B2C">
      <w:pPr>
        <w:pStyle w:val="BodyTextIndent"/>
        <w:ind w:left="567" w:hanging="567"/>
        <w:jc w:val="both"/>
        <w:rPr>
          <w:rFonts w:ascii="Calibri" w:hAnsi="Calibri" w:cs="Calibri"/>
          <w:bCs/>
          <w:color w:val="000000"/>
        </w:rPr>
      </w:pPr>
    </w:p>
    <w:p w14:paraId="2C42AB20" w14:textId="14ABBC73" w:rsidR="0089674D" w:rsidRPr="00B405CD" w:rsidRDefault="002F612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All questions relating to the qualifications o</w:t>
      </w:r>
      <w:r w:rsidR="00C523C5" w:rsidRPr="00B405CD">
        <w:rPr>
          <w:rFonts w:ascii="Calibri" w:hAnsi="Calibri" w:cs="Calibri"/>
          <w:color w:val="000000"/>
        </w:rPr>
        <w:t>f Competitors</w:t>
      </w:r>
      <w:r w:rsidR="0089674D" w:rsidRPr="00B405CD">
        <w:rPr>
          <w:rFonts w:ascii="Calibri" w:hAnsi="Calibri" w:cs="Calibri"/>
          <w:color w:val="000000"/>
        </w:rPr>
        <w:t>,</w:t>
      </w:r>
      <w:r w:rsidR="00C523C5" w:rsidRPr="00B405CD">
        <w:rPr>
          <w:rFonts w:ascii="Calibri" w:hAnsi="Calibri" w:cs="Calibri"/>
          <w:color w:val="000000"/>
        </w:rPr>
        <w:t xml:space="preserve"> or </w:t>
      </w:r>
      <w:r w:rsidR="00C523C5" w:rsidRPr="00B405CD">
        <w:rPr>
          <w:rFonts w:ascii="Calibri" w:hAnsi="Calibri" w:cs="Tahoma"/>
          <w:color w:val="000000"/>
          <w:spacing w:val="4"/>
        </w:rPr>
        <w:t>issues relating to the interpretation of the Competit</w:t>
      </w:r>
      <w:r w:rsidR="00BA21E2" w:rsidRPr="00B405CD">
        <w:rPr>
          <w:rFonts w:ascii="Calibri" w:hAnsi="Calibri" w:cs="Tahoma"/>
          <w:color w:val="000000"/>
          <w:spacing w:val="4"/>
        </w:rPr>
        <w:t>ion Rules shall be referred to T</w:t>
      </w:r>
      <w:r w:rsidR="00C523C5" w:rsidRPr="00B405CD">
        <w:rPr>
          <w:rFonts w:ascii="Calibri" w:hAnsi="Calibri" w:cs="Tahoma"/>
          <w:color w:val="000000"/>
          <w:spacing w:val="4"/>
        </w:rPr>
        <w:t>he Committee, whose decision shall be final and binding.  The Committee shall consider any such matter in such manner and following such procedures as it considers appropriate.  The Committee shall not be bound by any enactment or Rule of Law relating to the admissibility of evidence in proceedings before a Court of Law.</w:t>
      </w:r>
    </w:p>
    <w:p w14:paraId="6360AEE5" w14:textId="77777777" w:rsidR="0089674D" w:rsidRPr="00B405CD" w:rsidRDefault="008E4EBA"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Where a Club wishes to protest that there has been a breach of the Competition Rules by their opponents, such protest must be made in writing and must contain the particulars of the grounds upon which it is made.  The protest must be received by The Association, accompanied by a fee of £25, within 7 days of the match to which it relates.  The fee shall be forfeited to The Association in the event of the protest not being sustained.  No appeal will be accepted against decisions made (pre, during or post-match) by the Referee.</w:t>
      </w:r>
    </w:p>
    <w:p w14:paraId="6321D3AF" w14:textId="77777777" w:rsidR="0089674D" w:rsidRPr="00B405CD" w:rsidRDefault="008E4EBA"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lang w:val="en-US"/>
        </w:rPr>
        <w:t>The Committee may make such orders and costs as it considers appropriate in relation to any issue or protest referred to it.</w:t>
      </w:r>
      <w:r w:rsidRPr="00B405CD">
        <w:rPr>
          <w:rFonts w:ascii="Calibri" w:hAnsi="Calibri" w:cs="Calibri"/>
          <w:color w:val="000000"/>
        </w:rPr>
        <w:t xml:space="preserve">  The Committee may make such orders as it considers appropriate as to the costs incurred by the parties or The Association.</w:t>
      </w:r>
    </w:p>
    <w:p w14:paraId="39DAC410" w14:textId="77E74286" w:rsidR="0089674D" w:rsidRPr="00B405CD" w:rsidRDefault="002F612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 xml:space="preserve">Any protest relating to ground, goalposts, </w:t>
      </w:r>
      <w:r w:rsidR="0089674D" w:rsidRPr="00B405CD">
        <w:rPr>
          <w:rFonts w:ascii="Calibri" w:hAnsi="Calibri" w:cs="Calibri"/>
          <w:color w:val="000000"/>
        </w:rPr>
        <w:t>crossbar,</w:t>
      </w:r>
      <w:r w:rsidRPr="00B405CD">
        <w:rPr>
          <w:rFonts w:ascii="Calibri" w:hAnsi="Calibri" w:cs="Calibri"/>
          <w:color w:val="000000"/>
        </w:rPr>
        <w:t xml:space="preserve"> or other appurtenances of the ga</w:t>
      </w:r>
      <w:r w:rsidR="008E4EBA" w:rsidRPr="00B405CD">
        <w:rPr>
          <w:rFonts w:ascii="Calibri" w:hAnsi="Calibri" w:cs="Calibri"/>
          <w:color w:val="000000"/>
        </w:rPr>
        <w:t>me shall not be entertained by The Committee</w:t>
      </w:r>
      <w:r w:rsidRPr="00B405CD">
        <w:rPr>
          <w:rFonts w:ascii="Calibri" w:hAnsi="Calibri" w:cs="Calibri"/>
          <w:color w:val="000000"/>
        </w:rPr>
        <w:t xml:space="preserve"> unless an ob</w:t>
      </w:r>
      <w:r w:rsidR="00C523C5" w:rsidRPr="00B405CD">
        <w:rPr>
          <w:rFonts w:ascii="Calibri" w:hAnsi="Calibri" w:cs="Calibri"/>
          <w:color w:val="000000"/>
        </w:rPr>
        <w:t>jection has been lodged by the R</w:t>
      </w:r>
      <w:r w:rsidRPr="00B405CD">
        <w:rPr>
          <w:rFonts w:ascii="Calibri" w:hAnsi="Calibri" w:cs="Calibri"/>
          <w:color w:val="000000"/>
        </w:rPr>
        <w:t xml:space="preserve">eferee </w:t>
      </w:r>
      <w:r w:rsidR="0089674D" w:rsidRPr="00B405CD">
        <w:rPr>
          <w:rFonts w:ascii="Calibri" w:hAnsi="Calibri" w:cs="Calibri"/>
          <w:color w:val="000000"/>
        </w:rPr>
        <w:t>prior</w:t>
      </w:r>
      <w:r w:rsidRPr="00B405CD">
        <w:rPr>
          <w:rFonts w:ascii="Calibri" w:hAnsi="Calibri" w:cs="Calibri"/>
          <w:color w:val="000000"/>
        </w:rPr>
        <w:t xml:space="preserve"> the commencement of the match and not later than one hour before the </w:t>
      </w:r>
      <w:r w:rsidRPr="00B405CD">
        <w:rPr>
          <w:rFonts w:ascii="Calibri" w:hAnsi="Calibri" w:cs="Calibri"/>
          <w:color w:val="000000"/>
        </w:rPr>
        <w:lastRenderedPageBreak/>
        <w:t>official kick off time.</w:t>
      </w:r>
      <w:r w:rsidR="00C523C5" w:rsidRPr="00B405CD">
        <w:rPr>
          <w:rFonts w:ascii="Calibri" w:hAnsi="Calibri" w:cs="Calibri"/>
          <w:color w:val="000000"/>
        </w:rPr>
        <w:t xml:space="preserve">  The R</w:t>
      </w:r>
      <w:r w:rsidRPr="00B405CD">
        <w:rPr>
          <w:rFonts w:ascii="Calibri" w:hAnsi="Calibri" w:cs="Calibri"/>
          <w:color w:val="000000"/>
        </w:rPr>
        <w:t xml:space="preserve">eferee shall require the responsible Club to correct the cause of the </w:t>
      </w:r>
      <w:r w:rsidR="004C0AB6" w:rsidRPr="00B405CD">
        <w:rPr>
          <w:rFonts w:ascii="Calibri" w:hAnsi="Calibri" w:cs="Calibri"/>
          <w:color w:val="000000"/>
        </w:rPr>
        <w:t>objection if</w:t>
      </w:r>
      <w:r w:rsidRPr="00B405CD">
        <w:rPr>
          <w:rFonts w:ascii="Calibri" w:hAnsi="Calibri" w:cs="Calibri"/>
          <w:color w:val="000000"/>
        </w:rPr>
        <w:t xml:space="preserve"> this is possible without unduly delaying the progress of the match.</w:t>
      </w:r>
    </w:p>
    <w:p w14:paraId="5225C060" w14:textId="77777777" w:rsidR="0089674D" w:rsidRPr="00B405CD" w:rsidRDefault="002F612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 xml:space="preserve">Any protest relating to player’s eligibility must specify the names of the players protested against and be accompanied by evidence to justify the protest. </w:t>
      </w:r>
      <w:r w:rsidR="00C523C5" w:rsidRPr="00B405CD">
        <w:rPr>
          <w:rFonts w:ascii="Calibri" w:hAnsi="Calibri" w:cs="Calibri"/>
          <w:color w:val="000000"/>
        </w:rPr>
        <w:t xml:space="preserve"> </w:t>
      </w:r>
      <w:r w:rsidRPr="00B405CD">
        <w:rPr>
          <w:rFonts w:ascii="Calibri" w:hAnsi="Calibri" w:cs="Calibri"/>
          <w:color w:val="000000"/>
        </w:rPr>
        <w:t>Each Club may support its own case by witnesses.</w:t>
      </w:r>
    </w:p>
    <w:p w14:paraId="07170391" w14:textId="77777777" w:rsidR="0089674D" w:rsidRPr="00B405CD" w:rsidRDefault="002F612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When a pr</w:t>
      </w:r>
      <w:r w:rsidR="00C523C5" w:rsidRPr="00B405CD">
        <w:rPr>
          <w:rFonts w:ascii="Calibri" w:hAnsi="Calibri" w:cs="Calibri"/>
          <w:color w:val="000000"/>
        </w:rPr>
        <w:t>otest has been lodged with the R</w:t>
      </w:r>
      <w:r w:rsidRPr="00B405CD">
        <w:rPr>
          <w:rFonts w:ascii="Calibri" w:hAnsi="Calibri" w:cs="Calibri"/>
          <w:color w:val="000000"/>
        </w:rPr>
        <w:t>eferee, a protest must be made to the Association and objections shall not be withdrawn except by Association permission.</w:t>
      </w:r>
      <w:r w:rsidR="00C523C5" w:rsidRPr="00B405CD">
        <w:rPr>
          <w:rFonts w:ascii="Calibri" w:hAnsi="Calibri" w:cs="Calibri"/>
          <w:color w:val="000000"/>
        </w:rPr>
        <w:t xml:space="preserve">  </w:t>
      </w:r>
    </w:p>
    <w:p w14:paraId="198FC435" w14:textId="77777777" w:rsidR="0089674D" w:rsidRPr="00B405CD" w:rsidRDefault="002F612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 xml:space="preserve">A Club summoned to attend a hearing </w:t>
      </w:r>
      <w:r w:rsidR="0089674D" w:rsidRPr="00B405CD">
        <w:rPr>
          <w:rFonts w:ascii="Calibri" w:hAnsi="Calibri" w:cs="Calibri"/>
          <w:color w:val="000000"/>
        </w:rPr>
        <w:t xml:space="preserve">regarding </w:t>
      </w:r>
      <w:r w:rsidRPr="00B405CD">
        <w:rPr>
          <w:rFonts w:ascii="Calibri" w:hAnsi="Calibri" w:cs="Calibri"/>
          <w:color w:val="000000"/>
        </w:rPr>
        <w:t>a dispute or protest m</w:t>
      </w:r>
      <w:r w:rsidR="00C74593" w:rsidRPr="00B405CD">
        <w:rPr>
          <w:rFonts w:ascii="Calibri" w:hAnsi="Calibri" w:cs="Calibri"/>
          <w:color w:val="000000"/>
        </w:rPr>
        <w:t xml:space="preserve">aybe represented by one of its </w:t>
      </w:r>
      <w:r w:rsidR="0089674D" w:rsidRPr="00B405CD">
        <w:rPr>
          <w:rFonts w:ascii="Calibri" w:hAnsi="Calibri" w:cs="Calibri"/>
          <w:color w:val="000000"/>
        </w:rPr>
        <w:t>m</w:t>
      </w:r>
      <w:r w:rsidRPr="00B405CD">
        <w:rPr>
          <w:rFonts w:ascii="Calibri" w:hAnsi="Calibri" w:cs="Calibri"/>
          <w:color w:val="000000"/>
        </w:rPr>
        <w:t xml:space="preserve">embers. </w:t>
      </w:r>
      <w:r w:rsidR="00C74593" w:rsidRPr="00B405CD">
        <w:rPr>
          <w:rFonts w:ascii="Calibri" w:hAnsi="Calibri" w:cs="Calibri"/>
          <w:color w:val="000000"/>
        </w:rPr>
        <w:t xml:space="preserve"> </w:t>
      </w:r>
      <w:r w:rsidRPr="00B405CD">
        <w:rPr>
          <w:rFonts w:ascii="Calibri" w:hAnsi="Calibri" w:cs="Calibri"/>
          <w:color w:val="000000"/>
        </w:rPr>
        <w:t>A Barrister or Solicitor may represe</w:t>
      </w:r>
      <w:r w:rsidR="00C74593" w:rsidRPr="00B405CD">
        <w:rPr>
          <w:rFonts w:ascii="Calibri" w:hAnsi="Calibri" w:cs="Calibri"/>
          <w:color w:val="000000"/>
        </w:rPr>
        <w:t xml:space="preserve">nt a Club of which he/she is a </w:t>
      </w:r>
      <w:r w:rsidR="0089674D" w:rsidRPr="00B405CD">
        <w:rPr>
          <w:rFonts w:ascii="Calibri" w:hAnsi="Calibri" w:cs="Calibri"/>
          <w:color w:val="000000"/>
        </w:rPr>
        <w:t>m</w:t>
      </w:r>
      <w:r w:rsidRPr="00B405CD">
        <w:rPr>
          <w:rFonts w:ascii="Calibri" w:hAnsi="Calibri" w:cs="Calibri"/>
          <w:color w:val="000000"/>
        </w:rPr>
        <w:t>ember</w:t>
      </w:r>
      <w:r w:rsidR="00C74593" w:rsidRPr="00B405CD">
        <w:rPr>
          <w:rFonts w:ascii="Calibri" w:hAnsi="Calibri" w:cs="Calibri"/>
          <w:color w:val="000000"/>
        </w:rPr>
        <w:t xml:space="preserve"> of</w:t>
      </w:r>
      <w:r w:rsidRPr="00B405CD">
        <w:rPr>
          <w:rFonts w:ascii="Calibri" w:hAnsi="Calibri" w:cs="Calibri"/>
          <w:color w:val="000000"/>
        </w:rPr>
        <w:t xml:space="preserve"> at the time of the alleged offence but otherwise only with the prior consent of the Association. </w:t>
      </w:r>
      <w:r w:rsidR="00C74593" w:rsidRPr="00B405CD">
        <w:rPr>
          <w:rFonts w:ascii="Calibri" w:hAnsi="Calibri" w:cs="Calibri"/>
          <w:color w:val="000000"/>
        </w:rPr>
        <w:t xml:space="preserve"> </w:t>
      </w:r>
      <w:r w:rsidRPr="00B405CD">
        <w:rPr>
          <w:rFonts w:ascii="Calibri" w:hAnsi="Calibri" w:cs="Calibri"/>
          <w:color w:val="000000"/>
        </w:rPr>
        <w:t xml:space="preserve">Any person summoned to attend a hearing of a dispute or protest must attend personally and shall not be legally represented except with the </w:t>
      </w:r>
      <w:r w:rsidR="00BA21E2" w:rsidRPr="00B405CD">
        <w:rPr>
          <w:rFonts w:ascii="Calibri" w:hAnsi="Calibri" w:cs="Calibri"/>
          <w:color w:val="000000"/>
        </w:rPr>
        <w:t>prior consent of The Committee</w:t>
      </w:r>
      <w:r w:rsidRPr="00B405CD">
        <w:rPr>
          <w:rFonts w:ascii="Calibri" w:hAnsi="Calibri" w:cs="Calibri"/>
          <w:color w:val="000000"/>
        </w:rPr>
        <w:t>.</w:t>
      </w:r>
    </w:p>
    <w:p w14:paraId="60F2BF15" w14:textId="19883617" w:rsidR="002F6123" w:rsidRPr="00B405CD" w:rsidRDefault="00C74593" w:rsidP="00FC77EF">
      <w:pPr>
        <w:pStyle w:val="BodyTextIndent"/>
        <w:numPr>
          <w:ilvl w:val="0"/>
          <w:numId w:val="2"/>
        </w:numPr>
        <w:tabs>
          <w:tab w:val="clear" w:pos="945"/>
        </w:tabs>
        <w:ind w:left="851" w:hanging="425"/>
        <w:jc w:val="both"/>
        <w:rPr>
          <w:rFonts w:ascii="Calibri" w:hAnsi="Calibri" w:cs="Calibri"/>
          <w:color w:val="000000"/>
        </w:rPr>
      </w:pPr>
      <w:r w:rsidRPr="00B405CD">
        <w:rPr>
          <w:rFonts w:ascii="Calibri" w:hAnsi="Calibri" w:cs="Calibri"/>
          <w:color w:val="000000"/>
        </w:rPr>
        <w:t>Should The Committee</w:t>
      </w:r>
      <w:r w:rsidR="002F6123" w:rsidRPr="00B405CD">
        <w:rPr>
          <w:rFonts w:ascii="Calibri" w:hAnsi="Calibri" w:cs="Calibri"/>
          <w:color w:val="000000"/>
        </w:rPr>
        <w:t xml:space="preserve"> subsequently discover that any rule or has, in its opinion, been violated by mutual agreement between the Clubs or others it shall be in its power to disqualify any such Club from further competing in ties, or to order the match or matches to be replayed without any formal</w:t>
      </w:r>
      <w:r w:rsidRPr="00B405CD">
        <w:rPr>
          <w:rFonts w:ascii="Calibri" w:hAnsi="Calibri" w:cs="Calibri"/>
          <w:color w:val="000000"/>
        </w:rPr>
        <w:t xml:space="preserve"> protest having been submitted.  </w:t>
      </w:r>
      <w:r w:rsidR="00940E25" w:rsidRPr="00B405CD">
        <w:rPr>
          <w:rFonts w:ascii="Calibri" w:hAnsi="Calibri" w:cs="Calibri"/>
          <w:color w:val="000000"/>
        </w:rPr>
        <w:t xml:space="preserve">Clubs may also be </w:t>
      </w:r>
      <w:r w:rsidR="002F6123" w:rsidRPr="00B405CD">
        <w:rPr>
          <w:rFonts w:ascii="Calibri" w:hAnsi="Calibri" w:cs="Calibri"/>
          <w:color w:val="000000"/>
        </w:rPr>
        <w:t>disqualified from future participation in competitions.</w:t>
      </w:r>
    </w:p>
    <w:p w14:paraId="5B9965FD" w14:textId="77777777" w:rsidR="002F6123" w:rsidRPr="00B405CD" w:rsidRDefault="002F6123" w:rsidP="00EF3B2C">
      <w:pPr>
        <w:pStyle w:val="BodyTextIndent"/>
        <w:jc w:val="both"/>
        <w:rPr>
          <w:rFonts w:ascii="Calibri" w:hAnsi="Calibri" w:cs="Calibri"/>
          <w:b/>
          <w:bCs/>
          <w:color w:val="000000"/>
        </w:rPr>
      </w:pPr>
    </w:p>
    <w:p w14:paraId="26EA8130" w14:textId="70C32BF7" w:rsidR="00A85EA0" w:rsidRPr="00B405CD" w:rsidRDefault="00A85EA0" w:rsidP="0089674D">
      <w:pPr>
        <w:pStyle w:val="BodyTextIndent"/>
        <w:ind w:left="426" w:hanging="426"/>
        <w:jc w:val="both"/>
        <w:rPr>
          <w:rFonts w:ascii="Calibri" w:hAnsi="Calibri" w:cs="Calibri"/>
          <w:b/>
          <w:bCs/>
          <w:color w:val="000000"/>
        </w:rPr>
      </w:pPr>
      <w:r w:rsidRPr="00B405CD">
        <w:rPr>
          <w:rFonts w:ascii="Calibri" w:hAnsi="Calibri" w:cs="Calibri"/>
          <w:b/>
          <w:bCs/>
          <w:color w:val="000000"/>
        </w:rPr>
        <w:t>2</w:t>
      </w:r>
      <w:r w:rsidR="00630638">
        <w:rPr>
          <w:rFonts w:ascii="Calibri" w:hAnsi="Calibri" w:cs="Calibri"/>
          <w:b/>
          <w:bCs/>
          <w:color w:val="000000"/>
        </w:rPr>
        <w:t>0</w:t>
      </w:r>
      <w:r w:rsidR="002F6123" w:rsidRPr="00B405CD">
        <w:rPr>
          <w:rFonts w:ascii="Calibri" w:hAnsi="Calibri" w:cs="Calibri"/>
          <w:b/>
          <w:bCs/>
          <w:color w:val="000000"/>
        </w:rPr>
        <w:t xml:space="preserve">. </w:t>
      </w:r>
      <w:r w:rsidRPr="00B405CD">
        <w:rPr>
          <w:rFonts w:ascii="Calibri" w:hAnsi="Calibri" w:cs="Calibri"/>
          <w:b/>
          <w:bCs/>
          <w:color w:val="000000"/>
        </w:rPr>
        <w:tab/>
        <w:t>APPEALS</w:t>
      </w:r>
    </w:p>
    <w:p w14:paraId="0D6AE5F5" w14:textId="77777777" w:rsidR="00A85EA0" w:rsidRPr="00B405CD" w:rsidRDefault="00A85EA0" w:rsidP="00EF3B2C">
      <w:pPr>
        <w:pStyle w:val="BodyTextIndent"/>
        <w:ind w:left="567" w:hanging="567"/>
        <w:jc w:val="both"/>
        <w:rPr>
          <w:rFonts w:ascii="Calibri" w:hAnsi="Calibri" w:cs="Calibri"/>
          <w:b/>
          <w:bCs/>
          <w:color w:val="000000"/>
        </w:rPr>
      </w:pPr>
    </w:p>
    <w:p w14:paraId="2F2EF9BE" w14:textId="2DECB25A" w:rsidR="0089674D" w:rsidRPr="00DA49A3" w:rsidRDefault="00A85EA0" w:rsidP="00FC77EF">
      <w:pPr>
        <w:pStyle w:val="BodyTextIndent"/>
        <w:numPr>
          <w:ilvl w:val="0"/>
          <w:numId w:val="6"/>
        </w:numPr>
        <w:ind w:left="851" w:hanging="425"/>
        <w:jc w:val="both"/>
        <w:rPr>
          <w:rFonts w:ascii="Calibri" w:hAnsi="Calibri" w:cs="Calibri"/>
          <w:bCs/>
          <w:color w:val="000000"/>
        </w:rPr>
      </w:pPr>
      <w:r w:rsidRPr="00B405CD">
        <w:rPr>
          <w:rFonts w:ascii="Calibri" w:hAnsi="Calibri" w:cs="Calibri"/>
          <w:bCs/>
          <w:color w:val="000000"/>
        </w:rPr>
        <w:t>A Club may appeal agains</w:t>
      </w:r>
      <w:r w:rsidR="0052007C" w:rsidRPr="00B405CD">
        <w:rPr>
          <w:rFonts w:ascii="Calibri" w:hAnsi="Calibri" w:cs="Calibri"/>
          <w:bCs/>
          <w:color w:val="000000"/>
        </w:rPr>
        <w:t xml:space="preserve">t any </w:t>
      </w:r>
      <w:r w:rsidR="00DA49A3" w:rsidRPr="00CB3376">
        <w:rPr>
          <w:rFonts w:ascii="Calibri" w:hAnsi="Calibri" w:cs="Calibri"/>
          <w:bCs/>
          <w:color w:val="000000"/>
        </w:rPr>
        <w:t xml:space="preserve">expulsion </w:t>
      </w:r>
      <w:r w:rsidR="0052007C" w:rsidRPr="00CB3376">
        <w:rPr>
          <w:rFonts w:ascii="Calibri" w:hAnsi="Calibri" w:cs="Calibri"/>
          <w:bCs/>
          <w:color w:val="000000"/>
        </w:rPr>
        <w:t>im</w:t>
      </w:r>
      <w:r w:rsidR="0052007C" w:rsidRPr="00DA49A3">
        <w:rPr>
          <w:rFonts w:ascii="Calibri" w:hAnsi="Calibri" w:cs="Calibri"/>
          <w:bCs/>
          <w:color w:val="000000"/>
        </w:rPr>
        <w:t>posed on it by T</w:t>
      </w:r>
      <w:r w:rsidRPr="00DA49A3">
        <w:rPr>
          <w:rFonts w:ascii="Calibri" w:hAnsi="Calibri" w:cs="Calibri"/>
          <w:bCs/>
          <w:color w:val="000000"/>
        </w:rPr>
        <w:t>he Committee.</w:t>
      </w:r>
    </w:p>
    <w:p w14:paraId="450D4624" w14:textId="33BCDF00" w:rsidR="0089674D" w:rsidRPr="00B405CD" w:rsidRDefault="00A85EA0" w:rsidP="00FC77EF">
      <w:pPr>
        <w:pStyle w:val="BodyTextIndent"/>
        <w:numPr>
          <w:ilvl w:val="0"/>
          <w:numId w:val="6"/>
        </w:numPr>
        <w:ind w:left="851" w:hanging="425"/>
        <w:jc w:val="both"/>
        <w:rPr>
          <w:rFonts w:ascii="Calibri" w:hAnsi="Calibri" w:cs="Calibri"/>
          <w:bCs/>
          <w:color w:val="000000"/>
        </w:rPr>
      </w:pPr>
      <w:r w:rsidRPr="00B405CD">
        <w:rPr>
          <w:rFonts w:ascii="Calibri" w:hAnsi="Calibri" w:cs="Calibri"/>
          <w:bCs/>
          <w:color w:val="000000"/>
        </w:rPr>
        <w:t>An Appeal Board shall comprise of three members of Council, selected by the Chairman of the Discipline Committee, or his nominee.  Any such appeal shall only be permitted on one or more of the following grounds:</w:t>
      </w:r>
    </w:p>
    <w:p w14:paraId="6FC3C16A" w14:textId="77777777" w:rsidR="0089674D" w:rsidRPr="00B405CD" w:rsidRDefault="0089674D" w:rsidP="0089674D">
      <w:pPr>
        <w:pStyle w:val="BodyTextIndent"/>
        <w:ind w:left="927"/>
        <w:jc w:val="both"/>
        <w:rPr>
          <w:rFonts w:ascii="Calibri" w:hAnsi="Calibri" w:cs="Calibri"/>
          <w:bCs/>
          <w:color w:val="000000"/>
        </w:rPr>
      </w:pPr>
    </w:p>
    <w:p w14:paraId="060A8494" w14:textId="77777777" w:rsidR="0089674D" w:rsidRPr="00B405CD" w:rsidRDefault="00A85EA0" w:rsidP="00FC77EF">
      <w:pPr>
        <w:pStyle w:val="BodyTextIndent"/>
        <w:numPr>
          <w:ilvl w:val="0"/>
          <w:numId w:val="11"/>
        </w:numPr>
        <w:jc w:val="both"/>
        <w:rPr>
          <w:rFonts w:ascii="Calibri" w:hAnsi="Calibri" w:cs="Calibri"/>
          <w:bCs/>
          <w:color w:val="000000"/>
        </w:rPr>
      </w:pPr>
      <w:r w:rsidRPr="00B405CD">
        <w:rPr>
          <w:rFonts w:ascii="Calibri" w:hAnsi="Calibri" w:cs="Calibri"/>
          <w:bCs/>
          <w:color w:val="000000"/>
        </w:rPr>
        <w:t>The Committee or Sub-Committee appointed to consider the charge misinterpreted/failed to comply with the procedures relevant to the hearing of the charge.</w:t>
      </w:r>
    </w:p>
    <w:p w14:paraId="7582A3B0" w14:textId="77777777" w:rsidR="0089674D" w:rsidRPr="00B405CD" w:rsidRDefault="00A85EA0" w:rsidP="00FC77EF">
      <w:pPr>
        <w:pStyle w:val="BodyTextIndent"/>
        <w:numPr>
          <w:ilvl w:val="0"/>
          <w:numId w:val="11"/>
        </w:numPr>
        <w:jc w:val="both"/>
        <w:rPr>
          <w:rFonts w:ascii="Calibri" w:hAnsi="Calibri" w:cs="Calibri"/>
          <w:bCs/>
          <w:color w:val="000000"/>
        </w:rPr>
      </w:pPr>
      <w:r w:rsidRPr="00B405CD">
        <w:rPr>
          <w:rFonts w:ascii="Calibri" w:hAnsi="Calibri" w:cs="Calibri"/>
          <w:bCs/>
          <w:color w:val="000000"/>
        </w:rPr>
        <w:t>The Committee or Sub-Committee appointed to consider the charge came to a decision on the facts of the case which no reasonable body could have reached.</w:t>
      </w:r>
    </w:p>
    <w:p w14:paraId="3977F863" w14:textId="67F32295" w:rsidR="00A85EA0" w:rsidRPr="00B405CD" w:rsidRDefault="00A85EA0" w:rsidP="00FC77EF">
      <w:pPr>
        <w:pStyle w:val="BodyTextIndent"/>
        <w:numPr>
          <w:ilvl w:val="0"/>
          <w:numId w:val="11"/>
        </w:numPr>
        <w:jc w:val="both"/>
        <w:rPr>
          <w:rFonts w:ascii="Calibri" w:hAnsi="Calibri" w:cs="Calibri"/>
          <w:bCs/>
          <w:color w:val="000000"/>
        </w:rPr>
      </w:pPr>
      <w:r w:rsidRPr="00B405CD">
        <w:rPr>
          <w:rFonts w:ascii="Calibri" w:hAnsi="Calibri" w:cs="Calibri"/>
          <w:bCs/>
          <w:color w:val="000000"/>
        </w:rPr>
        <w:t>The Committee or Sub-Committee appointed t</w:t>
      </w:r>
      <w:r w:rsidR="00940E25" w:rsidRPr="00B405CD">
        <w:rPr>
          <w:rFonts w:ascii="Calibri" w:hAnsi="Calibri" w:cs="Calibri"/>
          <w:bCs/>
          <w:color w:val="000000"/>
        </w:rPr>
        <w:t xml:space="preserve">o consider the charge imposed a </w:t>
      </w:r>
      <w:r w:rsidRPr="00B405CD">
        <w:rPr>
          <w:rFonts w:ascii="Calibri" w:hAnsi="Calibri" w:cs="Calibri"/>
          <w:bCs/>
          <w:color w:val="000000"/>
        </w:rPr>
        <w:t>sanction that is excessive.</w:t>
      </w:r>
    </w:p>
    <w:p w14:paraId="4A80CE3F" w14:textId="77777777" w:rsidR="00A85EA0" w:rsidRPr="00B405CD" w:rsidRDefault="00A85EA0" w:rsidP="00EF3B2C">
      <w:pPr>
        <w:pStyle w:val="BodyTextIndent"/>
        <w:ind w:left="567" w:hanging="567"/>
        <w:jc w:val="both"/>
        <w:rPr>
          <w:rFonts w:ascii="Calibri" w:hAnsi="Calibri" w:cs="Calibri"/>
          <w:bCs/>
          <w:color w:val="000000"/>
        </w:rPr>
      </w:pPr>
    </w:p>
    <w:p w14:paraId="7B57A896" w14:textId="6CEB80BE" w:rsidR="0089674D" w:rsidRPr="00B405CD" w:rsidRDefault="00A85EA0" w:rsidP="00766F98">
      <w:pPr>
        <w:pStyle w:val="BodyTextIndent"/>
        <w:numPr>
          <w:ilvl w:val="0"/>
          <w:numId w:val="6"/>
        </w:numPr>
        <w:ind w:left="851" w:hanging="425"/>
        <w:jc w:val="both"/>
        <w:rPr>
          <w:rFonts w:ascii="Calibri" w:hAnsi="Calibri" w:cs="Calibri"/>
          <w:bCs/>
          <w:color w:val="000000"/>
        </w:rPr>
      </w:pPr>
      <w:r w:rsidRPr="00B405CD">
        <w:rPr>
          <w:rFonts w:ascii="Calibri" w:hAnsi="Calibri" w:cs="Calibri"/>
          <w:bCs/>
          <w:color w:val="000000"/>
        </w:rPr>
        <w:t>Any appeal must be made in writing within four days (Sundays excluded) of the Club bei</w:t>
      </w:r>
      <w:r w:rsidR="0052007C" w:rsidRPr="00B405CD">
        <w:rPr>
          <w:rFonts w:ascii="Calibri" w:hAnsi="Calibri" w:cs="Calibri"/>
          <w:bCs/>
          <w:color w:val="000000"/>
        </w:rPr>
        <w:t>ng notified of the decision of T</w:t>
      </w:r>
      <w:r w:rsidRPr="00B405CD">
        <w:rPr>
          <w:rFonts w:ascii="Calibri" w:hAnsi="Calibri" w:cs="Calibri"/>
          <w:bCs/>
          <w:color w:val="000000"/>
        </w:rPr>
        <w:t xml:space="preserve">he Committee and accompanied by a fee of £25 which shall be forfeited in the event of the appeal being dismissed. </w:t>
      </w:r>
    </w:p>
    <w:p w14:paraId="5937040F" w14:textId="7642CA4B" w:rsidR="00A85EA0" w:rsidRPr="00B405CD" w:rsidRDefault="00A85EA0" w:rsidP="00FC77EF">
      <w:pPr>
        <w:pStyle w:val="BodyTextIndent"/>
        <w:numPr>
          <w:ilvl w:val="0"/>
          <w:numId w:val="6"/>
        </w:numPr>
        <w:ind w:left="851" w:hanging="425"/>
        <w:jc w:val="both"/>
        <w:rPr>
          <w:rFonts w:ascii="Calibri" w:hAnsi="Calibri" w:cs="Calibri"/>
          <w:bCs/>
          <w:color w:val="000000"/>
        </w:rPr>
      </w:pPr>
      <w:r w:rsidRPr="00B405CD">
        <w:rPr>
          <w:rFonts w:ascii="Calibri" w:hAnsi="Calibri" w:cs="Calibri"/>
          <w:bCs/>
          <w:color w:val="000000"/>
        </w:rPr>
        <w:t>Once in receipt of the appeal, the Association shall arrange a hearing to be held within five days (Sundays excepted) of its receipt.  The decision of this hearing shall be final and binding on all parties, and shall have no bearing on any other matters, including those of any disciplinary hearing.</w:t>
      </w:r>
    </w:p>
    <w:p w14:paraId="72AC7A84" w14:textId="77777777" w:rsidR="0089674D" w:rsidRPr="00B405CD" w:rsidRDefault="0089674D" w:rsidP="00EF3B2C">
      <w:pPr>
        <w:pStyle w:val="BodyTextIndent"/>
        <w:ind w:left="0"/>
        <w:jc w:val="both"/>
        <w:rPr>
          <w:rFonts w:ascii="Calibri" w:hAnsi="Calibri" w:cs="Calibri"/>
          <w:b/>
          <w:bCs/>
          <w:color w:val="000000"/>
        </w:rPr>
      </w:pPr>
    </w:p>
    <w:p w14:paraId="57AEB0AB" w14:textId="1DE35B56" w:rsidR="002F6123" w:rsidRPr="00B405CD" w:rsidRDefault="00940E25" w:rsidP="0089674D">
      <w:pPr>
        <w:pStyle w:val="BodyTextIndent"/>
        <w:ind w:left="426" w:hanging="426"/>
        <w:jc w:val="both"/>
        <w:rPr>
          <w:rFonts w:ascii="Calibri" w:hAnsi="Calibri" w:cs="Calibri"/>
          <w:b/>
          <w:bCs/>
          <w:color w:val="000000"/>
        </w:rPr>
      </w:pPr>
      <w:r w:rsidRPr="00B405CD">
        <w:rPr>
          <w:rFonts w:ascii="Calibri" w:hAnsi="Calibri" w:cs="Calibri"/>
          <w:b/>
          <w:bCs/>
          <w:color w:val="000000"/>
        </w:rPr>
        <w:t>2</w:t>
      </w:r>
      <w:r w:rsidR="00630638">
        <w:rPr>
          <w:rFonts w:ascii="Calibri" w:hAnsi="Calibri" w:cs="Calibri"/>
          <w:b/>
          <w:bCs/>
          <w:color w:val="000000"/>
        </w:rPr>
        <w:t>1</w:t>
      </w:r>
      <w:r w:rsidRPr="00B405CD">
        <w:rPr>
          <w:rFonts w:ascii="Calibri" w:hAnsi="Calibri" w:cs="Calibri"/>
          <w:b/>
          <w:bCs/>
          <w:color w:val="000000"/>
        </w:rPr>
        <w:t>.</w:t>
      </w:r>
      <w:r w:rsidRPr="00B405CD">
        <w:rPr>
          <w:rFonts w:ascii="Calibri" w:hAnsi="Calibri" w:cs="Calibri"/>
          <w:b/>
          <w:bCs/>
          <w:color w:val="000000"/>
        </w:rPr>
        <w:tab/>
      </w:r>
      <w:r w:rsidR="00A85EA0" w:rsidRPr="00B405CD">
        <w:rPr>
          <w:rFonts w:ascii="Calibri" w:hAnsi="Calibri" w:cs="Calibri"/>
          <w:b/>
          <w:bCs/>
          <w:color w:val="000000"/>
        </w:rPr>
        <w:t>FIRST AID</w:t>
      </w:r>
    </w:p>
    <w:p w14:paraId="63BC78A5" w14:textId="77777777" w:rsidR="002F6123" w:rsidRPr="00B405CD" w:rsidRDefault="002F6123" w:rsidP="00EF3B2C">
      <w:pPr>
        <w:pStyle w:val="BodyTextIndent"/>
        <w:jc w:val="both"/>
        <w:rPr>
          <w:rFonts w:ascii="Calibri" w:hAnsi="Calibri" w:cs="Calibri"/>
          <w:color w:val="000000"/>
        </w:rPr>
      </w:pPr>
      <w:r w:rsidRPr="00B405CD">
        <w:rPr>
          <w:rFonts w:ascii="Calibri" w:hAnsi="Calibri" w:cs="Calibri"/>
          <w:color w:val="000000"/>
        </w:rPr>
        <w:t xml:space="preserve"> </w:t>
      </w:r>
    </w:p>
    <w:p w14:paraId="7AF55935" w14:textId="0B7B22CC" w:rsidR="00766F98" w:rsidRDefault="00D2327D" w:rsidP="003D658D">
      <w:pPr>
        <w:pStyle w:val="BodyTextIndent"/>
        <w:ind w:left="426"/>
        <w:jc w:val="both"/>
        <w:rPr>
          <w:rFonts w:ascii="Calibri" w:hAnsi="Calibri" w:cs="Calibri"/>
          <w:color w:val="000000"/>
        </w:rPr>
      </w:pPr>
      <w:r w:rsidRPr="00B405CD">
        <w:rPr>
          <w:rFonts w:ascii="Calibri" w:hAnsi="Calibri" w:cs="Calibri"/>
          <w:color w:val="000000"/>
        </w:rPr>
        <w:t>It is the responsibility of the Home or Host Club to ensure that First Aid equipment</w:t>
      </w:r>
      <w:r>
        <w:rPr>
          <w:rFonts w:ascii="Calibri" w:hAnsi="Calibri" w:cs="Calibri"/>
          <w:color w:val="000000"/>
        </w:rPr>
        <w:t xml:space="preserve">, </w:t>
      </w:r>
      <w:r w:rsidRPr="00030BE7">
        <w:rPr>
          <w:rFonts w:ascii="Calibri" w:hAnsi="Calibri" w:cs="Calibri"/>
          <w:color w:val="000000"/>
        </w:rPr>
        <w:t xml:space="preserve">a </w:t>
      </w:r>
      <w:r w:rsidR="00030BE7" w:rsidRPr="00030BE7">
        <w:rPr>
          <w:rFonts w:ascii="Calibri" w:hAnsi="Calibri" w:cs="Calibri"/>
          <w:color w:val="000000"/>
        </w:rPr>
        <w:t>stretcher</w:t>
      </w:r>
      <w:r w:rsidR="00030BE7" w:rsidRPr="00B405CD">
        <w:rPr>
          <w:rFonts w:ascii="Calibri" w:hAnsi="Calibri" w:cs="Calibri"/>
          <w:color w:val="000000"/>
        </w:rPr>
        <w:t xml:space="preserve"> </w:t>
      </w:r>
      <w:r w:rsidR="00030BE7">
        <w:rPr>
          <w:rFonts w:ascii="Calibri" w:hAnsi="Calibri" w:cs="Calibri"/>
          <w:color w:val="000000"/>
        </w:rPr>
        <w:t>and</w:t>
      </w:r>
      <w:r w:rsidRPr="00B405CD">
        <w:rPr>
          <w:rFonts w:ascii="Calibri" w:hAnsi="Calibri" w:cs="Calibri"/>
          <w:color w:val="000000"/>
        </w:rPr>
        <w:t xml:space="preserve"> a suitably qualified person to administer First Aid</w:t>
      </w:r>
      <w:r>
        <w:rPr>
          <w:rFonts w:ascii="Calibri" w:hAnsi="Calibri" w:cs="Calibri"/>
          <w:color w:val="000000"/>
        </w:rPr>
        <w:t xml:space="preserve"> are </w:t>
      </w:r>
      <w:r w:rsidRPr="00B405CD">
        <w:rPr>
          <w:rFonts w:ascii="Calibri" w:hAnsi="Calibri" w:cs="Calibri"/>
          <w:color w:val="000000"/>
        </w:rPr>
        <w:t>available</w:t>
      </w:r>
      <w:r>
        <w:rPr>
          <w:rFonts w:ascii="Calibri" w:hAnsi="Calibri" w:cs="Calibri"/>
          <w:color w:val="000000"/>
        </w:rPr>
        <w:t>.</w:t>
      </w:r>
    </w:p>
    <w:p w14:paraId="276C89D3" w14:textId="77777777" w:rsidR="003D658D" w:rsidRPr="003D658D" w:rsidRDefault="003D658D" w:rsidP="003D658D">
      <w:pPr>
        <w:pStyle w:val="BodyTextIndent"/>
        <w:ind w:left="426"/>
        <w:jc w:val="both"/>
        <w:rPr>
          <w:rFonts w:ascii="Calibri" w:hAnsi="Calibri" w:cs="Calibri"/>
          <w:color w:val="000000"/>
        </w:rPr>
      </w:pPr>
    </w:p>
    <w:p w14:paraId="5FD2E525" w14:textId="7688F417" w:rsidR="002F6123" w:rsidRPr="00B405CD" w:rsidRDefault="00940E25" w:rsidP="0089674D">
      <w:pPr>
        <w:pStyle w:val="BodyTextIndent"/>
        <w:ind w:left="426" w:hanging="426"/>
        <w:jc w:val="both"/>
        <w:rPr>
          <w:rFonts w:ascii="Calibri" w:hAnsi="Calibri" w:cs="Calibri"/>
          <w:b/>
          <w:bCs/>
          <w:color w:val="000000"/>
        </w:rPr>
      </w:pPr>
      <w:r w:rsidRPr="00B405CD">
        <w:rPr>
          <w:rFonts w:ascii="Calibri" w:hAnsi="Calibri" w:cs="Calibri"/>
          <w:b/>
          <w:bCs/>
          <w:color w:val="000000"/>
        </w:rPr>
        <w:t>2</w:t>
      </w:r>
      <w:r w:rsidR="00630638">
        <w:rPr>
          <w:rFonts w:ascii="Calibri" w:hAnsi="Calibri" w:cs="Calibri"/>
          <w:b/>
          <w:bCs/>
          <w:color w:val="000000"/>
        </w:rPr>
        <w:t>2</w:t>
      </w:r>
      <w:r w:rsidR="002F6123" w:rsidRPr="00B405CD">
        <w:rPr>
          <w:rFonts w:ascii="Calibri" w:hAnsi="Calibri" w:cs="Calibri"/>
          <w:b/>
          <w:bCs/>
          <w:color w:val="000000"/>
        </w:rPr>
        <w:t xml:space="preserve">. </w:t>
      </w:r>
      <w:r w:rsidR="00A85EA0" w:rsidRPr="00B405CD">
        <w:rPr>
          <w:rFonts w:ascii="Calibri" w:hAnsi="Calibri" w:cs="Calibri"/>
          <w:b/>
          <w:bCs/>
          <w:color w:val="000000"/>
        </w:rPr>
        <w:tab/>
      </w:r>
      <w:r w:rsidR="002F6123" w:rsidRPr="00B405CD">
        <w:rPr>
          <w:rFonts w:ascii="Calibri" w:hAnsi="Calibri" w:cs="Calibri"/>
          <w:b/>
          <w:bCs/>
          <w:color w:val="000000"/>
        </w:rPr>
        <w:t xml:space="preserve">TEAM </w:t>
      </w:r>
      <w:r w:rsidR="00AC2E39" w:rsidRPr="00B405CD">
        <w:rPr>
          <w:rFonts w:ascii="Calibri" w:hAnsi="Calibri" w:cs="Calibri"/>
          <w:b/>
          <w:bCs/>
          <w:color w:val="000000"/>
        </w:rPr>
        <w:t>BENCHES</w:t>
      </w:r>
    </w:p>
    <w:p w14:paraId="38ADAEDC" w14:textId="77777777" w:rsidR="002F6123" w:rsidRPr="00B405CD" w:rsidRDefault="002F6123" w:rsidP="00EF3B2C">
      <w:pPr>
        <w:pStyle w:val="BodyTextIndent"/>
        <w:jc w:val="both"/>
        <w:rPr>
          <w:rFonts w:ascii="Calibri" w:hAnsi="Calibri" w:cs="Calibri"/>
          <w:color w:val="000000"/>
        </w:rPr>
      </w:pPr>
    </w:p>
    <w:p w14:paraId="6C61170D" w14:textId="5A68061D" w:rsidR="00372300" w:rsidRPr="00372300" w:rsidRDefault="00372300" w:rsidP="00372300">
      <w:pPr>
        <w:pStyle w:val="Fatext3indent3p"/>
        <w:numPr>
          <w:ilvl w:val="0"/>
          <w:numId w:val="3"/>
        </w:numPr>
        <w:tabs>
          <w:tab w:val="clear" w:pos="340"/>
          <w:tab w:val="clear" w:pos="510"/>
        </w:tabs>
        <w:spacing w:after="0" w:line="240" w:lineRule="auto"/>
        <w:rPr>
          <w:rFonts w:ascii="Calibri" w:hAnsi="Calibri" w:cs="Calibri"/>
          <w:sz w:val="24"/>
          <w:szCs w:val="24"/>
        </w:rPr>
      </w:pPr>
      <w:r w:rsidRPr="00372300">
        <w:rPr>
          <w:rFonts w:ascii="Calibri" w:hAnsi="Calibri" w:cs="Calibri"/>
          <w:sz w:val="24"/>
          <w:szCs w:val="24"/>
        </w:rPr>
        <w:t xml:space="preserve">In all Rounds of the Competition, the number of Clubs Players and Officials seated on the team benches, in the designated technical area, must not exceed </w:t>
      </w:r>
      <w:r w:rsidR="00CB3376">
        <w:rPr>
          <w:rFonts w:ascii="Calibri" w:hAnsi="Calibri" w:cs="Calibri"/>
          <w:sz w:val="24"/>
          <w:szCs w:val="24"/>
        </w:rPr>
        <w:t xml:space="preserve">8 </w:t>
      </w:r>
      <w:r w:rsidRPr="00372300">
        <w:rPr>
          <w:rFonts w:ascii="Calibri" w:hAnsi="Calibri" w:cs="Calibri"/>
          <w:sz w:val="24"/>
          <w:szCs w:val="24"/>
        </w:rPr>
        <w:t>unless the team bench facility provides more than 11 individual seats.</w:t>
      </w:r>
    </w:p>
    <w:p w14:paraId="63BE430F" w14:textId="70187CD6" w:rsidR="00372300" w:rsidRPr="00372300" w:rsidRDefault="00372300" w:rsidP="00372300">
      <w:pPr>
        <w:pStyle w:val="Fatext3indent3p"/>
        <w:numPr>
          <w:ilvl w:val="0"/>
          <w:numId w:val="3"/>
        </w:numPr>
        <w:tabs>
          <w:tab w:val="clear" w:pos="340"/>
          <w:tab w:val="clear" w:pos="510"/>
        </w:tabs>
        <w:spacing w:after="0" w:line="240" w:lineRule="auto"/>
        <w:rPr>
          <w:rFonts w:ascii="Calibri" w:hAnsi="Calibri" w:cs="Calibri"/>
          <w:sz w:val="24"/>
          <w:szCs w:val="24"/>
        </w:rPr>
      </w:pPr>
      <w:r w:rsidRPr="00372300">
        <w:rPr>
          <w:rFonts w:ascii="Calibri" w:hAnsi="Calibri" w:cs="Calibri"/>
          <w:sz w:val="24"/>
          <w:szCs w:val="24"/>
        </w:rPr>
        <w:lastRenderedPageBreak/>
        <w:t xml:space="preserve">Only one person has the authority to convey tactical instructions to the Players during the match.  This person shall be the Team Manager or the Team Coach.  He is allowed to move to the edge of the technical area to issue instructions to his Team but then must return to his position on the bench immediately after giving these instructions. </w:t>
      </w:r>
    </w:p>
    <w:p w14:paraId="151F81AD" w14:textId="634B7F7B" w:rsidR="00372300" w:rsidRPr="00372300" w:rsidRDefault="00372300" w:rsidP="00372300">
      <w:pPr>
        <w:pStyle w:val="BodyTextIndent3"/>
        <w:numPr>
          <w:ilvl w:val="0"/>
          <w:numId w:val="3"/>
        </w:numPr>
        <w:spacing w:after="0"/>
        <w:rPr>
          <w:rFonts w:ascii="Calibri" w:hAnsi="Calibri" w:cs="Calibri"/>
          <w:sz w:val="24"/>
          <w:szCs w:val="24"/>
        </w:rPr>
      </w:pPr>
      <w:r w:rsidRPr="00372300">
        <w:rPr>
          <w:rFonts w:ascii="Calibri" w:hAnsi="Calibri" w:cs="Calibri"/>
          <w:sz w:val="24"/>
          <w:szCs w:val="24"/>
        </w:rPr>
        <w:t>All Team Officials and Substitutes seated on the bench shall be listed on the Official Team Sheet when it is submitted to the Match Officials.  Only those persons listed on the Official Team Sheet shall be permitted in the technical area.</w:t>
      </w:r>
    </w:p>
    <w:p w14:paraId="74BE7A8C" w14:textId="2183FB90" w:rsidR="00372300" w:rsidRPr="00372300" w:rsidRDefault="00372300" w:rsidP="00372300">
      <w:pPr>
        <w:pStyle w:val="Fatext3indent3p"/>
        <w:numPr>
          <w:ilvl w:val="0"/>
          <w:numId w:val="3"/>
        </w:numPr>
        <w:tabs>
          <w:tab w:val="clear" w:pos="340"/>
          <w:tab w:val="clear" w:pos="510"/>
          <w:tab w:val="left" w:pos="567"/>
        </w:tabs>
        <w:spacing w:after="0" w:line="240" w:lineRule="auto"/>
        <w:rPr>
          <w:rFonts w:ascii="Calibri" w:hAnsi="Calibri" w:cs="Calibri"/>
          <w:sz w:val="24"/>
          <w:szCs w:val="24"/>
        </w:rPr>
      </w:pPr>
      <w:r w:rsidRPr="00372300">
        <w:rPr>
          <w:rFonts w:ascii="Calibri" w:hAnsi="Calibri" w:cs="Calibri"/>
          <w:sz w:val="24"/>
          <w:szCs w:val="24"/>
        </w:rPr>
        <w:t>The occupants of the technical area must always behave in a responsible manner.  Misconduct by occupants of this area will be reported by the Referee to The Association, who shall have the power to impose sanctions as deemed fit.</w:t>
      </w:r>
    </w:p>
    <w:p w14:paraId="4A704F9C" w14:textId="54EE60CA" w:rsidR="00372300" w:rsidRPr="00372300" w:rsidRDefault="00372300" w:rsidP="00372300">
      <w:pPr>
        <w:pStyle w:val="BodyTextIndent"/>
        <w:numPr>
          <w:ilvl w:val="0"/>
          <w:numId w:val="3"/>
        </w:numPr>
        <w:tabs>
          <w:tab w:val="left" w:pos="567"/>
        </w:tabs>
        <w:rPr>
          <w:rFonts w:ascii="Calibri" w:hAnsi="Calibri" w:cs="Calibri"/>
        </w:rPr>
      </w:pPr>
      <w:r w:rsidRPr="00372300">
        <w:rPr>
          <w:rFonts w:ascii="Calibri" w:hAnsi="Calibri" w:cs="Calibri"/>
        </w:rPr>
        <w:t>With the exception of the Team Manager, the Team Coach and any Substitutes who are warming up or warming down, all other personnel are to remain seated on the trainer’s bench.  The Team Manager or Team Coach is allowed to move to the edge of the technical area to issue instructions to his Team but must then return to the trainer’s bench.</w:t>
      </w:r>
    </w:p>
    <w:p w14:paraId="55C523F4" w14:textId="717DF4E3" w:rsidR="00DA49A3" w:rsidRPr="00CB3376" w:rsidRDefault="00372300" w:rsidP="00CB3376">
      <w:pPr>
        <w:pStyle w:val="Fatext3indent3p"/>
        <w:numPr>
          <w:ilvl w:val="0"/>
          <w:numId w:val="3"/>
        </w:numPr>
        <w:tabs>
          <w:tab w:val="clear" w:pos="340"/>
          <w:tab w:val="clear" w:pos="510"/>
        </w:tabs>
        <w:spacing w:after="0" w:line="240" w:lineRule="auto"/>
        <w:rPr>
          <w:rFonts w:ascii="Calibri" w:hAnsi="Calibri" w:cs="Calibri"/>
          <w:sz w:val="24"/>
          <w:szCs w:val="24"/>
        </w:rPr>
      </w:pPr>
      <w:r w:rsidRPr="00372300">
        <w:rPr>
          <w:rFonts w:ascii="Calibri" w:hAnsi="Calibri" w:cs="Calibri"/>
          <w:sz w:val="24"/>
          <w:szCs w:val="24"/>
        </w:rPr>
        <w:t>In the Final, Clubs will be advised by The Association of the number of Technical Staff and Substitutes who may occupy the team benches and a list of the permitted number of authorised personnel must be provided by each Club to the Referee at least one hour before kick-off.</w:t>
      </w:r>
    </w:p>
    <w:p w14:paraId="526E11D8" w14:textId="77777777" w:rsidR="00DA49A3" w:rsidRPr="00372300" w:rsidRDefault="00DA49A3" w:rsidP="00DA49A3">
      <w:pPr>
        <w:pStyle w:val="Fatext3indent3p"/>
        <w:tabs>
          <w:tab w:val="clear" w:pos="340"/>
          <w:tab w:val="clear" w:pos="510"/>
        </w:tabs>
        <w:spacing w:after="0" w:line="240" w:lineRule="auto"/>
        <w:rPr>
          <w:rFonts w:ascii="Calibri" w:hAnsi="Calibri" w:cs="Calibri"/>
          <w:sz w:val="24"/>
          <w:szCs w:val="24"/>
        </w:rPr>
      </w:pPr>
    </w:p>
    <w:p w14:paraId="6C2A40A8" w14:textId="77777777" w:rsidR="0089674D" w:rsidRPr="00B405CD" w:rsidRDefault="0089674D" w:rsidP="0089674D">
      <w:pPr>
        <w:pStyle w:val="BodyTextIndent"/>
        <w:ind w:left="924"/>
        <w:jc w:val="both"/>
        <w:rPr>
          <w:rFonts w:ascii="Calibri" w:hAnsi="Calibri" w:cs="Calibri"/>
          <w:color w:val="000000"/>
        </w:rPr>
      </w:pPr>
    </w:p>
    <w:p w14:paraId="40713D05" w14:textId="533ECEF1" w:rsidR="00C11CEA" w:rsidRPr="00C11CEA" w:rsidRDefault="00940E25" w:rsidP="0089674D">
      <w:pPr>
        <w:pStyle w:val="BodyTextIndent"/>
        <w:ind w:left="426" w:hanging="426"/>
        <w:jc w:val="both"/>
        <w:rPr>
          <w:rFonts w:ascii="Calibri" w:hAnsi="Calibri" w:cs="Calibri"/>
          <w:b/>
          <w:bCs/>
          <w:color w:val="000000"/>
        </w:rPr>
      </w:pPr>
      <w:r w:rsidRPr="00B405CD">
        <w:rPr>
          <w:rFonts w:ascii="Calibri" w:hAnsi="Calibri" w:cs="Calibri"/>
          <w:b/>
          <w:bCs/>
          <w:color w:val="000000"/>
        </w:rPr>
        <w:t>2</w:t>
      </w:r>
      <w:r w:rsidR="00630638">
        <w:rPr>
          <w:rFonts w:ascii="Calibri" w:hAnsi="Calibri" w:cs="Calibri"/>
          <w:b/>
          <w:bCs/>
          <w:color w:val="000000"/>
        </w:rPr>
        <w:t>3</w:t>
      </w:r>
      <w:r w:rsidR="002F6123" w:rsidRPr="00B405CD">
        <w:rPr>
          <w:rFonts w:ascii="Calibri" w:hAnsi="Calibri" w:cs="Calibri"/>
          <w:b/>
          <w:bCs/>
          <w:color w:val="000000"/>
        </w:rPr>
        <w:t xml:space="preserve">. </w:t>
      </w:r>
      <w:r w:rsidR="00A85EA0" w:rsidRPr="00B405CD">
        <w:rPr>
          <w:rFonts w:ascii="Calibri" w:hAnsi="Calibri" w:cs="Calibri"/>
          <w:b/>
          <w:bCs/>
          <w:color w:val="000000"/>
        </w:rPr>
        <w:tab/>
        <w:t>NOTICES</w:t>
      </w:r>
    </w:p>
    <w:p w14:paraId="6EA918DD" w14:textId="77777777" w:rsidR="00940E25" w:rsidRPr="00B405CD" w:rsidRDefault="00940E25" w:rsidP="00EF3B2C">
      <w:pPr>
        <w:pStyle w:val="BodyTextIndent"/>
        <w:ind w:left="567"/>
        <w:jc w:val="both"/>
        <w:rPr>
          <w:rFonts w:ascii="Calibri" w:hAnsi="Calibri" w:cs="Calibri"/>
          <w:b/>
          <w:bCs/>
          <w:color w:val="000000"/>
        </w:rPr>
      </w:pPr>
    </w:p>
    <w:p w14:paraId="1DEB754E" w14:textId="77777777" w:rsidR="00C11CEA" w:rsidRPr="00C11CEA" w:rsidRDefault="00940E25" w:rsidP="00C11CEA">
      <w:pPr>
        <w:pStyle w:val="Fatext3indent"/>
        <w:tabs>
          <w:tab w:val="clear" w:pos="340"/>
          <w:tab w:val="clear" w:pos="510"/>
        </w:tabs>
        <w:spacing w:line="240" w:lineRule="auto"/>
        <w:ind w:left="426" w:firstLine="0"/>
        <w:rPr>
          <w:rFonts w:ascii="Calibri" w:hAnsi="Calibri" w:cs="Calibri"/>
          <w:color w:val="000000"/>
          <w:sz w:val="24"/>
          <w:szCs w:val="28"/>
        </w:rPr>
      </w:pPr>
      <w:r w:rsidRPr="00C11CEA">
        <w:rPr>
          <w:rFonts w:ascii="Calibri" w:hAnsi="Calibri" w:cs="Calibri"/>
          <w:color w:val="000000"/>
          <w:sz w:val="24"/>
          <w:szCs w:val="28"/>
        </w:rPr>
        <w:t>All notices required to be given to The Association by any of these Competition Rules shall be addressed to The Chief Executive, Lancashire FA, The County Ground, Thurston Road, Leyland PR25 2LF.</w:t>
      </w:r>
    </w:p>
    <w:p w14:paraId="316400F1" w14:textId="77777777" w:rsidR="00C11CEA" w:rsidRDefault="00C11CEA" w:rsidP="00C11CEA">
      <w:pPr>
        <w:pStyle w:val="Fatext3indent"/>
        <w:tabs>
          <w:tab w:val="clear" w:pos="340"/>
          <w:tab w:val="clear" w:pos="510"/>
        </w:tabs>
        <w:spacing w:line="240" w:lineRule="auto"/>
        <w:ind w:firstLine="0"/>
        <w:rPr>
          <w:rFonts w:ascii="Calibri" w:hAnsi="Calibri" w:cs="Calibri"/>
          <w:color w:val="000000"/>
        </w:rPr>
      </w:pPr>
    </w:p>
    <w:p w14:paraId="70FDC407" w14:textId="64F2FDB8" w:rsidR="00C11CEA" w:rsidRDefault="00C11CEA" w:rsidP="00CB3376">
      <w:pPr>
        <w:pStyle w:val="Fatext3indent"/>
        <w:tabs>
          <w:tab w:val="clear" w:pos="340"/>
          <w:tab w:val="clear" w:pos="510"/>
        </w:tabs>
        <w:spacing w:line="240" w:lineRule="auto"/>
        <w:ind w:firstLine="0"/>
        <w:rPr>
          <w:rFonts w:ascii="Calibri" w:hAnsi="Calibri" w:cs="Tahoma"/>
        </w:rPr>
      </w:pPr>
      <w:r w:rsidRPr="00C11CEA">
        <w:rPr>
          <w:rFonts w:ascii="Calibri" w:hAnsi="Calibri" w:cs="Calibri"/>
          <w:b/>
          <w:bCs/>
          <w:sz w:val="24"/>
          <w:szCs w:val="24"/>
        </w:rPr>
        <w:t xml:space="preserve"> </w:t>
      </w:r>
    </w:p>
    <w:p w14:paraId="52563162" w14:textId="77777777" w:rsidR="00C11CEA" w:rsidRDefault="00C11CEA" w:rsidP="00C11CEA">
      <w:pPr>
        <w:rPr>
          <w:rFonts w:ascii="Calibri" w:hAnsi="Calibri" w:cs="Calibri"/>
        </w:rPr>
      </w:pPr>
    </w:p>
    <w:p w14:paraId="4FB16BB8" w14:textId="77777777" w:rsidR="00C11CEA" w:rsidRDefault="00C11CEA" w:rsidP="00C11CEA">
      <w:pPr>
        <w:rPr>
          <w:rFonts w:ascii="Calibri" w:hAnsi="Calibri" w:cs="Calibri"/>
        </w:rPr>
      </w:pPr>
    </w:p>
    <w:p w14:paraId="647E59FE" w14:textId="77777777" w:rsidR="00C11CEA" w:rsidRDefault="00C11CEA" w:rsidP="00C11CEA">
      <w:pPr>
        <w:rPr>
          <w:rFonts w:ascii="Calibri" w:hAnsi="Calibri" w:cs="Calibri"/>
        </w:rPr>
      </w:pPr>
    </w:p>
    <w:p w14:paraId="5E4F518B" w14:textId="77777777" w:rsidR="00C11CEA" w:rsidRDefault="00C11CEA" w:rsidP="00C11CEA">
      <w:pPr>
        <w:rPr>
          <w:rFonts w:ascii="Calibri" w:hAnsi="Calibri" w:cs="Calibri"/>
        </w:rPr>
      </w:pPr>
    </w:p>
    <w:p w14:paraId="23F82D65" w14:textId="77777777" w:rsidR="00C11CEA" w:rsidRPr="00DA496B" w:rsidRDefault="00C11CEA" w:rsidP="00C11CEA">
      <w:pPr>
        <w:rPr>
          <w:rFonts w:ascii="Calibri" w:hAnsi="Calibri" w:cs="Calibri"/>
        </w:rPr>
      </w:pPr>
    </w:p>
    <w:p w14:paraId="3FDA3257" w14:textId="02F244C0" w:rsidR="001D6ADD" w:rsidRDefault="001D6ADD" w:rsidP="0089674D">
      <w:pPr>
        <w:pStyle w:val="BodyTextIndent"/>
        <w:ind w:left="426"/>
        <w:jc w:val="both"/>
        <w:rPr>
          <w:rFonts w:ascii="Calibri" w:hAnsi="Calibri" w:cs="Calibri"/>
          <w:color w:val="000000"/>
        </w:rPr>
      </w:pPr>
    </w:p>
    <w:p w14:paraId="304540DA" w14:textId="6BD5AA22" w:rsidR="00C11CEA" w:rsidRDefault="00C11CEA" w:rsidP="0089674D">
      <w:pPr>
        <w:pStyle w:val="BodyTextIndent"/>
        <w:ind w:left="426"/>
        <w:jc w:val="both"/>
        <w:rPr>
          <w:rFonts w:ascii="Calibri" w:hAnsi="Calibri" w:cs="Calibri"/>
          <w:color w:val="000000"/>
        </w:rPr>
      </w:pPr>
    </w:p>
    <w:p w14:paraId="7EECCA5E" w14:textId="77777777" w:rsidR="00C11CEA" w:rsidRDefault="00C11CEA" w:rsidP="0089674D">
      <w:pPr>
        <w:pStyle w:val="BodyTextIndent"/>
        <w:ind w:left="426"/>
        <w:jc w:val="both"/>
        <w:rPr>
          <w:rFonts w:ascii="Calibri" w:hAnsi="Calibri" w:cs="Calibri"/>
          <w:color w:val="000000"/>
        </w:rPr>
      </w:pPr>
    </w:p>
    <w:sectPr w:rsidR="00C11CEA" w:rsidSect="00BD067D">
      <w:footerReference w:type="even" r:id="rId11"/>
      <w:footerReference w:type="default" r:id="rId12"/>
      <w:pgSz w:w="11906" w:h="16838"/>
      <w:pgMar w:top="567" w:right="1133" w:bottom="567" w:left="1134" w:header="709" w:footer="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F169" w14:textId="77777777" w:rsidR="00541B71" w:rsidRDefault="00541B71">
      <w:r>
        <w:separator/>
      </w:r>
    </w:p>
  </w:endnote>
  <w:endnote w:type="continuationSeparator" w:id="0">
    <w:p w14:paraId="1871A378" w14:textId="77777777" w:rsidR="00541B71" w:rsidRDefault="0054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E87" w14:textId="77777777" w:rsidR="00F40997" w:rsidRDefault="00F40997" w:rsidP="00BF6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0B1B" w14:textId="77777777" w:rsidR="00F40997" w:rsidRDefault="00F409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AF4E" w14:textId="77777777" w:rsidR="00F40997" w:rsidRDefault="00F409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0C2D" w14:textId="77777777" w:rsidR="00541B71" w:rsidRDefault="00541B71">
      <w:r>
        <w:separator/>
      </w:r>
    </w:p>
  </w:footnote>
  <w:footnote w:type="continuationSeparator" w:id="0">
    <w:p w14:paraId="7D45C96B" w14:textId="77777777" w:rsidR="00541B71" w:rsidRDefault="0054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2D1"/>
    <w:multiLevelType w:val="hybridMultilevel"/>
    <w:tmpl w:val="6C28C7B2"/>
    <w:lvl w:ilvl="0" w:tplc="C8D2BC8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BE3690"/>
    <w:multiLevelType w:val="hybridMultilevel"/>
    <w:tmpl w:val="DE7CE856"/>
    <w:lvl w:ilvl="0" w:tplc="08090017">
      <w:start w:val="1"/>
      <w:numFmt w:val="lowerLetter"/>
      <w:lvlText w:val="%1)"/>
      <w:lvlJc w:val="left"/>
      <w:pPr>
        <w:ind w:left="942" w:hanging="375"/>
      </w:pPr>
      <w:rPr>
        <w:rFonts w:hint="default"/>
        <w:i w:val="0"/>
        <w:color w:val="auto"/>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 w15:restartNumberingAfterBreak="0">
    <w:nsid w:val="0D10544A"/>
    <w:multiLevelType w:val="hybridMultilevel"/>
    <w:tmpl w:val="6204A62C"/>
    <w:lvl w:ilvl="0" w:tplc="0409000F">
      <w:start w:val="1"/>
      <w:numFmt w:val="decimal"/>
      <w:lvlText w:val="%1."/>
      <w:lvlJc w:val="left"/>
      <w:pPr>
        <w:tabs>
          <w:tab w:val="num" w:pos="720"/>
        </w:tabs>
        <w:ind w:left="720" w:hanging="360"/>
      </w:pPr>
    </w:lvl>
    <w:lvl w:ilvl="1" w:tplc="89F4BD1E">
      <w:start w:val="1"/>
      <w:numFmt w:val="lowerLetter"/>
      <w:lvlText w:val="(%2)"/>
      <w:lvlJc w:val="left"/>
      <w:pPr>
        <w:tabs>
          <w:tab w:val="num" w:pos="1440"/>
        </w:tabs>
        <w:ind w:left="1440" w:hanging="360"/>
      </w:pPr>
      <w:rPr>
        <w:rFonts w:hint="default"/>
        <w:b w:val="0"/>
        <w:bCs w:val="0"/>
        <w:i w:val="0"/>
        <w:color w:val="auto"/>
      </w:rPr>
    </w:lvl>
    <w:lvl w:ilvl="2" w:tplc="0409000F">
      <w:start w:val="1"/>
      <w:numFmt w:val="decimal"/>
      <w:lvlText w:val="%3."/>
      <w:lvlJc w:val="left"/>
      <w:pPr>
        <w:tabs>
          <w:tab w:val="num" w:pos="2340"/>
        </w:tabs>
        <w:ind w:left="2340" w:hanging="360"/>
      </w:pPr>
    </w:lvl>
    <w:lvl w:ilvl="3" w:tplc="D242CC80">
      <w:start w:val="5"/>
      <w:numFmt w:val="decimal"/>
      <w:lvlText w:val="%4"/>
      <w:lvlJc w:val="left"/>
      <w:pPr>
        <w:tabs>
          <w:tab w:val="num" w:pos="2880"/>
        </w:tabs>
        <w:ind w:left="2880" w:hanging="360"/>
      </w:pPr>
      <w:rPr>
        <w:rFonts w:hint="default"/>
      </w:rPr>
    </w:lvl>
    <w:lvl w:ilvl="4" w:tplc="E54E74D2">
      <w:start w:val="2"/>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B1FAB"/>
    <w:multiLevelType w:val="hybridMultilevel"/>
    <w:tmpl w:val="1DAEE5E8"/>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4" w15:restartNumberingAfterBreak="0">
    <w:nsid w:val="25B07FBF"/>
    <w:multiLevelType w:val="hybridMultilevel"/>
    <w:tmpl w:val="4E5A5814"/>
    <w:lvl w:ilvl="0" w:tplc="964A357A">
      <w:start w:val="1"/>
      <w:numFmt w:val="lowerLetter"/>
      <w:lvlText w:val="(%1)"/>
      <w:lvlJc w:val="left"/>
      <w:pPr>
        <w:tabs>
          <w:tab w:val="num" w:pos="945"/>
        </w:tabs>
        <w:ind w:left="945" w:hanging="585"/>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420"/>
    <w:multiLevelType w:val="hybridMultilevel"/>
    <w:tmpl w:val="E050F158"/>
    <w:lvl w:ilvl="0" w:tplc="0409001B">
      <w:start w:val="1"/>
      <w:numFmt w:val="low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2D9728AD"/>
    <w:multiLevelType w:val="hybridMultilevel"/>
    <w:tmpl w:val="48E4E326"/>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7" w15:restartNumberingAfterBreak="0">
    <w:nsid w:val="2E011B2D"/>
    <w:multiLevelType w:val="hybridMultilevel"/>
    <w:tmpl w:val="F356C43A"/>
    <w:lvl w:ilvl="0" w:tplc="985ECCDE">
      <w:start w:val="1"/>
      <w:numFmt w:val="lowerLetter"/>
      <w:lvlText w:val="(%1)"/>
      <w:lvlJc w:val="left"/>
      <w:pPr>
        <w:ind w:left="1146"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F555355"/>
    <w:multiLevelType w:val="hybridMultilevel"/>
    <w:tmpl w:val="A224D490"/>
    <w:lvl w:ilvl="0" w:tplc="964A357A">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11056F"/>
    <w:multiLevelType w:val="hybridMultilevel"/>
    <w:tmpl w:val="C0867E78"/>
    <w:lvl w:ilvl="0" w:tplc="964A357A">
      <w:start w:val="1"/>
      <w:numFmt w:val="lowerLetter"/>
      <w:lvlText w:val="(%1)"/>
      <w:lvlJc w:val="left"/>
      <w:pPr>
        <w:ind w:left="942" w:hanging="375"/>
      </w:pPr>
      <w:rPr>
        <w:rFonts w:hint="default"/>
        <w:i w:val="0"/>
        <w:color w:val="auto"/>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0" w15:restartNumberingAfterBreak="0">
    <w:nsid w:val="473A3DE0"/>
    <w:multiLevelType w:val="hybridMultilevel"/>
    <w:tmpl w:val="07BE6D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146E44"/>
    <w:multiLevelType w:val="hybridMultilevel"/>
    <w:tmpl w:val="D8C80AEE"/>
    <w:lvl w:ilvl="0" w:tplc="CB68CE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91D88"/>
    <w:multiLevelType w:val="hybridMultilevel"/>
    <w:tmpl w:val="45B470CA"/>
    <w:lvl w:ilvl="0" w:tplc="7F5EA8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0FD3CCE"/>
    <w:multiLevelType w:val="hybridMultilevel"/>
    <w:tmpl w:val="B52E212C"/>
    <w:lvl w:ilvl="0" w:tplc="7F5EA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71298A"/>
    <w:multiLevelType w:val="hybridMultilevel"/>
    <w:tmpl w:val="88A0C39E"/>
    <w:lvl w:ilvl="0" w:tplc="964A357A">
      <w:start w:val="1"/>
      <w:numFmt w:val="lowerLetter"/>
      <w:lvlText w:val="(%1)"/>
      <w:lvlJc w:val="left"/>
      <w:pPr>
        <w:tabs>
          <w:tab w:val="num" w:pos="1440"/>
        </w:tabs>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46C8A"/>
    <w:multiLevelType w:val="hybridMultilevel"/>
    <w:tmpl w:val="8B84CB22"/>
    <w:lvl w:ilvl="0" w:tplc="7F5EA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7749E7"/>
    <w:multiLevelType w:val="hybridMultilevel"/>
    <w:tmpl w:val="C76025F2"/>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7" w15:restartNumberingAfterBreak="0">
    <w:nsid w:val="57BA452C"/>
    <w:multiLevelType w:val="hybridMultilevel"/>
    <w:tmpl w:val="D9DC87E2"/>
    <w:lvl w:ilvl="0" w:tplc="7F5EA8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C57CD7"/>
    <w:multiLevelType w:val="hybridMultilevel"/>
    <w:tmpl w:val="BAB893F2"/>
    <w:lvl w:ilvl="0" w:tplc="5DB693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9FD5C7F"/>
    <w:multiLevelType w:val="hybridMultilevel"/>
    <w:tmpl w:val="BA46C4A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i w:val="0"/>
        <w:color w:val="auto"/>
      </w:rPr>
    </w:lvl>
    <w:lvl w:ilvl="2" w:tplc="FFFFFFFF">
      <w:start w:val="1"/>
      <w:numFmt w:val="decimal"/>
      <w:lvlText w:val="%3."/>
      <w:lvlJc w:val="left"/>
      <w:pPr>
        <w:tabs>
          <w:tab w:val="num" w:pos="2340"/>
        </w:tabs>
        <w:ind w:left="2340" w:hanging="360"/>
      </w:pPr>
    </w:lvl>
    <w:lvl w:ilvl="3" w:tplc="FFFFFFFF">
      <w:start w:val="5"/>
      <w:numFmt w:val="decimal"/>
      <w:lvlText w:val="%4"/>
      <w:lvlJc w:val="left"/>
      <w:pPr>
        <w:tabs>
          <w:tab w:val="num" w:pos="2880"/>
        </w:tabs>
        <w:ind w:left="2880" w:hanging="360"/>
      </w:pPr>
      <w:rPr>
        <w:rFonts w:hint="default"/>
      </w:rPr>
    </w:lvl>
    <w:lvl w:ilvl="4" w:tplc="FFFFFFFF">
      <w:start w:val="2"/>
      <w:numFmt w:val="low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09F4E65"/>
    <w:multiLevelType w:val="hybridMultilevel"/>
    <w:tmpl w:val="29EED656"/>
    <w:lvl w:ilvl="0" w:tplc="964A357A">
      <w:start w:val="1"/>
      <w:numFmt w:val="lowerLetter"/>
      <w:lvlText w:val="(%1)"/>
      <w:lvlJc w:val="left"/>
      <w:pPr>
        <w:ind w:left="942" w:hanging="375"/>
      </w:pPr>
      <w:rPr>
        <w:rFonts w:hint="default"/>
        <w:i w:val="0"/>
        <w:color w:val="auto"/>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1" w15:restartNumberingAfterBreak="0">
    <w:nsid w:val="7C4F42A0"/>
    <w:multiLevelType w:val="hybridMultilevel"/>
    <w:tmpl w:val="399EAA6E"/>
    <w:lvl w:ilvl="0" w:tplc="964A357A">
      <w:start w:val="1"/>
      <w:numFmt w:val="lowerLetter"/>
      <w:lvlText w:val="(%1)"/>
      <w:lvlJc w:val="left"/>
      <w:pPr>
        <w:tabs>
          <w:tab w:val="num" w:pos="795"/>
        </w:tabs>
        <w:ind w:left="795" w:hanging="435"/>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80183E"/>
    <w:multiLevelType w:val="hybridMultilevel"/>
    <w:tmpl w:val="B3A69244"/>
    <w:lvl w:ilvl="0" w:tplc="AB2E7254">
      <w:start w:val="1"/>
      <w:numFmt w:val="lowerLetter"/>
      <w:lvlText w:val="(%1)"/>
      <w:lvlJc w:val="left"/>
      <w:pPr>
        <w:ind w:left="861" w:hanging="360"/>
      </w:pPr>
      <w:rPr>
        <w:rFonts w:asciiTheme="minorHAnsi" w:hAnsiTheme="minorHAnsi" w:cstheme="minorHAnsi"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3" w15:restartNumberingAfterBreak="0">
    <w:nsid w:val="7E804EF7"/>
    <w:multiLevelType w:val="hybridMultilevel"/>
    <w:tmpl w:val="4AAC348E"/>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2"/>
  </w:num>
  <w:num w:numId="2">
    <w:abstractNumId w:val="4"/>
  </w:num>
  <w:num w:numId="3">
    <w:abstractNumId w:val="8"/>
  </w:num>
  <w:num w:numId="4">
    <w:abstractNumId w:val="21"/>
  </w:num>
  <w:num w:numId="5">
    <w:abstractNumId w:val="20"/>
  </w:num>
  <w:num w:numId="6">
    <w:abstractNumId w:val="18"/>
  </w:num>
  <w:num w:numId="7">
    <w:abstractNumId w:val="12"/>
  </w:num>
  <w:num w:numId="8">
    <w:abstractNumId w:val="17"/>
  </w:num>
  <w:num w:numId="9">
    <w:abstractNumId w:val="22"/>
  </w:num>
  <w:num w:numId="10">
    <w:abstractNumId w:val="10"/>
  </w:num>
  <w:num w:numId="11">
    <w:abstractNumId w:val="5"/>
  </w:num>
  <w:num w:numId="12">
    <w:abstractNumId w:val="13"/>
  </w:num>
  <w:num w:numId="13">
    <w:abstractNumId w:val="14"/>
  </w:num>
  <w:num w:numId="14">
    <w:abstractNumId w:val="11"/>
  </w:num>
  <w:num w:numId="15">
    <w:abstractNumId w:val="19"/>
  </w:num>
  <w:num w:numId="16">
    <w:abstractNumId w:val="3"/>
  </w:num>
  <w:num w:numId="17">
    <w:abstractNumId w:val="23"/>
  </w:num>
  <w:num w:numId="18">
    <w:abstractNumId w:val="6"/>
  </w:num>
  <w:num w:numId="19">
    <w:abstractNumId w:val="16"/>
  </w:num>
  <w:num w:numId="20">
    <w:abstractNumId w:val="15"/>
  </w:num>
  <w:num w:numId="21">
    <w:abstractNumId w:val="7"/>
  </w:num>
  <w:num w:numId="22">
    <w:abstractNumId w:val="0"/>
  </w:num>
  <w:num w:numId="23">
    <w:abstractNumId w:val="9"/>
  </w:num>
  <w:num w:numId="2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8F"/>
    <w:rsid w:val="0001623F"/>
    <w:rsid w:val="00026781"/>
    <w:rsid w:val="00030BE7"/>
    <w:rsid w:val="000370F6"/>
    <w:rsid w:val="00045F7D"/>
    <w:rsid w:val="00080F9B"/>
    <w:rsid w:val="00086BD0"/>
    <w:rsid w:val="000B6E0F"/>
    <w:rsid w:val="000F0002"/>
    <w:rsid w:val="000F2119"/>
    <w:rsid w:val="000F3271"/>
    <w:rsid w:val="00120934"/>
    <w:rsid w:val="0012440E"/>
    <w:rsid w:val="00127B18"/>
    <w:rsid w:val="00141E10"/>
    <w:rsid w:val="00155170"/>
    <w:rsid w:val="00155610"/>
    <w:rsid w:val="0016783F"/>
    <w:rsid w:val="0017140A"/>
    <w:rsid w:val="0017582E"/>
    <w:rsid w:val="001A521F"/>
    <w:rsid w:val="001B018E"/>
    <w:rsid w:val="001C6023"/>
    <w:rsid w:val="001D6ADD"/>
    <w:rsid w:val="001E0273"/>
    <w:rsid w:val="00203766"/>
    <w:rsid w:val="002069C7"/>
    <w:rsid w:val="00223F27"/>
    <w:rsid w:val="00230FB8"/>
    <w:rsid w:val="00243384"/>
    <w:rsid w:val="002512B7"/>
    <w:rsid w:val="00264F5F"/>
    <w:rsid w:val="00265CCD"/>
    <w:rsid w:val="0027383C"/>
    <w:rsid w:val="002962DA"/>
    <w:rsid w:val="002A311E"/>
    <w:rsid w:val="002C5DBA"/>
    <w:rsid w:val="002E293A"/>
    <w:rsid w:val="002F6123"/>
    <w:rsid w:val="00336ED4"/>
    <w:rsid w:val="003614BE"/>
    <w:rsid w:val="00370C85"/>
    <w:rsid w:val="00372270"/>
    <w:rsid w:val="00372300"/>
    <w:rsid w:val="003A56EA"/>
    <w:rsid w:val="003B58C3"/>
    <w:rsid w:val="003B61E0"/>
    <w:rsid w:val="003D658D"/>
    <w:rsid w:val="003E594D"/>
    <w:rsid w:val="003F5282"/>
    <w:rsid w:val="004038C7"/>
    <w:rsid w:val="004151F4"/>
    <w:rsid w:val="0042444C"/>
    <w:rsid w:val="00432722"/>
    <w:rsid w:val="0043282E"/>
    <w:rsid w:val="00433391"/>
    <w:rsid w:val="00447040"/>
    <w:rsid w:val="0047557A"/>
    <w:rsid w:val="00495DBB"/>
    <w:rsid w:val="004C0AB6"/>
    <w:rsid w:val="004D2E67"/>
    <w:rsid w:val="004F5A04"/>
    <w:rsid w:val="00500252"/>
    <w:rsid w:val="00504585"/>
    <w:rsid w:val="00511475"/>
    <w:rsid w:val="0052007C"/>
    <w:rsid w:val="00527D57"/>
    <w:rsid w:val="005305A9"/>
    <w:rsid w:val="00541B71"/>
    <w:rsid w:val="00542E62"/>
    <w:rsid w:val="00550B17"/>
    <w:rsid w:val="005B3C4F"/>
    <w:rsid w:val="005C2287"/>
    <w:rsid w:val="005C412C"/>
    <w:rsid w:val="005D337D"/>
    <w:rsid w:val="00630638"/>
    <w:rsid w:val="006442A0"/>
    <w:rsid w:val="0068208F"/>
    <w:rsid w:val="00686820"/>
    <w:rsid w:val="006A3C25"/>
    <w:rsid w:val="006A75A9"/>
    <w:rsid w:val="006B4522"/>
    <w:rsid w:val="006C04B4"/>
    <w:rsid w:val="006D67C8"/>
    <w:rsid w:val="006E4EDE"/>
    <w:rsid w:val="006F557B"/>
    <w:rsid w:val="00700177"/>
    <w:rsid w:val="00705E25"/>
    <w:rsid w:val="007146AE"/>
    <w:rsid w:val="00714A60"/>
    <w:rsid w:val="00715B52"/>
    <w:rsid w:val="0072521D"/>
    <w:rsid w:val="00740AC3"/>
    <w:rsid w:val="007434C8"/>
    <w:rsid w:val="00750F8F"/>
    <w:rsid w:val="00754E33"/>
    <w:rsid w:val="00760CD7"/>
    <w:rsid w:val="00766F98"/>
    <w:rsid w:val="00785D88"/>
    <w:rsid w:val="007A1513"/>
    <w:rsid w:val="007A5624"/>
    <w:rsid w:val="007B121E"/>
    <w:rsid w:val="007B12CD"/>
    <w:rsid w:val="007C5740"/>
    <w:rsid w:val="007E1104"/>
    <w:rsid w:val="007F5E15"/>
    <w:rsid w:val="007F76E8"/>
    <w:rsid w:val="00812D20"/>
    <w:rsid w:val="00815271"/>
    <w:rsid w:val="00843976"/>
    <w:rsid w:val="00845CD1"/>
    <w:rsid w:val="00846717"/>
    <w:rsid w:val="008644B0"/>
    <w:rsid w:val="00886448"/>
    <w:rsid w:val="00886EE3"/>
    <w:rsid w:val="0089674D"/>
    <w:rsid w:val="008A428F"/>
    <w:rsid w:val="008B115D"/>
    <w:rsid w:val="008C28CD"/>
    <w:rsid w:val="008C6E81"/>
    <w:rsid w:val="008C7722"/>
    <w:rsid w:val="008C7F8F"/>
    <w:rsid w:val="008D4B2E"/>
    <w:rsid w:val="008D737B"/>
    <w:rsid w:val="008E4EBA"/>
    <w:rsid w:val="008F0AD0"/>
    <w:rsid w:val="00937868"/>
    <w:rsid w:val="00940E25"/>
    <w:rsid w:val="009445FD"/>
    <w:rsid w:val="00946F10"/>
    <w:rsid w:val="009503F4"/>
    <w:rsid w:val="00957631"/>
    <w:rsid w:val="0098009A"/>
    <w:rsid w:val="009A1086"/>
    <w:rsid w:val="009A5F62"/>
    <w:rsid w:val="009A7E31"/>
    <w:rsid w:val="009B7EF6"/>
    <w:rsid w:val="00A076A7"/>
    <w:rsid w:val="00A13C53"/>
    <w:rsid w:val="00A34884"/>
    <w:rsid w:val="00A60A57"/>
    <w:rsid w:val="00A65BF5"/>
    <w:rsid w:val="00A85EA0"/>
    <w:rsid w:val="00A94FEE"/>
    <w:rsid w:val="00A96590"/>
    <w:rsid w:val="00AC2E39"/>
    <w:rsid w:val="00AC6792"/>
    <w:rsid w:val="00AE2A5C"/>
    <w:rsid w:val="00B2065F"/>
    <w:rsid w:val="00B2748F"/>
    <w:rsid w:val="00B30DFE"/>
    <w:rsid w:val="00B405CD"/>
    <w:rsid w:val="00B846BB"/>
    <w:rsid w:val="00BA21E2"/>
    <w:rsid w:val="00BB611E"/>
    <w:rsid w:val="00BC2577"/>
    <w:rsid w:val="00BC2E2C"/>
    <w:rsid w:val="00BD067D"/>
    <w:rsid w:val="00BD1BA9"/>
    <w:rsid w:val="00BD5AFA"/>
    <w:rsid w:val="00BF6E8F"/>
    <w:rsid w:val="00C052C0"/>
    <w:rsid w:val="00C11CEA"/>
    <w:rsid w:val="00C123D7"/>
    <w:rsid w:val="00C21BCE"/>
    <w:rsid w:val="00C23893"/>
    <w:rsid w:val="00C3103E"/>
    <w:rsid w:val="00C523C5"/>
    <w:rsid w:val="00C6138B"/>
    <w:rsid w:val="00C64C5C"/>
    <w:rsid w:val="00C6703A"/>
    <w:rsid w:val="00C74593"/>
    <w:rsid w:val="00C76663"/>
    <w:rsid w:val="00C81406"/>
    <w:rsid w:val="00C81B6B"/>
    <w:rsid w:val="00C829C3"/>
    <w:rsid w:val="00CB073C"/>
    <w:rsid w:val="00CB138C"/>
    <w:rsid w:val="00CB3376"/>
    <w:rsid w:val="00CB4828"/>
    <w:rsid w:val="00CB4D47"/>
    <w:rsid w:val="00CC0E13"/>
    <w:rsid w:val="00D0760F"/>
    <w:rsid w:val="00D2327D"/>
    <w:rsid w:val="00D243F1"/>
    <w:rsid w:val="00D259CE"/>
    <w:rsid w:val="00D26834"/>
    <w:rsid w:val="00D27009"/>
    <w:rsid w:val="00D349D2"/>
    <w:rsid w:val="00D57C39"/>
    <w:rsid w:val="00D641C7"/>
    <w:rsid w:val="00D83C2B"/>
    <w:rsid w:val="00DA49A3"/>
    <w:rsid w:val="00E24ADA"/>
    <w:rsid w:val="00E503F5"/>
    <w:rsid w:val="00E505C5"/>
    <w:rsid w:val="00E5423D"/>
    <w:rsid w:val="00E5711D"/>
    <w:rsid w:val="00E81697"/>
    <w:rsid w:val="00EA0841"/>
    <w:rsid w:val="00EA4F24"/>
    <w:rsid w:val="00EC5F7E"/>
    <w:rsid w:val="00EF3B2C"/>
    <w:rsid w:val="00EF515C"/>
    <w:rsid w:val="00EF78F1"/>
    <w:rsid w:val="00F22247"/>
    <w:rsid w:val="00F271C1"/>
    <w:rsid w:val="00F4072E"/>
    <w:rsid w:val="00F40997"/>
    <w:rsid w:val="00F5243B"/>
    <w:rsid w:val="00F55228"/>
    <w:rsid w:val="00F57BDE"/>
    <w:rsid w:val="00F6691A"/>
    <w:rsid w:val="00F85981"/>
    <w:rsid w:val="00FA587E"/>
    <w:rsid w:val="00FB3CF8"/>
    <w:rsid w:val="00FC1C9B"/>
    <w:rsid w:val="00FC5D9D"/>
    <w:rsid w:val="00FC64BD"/>
    <w:rsid w:val="00FC77EF"/>
    <w:rsid w:val="00FD5742"/>
    <w:rsid w:val="00FE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55ABC"/>
  <w15:chartTrackingRefBased/>
  <w15:docId w15:val="{2D5E385F-AA5B-4407-9C29-040EE05B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Comic Sans MS" w:hAnsi="Comic Sans M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C7722"/>
    <w:rPr>
      <w:rFonts w:ascii="Tahoma" w:hAnsi="Tahoma" w:cs="Tahoma"/>
      <w:sz w:val="16"/>
      <w:szCs w:val="16"/>
    </w:rPr>
  </w:style>
  <w:style w:type="paragraph" w:customStyle="1" w:styleId="Fatext3indent3p">
    <w:name w:val="Fa text 3 indent +3p"/>
    <w:basedOn w:val="Normal"/>
    <w:rsid w:val="00F40997"/>
    <w:pPr>
      <w:tabs>
        <w:tab w:val="left" w:pos="340"/>
        <w:tab w:val="left" w:pos="510"/>
      </w:tabs>
      <w:spacing w:after="60" w:line="200" w:lineRule="exact"/>
      <w:ind w:firstLine="198"/>
      <w:jc w:val="both"/>
    </w:pPr>
    <w:rPr>
      <w:rFonts w:ascii="Times" w:hAnsi="Times"/>
      <w:spacing w:val="4"/>
      <w:sz w:val="19"/>
      <w:szCs w:val="20"/>
    </w:rPr>
  </w:style>
  <w:style w:type="character" w:styleId="Hyperlink">
    <w:name w:val="Hyperlink"/>
    <w:unhideWhenUsed/>
    <w:rsid w:val="005D337D"/>
    <w:rPr>
      <w:color w:val="0000FF"/>
      <w:u w:val="single"/>
    </w:rPr>
  </w:style>
  <w:style w:type="paragraph" w:customStyle="1" w:styleId="Fatext3indent">
    <w:name w:val="Fa text 3 indent"/>
    <w:basedOn w:val="Normal"/>
    <w:rsid w:val="005D337D"/>
    <w:pPr>
      <w:tabs>
        <w:tab w:val="left" w:pos="340"/>
        <w:tab w:val="left" w:pos="510"/>
      </w:tabs>
      <w:spacing w:line="200" w:lineRule="exact"/>
      <w:ind w:firstLine="198"/>
      <w:jc w:val="both"/>
    </w:pPr>
    <w:rPr>
      <w:rFonts w:ascii="Times" w:hAnsi="Times"/>
      <w:spacing w:val="4"/>
      <w:sz w:val="19"/>
      <w:szCs w:val="20"/>
    </w:rPr>
  </w:style>
  <w:style w:type="paragraph" w:styleId="ListParagraph">
    <w:name w:val="List Paragraph"/>
    <w:basedOn w:val="Normal"/>
    <w:uiPriority w:val="34"/>
    <w:qFormat/>
    <w:rsid w:val="00264F5F"/>
    <w:pPr>
      <w:ind w:left="720"/>
    </w:pPr>
  </w:style>
  <w:style w:type="paragraph" w:styleId="Header">
    <w:name w:val="header"/>
    <w:basedOn w:val="Normal"/>
    <w:link w:val="HeaderChar"/>
    <w:rsid w:val="00D83C2B"/>
    <w:pPr>
      <w:tabs>
        <w:tab w:val="center" w:pos="4513"/>
        <w:tab w:val="right" w:pos="9026"/>
      </w:tabs>
    </w:pPr>
  </w:style>
  <w:style w:type="character" w:customStyle="1" w:styleId="HeaderChar">
    <w:name w:val="Header Char"/>
    <w:link w:val="Header"/>
    <w:rsid w:val="00D83C2B"/>
    <w:rPr>
      <w:sz w:val="24"/>
      <w:szCs w:val="24"/>
      <w:lang w:eastAsia="en-US"/>
    </w:rPr>
  </w:style>
  <w:style w:type="table" w:customStyle="1" w:styleId="TableGrid2">
    <w:name w:val="Table Grid2"/>
    <w:basedOn w:val="TableNormal"/>
    <w:next w:val="TableGrid"/>
    <w:rsid w:val="00FC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7BDE"/>
    <w:rPr>
      <w:color w:val="605E5C"/>
      <w:shd w:val="clear" w:color="auto" w:fill="E1DFDD"/>
    </w:rPr>
  </w:style>
  <w:style w:type="paragraph" w:styleId="BodyTextIndent3">
    <w:name w:val="Body Text Indent 3"/>
    <w:basedOn w:val="Normal"/>
    <w:link w:val="BodyTextIndent3Char"/>
    <w:rsid w:val="00372300"/>
    <w:pPr>
      <w:spacing w:after="120"/>
      <w:ind w:left="283"/>
    </w:pPr>
    <w:rPr>
      <w:sz w:val="16"/>
      <w:szCs w:val="16"/>
    </w:rPr>
  </w:style>
  <w:style w:type="character" w:customStyle="1" w:styleId="BodyTextIndent3Char">
    <w:name w:val="Body Text Indent 3 Char"/>
    <w:basedOn w:val="DefaultParagraphFont"/>
    <w:link w:val="BodyTextIndent3"/>
    <w:rsid w:val="003723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77219">
      <w:bodyDiv w:val="1"/>
      <w:marLeft w:val="0"/>
      <w:marRight w:val="0"/>
      <w:marTop w:val="0"/>
      <w:marBottom w:val="0"/>
      <w:divBdr>
        <w:top w:val="none" w:sz="0" w:space="0" w:color="auto"/>
        <w:left w:val="none" w:sz="0" w:space="0" w:color="auto"/>
        <w:bottom w:val="none" w:sz="0" w:space="0" w:color="auto"/>
        <w:right w:val="none" w:sz="0" w:space="0" w:color="auto"/>
      </w:divBdr>
    </w:div>
    <w:div w:id="20788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ndrea.gratton@lancashirefa.com" TargetMode="External"/><Relationship Id="rId4" Type="http://schemas.openxmlformats.org/officeDocument/2006/relationships/settings" Target="settings.xml"/><Relationship Id="rId9" Type="http://schemas.openxmlformats.org/officeDocument/2006/relationships/hyperlink" Target="mailto:Andrea.gratton@lancashiref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d92d9e5dad7867c6f769ef27e832cf7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1a80b521e421315651ce283dee4238f6"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2a813d-29df-4c42-8c67-b54996ceb41e}"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70FE-9C1E-4802-BDCE-0C182B08B9FB}">
  <ds:schemaRefs>
    <ds:schemaRef ds:uri="http://schemas.openxmlformats.org/officeDocument/2006/bibliography"/>
  </ds:schemaRefs>
</ds:datastoreItem>
</file>

<file path=customXml/itemProps2.xml><?xml version="1.0" encoding="utf-8"?>
<ds:datastoreItem xmlns:ds="http://schemas.openxmlformats.org/officeDocument/2006/customXml" ds:itemID="{DB8EF594-C9DD-4113-A981-B916CFF6180E}"/>
</file>

<file path=customXml/itemProps3.xml><?xml version="1.0" encoding="utf-8"?>
<ds:datastoreItem xmlns:ds="http://schemas.openxmlformats.org/officeDocument/2006/customXml" ds:itemID="{D01A7BD3-681D-407A-BFBE-09ECF61F7677}"/>
</file>

<file path=docProps/app.xml><?xml version="1.0" encoding="utf-8"?>
<Properties xmlns="http://schemas.openxmlformats.org/officeDocument/2006/extended-properties" xmlns:vt="http://schemas.openxmlformats.org/officeDocument/2006/docPropsVTypes">
  <Template>Normal</Template>
  <TotalTime>56</TotalTime>
  <Pages>9</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LANCASHIRE F</vt:lpstr>
    </vt:vector>
  </TitlesOfParts>
  <Company>The FA</Company>
  <LinksUpToDate>false</LinksUpToDate>
  <CharactersWithSpaces>23446</CharactersWithSpaces>
  <SharedDoc>false</SharedDoc>
  <HLinks>
    <vt:vector size="6" baseType="variant">
      <vt:variant>
        <vt:i4>7929883</vt:i4>
      </vt:variant>
      <vt:variant>
        <vt:i4>0</vt:i4>
      </vt:variant>
      <vt:variant>
        <vt:i4>0</vt:i4>
      </vt:variant>
      <vt:variant>
        <vt:i4>5</vt:i4>
      </vt:variant>
      <vt:variant>
        <vt:lpwstr>mailto:Darren.Swarbrick@LancashireFa.com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F</dc:title>
  <dc:subject/>
  <dc:creator>User</dc:creator>
  <cp:keywords/>
  <cp:lastModifiedBy>Andrea Gratton</cp:lastModifiedBy>
  <cp:revision>5</cp:revision>
  <cp:lastPrinted>2014-09-23T08:11:00Z</cp:lastPrinted>
  <dcterms:created xsi:type="dcterms:W3CDTF">2022-03-29T10:09:00Z</dcterms:created>
  <dcterms:modified xsi:type="dcterms:W3CDTF">2022-04-13T10:40:00Z</dcterms:modified>
</cp:coreProperties>
</file>