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23AAC" w:rsidRDefault="00CD7C25" w14:paraId="59D8DED4" wp14:textId="77777777">
      <w:r>
        <w:t>Open Age Football Club Safeguarding Responsibilities:</w:t>
      </w:r>
    </w:p>
    <w:p xmlns:wp14="http://schemas.microsoft.com/office/word/2010/wordml" w:rsidR="00CD7C25" w:rsidRDefault="00CD7C25" w14:paraId="672A6659" wp14:textId="77777777"/>
    <w:p xmlns:wp14="http://schemas.microsoft.com/office/word/2010/wordml" w:rsidR="00CD7C25" w:rsidRDefault="00CD7C25" w14:paraId="0A37501D" wp14:textId="2BF2B631">
      <w:r w:rsidR="18877BAD">
        <w:rPr/>
        <w:t xml:space="preserve">Dear club, </w:t>
      </w:r>
    </w:p>
    <w:p xmlns:wp14="http://schemas.microsoft.com/office/word/2010/wordml" w:rsidR="00CD7C25" w:rsidRDefault="00CD7C25" w14:paraId="15FE0756" wp14:textId="16BFD49B">
      <w:r w:rsidR="18877BAD">
        <w:rPr/>
        <w:t>You will have received a letter from The FA on Friday 17</w:t>
      </w:r>
      <w:r w:rsidRPr="18877BAD" w:rsidR="18877BAD">
        <w:rPr>
          <w:vertAlign w:val="superscript"/>
        </w:rPr>
        <w:t>th</w:t>
      </w:r>
      <w:r w:rsidR="18877BAD">
        <w:rPr/>
        <w:t xml:space="preserve"> January regarding the introduction of DBS-checks in </w:t>
      </w:r>
      <w:r w:rsidR="18877BAD">
        <w:rPr/>
        <w:t>open-age</w:t>
      </w:r>
      <w:r w:rsidR="18877BAD">
        <w:rPr/>
        <w:t xml:space="preserve"> football for teams with </w:t>
      </w:r>
      <w:r w:rsidR="18877BAD">
        <w:rPr/>
        <w:t xml:space="preserve">registered players </w:t>
      </w:r>
      <w:r w:rsidR="18877BAD">
        <w:rPr/>
        <w:t>who are 1</w:t>
      </w:r>
      <w:r w:rsidR="18877BAD">
        <w:rPr/>
        <w:t xml:space="preserve">6 or </w:t>
      </w:r>
      <w:r w:rsidR="18877BAD">
        <w:rPr/>
        <w:t>17</w:t>
      </w:r>
      <w:r w:rsidR="18877BAD">
        <w:rPr/>
        <w:t xml:space="preserve"> </w:t>
      </w:r>
      <w:r w:rsidR="18877BAD">
        <w:rPr/>
        <w:t>years</w:t>
      </w:r>
      <w:r w:rsidR="18877BAD">
        <w:rPr/>
        <w:t xml:space="preserve"> </w:t>
      </w:r>
      <w:r w:rsidR="18877BAD">
        <w:rPr/>
        <w:t xml:space="preserve">old. </w:t>
      </w:r>
    </w:p>
    <w:p xmlns:wp14="http://schemas.microsoft.com/office/word/2010/wordml" w:rsidR="00CD7C25" w:rsidRDefault="00CD7C25" w14:paraId="578DAAF0" wp14:textId="1F2189AA">
      <w:r w:rsidR="75F09515">
        <w:rPr/>
        <w:t>If you fit this criteria, you will need to follow the</w:t>
      </w:r>
      <w:r w:rsidR="75F09515">
        <w:rPr/>
        <w:t xml:space="preserve">se </w:t>
      </w:r>
      <w:r w:rsidR="75F09515">
        <w:rPr/>
        <w:t xml:space="preserve">steps: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46"/>
      </w:tblGrid>
      <w:tr xmlns:wp14="http://schemas.microsoft.com/office/word/2010/wordml" w:rsidR="00CD7C25" w:rsidTr="58C7138A" w14:paraId="02D90143" wp14:textId="77777777">
        <w:trPr>
          <w:trHeight w:val="606"/>
        </w:trPr>
        <w:tc>
          <w:tcPr>
            <w:tcW w:w="8246" w:type="dxa"/>
            <w:tcMar/>
          </w:tcPr>
          <w:p w:rsidR="00CD7C25" w:rsidP="09152E37" w:rsidRDefault="00CD7C25" w14:paraId="43F8ED18" wp14:textId="2BA7B49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9152E37" w:rsidR="09152E37">
              <w:rPr>
                <w:b w:val="0"/>
                <w:bCs w:val="0"/>
                <w:sz w:val="22"/>
                <w:szCs w:val="22"/>
              </w:rPr>
              <w:t>Read the</w:t>
            </w:r>
            <w:r w:rsidRPr="09152E37" w:rsidR="09152E37">
              <w:rPr>
                <w:b w:val="0"/>
                <w:bCs w:val="0"/>
                <w:i w:val="1"/>
                <w:iCs w:val="1"/>
                <w:sz w:val="22"/>
                <w:szCs w:val="22"/>
              </w:rPr>
              <w:t xml:space="preserve"> Affiliated Footballs Safeguarding Children Policy.</w:t>
            </w:r>
            <w:r w:rsidRPr="09152E37" w:rsidR="09152E37">
              <w:rPr>
                <w:sz w:val="22"/>
                <w:szCs w:val="22"/>
              </w:rPr>
              <w:t xml:space="preserve"> A copy has been attached to this email which can be amended to include your club’s details. Please adopt and adhere to this policy and ensure that a signed version is circulated amongst your team.  </w:t>
            </w:r>
          </w:p>
          <w:p w:rsidR="00CD7C25" w:rsidP="75F09515" w:rsidRDefault="00CD7C25" w14:paraId="469B42CA" wp14:textId="6534630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75F09515" w:rsidR="75F09515">
              <w:rPr>
                <w:b w:val="0"/>
                <w:bCs w:val="0"/>
                <w:sz w:val="22"/>
                <w:szCs w:val="22"/>
              </w:rPr>
              <w:t xml:space="preserve">Ensure </w:t>
            </w:r>
            <w:r w:rsidRPr="75F09515" w:rsidR="75F09515">
              <w:rPr>
                <w:b w:val="0"/>
                <w:bCs w:val="0"/>
                <w:sz w:val="22"/>
                <w:szCs w:val="22"/>
              </w:rPr>
              <w:t xml:space="preserve">all </w:t>
            </w:r>
            <w:r w:rsidRPr="75F09515" w:rsidR="75F09515">
              <w:rPr>
                <w:b w:val="0"/>
                <w:bCs w:val="0"/>
                <w:sz w:val="22"/>
                <w:szCs w:val="22"/>
              </w:rPr>
              <w:t xml:space="preserve">coaches/managers </w:t>
            </w:r>
            <w:r w:rsidRPr="75F09515" w:rsidR="75F09515">
              <w:rPr>
                <w:b w:val="0"/>
                <w:bCs w:val="0"/>
                <w:sz w:val="22"/>
                <w:szCs w:val="22"/>
              </w:rPr>
              <w:t>and</w:t>
            </w:r>
            <w:r w:rsidRPr="75F09515" w:rsidR="75F09515">
              <w:rPr>
                <w:b w:val="0"/>
                <w:bCs w:val="0"/>
                <w:sz w:val="22"/>
                <w:szCs w:val="22"/>
              </w:rPr>
              <w:t xml:space="preserve"> assistant coaches/managers</w:t>
            </w:r>
            <w:r w:rsidRPr="75F09515" w:rsidR="75F0951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75F09515" w:rsidR="75F09515">
              <w:rPr>
                <w:b w:val="0"/>
                <w:bCs w:val="0"/>
                <w:sz w:val="22"/>
                <w:szCs w:val="22"/>
              </w:rPr>
              <w:t xml:space="preserve">and medics are listed on The FA’s Whole Game System alongside the team. </w:t>
            </w:r>
          </w:p>
          <w:p w:rsidRPr="00CD7C25" w:rsidR="00CD7C25" w:rsidP="18877BAD" w:rsidRDefault="00CD7C25" w14:paraId="7AC4A54D" wp14:textId="58AAD374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8877BAD" w:rsidR="18877BAD">
              <w:rPr>
                <w:sz w:val="22"/>
                <w:szCs w:val="22"/>
              </w:rPr>
              <w:t>Identify any</w:t>
            </w:r>
            <w:r w:rsidRPr="18877BAD" w:rsidR="18877BAD">
              <w:rPr>
                <w:sz w:val="22"/>
                <w:szCs w:val="22"/>
              </w:rPr>
              <w:t xml:space="preserve"> personnel working with</w:t>
            </w:r>
            <w:r w:rsidRPr="18877BAD" w:rsidR="18877BAD">
              <w:rPr>
                <w:sz w:val="22"/>
                <w:szCs w:val="22"/>
              </w:rPr>
              <w:t xml:space="preserve">, or who may work with, </w:t>
            </w:r>
            <w:r w:rsidRPr="18877BAD" w:rsidR="18877BAD">
              <w:rPr>
                <w:sz w:val="22"/>
                <w:szCs w:val="22"/>
              </w:rPr>
              <w:t>16 and/or 17-year olds</w:t>
            </w:r>
            <w:r w:rsidRPr="18877BAD" w:rsidR="18877BAD">
              <w:rPr>
                <w:sz w:val="22"/>
                <w:szCs w:val="22"/>
              </w:rPr>
              <w:t xml:space="preserve">. These individuals </w:t>
            </w:r>
            <w:r w:rsidRPr="18877BAD" w:rsidR="18877BAD">
              <w:rPr>
                <w:sz w:val="22"/>
                <w:szCs w:val="22"/>
                <w:u w:val="single"/>
              </w:rPr>
              <w:t>must</w:t>
            </w:r>
            <w:r w:rsidRPr="18877BAD" w:rsidR="18877BAD">
              <w:rPr>
                <w:sz w:val="22"/>
                <w:szCs w:val="22"/>
              </w:rPr>
              <w:t xml:space="preserve"> complete an FA DBS</w:t>
            </w:r>
            <w:r w:rsidRPr="18877BAD" w:rsidR="18877BAD">
              <w:rPr>
                <w:sz w:val="22"/>
                <w:szCs w:val="22"/>
              </w:rPr>
              <w:t>-c</w:t>
            </w:r>
            <w:r w:rsidRPr="18877BAD" w:rsidR="18877BAD">
              <w:rPr>
                <w:sz w:val="22"/>
                <w:szCs w:val="22"/>
              </w:rPr>
              <w:t>heck.</w:t>
            </w:r>
          </w:p>
          <w:p w:rsidRPr="00AE42B1" w:rsidR="00CD7C25" w:rsidP="09152E37" w:rsidRDefault="00CD7C25" w14:paraId="5639E53F" wp14:textId="4C26336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9152E37" w:rsidR="09152E37">
              <w:rPr>
                <w:sz w:val="22"/>
                <w:szCs w:val="22"/>
              </w:rPr>
              <w:t>If your club has a Welfare Officer, please contact them for advice</w:t>
            </w:r>
            <w:r w:rsidRPr="09152E37" w:rsidR="09152E37">
              <w:rPr>
                <w:sz w:val="22"/>
                <w:szCs w:val="22"/>
              </w:rPr>
              <w:t xml:space="preserve"> on completing a DBS-check</w:t>
            </w:r>
            <w:r w:rsidRPr="09152E37" w:rsidR="09152E37">
              <w:rPr>
                <w:sz w:val="22"/>
                <w:szCs w:val="22"/>
              </w:rPr>
              <w:t>. If you do not, please c</w:t>
            </w:r>
            <w:r w:rsidRPr="09152E37" w:rsidR="09152E37">
              <w:rPr>
                <w:sz w:val="22"/>
                <w:szCs w:val="22"/>
              </w:rPr>
              <w:t xml:space="preserve">ontact Kent FA via email on </w:t>
            </w:r>
            <w:hyperlink r:id="Rb99a93d3560e4edd">
              <w:r w:rsidRPr="09152E37" w:rsidR="09152E37">
                <w:rPr>
                  <w:rStyle w:val="Hyperlink"/>
                  <w:sz w:val="22"/>
                  <w:szCs w:val="22"/>
                </w:rPr>
                <w:t>safeguarding@kentfa.com</w:t>
              </w:r>
            </w:hyperlink>
            <w:r w:rsidRPr="09152E37" w:rsidR="09152E37">
              <w:rPr>
                <w:sz w:val="22"/>
                <w:szCs w:val="22"/>
              </w:rPr>
              <w:t xml:space="preserve"> or call 01622 792140. </w:t>
            </w:r>
          </w:p>
          <w:p w:rsidR="00CD7C25" w:rsidP="00CD7C25" w:rsidRDefault="00CD7C25" w14:paraId="5DAB6C7B" wp14:textId="77777777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xmlns:wp14="http://schemas.microsoft.com/office/word/2010/wordml" w:rsidR="00CD7C25" w:rsidTr="58C7138A" w14:paraId="414F2FA3" wp14:textId="77777777">
        <w:trPr>
          <w:trHeight w:val="1226"/>
        </w:trPr>
        <w:tc>
          <w:tcPr>
            <w:tcW w:w="8246" w:type="dxa"/>
            <w:tcMar/>
          </w:tcPr>
          <w:p w:rsidRPr="00AE42B1" w:rsidR="00AE42B1" w:rsidP="18877BAD" w:rsidRDefault="00AE42B1" w14:paraId="14265014" wp14:textId="3215E4DA">
            <w:pPr>
              <w:pStyle w:val="Default"/>
              <w:rPr>
                <w:color w:val="auto"/>
                <w:sz w:val="22"/>
                <w:szCs w:val="22"/>
              </w:rPr>
            </w:pPr>
            <w:r w:rsidRPr="18877BAD" w:rsidR="18877BAD">
              <w:rPr>
                <w:color w:val="auto"/>
                <w:sz w:val="22"/>
                <w:szCs w:val="22"/>
              </w:rPr>
              <w:t xml:space="preserve"> Kent FA strongly advise that you follow the above actions so that you are prepared, should you need to register any </w:t>
            </w:r>
            <w:r w:rsidRPr="18877BAD" w:rsidR="18877BAD">
              <w:rPr>
                <w:color w:val="auto"/>
                <w:sz w:val="22"/>
                <w:szCs w:val="22"/>
              </w:rPr>
              <w:t>U</w:t>
            </w:r>
            <w:r w:rsidRPr="18877BAD" w:rsidR="18877BAD">
              <w:rPr>
                <w:color w:val="auto"/>
                <w:sz w:val="22"/>
                <w:szCs w:val="22"/>
              </w:rPr>
              <w:t>18 players</w:t>
            </w:r>
            <w:r w:rsidRPr="18877BAD" w:rsidR="18877BAD">
              <w:rPr>
                <w:color w:val="auto"/>
                <w:sz w:val="22"/>
                <w:szCs w:val="22"/>
              </w:rPr>
              <w:t xml:space="preserve"> part-way through the season.</w:t>
            </w:r>
          </w:p>
          <w:p w:rsidR="00AE42B1" w:rsidRDefault="00AE42B1" w14:paraId="6A05A809" wp14:textId="77777777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Pr="00CD7C25" w:rsidR="00CD7C25" w:rsidP="58C7138A" w:rsidRDefault="00AE42B1" w14:paraId="644599B9" wp14:textId="138E7B44">
            <w:pPr>
              <w:pStyle w:val="Default"/>
              <w:rPr>
                <w:color w:val="auto"/>
                <w:sz w:val="22"/>
                <w:szCs w:val="22"/>
              </w:rPr>
            </w:pPr>
            <w:r w:rsidRPr="58C7138A" w:rsidR="58C7138A">
              <w:rPr>
                <w:color w:val="auto"/>
                <w:sz w:val="22"/>
                <w:szCs w:val="22"/>
              </w:rPr>
              <w:t>Kent FA are committed to supporting your club throughout</w:t>
            </w:r>
            <w:r w:rsidRPr="58C7138A" w:rsidR="58C7138A">
              <w:rPr>
                <w:color w:val="auto"/>
                <w:sz w:val="22"/>
                <w:szCs w:val="22"/>
              </w:rPr>
              <w:t xml:space="preserve"> </w:t>
            </w:r>
            <w:r w:rsidRPr="58C7138A" w:rsidR="58C7138A">
              <w:rPr>
                <w:color w:val="auto"/>
                <w:sz w:val="22"/>
                <w:szCs w:val="22"/>
              </w:rPr>
              <w:t xml:space="preserve">this process. If you have any questions, please do not hesitate to respond to this email or call </w:t>
            </w:r>
            <w:r w:rsidRPr="58C7138A" w:rsidR="58C7138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01622 792140. </w:t>
            </w:r>
          </w:p>
        </w:tc>
      </w:tr>
    </w:tbl>
    <w:p xmlns:wp14="http://schemas.microsoft.com/office/word/2010/wordml" w:rsidR="00CD7C25" w:rsidRDefault="00CD7C25" w14:paraId="5A39BBE3" wp14:textId="77777777"/>
    <w:p xmlns:wp14="http://schemas.microsoft.com/office/word/2010/wordml" w:rsidR="00AE42B1" w:rsidRDefault="00AE42B1" w14:paraId="41C8F396" wp14:textId="77777777"/>
    <w:p xmlns:wp14="http://schemas.microsoft.com/office/word/2010/wordml" w:rsidR="00AE42B1" w:rsidRDefault="00AE42B1" w14:paraId="72A3D3EC" wp14:textId="77777777"/>
    <w:p xmlns:wp14="http://schemas.microsoft.com/office/word/2010/wordml" w:rsidR="00AE42B1" w:rsidRDefault="00AE42B1" w14:paraId="0D0B940D" wp14:textId="77777777"/>
    <w:p xmlns:wp14="http://schemas.microsoft.com/office/word/2010/wordml" w:rsidR="00AE42B1" w:rsidRDefault="00AE42B1" w14:paraId="0E27B00A" wp14:textId="77777777"/>
    <w:p xmlns:wp14="http://schemas.microsoft.com/office/word/2010/wordml" w:rsidR="00AE42B1" w:rsidRDefault="00AE42B1" w14:paraId="60061E4C" wp14:textId="77777777"/>
    <w:p xmlns:wp14="http://schemas.microsoft.com/office/word/2010/wordml" w:rsidR="00AE42B1" w:rsidRDefault="00AE42B1" w14:paraId="44EAFD9C" wp14:textId="77777777"/>
    <w:p xmlns:wp14="http://schemas.microsoft.com/office/word/2010/wordml" w:rsidR="00AE42B1" w:rsidRDefault="00AE42B1" w14:paraId="4B94D5A5" wp14:textId="77777777"/>
    <w:p xmlns:wp14="http://schemas.microsoft.com/office/word/2010/wordml" w:rsidR="00AE42B1" w:rsidRDefault="00AE42B1" w14:paraId="3DEEC669" wp14:textId="77777777"/>
    <w:p xmlns:wp14="http://schemas.microsoft.com/office/word/2010/wordml" w:rsidR="00AE42B1" w:rsidRDefault="00AE42B1" w14:paraId="3656B9AB" wp14:textId="77777777"/>
    <w:p xmlns:wp14="http://schemas.microsoft.com/office/word/2010/wordml" w:rsidR="00AE42B1" w:rsidRDefault="00AE42B1" w14:paraId="45FB0818" wp14:textId="77777777"/>
    <w:p xmlns:wp14="http://schemas.microsoft.com/office/word/2010/wordml" w:rsidR="00AE42B1" w:rsidRDefault="00AE42B1" w14:paraId="049F31CB" wp14:textId="77777777"/>
    <w:p xmlns:wp14="http://schemas.microsoft.com/office/word/2010/wordml" w:rsidR="00AE42B1" w:rsidRDefault="00AE42B1" w14:paraId="53128261" wp14:textId="77777777"/>
    <w:p xmlns:wp14="http://schemas.microsoft.com/office/word/2010/wordml" w:rsidR="00AE42B1" w:rsidRDefault="00AE42B1" w14:paraId="62486C05" wp14:textId="77777777">
      <w:bookmarkStart w:name="_GoBack" w:id="0"/>
      <w:bookmarkEnd w:id="0"/>
    </w:p>
    <w:sectPr w:rsidR="00AE42B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2F7E"/>
    <w:multiLevelType w:val="hybridMultilevel"/>
    <w:tmpl w:val="85544BBE"/>
    <w:lvl w:ilvl="0" w:tplc="3324564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BE17B6"/>
    <w:multiLevelType w:val="hybridMultilevel"/>
    <w:tmpl w:val="63B0AD28"/>
    <w:lvl w:ilvl="0" w:tplc="0E565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25"/>
    <w:rsid w:val="000048D9"/>
    <w:rsid w:val="0038207B"/>
    <w:rsid w:val="00423AAC"/>
    <w:rsid w:val="006B1341"/>
    <w:rsid w:val="00AE42B1"/>
    <w:rsid w:val="00CD7C25"/>
    <w:rsid w:val="00D32E1F"/>
    <w:rsid w:val="00DD6FE0"/>
    <w:rsid w:val="00F031C4"/>
    <w:rsid w:val="00F75C43"/>
    <w:rsid w:val="09152E37"/>
    <w:rsid w:val="18877BAD"/>
    <w:rsid w:val="58C7138A"/>
    <w:rsid w:val="75F09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5DB8D-3AAD-41A2-9325-826307BAB80B}"/>
  <w14:docId w14:val="10DBB8C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CD7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safeguarding@kentfa.com" TargetMode="External" Id="Rb99a93d3560e4e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 Jacobs</dc:creator>
  <keywords/>
  <dc:description/>
  <lastModifiedBy>Jordon Mann</lastModifiedBy>
  <revision>7</revision>
  <dcterms:created xsi:type="dcterms:W3CDTF">2020-01-17T15:36:00.0000000Z</dcterms:created>
  <dcterms:modified xsi:type="dcterms:W3CDTF">2020-01-20T16:31:07.3960952Z</dcterms:modified>
</coreProperties>
</file>