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493" w:rsidRPr="00612975" w:rsidRDefault="007970E4" w:rsidP="007970E4">
      <w:pPr>
        <w:jc w:val="center"/>
        <w:rPr>
          <w:b/>
          <w:sz w:val="32"/>
          <w:szCs w:val="32"/>
        </w:rPr>
      </w:pPr>
      <w:r w:rsidRPr="00612975">
        <w:rPr>
          <w:b/>
          <w:sz w:val="32"/>
          <w:szCs w:val="32"/>
        </w:rPr>
        <w:t>KENT COUNTY FOOTBALL ASSOCIATION LTD.</w:t>
      </w:r>
    </w:p>
    <w:p w:rsidR="007970E4" w:rsidRPr="00612975" w:rsidRDefault="007970E4" w:rsidP="007970E4">
      <w:pPr>
        <w:jc w:val="center"/>
        <w:rPr>
          <w:b/>
          <w:sz w:val="32"/>
          <w:szCs w:val="32"/>
        </w:rPr>
      </w:pPr>
      <w:r w:rsidRPr="00612975">
        <w:rPr>
          <w:b/>
          <w:sz w:val="32"/>
          <w:szCs w:val="32"/>
        </w:rPr>
        <w:t>VERSUS</w:t>
      </w:r>
    </w:p>
    <w:p w:rsidR="007970E4" w:rsidRPr="00612975" w:rsidRDefault="00B72746" w:rsidP="007970E4">
      <w:pPr>
        <w:jc w:val="center"/>
        <w:rPr>
          <w:b/>
          <w:sz w:val="32"/>
          <w:szCs w:val="32"/>
        </w:rPr>
      </w:pPr>
      <w:r>
        <w:rPr>
          <w:b/>
          <w:sz w:val="32"/>
          <w:szCs w:val="32"/>
        </w:rPr>
        <w:t>DAVID GOSTLING</w:t>
      </w:r>
    </w:p>
    <w:p w:rsidR="007970E4" w:rsidRPr="00612975" w:rsidRDefault="007970E4" w:rsidP="007970E4">
      <w:pPr>
        <w:jc w:val="center"/>
        <w:rPr>
          <w:b/>
          <w:sz w:val="32"/>
          <w:szCs w:val="32"/>
        </w:rPr>
      </w:pPr>
      <w:r w:rsidRPr="00612975">
        <w:rPr>
          <w:b/>
          <w:sz w:val="32"/>
          <w:szCs w:val="32"/>
        </w:rPr>
        <w:t>CASE I.D. REFERENCE 9</w:t>
      </w:r>
      <w:r w:rsidR="00B72746">
        <w:rPr>
          <w:b/>
          <w:sz w:val="32"/>
          <w:szCs w:val="32"/>
        </w:rPr>
        <w:t>581858</w:t>
      </w:r>
      <w:r w:rsidR="00F7437C">
        <w:rPr>
          <w:b/>
          <w:sz w:val="32"/>
          <w:szCs w:val="32"/>
        </w:rPr>
        <w:t>M</w:t>
      </w:r>
    </w:p>
    <w:p w:rsidR="007970E4" w:rsidRDefault="007970E4" w:rsidP="007970E4">
      <w:pPr>
        <w:jc w:val="center"/>
        <w:rPr>
          <w:b/>
          <w:sz w:val="28"/>
          <w:szCs w:val="28"/>
        </w:rPr>
      </w:pPr>
    </w:p>
    <w:p w:rsidR="007970E4" w:rsidRPr="00612975" w:rsidRDefault="007970E4" w:rsidP="007970E4">
      <w:pPr>
        <w:jc w:val="center"/>
        <w:rPr>
          <w:b/>
          <w:sz w:val="28"/>
          <w:szCs w:val="28"/>
        </w:rPr>
      </w:pPr>
      <w:r w:rsidRPr="00612975">
        <w:rPr>
          <w:b/>
          <w:sz w:val="28"/>
          <w:szCs w:val="28"/>
        </w:rPr>
        <w:t>WRITTEN REASONS – DISCIPLINARY COMMISSION</w:t>
      </w:r>
    </w:p>
    <w:p w:rsidR="005135B5" w:rsidRDefault="00B72746" w:rsidP="005135B5">
      <w:pPr>
        <w:jc w:val="center"/>
        <w:rPr>
          <w:b/>
          <w:sz w:val="28"/>
          <w:szCs w:val="28"/>
        </w:rPr>
      </w:pPr>
      <w:r>
        <w:rPr>
          <w:b/>
          <w:sz w:val="28"/>
          <w:szCs w:val="28"/>
        </w:rPr>
        <w:t>13</w:t>
      </w:r>
      <w:r w:rsidRPr="00B72746">
        <w:rPr>
          <w:b/>
          <w:sz w:val="28"/>
          <w:szCs w:val="28"/>
          <w:vertAlign w:val="superscript"/>
        </w:rPr>
        <w:t>th</w:t>
      </w:r>
      <w:r>
        <w:rPr>
          <w:b/>
          <w:sz w:val="28"/>
          <w:szCs w:val="28"/>
        </w:rPr>
        <w:t xml:space="preserve"> </w:t>
      </w:r>
      <w:r w:rsidR="00024F87">
        <w:rPr>
          <w:b/>
          <w:sz w:val="28"/>
          <w:szCs w:val="28"/>
        </w:rPr>
        <w:t>JANUARY, 2019</w:t>
      </w:r>
    </w:p>
    <w:p w:rsidR="007970E4" w:rsidRPr="005135B5" w:rsidRDefault="007970E4" w:rsidP="005135B5">
      <w:pPr>
        <w:pStyle w:val="ListParagraph"/>
        <w:numPr>
          <w:ilvl w:val="0"/>
          <w:numId w:val="4"/>
        </w:numPr>
        <w:rPr>
          <w:b/>
          <w:sz w:val="24"/>
          <w:szCs w:val="24"/>
        </w:rPr>
      </w:pPr>
      <w:r>
        <w:t xml:space="preserve"> </w:t>
      </w:r>
      <w:r w:rsidRPr="005135B5">
        <w:rPr>
          <w:b/>
          <w:sz w:val="24"/>
          <w:szCs w:val="24"/>
        </w:rPr>
        <w:t>INTRODUCTION</w:t>
      </w:r>
    </w:p>
    <w:p w:rsidR="006F787C" w:rsidRDefault="006F787C" w:rsidP="00663D18">
      <w:pPr>
        <w:pStyle w:val="ListParagraph"/>
        <w:rPr>
          <w:b/>
          <w:sz w:val="24"/>
          <w:szCs w:val="24"/>
        </w:rPr>
      </w:pPr>
      <w:r>
        <w:rPr>
          <w:b/>
          <w:sz w:val="24"/>
          <w:szCs w:val="24"/>
        </w:rPr>
        <w:t xml:space="preserve">    </w:t>
      </w:r>
      <w:r w:rsidR="007970E4">
        <w:rPr>
          <w:b/>
          <w:sz w:val="24"/>
          <w:szCs w:val="24"/>
        </w:rPr>
        <w:t>These are the written reasons for the Findings of a Disciplinary Commission held to consider a</w:t>
      </w:r>
      <w:r w:rsidR="00663D18">
        <w:rPr>
          <w:b/>
          <w:sz w:val="24"/>
          <w:szCs w:val="24"/>
        </w:rPr>
        <w:t xml:space="preserve">n </w:t>
      </w:r>
      <w:r>
        <w:rPr>
          <w:b/>
          <w:sz w:val="24"/>
          <w:szCs w:val="24"/>
        </w:rPr>
        <w:t xml:space="preserve">     </w:t>
      </w:r>
    </w:p>
    <w:p w:rsidR="00B72746" w:rsidRDefault="006F787C" w:rsidP="00663D18">
      <w:pPr>
        <w:pStyle w:val="ListParagraph"/>
        <w:rPr>
          <w:b/>
          <w:sz w:val="24"/>
          <w:szCs w:val="24"/>
        </w:rPr>
      </w:pPr>
      <w:r>
        <w:rPr>
          <w:b/>
          <w:sz w:val="24"/>
          <w:szCs w:val="24"/>
        </w:rPr>
        <w:t xml:space="preserve">    </w:t>
      </w:r>
      <w:r w:rsidR="00663D18">
        <w:rPr>
          <w:b/>
          <w:sz w:val="24"/>
          <w:szCs w:val="24"/>
        </w:rPr>
        <w:t xml:space="preserve">Appeal by Personal Hearing by </w:t>
      </w:r>
      <w:r w:rsidR="00B72746">
        <w:rPr>
          <w:b/>
          <w:sz w:val="24"/>
          <w:szCs w:val="24"/>
        </w:rPr>
        <w:t>DAVID GOSTLING</w:t>
      </w:r>
      <w:r w:rsidR="008B24E1">
        <w:rPr>
          <w:b/>
          <w:sz w:val="24"/>
          <w:szCs w:val="24"/>
        </w:rPr>
        <w:t>, Assistant</w:t>
      </w:r>
      <w:r w:rsidR="00B72746">
        <w:rPr>
          <w:b/>
          <w:sz w:val="24"/>
          <w:szCs w:val="24"/>
        </w:rPr>
        <w:t xml:space="preserve"> Manager of </w:t>
      </w:r>
      <w:proofErr w:type="spellStart"/>
      <w:r w:rsidR="00B72746">
        <w:rPr>
          <w:b/>
          <w:sz w:val="24"/>
          <w:szCs w:val="24"/>
        </w:rPr>
        <w:t>Bredhurst</w:t>
      </w:r>
      <w:proofErr w:type="spellEnd"/>
      <w:r w:rsidR="00B72746">
        <w:rPr>
          <w:b/>
          <w:sz w:val="24"/>
          <w:szCs w:val="24"/>
        </w:rPr>
        <w:t xml:space="preserve"> Juniors </w:t>
      </w:r>
    </w:p>
    <w:p w:rsidR="00B72746" w:rsidRDefault="00B72746" w:rsidP="00663D18">
      <w:pPr>
        <w:pStyle w:val="ListParagraph"/>
        <w:rPr>
          <w:b/>
          <w:sz w:val="24"/>
          <w:szCs w:val="24"/>
        </w:rPr>
      </w:pPr>
      <w:r>
        <w:rPr>
          <w:b/>
          <w:sz w:val="24"/>
          <w:szCs w:val="24"/>
        </w:rPr>
        <w:t xml:space="preserve">    Under 14</w:t>
      </w:r>
      <w:r w:rsidR="00024F87">
        <w:rPr>
          <w:b/>
          <w:sz w:val="24"/>
          <w:szCs w:val="24"/>
        </w:rPr>
        <w:t xml:space="preserve"> Football Club</w:t>
      </w:r>
      <w:r w:rsidR="00F7437C">
        <w:rPr>
          <w:b/>
          <w:sz w:val="24"/>
          <w:szCs w:val="24"/>
        </w:rPr>
        <w:t xml:space="preserve">, </w:t>
      </w:r>
      <w:r w:rsidR="00663D18">
        <w:rPr>
          <w:b/>
          <w:sz w:val="24"/>
          <w:szCs w:val="24"/>
        </w:rPr>
        <w:t>against a</w:t>
      </w:r>
      <w:r w:rsidR="007970E4">
        <w:rPr>
          <w:b/>
          <w:sz w:val="24"/>
          <w:szCs w:val="24"/>
        </w:rPr>
        <w:t xml:space="preserve"> charge</w:t>
      </w:r>
      <w:r w:rsidR="00F7437C">
        <w:rPr>
          <w:b/>
          <w:sz w:val="24"/>
          <w:szCs w:val="24"/>
        </w:rPr>
        <w:t xml:space="preserve"> of breach of FA Rule E3 – Improper Conduct against a</w:t>
      </w:r>
    </w:p>
    <w:p w:rsidR="00F7437C" w:rsidRDefault="00B72746" w:rsidP="00663D18">
      <w:pPr>
        <w:pStyle w:val="ListParagraph"/>
        <w:rPr>
          <w:b/>
          <w:sz w:val="24"/>
          <w:szCs w:val="24"/>
        </w:rPr>
      </w:pPr>
      <w:r>
        <w:rPr>
          <w:b/>
          <w:sz w:val="24"/>
          <w:szCs w:val="24"/>
        </w:rPr>
        <w:t xml:space="preserve">   </w:t>
      </w:r>
      <w:r w:rsidR="00F7437C">
        <w:rPr>
          <w:b/>
          <w:sz w:val="24"/>
          <w:szCs w:val="24"/>
        </w:rPr>
        <w:t xml:space="preserve"> Match </w:t>
      </w:r>
      <w:r w:rsidR="00024F87">
        <w:rPr>
          <w:b/>
          <w:sz w:val="24"/>
          <w:szCs w:val="24"/>
        </w:rPr>
        <w:t xml:space="preserve">Official (including </w:t>
      </w:r>
      <w:r>
        <w:rPr>
          <w:b/>
          <w:sz w:val="24"/>
          <w:szCs w:val="24"/>
        </w:rPr>
        <w:t>threatening and/or abusive la</w:t>
      </w:r>
      <w:r w:rsidR="00F7437C">
        <w:rPr>
          <w:b/>
          <w:sz w:val="24"/>
          <w:szCs w:val="24"/>
        </w:rPr>
        <w:t xml:space="preserve">nguage / behaviour) </w:t>
      </w:r>
      <w:r w:rsidR="008B24E1">
        <w:rPr>
          <w:b/>
          <w:sz w:val="24"/>
          <w:szCs w:val="24"/>
        </w:rPr>
        <w:t>- laid</w:t>
      </w:r>
      <w:r w:rsidR="007970E4">
        <w:rPr>
          <w:b/>
          <w:sz w:val="24"/>
          <w:szCs w:val="24"/>
        </w:rPr>
        <w:t xml:space="preserve"> </w:t>
      </w:r>
      <w:r w:rsidR="00663D18">
        <w:rPr>
          <w:b/>
          <w:sz w:val="24"/>
          <w:szCs w:val="24"/>
        </w:rPr>
        <w:t xml:space="preserve">by the </w:t>
      </w:r>
    </w:p>
    <w:p w:rsidR="00F7437C" w:rsidRDefault="00F7437C" w:rsidP="00663D18">
      <w:pPr>
        <w:pStyle w:val="ListParagraph"/>
        <w:rPr>
          <w:b/>
          <w:sz w:val="24"/>
          <w:szCs w:val="24"/>
        </w:rPr>
      </w:pPr>
      <w:r>
        <w:rPr>
          <w:b/>
          <w:sz w:val="24"/>
          <w:szCs w:val="24"/>
        </w:rPr>
        <w:t xml:space="preserve">    </w:t>
      </w:r>
      <w:r w:rsidR="00663D18">
        <w:rPr>
          <w:b/>
          <w:sz w:val="24"/>
          <w:szCs w:val="24"/>
        </w:rPr>
        <w:t xml:space="preserve">Kent County Football Association Ltd. (KCFA) in response to a written report made by Referee </w:t>
      </w:r>
    </w:p>
    <w:p w:rsidR="00B72746" w:rsidRDefault="00F7437C" w:rsidP="0049598B">
      <w:pPr>
        <w:pStyle w:val="ListParagraph"/>
        <w:rPr>
          <w:b/>
          <w:sz w:val="24"/>
          <w:szCs w:val="24"/>
        </w:rPr>
      </w:pPr>
      <w:r>
        <w:rPr>
          <w:b/>
          <w:sz w:val="24"/>
          <w:szCs w:val="24"/>
        </w:rPr>
        <w:t xml:space="preserve">    </w:t>
      </w:r>
      <w:r w:rsidR="00B72746">
        <w:rPr>
          <w:b/>
          <w:sz w:val="24"/>
          <w:szCs w:val="24"/>
        </w:rPr>
        <w:t xml:space="preserve">James Reed alluding to an incident that allegedly occurred after the Kent Youth League (Under    </w:t>
      </w:r>
    </w:p>
    <w:p w:rsidR="00B72746" w:rsidRDefault="00B72746" w:rsidP="00B72746">
      <w:pPr>
        <w:pStyle w:val="ListParagraph"/>
        <w:rPr>
          <w:b/>
          <w:sz w:val="24"/>
          <w:szCs w:val="24"/>
        </w:rPr>
      </w:pPr>
      <w:r>
        <w:rPr>
          <w:b/>
          <w:sz w:val="24"/>
          <w:szCs w:val="24"/>
        </w:rPr>
        <w:t xml:space="preserve">    14 Central) fixture between </w:t>
      </w:r>
      <w:proofErr w:type="spellStart"/>
      <w:r>
        <w:rPr>
          <w:b/>
          <w:sz w:val="24"/>
          <w:szCs w:val="24"/>
        </w:rPr>
        <w:t>Bredhurst</w:t>
      </w:r>
      <w:proofErr w:type="spellEnd"/>
      <w:r>
        <w:rPr>
          <w:b/>
          <w:sz w:val="24"/>
          <w:szCs w:val="24"/>
        </w:rPr>
        <w:t xml:space="preserve"> Juniors </w:t>
      </w:r>
      <w:proofErr w:type="gramStart"/>
      <w:r>
        <w:rPr>
          <w:b/>
          <w:sz w:val="24"/>
          <w:szCs w:val="24"/>
        </w:rPr>
        <w:t>Under</w:t>
      </w:r>
      <w:proofErr w:type="gramEnd"/>
      <w:r>
        <w:rPr>
          <w:b/>
          <w:sz w:val="24"/>
          <w:szCs w:val="24"/>
        </w:rPr>
        <w:t xml:space="preserve"> 14 F.C. and Greenways Aces Under 14 </w:t>
      </w:r>
    </w:p>
    <w:p w:rsidR="00B72746" w:rsidRDefault="00B72746" w:rsidP="00B72746">
      <w:pPr>
        <w:pStyle w:val="ListParagraph"/>
        <w:rPr>
          <w:b/>
          <w:sz w:val="24"/>
          <w:szCs w:val="24"/>
        </w:rPr>
      </w:pPr>
      <w:r>
        <w:rPr>
          <w:b/>
          <w:sz w:val="24"/>
          <w:szCs w:val="24"/>
        </w:rPr>
        <w:t xml:space="preserve">    Hearts FC played on 21</w:t>
      </w:r>
      <w:r w:rsidRPr="00B72746">
        <w:rPr>
          <w:b/>
          <w:sz w:val="24"/>
          <w:szCs w:val="24"/>
          <w:vertAlign w:val="superscript"/>
        </w:rPr>
        <w:t>st</w:t>
      </w:r>
      <w:r>
        <w:rPr>
          <w:b/>
          <w:sz w:val="24"/>
          <w:szCs w:val="24"/>
        </w:rPr>
        <w:t xml:space="preserve"> October, 2018.</w:t>
      </w:r>
    </w:p>
    <w:p w:rsidR="00A7302B" w:rsidRDefault="00B72746" w:rsidP="00B72746">
      <w:pPr>
        <w:pStyle w:val="ListParagraph"/>
        <w:rPr>
          <w:b/>
          <w:sz w:val="24"/>
          <w:szCs w:val="24"/>
        </w:rPr>
      </w:pPr>
      <w:r>
        <w:rPr>
          <w:b/>
          <w:sz w:val="24"/>
          <w:szCs w:val="24"/>
        </w:rPr>
        <w:t xml:space="preserve"> </w:t>
      </w:r>
    </w:p>
    <w:p w:rsidR="00663D18" w:rsidRDefault="00663D18" w:rsidP="00663D18">
      <w:pPr>
        <w:pStyle w:val="ListParagraph"/>
        <w:rPr>
          <w:b/>
          <w:sz w:val="24"/>
          <w:szCs w:val="24"/>
        </w:rPr>
      </w:pPr>
    </w:p>
    <w:p w:rsidR="00663D18" w:rsidRPr="005135B5" w:rsidRDefault="00663D18" w:rsidP="005135B5">
      <w:pPr>
        <w:pStyle w:val="ListParagraph"/>
        <w:numPr>
          <w:ilvl w:val="0"/>
          <w:numId w:val="4"/>
        </w:numPr>
        <w:rPr>
          <w:b/>
          <w:sz w:val="24"/>
          <w:szCs w:val="24"/>
        </w:rPr>
      </w:pPr>
      <w:r w:rsidRPr="005135B5">
        <w:rPr>
          <w:b/>
          <w:sz w:val="24"/>
          <w:szCs w:val="24"/>
        </w:rPr>
        <w:t xml:space="preserve"> PARTIES</w:t>
      </w:r>
    </w:p>
    <w:p w:rsidR="00663D18" w:rsidRDefault="006F787C" w:rsidP="00663D18">
      <w:pPr>
        <w:pStyle w:val="ListParagraph"/>
        <w:rPr>
          <w:b/>
          <w:sz w:val="24"/>
          <w:szCs w:val="24"/>
        </w:rPr>
      </w:pPr>
      <w:r>
        <w:rPr>
          <w:b/>
          <w:sz w:val="24"/>
          <w:szCs w:val="24"/>
        </w:rPr>
        <w:t xml:space="preserve">     </w:t>
      </w:r>
      <w:r w:rsidR="00663D18">
        <w:rPr>
          <w:b/>
          <w:sz w:val="24"/>
          <w:szCs w:val="24"/>
        </w:rPr>
        <w:t xml:space="preserve">The Disciplinary Panel members appointed to hear the Appeal </w:t>
      </w:r>
      <w:proofErr w:type="gramStart"/>
      <w:r w:rsidR="00663D18">
        <w:rPr>
          <w:b/>
          <w:sz w:val="24"/>
          <w:szCs w:val="24"/>
        </w:rPr>
        <w:t>were :</w:t>
      </w:r>
      <w:proofErr w:type="gramEnd"/>
    </w:p>
    <w:p w:rsidR="00663D18" w:rsidRDefault="006F787C" w:rsidP="00663D18">
      <w:pPr>
        <w:pStyle w:val="ListParagraph"/>
        <w:rPr>
          <w:b/>
          <w:sz w:val="24"/>
          <w:szCs w:val="24"/>
        </w:rPr>
      </w:pPr>
      <w:r>
        <w:rPr>
          <w:b/>
          <w:sz w:val="24"/>
          <w:szCs w:val="24"/>
        </w:rPr>
        <w:t xml:space="preserve">     </w:t>
      </w:r>
      <w:r w:rsidR="00663D18">
        <w:rPr>
          <w:b/>
          <w:sz w:val="24"/>
          <w:szCs w:val="24"/>
        </w:rPr>
        <w:t xml:space="preserve">Terry </w:t>
      </w:r>
      <w:r w:rsidR="008B24E1">
        <w:rPr>
          <w:b/>
          <w:sz w:val="24"/>
          <w:szCs w:val="24"/>
        </w:rPr>
        <w:t>Lawrence (</w:t>
      </w:r>
      <w:r w:rsidR="00663D18">
        <w:rPr>
          <w:b/>
          <w:sz w:val="24"/>
          <w:szCs w:val="24"/>
        </w:rPr>
        <w:t>KCFA Disciplinary Panel Chairman) in the Chair</w:t>
      </w:r>
    </w:p>
    <w:p w:rsidR="00F7437C" w:rsidRDefault="006F787C" w:rsidP="00663D18">
      <w:pPr>
        <w:pStyle w:val="ListParagraph"/>
        <w:rPr>
          <w:b/>
          <w:sz w:val="24"/>
          <w:szCs w:val="24"/>
        </w:rPr>
      </w:pPr>
      <w:r>
        <w:rPr>
          <w:b/>
          <w:sz w:val="24"/>
          <w:szCs w:val="24"/>
        </w:rPr>
        <w:t xml:space="preserve">     </w:t>
      </w:r>
      <w:r w:rsidR="00B72746">
        <w:rPr>
          <w:b/>
          <w:sz w:val="24"/>
          <w:szCs w:val="24"/>
        </w:rPr>
        <w:t xml:space="preserve">Roger </w:t>
      </w:r>
      <w:r w:rsidR="008B24E1">
        <w:rPr>
          <w:b/>
          <w:sz w:val="24"/>
          <w:szCs w:val="24"/>
        </w:rPr>
        <w:t>Corkhill (</w:t>
      </w:r>
      <w:r w:rsidR="00B72746">
        <w:rPr>
          <w:b/>
          <w:sz w:val="24"/>
          <w:szCs w:val="24"/>
        </w:rPr>
        <w:t>Independent Panel</w:t>
      </w:r>
      <w:r w:rsidR="008B24E1">
        <w:rPr>
          <w:b/>
          <w:sz w:val="24"/>
          <w:szCs w:val="24"/>
        </w:rPr>
        <w:t xml:space="preserve"> </w:t>
      </w:r>
      <w:r w:rsidR="00F7437C">
        <w:rPr>
          <w:b/>
          <w:sz w:val="24"/>
          <w:szCs w:val="24"/>
        </w:rPr>
        <w:t>member)</w:t>
      </w:r>
    </w:p>
    <w:p w:rsidR="00663D18" w:rsidRDefault="00F7437C" w:rsidP="00663D18">
      <w:pPr>
        <w:pStyle w:val="ListParagraph"/>
        <w:rPr>
          <w:b/>
          <w:sz w:val="24"/>
          <w:szCs w:val="24"/>
        </w:rPr>
      </w:pPr>
      <w:r>
        <w:rPr>
          <w:b/>
          <w:sz w:val="24"/>
          <w:szCs w:val="24"/>
        </w:rPr>
        <w:t xml:space="preserve">     </w:t>
      </w:r>
      <w:r w:rsidR="00B72746">
        <w:rPr>
          <w:b/>
          <w:sz w:val="24"/>
          <w:szCs w:val="24"/>
        </w:rPr>
        <w:t xml:space="preserve">Alban </w:t>
      </w:r>
      <w:r w:rsidR="008B24E1">
        <w:rPr>
          <w:b/>
          <w:sz w:val="24"/>
          <w:szCs w:val="24"/>
        </w:rPr>
        <w:t>Brahimi (</w:t>
      </w:r>
      <w:r w:rsidR="00663D18">
        <w:rPr>
          <w:b/>
          <w:sz w:val="24"/>
          <w:szCs w:val="24"/>
        </w:rPr>
        <w:t>Independent Panel member)</w:t>
      </w:r>
    </w:p>
    <w:p w:rsidR="00F7437C" w:rsidRDefault="006F787C" w:rsidP="00F7437C">
      <w:pPr>
        <w:pStyle w:val="ListParagraph"/>
        <w:rPr>
          <w:b/>
          <w:sz w:val="24"/>
          <w:szCs w:val="24"/>
        </w:rPr>
      </w:pPr>
      <w:r>
        <w:rPr>
          <w:b/>
          <w:sz w:val="24"/>
          <w:szCs w:val="24"/>
        </w:rPr>
        <w:t xml:space="preserve">     </w:t>
      </w:r>
    </w:p>
    <w:p w:rsidR="00663D18" w:rsidRDefault="006F787C" w:rsidP="00F7437C">
      <w:pPr>
        <w:pStyle w:val="ListParagraph"/>
        <w:rPr>
          <w:b/>
          <w:sz w:val="24"/>
          <w:szCs w:val="24"/>
        </w:rPr>
      </w:pPr>
      <w:r>
        <w:rPr>
          <w:b/>
          <w:sz w:val="24"/>
          <w:szCs w:val="24"/>
        </w:rPr>
        <w:t xml:space="preserve">  </w:t>
      </w:r>
      <w:r w:rsidR="00663D18">
        <w:rPr>
          <w:b/>
          <w:sz w:val="24"/>
          <w:szCs w:val="24"/>
        </w:rPr>
        <w:t xml:space="preserve">   </w:t>
      </w:r>
      <w:r w:rsidR="00F7437C">
        <w:rPr>
          <w:b/>
          <w:sz w:val="24"/>
          <w:szCs w:val="24"/>
        </w:rPr>
        <w:t xml:space="preserve">Mark Bright </w:t>
      </w:r>
      <w:r w:rsidR="00663D18" w:rsidRPr="00663D18">
        <w:rPr>
          <w:b/>
          <w:sz w:val="24"/>
          <w:szCs w:val="24"/>
        </w:rPr>
        <w:t xml:space="preserve">(KCFA Football Services </w:t>
      </w:r>
      <w:r w:rsidR="00F7437C">
        <w:rPr>
          <w:b/>
          <w:sz w:val="24"/>
          <w:szCs w:val="24"/>
        </w:rPr>
        <w:t>Officer</w:t>
      </w:r>
      <w:r w:rsidR="00663D18" w:rsidRPr="00663D18">
        <w:rPr>
          <w:b/>
          <w:sz w:val="24"/>
          <w:szCs w:val="24"/>
        </w:rPr>
        <w:t>) acted as Secretary to the Commission.</w:t>
      </w:r>
    </w:p>
    <w:p w:rsidR="00CD1896" w:rsidRDefault="001E186B" w:rsidP="005F2CF8">
      <w:pPr>
        <w:ind w:left="720"/>
        <w:rPr>
          <w:b/>
          <w:sz w:val="24"/>
          <w:szCs w:val="24"/>
        </w:rPr>
      </w:pPr>
      <w:r>
        <w:rPr>
          <w:b/>
          <w:sz w:val="24"/>
          <w:szCs w:val="24"/>
        </w:rPr>
        <w:t xml:space="preserve">    </w:t>
      </w:r>
      <w:r w:rsidR="0049598B">
        <w:rPr>
          <w:b/>
          <w:sz w:val="24"/>
          <w:szCs w:val="24"/>
        </w:rPr>
        <w:t xml:space="preserve"> James </w:t>
      </w:r>
      <w:r w:rsidR="00CD1896">
        <w:rPr>
          <w:b/>
          <w:sz w:val="24"/>
          <w:szCs w:val="24"/>
        </w:rPr>
        <w:t>Reed</w:t>
      </w:r>
      <w:r w:rsidR="00F7437C">
        <w:rPr>
          <w:b/>
          <w:sz w:val="24"/>
          <w:szCs w:val="24"/>
        </w:rPr>
        <w:t xml:space="preserve"> </w:t>
      </w:r>
      <w:r>
        <w:rPr>
          <w:b/>
          <w:sz w:val="24"/>
          <w:szCs w:val="24"/>
        </w:rPr>
        <w:t xml:space="preserve">– Match Referee. </w:t>
      </w:r>
      <w:r w:rsidR="00F7437C">
        <w:rPr>
          <w:b/>
          <w:sz w:val="24"/>
          <w:szCs w:val="24"/>
        </w:rPr>
        <w:t xml:space="preserve"> </w:t>
      </w:r>
      <w:proofErr w:type="gramStart"/>
      <w:r>
        <w:rPr>
          <w:b/>
          <w:sz w:val="24"/>
          <w:szCs w:val="24"/>
        </w:rPr>
        <w:t>Witness on behalf of KCFA.</w:t>
      </w:r>
      <w:proofErr w:type="gramEnd"/>
      <w:r>
        <w:rPr>
          <w:b/>
          <w:sz w:val="24"/>
          <w:szCs w:val="24"/>
        </w:rPr>
        <w:t xml:space="preserve"> </w:t>
      </w:r>
      <w:r w:rsidR="0049598B">
        <w:rPr>
          <w:b/>
          <w:sz w:val="24"/>
          <w:szCs w:val="24"/>
        </w:rPr>
        <w:t xml:space="preserve"> </w:t>
      </w:r>
    </w:p>
    <w:p w:rsidR="004C2DF0" w:rsidRDefault="00CD1896" w:rsidP="00CD1896">
      <w:pPr>
        <w:ind w:left="720"/>
        <w:rPr>
          <w:b/>
          <w:sz w:val="24"/>
          <w:szCs w:val="24"/>
        </w:rPr>
      </w:pPr>
      <w:r>
        <w:rPr>
          <w:b/>
          <w:sz w:val="24"/>
          <w:szCs w:val="24"/>
        </w:rPr>
        <w:t xml:space="preserve">     David </w:t>
      </w:r>
      <w:proofErr w:type="spellStart"/>
      <w:r>
        <w:rPr>
          <w:b/>
          <w:sz w:val="24"/>
          <w:szCs w:val="24"/>
        </w:rPr>
        <w:t>Gostling</w:t>
      </w:r>
      <w:proofErr w:type="spellEnd"/>
      <w:r>
        <w:rPr>
          <w:b/>
          <w:sz w:val="24"/>
          <w:szCs w:val="24"/>
        </w:rPr>
        <w:t xml:space="preserve"> – Appellant</w:t>
      </w:r>
    </w:p>
    <w:p w:rsidR="00CD1896" w:rsidRDefault="00CD1896" w:rsidP="00CD1896">
      <w:pPr>
        <w:ind w:left="720"/>
        <w:rPr>
          <w:b/>
          <w:sz w:val="24"/>
          <w:szCs w:val="24"/>
        </w:rPr>
      </w:pPr>
    </w:p>
    <w:p w:rsidR="00612975" w:rsidRDefault="00612975" w:rsidP="005135B5">
      <w:pPr>
        <w:pStyle w:val="ListParagraph"/>
        <w:numPr>
          <w:ilvl w:val="0"/>
          <w:numId w:val="4"/>
        </w:numPr>
        <w:rPr>
          <w:b/>
          <w:sz w:val="24"/>
          <w:szCs w:val="24"/>
        </w:rPr>
      </w:pPr>
      <w:r>
        <w:rPr>
          <w:b/>
          <w:sz w:val="24"/>
          <w:szCs w:val="24"/>
        </w:rPr>
        <w:t>MISCONDUCT CHARGE</w:t>
      </w:r>
    </w:p>
    <w:p w:rsidR="005135B5" w:rsidRDefault="00612975" w:rsidP="0035257B">
      <w:pPr>
        <w:pStyle w:val="ListParagraph"/>
        <w:ind w:left="927"/>
        <w:rPr>
          <w:b/>
          <w:sz w:val="24"/>
          <w:szCs w:val="24"/>
        </w:rPr>
      </w:pPr>
      <w:r>
        <w:rPr>
          <w:b/>
          <w:sz w:val="24"/>
          <w:szCs w:val="24"/>
        </w:rPr>
        <w:t xml:space="preserve">A charge had been laid against </w:t>
      </w:r>
      <w:r w:rsidR="00CD1896">
        <w:rPr>
          <w:b/>
          <w:sz w:val="24"/>
          <w:szCs w:val="24"/>
        </w:rPr>
        <w:t>DAVID GOSTLING</w:t>
      </w:r>
      <w:r w:rsidR="0035257B">
        <w:rPr>
          <w:b/>
          <w:sz w:val="24"/>
          <w:szCs w:val="24"/>
        </w:rPr>
        <w:t xml:space="preserve"> by</w:t>
      </w:r>
      <w:r>
        <w:rPr>
          <w:b/>
          <w:sz w:val="24"/>
          <w:szCs w:val="24"/>
        </w:rPr>
        <w:t xml:space="preserve"> KCFA on </w:t>
      </w:r>
      <w:r w:rsidR="00CD1896">
        <w:rPr>
          <w:b/>
          <w:sz w:val="24"/>
          <w:szCs w:val="24"/>
        </w:rPr>
        <w:t>22</w:t>
      </w:r>
      <w:r w:rsidR="00CD1896" w:rsidRPr="00CD1896">
        <w:rPr>
          <w:b/>
          <w:sz w:val="24"/>
          <w:szCs w:val="24"/>
          <w:vertAlign w:val="superscript"/>
        </w:rPr>
        <w:t>nd</w:t>
      </w:r>
      <w:r w:rsidR="00CD1896">
        <w:rPr>
          <w:b/>
          <w:sz w:val="24"/>
          <w:szCs w:val="24"/>
        </w:rPr>
        <w:t xml:space="preserve"> October</w:t>
      </w:r>
      <w:r w:rsidR="0049598B">
        <w:rPr>
          <w:b/>
          <w:sz w:val="24"/>
          <w:szCs w:val="24"/>
        </w:rPr>
        <w:t>, 2018,</w:t>
      </w:r>
      <w:r>
        <w:rPr>
          <w:b/>
          <w:sz w:val="24"/>
          <w:szCs w:val="24"/>
        </w:rPr>
        <w:t xml:space="preserve"> of breach of FA Rule E3 (</w:t>
      </w:r>
      <w:r w:rsidR="0035257B">
        <w:rPr>
          <w:b/>
          <w:sz w:val="24"/>
          <w:szCs w:val="24"/>
        </w:rPr>
        <w:t xml:space="preserve">Improper Conduct against a Match Official including threatening and/or abusive language/behaviour). </w:t>
      </w:r>
      <w:r>
        <w:rPr>
          <w:b/>
          <w:sz w:val="24"/>
          <w:szCs w:val="24"/>
        </w:rPr>
        <w:t xml:space="preserve"> </w:t>
      </w:r>
      <w:r w:rsidR="0035257B">
        <w:rPr>
          <w:b/>
          <w:sz w:val="24"/>
          <w:szCs w:val="24"/>
        </w:rPr>
        <w:t xml:space="preserve">This was supported by the Match Report dated </w:t>
      </w:r>
      <w:r w:rsidR="00CD1896">
        <w:rPr>
          <w:b/>
          <w:sz w:val="24"/>
          <w:szCs w:val="24"/>
        </w:rPr>
        <w:t>21st</w:t>
      </w:r>
      <w:r w:rsidR="00AC4E79">
        <w:rPr>
          <w:b/>
          <w:sz w:val="24"/>
          <w:szCs w:val="24"/>
        </w:rPr>
        <w:t xml:space="preserve"> October, </w:t>
      </w:r>
      <w:r w:rsidR="0035257B">
        <w:rPr>
          <w:b/>
          <w:sz w:val="24"/>
          <w:szCs w:val="24"/>
        </w:rPr>
        <w:t xml:space="preserve">2018, received from referee </w:t>
      </w:r>
      <w:r w:rsidR="00AC4E79">
        <w:rPr>
          <w:b/>
          <w:sz w:val="24"/>
          <w:szCs w:val="24"/>
        </w:rPr>
        <w:t xml:space="preserve">James </w:t>
      </w:r>
      <w:r w:rsidR="00CD1896">
        <w:rPr>
          <w:b/>
          <w:sz w:val="24"/>
          <w:szCs w:val="24"/>
        </w:rPr>
        <w:t>Reed.</w:t>
      </w:r>
    </w:p>
    <w:p w:rsidR="00CD1896" w:rsidRDefault="00CD1896" w:rsidP="0035257B">
      <w:pPr>
        <w:pStyle w:val="ListParagraph"/>
        <w:ind w:left="927"/>
        <w:rPr>
          <w:b/>
          <w:sz w:val="24"/>
          <w:szCs w:val="24"/>
        </w:rPr>
      </w:pPr>
    </w:p>
    <w:p w:rsidR="00CD1896" w:rsidRDefault="00CD1896" w:rsidP="0035257B">
      <w:pPr>
        <w:pStyle w:val="ListParagraph"/>
        <w:ind w:left="927"/>
        <w:rPr>
          <w:b/>
          <w:sz w:val="24"/>
          <w:szCs w:val="24"/>
        </w:rPr>
      </w:pPr>
    </w:p>
    <w:p w:rsidR="00CD1896" w:rsidRDefault="00CD1896" w:rsidP="0035257B">
      <w:pPr>
        <w:pStyle w:val="ListParagraph"/>
        <w:ind w:left="927"/>
        <w:rPr>
          <w:b/>
          <w:sz w:val="24"/>
          <w:szCs w:val="24"/>
        </w:rPr>
      </w:pPr>
    </w:p>
    <w:p w:rsidR="00CD1896" w:rsidRDefault="00CD1896" w:rsidP="0035257B">
      <w:pPr>
        <w:pStyle w:val="ListParagraph"/>
        <w:ind w:left="927"/>
        <w:rPr>
          <w:b/>
          <w:sz w:val="24"/>
          <w:szCs w:val="24"/>
        </w:rPr>
      </w:pPr>
    </w:p>
    <w:p w:rsidR="005135B5" w:rsidRPr="005135B5" w:rsidRDefault="006C7096" w:rsidP="005135B5">
      <w:pPr>
        <w:pStyle w:val="ListParagraph"/>
        <w:numPr>
          <w:ilvl w:val="0"/>
          <w:numId w:val="4"/>
        </w:numPr>
        <w:rPr>
          <w:b/>
          <w:sz w:val="24"/>
          <w:szCs w:val="24"/>
        </w:rPr>
      </w:pPr>
      <w:r w:rsidRPr="005135B5">
        <w:rPr>
          <w:b/>
          <w:sz w:val="24"/>
          <w:szCs w:val="24"/>
        </w:rPr>
        <w:lastRenderedPageBreak/>
        <w:t>RESPONSE FROM APPELLANT</w:t>
      </w:r>
    </w:p>
    <w:p w:rsidR="006C7096" w:rsidRDefault="006C7096" w:rsidP="00AC4E79">
      <w:pPr>
        <w:pStyle w:val="ListParagraph"/>
        <w:ind w:left="990"/>
        <w:rPr>
          <w:b/>
          <w:sz w:val="24"/>
          <w:szCs w:val="24"/>
        </w:rPr>
      </w:pPr>
      <w:r w:rsidRPr="005135B5">
        <w:rPr>
          <w:b/>
          <w:sz w:val="24"/>
          <w:szCs w:val="24"/>
        </w:rPr>
        <w:t xml:space="preserve">An undated “Letter of Response” was received from </w:t>
      </w:r>
      <w:r w:rsidR="00CD1896">
        <w:rPr>
          <w:b/>
          <w:sz w:val="24"/>
          <w:szCs w:val="24"/>
        </w:rPr>
        <w:t xml:space="preserve">David </w:t>
      </w:r>
      <w:proofErr w:type="spellStart"/>
      <w:r w:rsidR="008B24E1">
        <w:rPr>
          <w:b/>
          <w:sz w:val="24"/>
          <w:szCs w:val="24"/>
        </w:rPr>
        <w:t>Gostling</w:t>
      </w:r>
      <w:proofErr w:type="spellEnd"/>
      <w:r w:rsidR="008B24E1">
        <w:rPr>
          <w:b/>
          <w:sz w:val="24"/>
          <w:szCs w:val="24"/>
        </w:rPr>
        <w:t xml:space="preserve"> </w:t>
      </w:r>
      <w:r w:rsidR="008B24E1" w:rsidRPr="005135B5">
        <w:rPr>
          <w:b/>
          <w:sz w:val="24"/>
          <w:szCs w:val="24"/>
        </w:rPr>
        <w:t>plus</w:t>
      </w:r>
      <w:r w:rsidRPr="005135B5">
        <w:rPr>
          <w:b/>
          <w:sz w:val="24"/>
          <w:szCs w:val="24"/>
        </w:rPr>
        <w:t xml:space="preserve"> notification of</w:t>
      </w:r>
      <w:r w:rsidR="00AC4E79">
        <w:rPr>
          <w:b/>
          <w:sz w:val="24"/>
          <w:szCs w:val="24"/>
        </w:rPr>
        <w:t xml:space="preserve"> </w:t>
      </w:r>
      <w:r>
        <w:rPr>
          <w:b/>
          <w:sz w:val="24"/>
          <w:szCs w:val="24"/>
        </w:rPr>
        <w:t xml:space="preserve">his plea of Option 4 – NOT GUILTY to the charge and a wish to attend a Disciplinary Hearing. </w:t>
      </w:r>
    </w:p>
    <w:p w:rsidR="00A7302B" w:rsidRDefault="00A7302B" w:rsidP="006C7096">
      <w:pPr>
        <w:pStyle w:val="ListParagraph"/>
        <w:ind w:left="927"/>
        <w:rPr>
          <w:b/>
          <w:sz w:val="24"/>
          <w:szCs w:val="24"/>
        </w:rPr>
      </w:pPr>
    </w:p>
    <w:p w:rsidR="005135B5" w:rsidRDefault="005135B5" w:rsidP="005135B5">
      <w:pPr>
        <w:pStyle w:val="ListParagraph"/>
        <w:ind w:left="1069"/>
        <w:rPr>
          <w:b/>
          <w:sz w:val="24"/>
          <w:szCs w:val="24"/>
        </w:rPr>
      </w:pPr>
    </w:p>
    <w:p w:rsidR="006C7096" w:rsidRPr="005135B5" w:rsidRDefault="009E3A33" w:rsidP="005135B5">
      <w:pPr>
        <w:pStyle w:val="ListParagraph"/>
        <w:numPr>
          <w:ilvl w:val="0"/>
          <w:numId w:val="4"/>
        </w:numPr>
        <w:rPr>
          <w:b/>
          <w:sz w:val="24"/>
          <w:szCs w:val="24"/>
        </w:rPr>
      </w:pPr>
      <w:r w:rsidRPr="005135B5">
        <w:rPr>
          <w:b/>
          <w:sz w:val="24"/>
          <w:szCs w:val="24"/>
        </w:rPr>
        <w:t xml:space="preserve">SUMMARY OF </w:t>
      </w:r>
      <w:r w:rsidR="00C83955" w:rsidRPr="005135B5">
        <w:rPr>
          <w:b/>
          <w:sz w:val="24"/>
          <w:szCs w:val="24"/>
        </w:rPr>
        <w:t xml:space="preserve">WRITTEN </w:t>
      </w:r>
      <w:r w:rsidRPr="005135B5">
        <w:rPr>
          <w:b/>
          <w:sz w:val="24"/>
          <w:szCs w:val="24"/>
        </w:rPr>
        <w:t>EVIDENCE</w:t>
      </w:r>
    </w:p>
    <w:p w:rsidR="00CD1896" w:rsidRDefault="00991FFF" w:rsidP="00991FFF">
      <w:pPr>
        <w:pStyle w:val="ListParagraph"/>
        <w:ind w:left="927"/>
        <w:rPr>
          <w:b/>
          <w:sz w:val="24"/>
          <w:szCs w:val="24"/>
        </w:rPr>
      </w:pPr>
      <w:r>
        <w:rPr>
          <w:b/>
          <w:sz w:val="24"/>
          <w:szCs w:val="24"/>
        </w:rPr>
        <w:t xml:space="preserve">Members of the Commission considered the written Report from Referee </w:t>
      </w:r>
      <w:r w:rsidR="00AC4E79">
        <w:rPr>
          <w:b/>
          <w:sz w:val="24"/>
          <w:szCs w:val="24"/>
        </w:rPr>
        <w:t xml:space="preserve">James </w:t>
      </w:r>
      <w:r w:rsidR="00CD1896">
        <w:rPr>
          <w:b/>
          <w:sz w:val="24"/>
          <w:szCs w:val="24"/>
        </w:rPr>
        <w:t>Reed</w:t>
      </w:r>
      <w:r w:rsidR="00AC4E79">
        <w:rPr>
          <w:b/>
          <w:sz w:val="24"/>
          <w:szCs w:val="24"/>
        </w:rPr>
        <w:t xml:space="preserve"> that</w:t>
      </w:r>
      <w:r>
        <w:rPr>
          <w:b/>
          <w:sz w:val="24"/>
          <w:szCs w:val="24"/>
        </w:rPr>
        <w:t xml:space="preserve"> stated that </w:t>
      </w:r>
      <w:r w:rsidR="00AC4E79">
        <w:rPr>
          <w:b/>
          <w:sz w:val="24"/>
          <w:szCs w:val="24"/>
        </w:rPr>
        <w:t xml:space="preserve">after the game </w:t>
      </w:r>
      <w:r w:rsidR="00CD1896">
        <w:rPr>
          <w:b/>
          <w:sz w:val="24"/>
          <w:szCs w:val="24"/>
        </w:rPr>
        <w:t>he was threatened with violence. “</w:t>
      </w:r>
      <w:r w:rsidR="008B24E1">
        <w:rPr>
          <w:b/>
          <w:sz w:val="24"/>
          <w:szCs w:val="24"/>
        </w:rPr>
        <w:t>L</w:t>
      </w:r>
      <w:r w:rsidR="00CD1896">
        <w:rPr>
          <w:b/>
          <w:sz w:val="24"/>
          <w:szCs w:val="24"/>
        </w:rPr>
        <w:t xml:space="preserve">ater the match I was leaving when the </w:t>
      </w:r>
      <w:proofErr w:type="spellStart"/>
      <w:r w:rsidR="00CD1896">
        <w:rPr>
          <w:b/>
          <w:sz w:val="24"/>
          <w:szCs w:val="24"/>
        </w:rPr>
        <w:t>Bredhurst</w:t>
      </w:r>
      <w:proofErr w:type="spellEnd"/>
      <w:r w:rsidR="00CD1896">
        <w:rPr>
          <w:b/>
          <w:sz w:val="24"/>
          <w:szCs w:val="24"/>
        </w:rPr>
        <w:t xml:space="preserve"> Juniors assistant Manager David </w:t>
      </w:r>
      <w:proofErr w:type="spellStart"/>
      <w:r w:rsidR="00CD1896">
        <w:rPr>
          <w:b/>
          <w:sz w:val="24"/>
          <w:szCs w:val="24"/>
        </w:rPr>
        <w:t>Gostling</w:t>
      </w:r>
      <w:proofErr w:type="spellEnd"/>
      <w:r w:rsidR="00CD1896">
        <w:rPr>
          <w:b/>
          <w:sz w:val="24"/>
          <w:szCs w:val="24"/>
        </w:rPr>
        <w:t xml:space="preserve"> said something to me which I did not hear. I said “excuse </w:t>
      </w:r>
      <w:r w:rsidR="008B24E1">
        <w:rPr>
          <w:b/>
          <w:sz w:val="24"/>
          <w:szCs w:val="24"/>
        </w:rPr>
        <w:t>me?</w:t>
      </w:r>
      <w:r w:rsidR="00CD1896">
        <w:rPr>
          <w:b/>
          <w:sz w:val="24"/>
          <w:szCs w:val="24"/>
        </w:rPr>
        <w:t>”  He replied “f – k you, suck my c – k</w:t>
      </w:r>
      <w:r w:rsidR="008B24E1">
        <w:rPr>
          <w:b/>
          <w:sz w:val="24"/>
          <w:szCs w:val="24"/>
        </w:rPr>
        <w:t>” He</w:t>
      </w:r>
      <w:r w:rsidR="00CD1896">
        <w:rPr>
          <w:b/>
          <w:sz w:val="24"/>
          <w:szCs w:val="24"/>
        </w:rPr>
        <w:t xml:space="preserve"> then said he was going to see me in the car park and give me a slap.  I left immediately and drove away.</w:t>
      </w:r>
    </w:p>
    <w:p w:rsidR="005F2CF8" w:rsidRDefault="00CD1896" w:rsidP="00991FFF">
      <w:pPr>
        <w:pStyle w:val="ListParagraph"/>
        <w:ind w:left="927"/>
        <w:rPr>
          <w:b/>
          <w:sz w:val="24"/>
          <w:szCs w:val="24"/>
        </w:rPr>
      </w:pPr>
      <w:r>
        <w:rPr>
          <w:b/>
          <w:sz w:val="24"/>
          <w:szCs w:val="24"/>
        </w:rPr>
        <w:t xml:space="preserve"> </w:t>
      </w:r>
    </w:p>
    <w:p w:rsidR="00762642" w:rsidRDefault="00000865" w:rsidP="00991FFF">
      <w:pPr>
        <w:pStyle w:val="ListParagraph"/>
        <w:ind w:left="927"/>
        <w:rPr>
          <w:b/>
          <w:sz w:val="24"/>
          <w:szCs w:val="24"/>
        </w:rPr>
      </w:pPr>
      <w:r>
        <w:rPr>
          <w:b/>
          <w:sz w:val="24"/>
          <w:szCs w:val="24"/>
        </w:rPr>
        <w:t>Members then considered the written submission of</w:t>
      </w:r>
      <w:r w:rsidR="005135B5">
        <w:rPr>
          <w:b/>
          <w:sz w:val="24"/>
          <w:szCs w:val="24"/>
        </w:rPr>
        <w:t xml:space="preserve"> </w:t>
      </w:r>
      <w:r w:rsidR="00CD1896">
        <w:rPr>
          <w:b/>
          <w:sz w:val="24"/>
          <w:szCs w:val="24"/>
        </w:rPr>
        <w:t xml:space="preserve">David </w:t>
      </w:r>
      <w:proofErr w:type="spellStart"/>
      <w:r w:rsidR="00CD1896">
        <w:rPr>
          <w:b/>
          <w:sz w:val="24"/>
          <w:szCs w:val="24"/>
        </w:rPr>
        <w:t>Gostling</w:t>
      </w:r>
      <w:proofErr w:type="spellEnd"/>
      <w:r w:rsidR="00CD1896">
        <w:rPr>
          <w:b/>
          <w:sz w:val="24"/>
          <w:szCs w:val="24"/>
        </w:rPr>
        <w:t>, claiming that he was standing outside the home dressing room and was approached by the referee. He was shaking his head rather aggressively and saying “disgrace”</w:t>
      </w:r>
      <w:r w:rsidR="00762642">
        <w:rPr>
          <w:b/>
          <w:sz w:val="24"/>
          <w:szCs w:val="24"/>
        </w:rPr>
        <w:t>. I asked him “what is the problem” and the referee then tried to g</w:t>
      </w:r>
      <w:r w:rsidR="008B24E1">
        <w:rPr>
          <w:b/>
          <w:sz w:val="24"/>
          <w:szCs w:val="24"/>
        </w:rPr>
        <w:t xml:space="preserve">rab Mr </w:t>
      </w:r>
      <w:proofErr w:type="spellStart"/>
      <w:r w:rsidR="008B24E1">
        <w:rPr>
          <w:b/>
          <w:sz w:val="24"/>
          <w:szCs w:val="24"/>
        </w:rPr>
        <w:t>Gostling’s</w:t>
      </w:r>
      <w:proofErr w:type="spellEnd"/>
      <w:r w:rsidR="008B24E1">
        <w:rPr>
          <w:b/>
          <w:sz w:val="24"/>
          <w:szCs w:val="24"/>
        </w:rPr>
        <w:t xml:space="preserve"> lanyard. Mr </w:t>
      </w:r>
      <w:proofErr w:type="spellStart"/>
      <w:r w:rsidR="008B24E1">
        <w:rPr>
          <w:b/>
          <w:sz w:val="24"/>
          <w:szCs w:val="24"/>
        </w:rPr>
        <w:t>Go</w:t>
      </w:r>
      <w:r w:rsidR="00762642">
        <w:rPr>
          <w:b/>
          <w:sz w:val="24"/>
          <w:szCs w:val="24"/>
        </w:rPr>
        <w:t>stling</w:t>
      </w:r>
      <w:proofErr w:type="spellEnd"/>
      <w:r w:rsidR="00762642">
        <w:rPr>
          <w:b/>
          <w:sz w:val="24"/>
          <w:szCs w:val="24"/>
        </w:rPr>
        <w:t xml:space="preserve"> said “do not touch me please” but this seemed to anger the referee more. The referee then allegedly aggressively said “You’ll be reported” before Mr </w:t>
      </w:r>
      <w:proofErr w:type="spellStart"/>
      <w:r w:rsidR="00762642">
        <w:rPr>
          <w:b/>
          <w:sz w:val="24"/>
          <w:szCs w:val="24"/>
        </w:rPr>
        <w:t>Gostling</w:t>
      </w:r>
      <w:proofErr w:type="spellEnd"/>
      <w:r w:rsidR="00762642">
        <w:rPr>
          <w:b/>
          <w:sz w:val="24"/>
          <w:szCs w:val="24"/>
        </w:rPr>
        <w:t xml:space="preserve"> calmly asked the referee to leave, which he did.</w:t>
      </w:r>
    </w:p>
    <w:p w:rsidR="00715B40" w:rsidRDefault="00715B40" w:rsidP="00991FFF">
      <w:pPr>
        <w:pStyle w:val="ListParagraph"/>
        <w:ind w:left="927"/>
        <w:rPr>
          <w:b/>
          <w:sz w:val="24"/>
          <w:szCs w:val="24"/>
        </w:rPr>
      </w:pPr>
    </w:p>
    <w:p w:rsidR="00715B40" w:rsidRDefault="008E1866" w:rsidP="00991FFF">
      <w:pPr>
        <w:pStyle w:val="ListParagraph"/>
        <w:ind w:left="927"/>
        <w:rPr>
          <w:b/>
          <w:sz w:val="24"/>
          <w:szCs w:val="24"/>
        </w:rPr>
      </w:pPr>
      <w:r>
        <w:rPr>
          <w:b/>
          <w:sz w:val="24"/>
          <w:szCs w:val="24"/>
        </w:rPr>
        <w:t xml:space="preserve">Written reports had been submitted by Jakub Doman – a spectator at the game – and David Searle – </w:t>
      </w:r>
      <w:proofErr w:type="spellStart"/>
      <w:r>
        <w:rPr>
          <w:b/>
          <w:sz w:val="24"/>
          <w:szCs w:val="24"/>
        </w:rPr>
        <w:t>Bredhurst</w:t>
      </w:r>
      <w:proofErr w:type="spellEnd"/>
      <w:r>
        <w:rPr>
          <w:b/>
          <w:sz w:val="24"/>
          <w:szCs w:val="24"/>
        </w:rPr>
        <w:t xml:space="preserve"> Juniors Under 14 Team Manager.  Members considered both reports although that from Mr Searle was brief since he had not witnessed anything other than hearing someone saying “I am going to report you”</w:t>
      </w:r>
    </w:p>
    <w:p w:rsidR="00086E39" w:rsidRDefault="00762642" w:rsidP="00991FFF">
      <w:pPr>
        <w:pStyle w:val="ListParagraph"/>
        <w:ind w:left="927"/>
        <w:rPr>
          <w:b/>
          <w:sz w:val="24"/>
          <w:szCs w:val="24"/>
        </w:rPr>
      </w:pPr>
      <w:r>
        <w:rPr>
          <w:b/>
          <w:sz w:val="24"/>
          <w:szCs w:val="24"/>
        </w:rPr>
        <w:t xml:space="preserve"> </w:t>
      </w:r>
    </w:p>
    <w:p w:rsidR="002520AC" w:rsidRDefault="00086E39" w:rsidP="00991FFF">
      <w:pPr>
        <w:pStyle w:val="ListParagraph"/>
        <w:ind w:left="927"/>
        <w:rPr>
          <w:b/>
          <w:sz w:val="24"/>
          <w:szCs w:val="24"/>
        </w:rPr>
      </w:pPr>
      <w:r>
        <w:rPr>
          <w:b/>
          <w:sz w:val="24"/>
          <w:szCs w:val="24"/>
        </w:rPr>
        <w:t xml:space="preserve"> </w:t>
      </w:r>
    </w:p>
    <w:p w:rsidR="00991FFF" w:rsidRPr="002520AC" w:rsidRDefault="00991FFF" w:rsidP="002520AC">
      <w:pPr>
        <w:pStyle w:val="ListParagraph"/>
        <w:numPr>
          <w:ilvl w:val="0"/>
          <w:numId w:val="4"/>
        </w:numPr>
        <w:rPr>
          <w:b/>
          <w:sz w:val="24"/>
          <w:szCs w:val="24"/>
        </w:rPr>
      </w:pPr>
      <w:r w:rsidRPr="002520AC">
        <w:rPr>
          <w:b/>
          <w:sz w:val="24"/>
          <w:szCs w:val="24"/>
        </w:rPr>
        <w:t xml:space="preserve">VERBAL EVIDENCE </w:t>
      </w:r>
    </w:p>
    <w:p w:rsidR="00406085" w:rsidRDefault="00086E39" w:rsidP="00C83955">
      <w:pPr>
        <w:pStyle w:val="ListParagraph"/>
        <w:ind w:left="927"/>
        <w:rPr>
          <w:b/>
          <w:sz w:val="24"/>
          <w:szCs w:val="24"/>
        </w:rPr>
      </w:pPr>
      <w:r>
        <w:rPr>
          <w:b/>
          <w:sz w:val="24"/>
          <w:szCs w:val="24"/>
        </w:rPr>
        <w:t>Under questioning from</w:t>
      </w:r>
      <w:r w:rsidR="00762642">
        <w:rPr>
          <w:b/>
          <w:sz w:val="24"/>
          <w:szCs w:val="24"/>
        </w:rPr>
        <w:t xml:space="preserve"> Mr </w:t>
      </w:r>
      <w:proofErr w:type="spellStart"/>
      <w:r w:rsidR="00762642">
        <w:rPr>
          <w:b/>
          <w:sz w:val="24"/>
          <w:szCs w:val="24"/>
        </w:rPr>
        <w:t>Gostling</w:t>
      </w:r>
      <w:proofErr w:type="spellEnd"/>
      <w:r w:rsidR="00E84F1F">
        <w:rPr>
          <w:b/>
          <w:sz w:val="24"/>
          <w:szCs w:val="24"/>
        </w:rPr>
        <w:t>,</w:t>
      </w:r>
      <w:r w:rsidR="00762642">
        <w:rPr>
          <w:b/>
          <w:sz w:val="24"/>
          <w:szCs w:val="24"/>
        </w:rPr>
        <w:t xml:space="preserve"> but more extensively by Commission members, M</w:t>
      </w:r>
      <w:r w:rsidR="008B24E1">
        <w:rPr>
          <w:b/>
          <w:sz w:val="24"/>
          <w:szCs w:val="24"/>
        </w:rPr>
        <w:t>r</w:t>
      </w:r>
      <w:r w:rsidR="00762642">
        <w:rPr>
          <w:b/>
          <w:sz w:val="24"/>
          <w:szCs w:val="24"/>
        </w:rPr>
        <w:t xml:space="preserve"> Reed stated that there was no physical contact made by either himself or Mr </w:t>
      </w:r>
      <w:proofErr w:type="spellStart"/>
      <w:r w:rsidR="00762642">
        <w:rPr>
          <w:b/>
          <w:sz w:val="24"/>
          <w:szCs w:val="24"/>
        </w:rPr>
        <w:t>Gostling</w:t>
      </w:r>
      <w:proofErr w:type="spellEnd"/>
      <w:r w:rsidR="00762642">
        <w:rPr>
          <w:b/>
          <w:sz w:val="24"/>
          <w:szCs w:val="24"/>
        </w:rPr>
        <w:t xml:space="preserve">. The remarks which he had reported were made from a distance of ten to fifteen yards and were heard very clearly.  After immediately returning to his car, Mr Reed noted the remarks in his notebook before leaving the ground. </w:t>
      </w:r>
    </w:p>
    <w:p w:rsidR="00762642" w:rsidRDefault="00762642" w:rsidP="00C83955">
      <w:pPr>
        <w:pStyle w:val="ListParagraph"/>
        <w:ind w:left="927"/>
        <w:rPr>
          <w:b/>
          <w:sz w:val="24"/>
          <w:szCs w:val="24"/>
        </w:rPr>
      </w:pPr>
    </w:p>
    <w:p w:rsidR="003752EE" w:rsidRDefault="004C2DF0" w:rsidP="003752EE">
      <w:pPr>
        <w:pStyle w:val="ListParagraph"/>
        <w:ind w:left="927"/>
        <w:rPr>
          <w:b/>
          <w:sz w:val="24"/>
          <w:szCs w:val="24"/>
        </w:rPr>
      </w:pPr>
      <w:r>
        <w:rPr>
          <w:b/>
          <w:sz w:val="24"/>
          <w:szCs w:val="24"/>
        </w:rPr>
        <w:t xml:space="preserve">Under questioning from Commission members, </w:t>
      </w:r>
      <w:r w:rsidR="00762642">
        <w:rPr>
          <w:b/>
          <w:sz w:val="24"/>
          <w:szCs w:val="24"/>
        </w:rPr>
        <w:t xml:space="preserve">David </w:t>
      </w:r>
      <w:proofErr w:type="spellStart"/>
      <w:r w:rsidR="00762642">
        <w:rPr>
          <w:b/>
          <w:sz w:val="24"/>
          <w:szCs w:val="24"/>
        </w:rPr>
        <w:t>Gostling</w:t>
      </w:r>
      <w:proofErr w:type="spellEnd"/>
      <w:r w:rsidR="00762642">
        <w:rPr>
          <w:b/>
          <w:sz w:val="24"/>
          <w:szCs w:val="24"/>
        </w:rPr>
        <w:t xml:space="preserve"> alleged that the referee was apparently angry upon walking from his own dressing room and going past the Home dressing room. He was </w:t>
      </w:r>
      <w:r w:rsidR="00715B40">
        <w:rPr>
          <w:b/>
          <w:sz w:val="24"/>
          <w:szCs w:val="24"/>
        </w:rPr>
        <w:t xml:space="preserve">aggressively shaking his head and repeating the word “disgrace”   After calmly asking the referee what the problem was, Mr Reed had allegedly attempted to “grab” Mr </w:t>
      </w:r>
      <w:proofErr w:type="spellStart"/>
      <w:r w:rsidR="00715B40">
        <w:rPr>
          <w:b/>
          <w:sz w:val="24"/>
          <w:szCs w:val="24"/>
        </w:rPr>
        <w:t>Gostling’s</w:t>
      </w:r>
      <w:proofErr w:type="spellEnd"/>
      <w:r w:rsidR="00715B40">
        <w:rPr>
          <w:b/>
          <w:sz w:val="24"/>
          <w:szCs w:val="24"/>
        </w:rPr>
        <w:t xml:space="preserve"> Kent Youth League lanyard, bearing his name.  Mr Reed’s aggression continued so Mr </w:t>
      </w:r>
      <w:proofErr w:type="spellStart"/>
      <w:r w:rsidR="00715B40">
        <w:rPr>
          <w:b/>
          <w:sz w:val="24"/>
          <w:szCs w:val="24"/>
        </w:rPr>
        <w:t>Gostling</w:t>
      </w:r>
      <w:proofErr w:type="spellEnd"/>
      <w:r w:rsidR="00715B40">
        <w:rPr>
          <w:b/>
          <w:sz w:val="24"/>
          <w:szCs w:val="24"/>
        </w:rPr>
        <w:t xml:space="preserve"> calmly suggested that the referee leave the ground.  M</w:t>
      </w:r>
      <w:r w:rsidR="008B24E1">
        <w:rPr>
          <w:b/>
          <w:sz w:val="24"/>
          <w:szCs w:val="24"/>
        </w:rPr>
        <w:t>r</w:t>
      </w:r>
      <w:r w:rsidR="00715B40">
        <w:rPr>
          <w:b/>
          <w:sz w:val="24"/>
          <w:szCs w:val="24"/>
        </w:rPr>
        <w:t xml:space="preserve"> </w:t>
      </w:r>
      <w:proofErr w:type="spellStart"/>
      <w:r w:rsidR="00715B40">
        <w:rPr>
          <w:b/>
          <w:sz w:val="24"/>
          <w:szCs w:val="24"/>
        </w:rPr>
        <w:t>Gostling</w:t>
      </w:r>
      <w:proofErr w:type="spellEnd"/>
      <w:r w:rsidR="00715B40">
        <w:rPr>
          <w:b/>
          <w:sz w:val="24"/>
          <w:szCs w:val="24"/>
        </w:rPr>
        <w:t xml:space="preserve"> denied that he was angry at the heavy defeat suffered by his team and advised that the game was only his second since being appointed Assistant Manager, so he was still feeling his feet.  At no stage had he threatened to see the referee in the car park or to use violence.</w:t>
      </w:r>
    </w:p>
    <w:p w:rsidR="008E1866" w:rsidRDefault="008E1866" w:rsidP="003752EE">
      <w:pPr>
        <w:pStyle w:val="ListParagraph"/>
        <w:ind w:left="927"/>
        <w:rPr>
          <w:b/>
          <w:sz w:val="24"/>
          <w:szCs w:val="24"/>
        </w:rPr>
      </w:pPr>
    </w:p>
    <w:p w:rsidR="008E1866" w:rsidRDefault="008E1866" w:rsidP="003752EE">
      <w:pPr>
        <w:pStyle w:val="ListParagraph"/>
        <w:ind w:left="927"/>
        <w:rPr>
          <w:b/>
          <w:sz w:val="24"/>
          <w:szCs w:val="24"/>
        </w:rPr>
      </w:pPr>
      <w:r>
        <w:rPr>
          <w:b/>
          <w:sz w:val="24"/>
          <w:szCs w:val="24"/>
        </w:rPr>
        <w:t xml:space="preserve">Since </w:t>
      </w:r>
      <w:proofErr w:type="gramStart"/>
      <w:r>
        <w:rPr>
          <w:b/>
          <w:sz w:val="24"/>
          <w:szCs w:val="24"/>
        </w:rPr>
        <w:t>neither M</w:t>
      </w:r>
      <w:r w:rsidR="008B24E1">
        <w:rPr>
          <w:b/>
          <w:sz w:val="24"/>
          <w:szCs w:val="24"/>
        </w:rPr>
        <w:t>r</w:t>
      </w:r>
      <w:r>
        <w:rPr>
          <w:b/>
          <w:sz w:val="24"/>
          <w:szCs w:val="24"/>
        </w:rPr>
        <w:t xml:space="preserve"> Doman or</w:t>
      </w:r>
      <w:proofErr w:type="gramEnd"/>
      <w:r>
        <w:rPr>
          <w:b/>
          <w:sz w:val="24"/>
          <w:szCs w:val="24"/>
        </w:rPr>
        <w:t xml:space="preserve"> Mr Searle was in attendance it was not possible to seek clarification of their reports.</w:t>
      </w:r>
    </w:p>
    <w:p w:rsidR="00715B40" w:rsidRDefault="00715B40" w:rsidP="003752EE">
      <w:pPr>
        <w:pStyle w:val="ListParagraph"/>
        <w:ind w:left="927"/>
        <w:rPr>
          <w:b/>
          <w:sz w:val="24"/>
          <w:szCs w:val="24"/>
        </w:rPr>
      </w:pPr>
    </w:p>
    <w:p w:rsidR="006F787C" w:rsidRDefault="006F787C" w:rsidP="00C83955">
      <w:pPr>
        <w:pStyle w:val="ListParagraph"/>
        <w:ind w:left="927"/>
        <w:rPr>
          <w:b/>
          <w:sz w:val="24"/>
          <w:szCs w:val="24"/>
        </w:rPr>
      </w:pPr>
    </w:p>
    <w:p w:rsidR="006F787C" w:rsidRDefault="008B61D7" w:rsidP="002520AC">
      <w:pPr>
        <w:pStyle w:val="ListParagraph"/>
        <w:numPr>
          <w:ilvl w:val="0"/>
          <w:numId w:val="4"/>
        </w:numPr>
        <w:rPr>
          <w:b/>
          <w:sz w:val="24"/>
          <w:szCs w:val="24"/>
        </w:rPr>
      </w:pPr>
      <w:r>
        <w:rPr>
          <w:b/>
          <w:sz w:val="24"/>
          <w:szCs w:val="24"/>
        </w:rPr>
        <w:t>FINDINGS</w:t>
      </w:r>
    </w:p>
    <w:p w:rsidR="001E186B" w:rsidRDefault="008B61D7" w:rsidP="008B61D7">
      <w:pPr>
        <w:pStyle w:val="ListParagraph"/>
        <w:ind w:left="927"/>
        <w:rPr>
          <w:b/>
          <w:sz w:val="24"/>
          <w:szCs w:val="24"/>
        </w:rPr>
      </w:pPr>
      <w:r>
        <w:rPr>
          <w:b/>
          <w:sz w:val="24"/>
          <w:szCs w:val="24"/>
        </w:rPr>
        <w:t xml:space="preserve">Members fully considered the evidence – both written and verbal – put forward </w:t>
      </w:r>
      <w:r w:rsidR="00406085">
        <w:rPr>
          <w:b/>
          <w:sz w:val="24"/>
          <w:szCs w:val="24"/>
        </w:rPr>
        <w:t xml:space="preserve">by </w:t>
      </w:r>
      <w:r w:rsidR="008E1866">
        <w:rPr>
          <w:b/>
          <w:sz w:val="24"/>
          <w:szCs w:val="24"/>
        </w:rPr>
        <w:t xml:space="preserve">the referee and by Mr </w:t>
      </w:r>
      <w:proofErr w:type="spellStart"/>
      <w:r w:rsidR="008E1866">
        <w:rPr>
          <w:b/>
          <w:sz w:val="24"/>
          <w:szCs w:val="24"/>
        </w:rPr>
        <w:t>Gostling</w:t>
      </w:r>
      <w:proofErr w:type="spellEnd"/>
      <w:r w:rsidR="008E1866">
        <w:rPr>
          <w:b/>
          <w:sz w:val="24"/>
          <w:szCs w:val="24"/>
        </w:rPr>
        <w:t xml:space="preserve">.  </w:t>
      </w:r>
      <w:r w:rsidR="00715B40">
        <w:rPr>
          <w:b/>
          <w:sz w:val="24"/>
          <w:szCs w:val="24"/>
        </w:rPr>
        <w:t>T</w:t>
      </w:r>
      <w:r w:rsidR="00406085">
        <w:rPr>
          <w:b/>
          <w:sz w:val="24"/>
          <w:szCs w:val="24"/>
        </w:rPr>
        <w:t xml:space="preserve">here were no FACTS to consider since there were two </w:t>
      </w:r>
      <w:r w:rsidR="00715B40">
        <w:rPr>
          <w:b/>
          <w:sz w:val="24"/>
          <w:szCs w:val="24"/>
        </w:rPr>
        <w:t xml:space="preserve">largely </w:t>
      </w:r>
      <w:r w:rsidR="00406085">
        <w:rPr>
          <w:b/>
          <w:sz w:val="24"/>
          <w:szCs w:val="24"/>
        </w:rPr>
        <w:t xml:space="preserve">conflicting reports of what had occurred.  </w:t>
      </w:r>
      <w:r w:rsidR="008E1866">
        <w:rPr>
          <w:b/>
          <w:sz w:val="24"/>
          <w:szCs w:val="24"/>
        </w:rPr>
        <w:t>Therefore, t</w:t>
      </w:r>
      <w:r w:rsidR="00406085">
        <w:rPr>
          <w:b/>
          <w:sz w:val="24"/>
          <w:szCs w:val="24"/>
        </w:rPr>
        <w:t>he decision would necessarily be made on the “balance of probability</w:t>
      </w:r>
      <w:r w:rsidR="008B24E1">
        <w:rPr>
          <w:b/>
          <w:sz w:val="24"/>
          <w:szCs w:val="24"/>
        </w:rPr>
        <w:t>.</w:t>
      </w:r>
      <w:r w:rsidR="00406085">
        <w:rPr>
          <w:b/>
          <w:sz w:val="24"/>
          <w:szCs w:val="24"/>
        </w:rPr>
        <w:t>”</w:t>
      </w:r>
      <w:r w:rsidR="005F2CF8">
        <w:rPr>
          <w:b/>
          <w:sz w:val="24"/>
          <w:szCs w:val="24"/>
        </w:rPr>
        <w:t xml:space="preserve">  </w:t>
      </w:r>
      <w:r w:rsidR="00406085">
        <w:rPr>
          <w:b/>
          <w:sz w:val="24"/>
          <w:szCs w:val="24"/>
        </w:rPr>
        <w:t xml:space="preserve"> </w:t>
      </w:r>
      <w:r w:rsidR="00BC35F1">
        <w:rPr>
          <w:b/>
          <w:sz w:val="24"/>
          <w:szCs w:val="24"/>
        </w:rPr>
        <w:t xml:space="preserve">Members considered the full meaning of the charge and </w:t>
      </w:r>
      <w:r w:rsidR="008E1866">
        <w:rPr>
          <w:b/>
          <w:sz w:val="24"/>
          <w:szCs w:val="24"/>
        </w:rPr>
        <w:t>of the evidence strongly reaffirmed by the referee.  They adduced that the charge of Improper Conduct against a Match Official (</w:t>
      </w:r>
      <w:r w:rsidR="001A3CB1">
        <w:rPr>
          <w:b/>
          <w:sz w:val="24"/>
          <w:szCs w:val="24"/>
        </w:rPr>
        <w:t xml:space="preserve">including threatening and/or abusive language / behaviour) was proven. </w:t>
      </w:r>
    </w:p>
    <w:p w:rsidR="00A7302B" w:rsidRDefault="00A7302B" w:rsidP="008B61D7">
      <w:pPr>
        <w:pStyle w:val="ListParagraph"/>
        <w:ind w:left="927"/>
        <w:rPr>
          <w:b/>
          <w:sz w:val="24"/>
          <w:szCs w:val="24"/>
        </w:rPr>
      </w:pPr>
    </w:p>
    <w:p w:rsidR="001E186B" w:rsidRDefault="001E186B" w:rsidP="008B61D7">
      <w:pPr>
        <w:pStyle w:val="ListParagraph"/>
        <w:ind w:left="927"/>
        <w:rPr>
          <w:b/>
          <w:sz w:val="24"/>
          <w:szCs w:val="24"/>
        </w:rPr>
      </w:pPr>
    </w:p>
    <w:p w:rsidR="00E84F1F" w:rsidRDefault="00E84F1F" w:rsidP="001A3CB1">
      <w:pPr>
        <w:pStyle w:val="ListParagraph"/>
        <w:numPr>
          <w:ilvl w:val="0"/>
          <w:numId w:val="4"/>
        </w:numPr>
        <w:rPr>
          <w:b/>
          <w:sz w:val="24"/>
          <w:szCs w:val="24"/>
        </w:rPr>
      </w:pPr>
      <w:r>
        <w:rPr>
          <w:b/>
          <w:sz w:val="24"/>
          <w:szCs w:val="24"/>
        </w:rPr>
        <w:t>ADVICE OF DECISION</w:t>
      </w:r>
    </w:p>
    <w:p w:rsidR="001A3CB1" w:rsidRDefault="001A3CB1" w:rsidP="00E84F1F">
      <w:pPr>
        <w:pStyle w:val="ListParagraph"/>
        <w:ind w:left="927"/>
        <w:rPr>
          <w:b/>
          <w:sz w:val="24"/>
          <w:szCs w:val="24"/>
        </w:rPr>
      </w:pPr>
      <w:r w:rsidRPr="001A3CB1">
        <w:rPr>
          <w:b/>
          <w:sz w:val="24"/>
          <w:szCs w:val="24"/>
        </w:rPr>
        <w:t xml:space="preserve">Mr </w:t>
      </w:r>
      <w:proofErr w:type="spellStart"/>
      <w:r w:rsidRPr="001A3CB1">
        <w:rPr>
          <w:b/>
          <w:sz w:val="24"/>
          <w:szCs w:val="24"/>
        </w:rPr>
        <w:t>Gostling</w:t>
      </w:r>
      <w:proofErr w:type="spellEnd"/>
      <w:r w:rsidRPr="001A3CB1">
        <w:rPr>
          <w:b/>
          <w:sz w:val="24"/>
          <w:szCs w:val="24"/>
        </w:rPr>
        <w:t xml:space="preserve"> was</w:t>
      </w:r>
      <w:r w:rsidR="001E186B" w:rsidRPr="001A3CB1">
        <w:rPr>
          <w:b/>
          <w:sz w:val="24"/>
          <w:szCs w:val="24"/>
        </w:rPr>
        <w:t xml:space="preserve"> accordingly recal</w:t>
      </w:r>
      <w:r w:rsidR="005F2CF8" w:rsidRPr="001A3CB1">
        <w:rPr>
          <w:b/>
          <w:sz w:val="24"/>
          <w:szCs w:val="24"/>
        </w:rPr>
        <w:t>led before the Commission and w</w:t>
      </w:r>
      <w:r w:rsidRPr="001A3CB1">
        <w:rPr>
          <w:b/>
          <w:sz w:val="24"/>
          <w:szCs w:val="24"/>
        </w:rPr>
        <w:t>as</w:t>
      </w:r>
      <w:r w:rsidR="001E186B" w:rsidRPr="001A3CB1">
        <w:rPr>
          <w:b/>
          <w:sz w:val="24"/>
          <w:szCs w:val="24"/>
        </w:rPr>
        <w:t xml:space="preserve"> advised </w:t>
      </w:r>
      <w:r w:rsidRPr="001A3CB1">
        <w:rPr>
          <w:b/>
          <w:sz w:val="24"/>
          <w:szCs w:val="24"/>
        </w:rPr>
        <w:t>the decision</w:t>
      </w:r>
      <w:r w:rsidR="001E186B" w:rsidRPr="001A3CB1">
        <w:rPr>
          <w:b/>
          <w:sz w:val="24"/>
          <w:szCs w:val="24"/>
        </w:rPr>
        <w:t xml:space="preserve"> of the Commission. </w:t>
      </w:r>
      <w:r w:rsidRPr="001A3CB1">
        <w:rPr>
          <w:b/>
          <w:sz w:val="24"/>
          <w:szCs w:val="24"/>
        </w:rPr>
        <w:t xml:space="preserve"> His misconduct record over the previous five years was advised by the Secretary as being completely clean</w:t>
      </w:r>
      <w:r w:rsidR="008B24E1">
        <w:rPr>
          <w:b/>
          <w:sz w:val="24"/>
          <w:szCs w:val="24"/>
        </w:rPr>
        <w:t xml:space="preserve"> with the exception of this case</w:t>
      </w:r>
      <w:r w:rsidRPr="001A3CB1">
        <w:rPr>
          <w:b/>
          <w:sz w:val="24"/>
          <w:szCs w:val="24"/>
        </w:rPr>
        <w:t xml:space="preserve">.   He was invited to submit a plea of mitigation – which he did before being asked to retire from the room.  </w:t>
      </w:r>
    </w:p>
    <w:p w:rsidR="001A3CB1" w:rsidRPr="001A3CB1" w:rsidRDefault="001A3CB1" w:rsidP="001A3CB1">
      <w:pPr>
        <w:rPr>
          <w:b/>
          <w:sz w:val="24"/>
          <w:szCs w:val="24"/>
        </w:rPr>
      </w:pPr>
    </w:p>
    <w:p w:rsidR="00E84F1F" w:rsidRDefault="00E84F1F" w:rsidP="001A3CB1">
      <w:pPr>
        <w:pStyle w:val="ListParagraph"/>
        <w:numPr>
          <w:ilvl w:val="0"/>
          <w:numId w:val="4"/>
        </w:numPr>
        <w:rPr>
          <w:b/>
          <w:sz w:val="24"/>
          <w:szCs w:val="24"/>
        </w:rPr>
      </w:pPr>
      <w:r>
        <w:rPr>
          <w:b/>
          <w:sz w:val="24"/>
          <w:szCs w:val="24"/>
        </w:rPr>
        <w:t>SANCTION</w:t>
      </w:r>
    </w:p>
    <w:p w:rsidR="001A3CB1" w:rsidRDefault="001A3CB1" w:rsidP="00E84F1F">
      <w:pPr>
        <w:pStyle w:val="ListParagraph"/>
        <w:ind w:left="927"/>
        <w:rPr>
          <w:b/>
          <w:sz w:val="24"/>
          <w:szCs w:val="24"/>
        </w:rPr>
      </w:pPr>
      <w:r>
        <w:rPr>
          <w:b/>
          <w:sz w:val="24"/>
          <w:szCs w:val="24"/>
        </w:rPr>
        <w:t>Members of the Commission considered the sanction recommended by The F.A. and took into account the previous good record of the appellant.  It was unanimously agreed that the appellant receive a six match grounds ban and a fine of £50.00.</w:t>
      </w:r>
    </w:p>
    <w:p w:rsidR="001A3CB1" w:rsidRDefault="001A3CB1" w:rsidP="001A3CB1">
      <w:pPr>
        <w:pStyle w:val="ListParagraph"/>
        <w:rPr>
          <w:b/>
          <w:sz w:val="24"/>
          <w:szCs w:val="24"/>
        </w:rPr>
      </w:pPr>
    </w:p>
    <w:p w:rsidR="001A3CB1" w:rsidRPr="001A3CB1" w:rsidRDefault="001A3CB1" w:rsidP="001A3CB1">
      <w:pPr>
        <w:pStyle w:val="ListParagraph"/>
        <w:rPr>
          <w:b/>
          <w:sz w:val="24"/>
          <w:szCs w:val="24"/>
        </w:rPr>
      </w:pPr>
    </w:p>
    <w:p w:rsidR="00E84F1F" w:rsidRDefault="001A3CB1" w:rsidP="001A3CB1">
      <w:pPr>
        <w:pStyle w:val="ListParagraph"/>
        <w:numPr>
          <w:ilvl w:val="0"/>
          <w:numId w:val="4"/>
        </w:numPr>
        <w:rPr>
          <w:b/>
          <w:sz w:val="24"/>
          <w:szCs w:val="24"/>
        </w:rPr>
      </w:pPr>
      <w:r>
        <w:rPr>
          <w:b/>
          <w:sz w:val="24"/>
          <w:szCs w:val="24"/>
        </w:rPr>
        <w:t xml:space="preserve"> </w:t>
      </w:r>
      <w:r w:rsidR="00E84F1F">
        <w:rPr>
          <w:b/>
          <w:sz w:val="24"/>
          <w:szCs w:val="24"/>
        </w:rPr>
        <w:t>ADVICE OF SANCTION</w:t>
      </w:r>
    </w:p>
    <w:p w:rsidR="001A3CB1" w:rsidRDefault="001A3CB1" w:rsidP="00E84F1F">
      <w:pPr>
        <w:pStyle w:val="ListParagraph"/>
        <w:ind w:left="927"/>
        <w:rPr>
          <w:b/>
          <w:sz w:val="24"/>
          <w:szCs w:val="24"/>
        </w:rPr>
      </w:pPr>
      <w:r>
        <w:rPr>
          <w:b/>
          <w:sz w:val="24"/>
          <w:szCs w:val="24"/>
        </w:rPr>
        <w:t>M</w:t>
      </w:r>
      <w:r w:rsidR="008B24E1">
        <w:rPr>
          <w:b/>
          <w:sz w:val="24"/>
          <w:szCs w:val="24"/>
        </w:rPr>
        <w:t>r</w:t>
      </w:r>
      <w:r>
        <w:rPr>
          <w:b/>
          <w:sz w:val="24"/>
          <w:szCs w:val="24"/>
        </w:rPr>
        <w:t xml:space="preserve"> </w:t>
      </w:r>
      <w:proofErr w:type="spellStart"/>
      <w:r>
        <w:rPr>
          <w:b/>
          <w:sz w:val="24"/>
          <w:szCs w:val="24"/>
        </w:rPr>
        <w:t>Gostling</w:t>
      </w:r>
      <w:proofErr w:type="spellEnd"/>
      <w:r>
        <w:rPr>
          <w:b/>
          <w:sz w:val="24"/>
          <w:szCs w:val="24"/>
        </w:rPr>
        <w:t xml:space="preserve"> was recalled and was advised the decision of the Commission.</w:t>
      </w:r>
      <w:r w:rsidR="00E84F1F">
        <w:rPr>
          <w:b/>
          <w:sz w:val="24"/>
          <w:szCs w:val="24"/>
        </w:rPr>
        <w:t xml:space="preserve"> He was also advised that he had the right of appeal to The F.A.</w:t>
      </w:r>
    </w:p>
    <w:p w:rsidR="001A3CB1" w:rsidRPr="001A3CB1" w:rsidRDefault="001A3CB1" w:rsidP="001A3CB1">
      <w:pPr>
        <w:pStyle w:val="ListParagraph"/>
        <w:rPr>
          <w:b/>
          <w:sz w:val="24"/>
          <w:szCs w:val="24"/>
        </w:rPr>
      </w:pPr>
    </w:p>
    <w:p w:rsidR="001A3CB1" w:rsidRPr="001A3CB1" w:rsidRDefault="001A3CB1" w:rsidP="001A3CB1">
      <w:pPr>
        <w:pStyle w:val="ListParagraph"/>
        <w:ind w:left="927"/>
        <w:rPr>
          <w:b/>
          <w:sz w:val="24"/>
          <w:szCs w:val="24"/>
        </w:rPr>
      </w:pPr>
    </w:p>
    <w:p w:rsidR="00000865" w:rsidRDefault="00000865" w:rsidP="00000865">
      <w:pPr>
        <w:pStyle w:val="ListParagraph"/>
        <w:ind w:left="927"/>
        <w:rPr>
          <w:b/>
          <w:sz w:val="24"/>
          <w:szCs w:val="24"/>
        </w:rPr>
      </w:pPr>
    </w:p>
    <w:p w:rsidR="001E186B" w:rsidRDefault="001E186B" w:rsidP="001E186B">
      <w:pPr>
        <w:pStyle w:val="ListParagraph"/>
        <w:ind w:left="927"/>
        <w:rPr>
          <w:b/>
          <w:sz w:val="24"/>
          <w:szCs w:val="24"/>
        </w:rPr>
      </w:pPr>
      <w:bookmarkStart w:id="0" w:name="_GoBack"/>
      <w:bookmarkEnd w:id="0"/>
    </w:p>
    <w:p w:rsidR="00A7302B" w:rsidRDefault="00A7302B" w:rsidP="001E186B">
      <w:pPr>
        <w:pStyle w:val="ListParagraph"/>
        <w:ind w:left="927"/>
        <w:rPr>
          <w:b/>
          <w:sz w:val="24"/>
          <w:szCs w:val="24"/>
        </w:rPr>
      </w:pPr>
    </w:p>
    <w:p w:rsidR="00A7302B" w:rsidRDefault="005F2CF8" w:rsidP="001E186B">
      <w:pPr>
        <w:pStyle w:val="ListParagraph"/>
        <w:ind w:left="927"/>
        <w:rPr>
          <w:b/>
          <w:sz w:val="24"/>
          <w:szCs w:val="24"/>
        </w:rPr>
      </w:pPr>
      <w:r>
        <w:rPr>
          <w:b/>
          <w:sz w:val="24"/>
          <w:szCs w:val="24"/>
        </w:rPr>
        <w:t>Thursday, 17</w:t>
      </w:r>
      <w:r w:rsidRPr="005F2CF8">
        <w:rPr>
          <w:b/>
          <w:sz w:val="24"/>
          <w:szCs w:val="24"/>
          <w:vertAlign w:val="superscript"/>
        </w:rPr>
        <w:t>th</w:t>
      </w:r>
      <w:r>
        <w:rPr>
          <w:b/>
          <w:sz w:val="24"/>
          <w:szCs w:val="24"/>
        </w:rPr>
        <w:t xml:space="preserve"> January, 2019.</w:t>
      </w:r>
    </w:p>
    <w:p w:rsidR="005F2CF8" w:rsidRDefault="005F2CF8" w:rsidP="001E186B">
      <w:pPr>
        <w:pStyle w:val="ListParagraph"/>
        <w:ind w:left="927"/>
        <w:rPr>
          <w:b/>
          <w:sz w:val="24"/>
          <w:szCs w:val="24"/>
        </w:rPr>
      </w:pPr>
    </w:p>
    <w:p w:rsidR="001E186B" w:rsidRDefault="00000865" w:rsidP="001E186B">
      <w:pPr>
        <w:pStyle w:val="ListParagraph"/>
        <w:ind w:left="927"/>
        <w:rPr>
          <w:b/>
          <w:sz w:val="24"/>
          <w:szCs w:val="24"/>
        </w:rPr>
      </w:pPr>
      <w:proofErr w:type="gramStart"/>
      <w:r>
        <w:rPr>
          <w:b/>
          <w:sz w:val="24"/>
          <w:szCs w:val="24"/>
        </w:rPr>
        <w:t>On</w:t>
      </w:r>
      <w:r w:rsidR="001E186B">
        <w:rPr>
          <w:b/>
          <w:sz w:val="24"/>
          <w:szCs w:val="24"/>
        </w:rPr>
        <w:t xml:space="preserve"> behalf of the Kent County Football Association Ltd.</w:t>
      </w:r>
      <w:proofErr w:type="gramEnd"/>
      <w:r w:rsidR="001E186B">
        <w:rPr>
          <w:b/>
          <w:sz w:val="24"/>
          <w:szCs w:val="24"/>
        </w:rPr>
        <w:t xml:space="preserve"> </w:t>
      </w:r>
      <w:r>
        <w:rPr>
          <w:b/>
          <w:sz w:val="24"/>
          <w:szCs w:val="24"/>
        </w:rPr>
        <w:t xml:space="preserve"> </w:t>
      </w:r>
    </w:p>
    <w:p w:rsidR="001E186B" w:rsidRDefault="001E186B" w:rsidP="001E186B">
      <w:pPr>
        <w:pStyle w:val="ListParagraph"/>
        <w:ind w:left="927"/>
        <w:rPr>
          <w:b/>
          <w:sz w:val="24"/>
          <w:szCs w:val="24"/>
        </w:rPr>
      </w:pPr>
      <w:r>
        <w:rPr>
          <w:b/>
          <w:sz w:val="24"/>
          <w:szCs w:val="24"/>
        </w:rPr>
        <w:t>Terry Lawrence – Commission Chairman.</w:t>
      </w:r>
    </w:p>
    <w:p w:rsidR="00A60A56" w:rsidRDefault="00A60A56" w:rsidP="00C83955">
      <w:pPr>
        <w:pStyle w:val="ListParagraph"/>
        <w:ind w:left="927"/>
        <w:rPr>
          <w:b/>
          <w:sz w:val="24"/>
          <w:szCs w:val="24"/>
        </w:rPr>
      </w:pPr>
    </w:p>
    <w:p w:rsidR="00A60A56" w:rsidRDefault="00A60A56" w:rsidP="00C83955">
      <w:pPr>
        <w:pStyle w:val="ListParagraph"/>
        <w:ind w:left="927"/>
        <w:rPr>
          <w:b/>
          <w:sz w:val="24"/>
          <w:szCs w:val="24"/>
        </w:rPr>
      </w:pPr>
      <w:r>
        <w:rPr>
          <w:b/>
          <w:sz w:val="24"/>
          <w:szCs w:val="24"/>
        </w:rPr>
        <w:t xml:space="preserve">   </w:t>
      </w:r>
    </w:p>
    <w:p w:rsidR="00991FFF" w:rsidRPr="009E3A33" w:rsidRDefault="00991FFF" w:rsidP="00991FFF">
      <w:pPr>
        <w:pStyle w:val="ListParagraph"/>
        <w:ind w:left="927"/>
        <w:rPr>
          <w:b/>
          <w:sz w:val="24"/>
          <w:szCs w:val="24"/>
        </w:rPr>
      </w:pPr>
    </w:p>
    <w:p w:rsidR="00663D18" w:rsidRDefault="00663D18" w:rsidP="00663D18">
      <w:pPr>
        <w:pStyle w:val="ListParagraph"/>
        <w:rPr>
          <w:b/>
          <w:sz w:val="24"/>
          <w:szCs w:val="24"/>
        </w:rPr>
      </w:pPr>
    </w:p>
    <w:p w:rsidR="00663D18" w:rsidRPr="007970E4" w:rsidRDefault="00663D18" w:rsidP="00663D18">
      <w:pPr>
        <w:pStyle w:val="ListParagraph"/>
        <w:rPr>
          <w:b/>
          <w:sz w:val="24"/>
          <w:szCs w:val="24"/>
        </w:rPr>
      </w:pPr>
    </w:p>
    <w:p w:rsidR="007970E4" w:rsidRPr="007970E4" w:rsidRDefault="007970E4" w:rsidP="007970E4">
      <w:pPr>
        <w:jc w:val="center"/>
        <w:rPr>
          <w:b/>
          <w:sz w:val="24"/>
          <w:szCs w:val="24"/>
        </w:rPr>
      </w:pPr>
    </w:p>
    <w:sectPr w:rsidR="007970E4" w:rsidRPr="007970E4" w:rsidSect="00663D1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108F2"/>
    <w:multiLevelType w:val="hybridMultilevel"/>
    <w:tmpl w:val="B84E3700"/>
    <w:lvl w:ilvl="0" w:tplc="4142D082">
      <w:start w:val="1"/>
      <w:numFmt w:val="decimal"/>
      <w:lvlText w:val="%1."/>
      <w:lvlJc w:val="left"/>
      <w:pPr>
        <w:ind w:left="990" w:hanging="360"/>
      </w:pPr>
      <w:rPr>
        <w:rFonts w:hint="default"/>
        <w:sz w:val="22"/>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
    <w:nsid w:val="333000D5"/>
    <w:multiLevelType w:val="hybridMultilevel"/>
    <w:tmpl w:val="77FC6E22"/>
    <w:lvl w:ilvl="0" w:tplc="0809000F">
      <w:start w:val="1"/>
      <w:numFmt w:val="decimal"/>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BA52E51"/>
    <w:multiLevelType w:val="hybridMultilevel"/>
    <w:tmpl w:val="A30EBE74"/>
    <w:lvl w:ilvl="0" w:tplc="02F24384">
      <w:start w:val="5"/>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nsid w:val="75B610E7"/>
    <w:multiLevelType w:val="hybridMultilevel"/>
    <w:tmpl w:val="A7DAD0A4"/>
    <w:lvl w:ilvl="0" w:tplc="E3F4BA08">
      <w:start w:val="1"/>
      <w:numFmt w:val="decimal"/>
      <w:lvlText w:val="%1."/>
      <w:lvlJc w:val="left"/>
      <w:pPr>
        <w:ind w:left="927" w:hanging="360"/>
      </w:pPr>
      <w:rPr>
        <w:rFonts w:hint="default"/>
        <w:b/>
        <w:sz w:val="24"/>
        <w:szCs w:val="24"/>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0E4"/>
    <w:rsid w:val="00000865"/>
    <w:rsid w:val="00024F87"/>
    <w:rsid w:val="00086E39"/>
    <w:rsid w:val="001A3CB1"/>
    <w:rsid w:val="001E186B"/>
    <w:rsid w:val="002520AC"/>
    <w:rsid w:val="002A1430"/>
    <w:rsid w:val="0035257B"/>
    <w:rsid w:val="003752EE"/>
    <w:rsid w:val="00406085"/>
    <w:rsid w:val="0049598B"/>
    <w:rsid w:val="004C2DF0"/>
    <w:rsid w:val="005135B5"/>
    <w:rsid w:val="005F2CF8"/>
    <w:rsid w:val="00612975"/>
    <w:rsid w:val="00663D18"/>
    <w:rsid w:val="006C7096"/>
    <w:rsid w:val="006F787C"/>
    <w:rsid w:val="00715B40"/>
    <w:rsid w:val="00762642"/>
    <w:rsid w:val="007970E4"/>
    <w:rsid w:val="008B24E1"/>
    <w:rsid w:val="008B61D7"/>
    <w:rsid w:val="008E1866"/>
    <w:rsid w:val="00991FFF"/>
    <w:rsid w:val="009E3A33"/>
    <w:rsid w:val="00A60A56"/>
    <w:rsid w:val="00A7302B"/>
    <w:rsid w:val="00AC4E79"/>
    <w:rsid w:val="00B72746"/>
    <w:rsid w:val="00BA6526"/>
    <w:rsid w:val="00BC35F1"/>
    <w:rsid w:val="00C83955"/>
    <w:rsid w:val="00CD1896"/>
    <w:rsid w:val="00CE76D2"/>
    <w:rsid w:val="00D40C26"/>
    <w:rsid w:val="00D60493"/>
    <w:rsid w:val="00E36F66"/>
    <w:rsid w:val="00E84F1F"/>
    <w:rsid w:val="00EF5E85"/>
    <w:rsid w:val="00F74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35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0E4"/>
    <w:pPr>
      <w:ind w:left="720"/>
      <w:contextualSpacing/>
    </w:pPr>
  </w:style>
  <w:style w:type="paragraph" w:styleId="NoSpacing">
    <w:name w:val="No Spacing"/>
    <w:uiPriority w:val="1"/>
    <w:qFormat/>
    <w:rsid w:val="005135B5"/>
    <w:pPr>
      <w:spacing w:after="0" w:line="240" w:lineRule="auto"/>
    </w:pPr>
  </w:style>
  <w:style w:type="character" w:customStyle="1" w:styleId="Heading1Char">
    <w:name w:val="Heading 1 Char"/>
    <w:basedOn w:val="DefaultParagraphFont"/>
    <w:link w:val="Heading1"/>
    <w:uiPriority w:val="9"/>
    <w:rsid w:val="005135B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35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0E4"/>
    <w:pPr>
      <w:ind w:left="720"/>
      <w:contextualSpacing/>
    </w:pPr>
  </w:style>
  <w:style w:type="paragraph" w:styleId="NoSpacing">
    <w:name w:val="No Spacing"/>
    <w:uiPriority w:val="1"/>
    <w:qFormat/>
    <w:rsid w:val="005135B5"/>
    <w:pPr>
      <w:spacing w:after="0" w:line="240" w:lineRule="auto"/>
    </w:pPr>
  </w:style>
  <w:style w:type="character" w:customStyle="1" w:styleId="Heading1Char">
    <w:name w:val="Heading 1 Char"/>
    <w:basedOn w:val="DefaultParagraphFont"/>
    <w:link w:val="Heading1"/>
    <w:uiPriority w:val="9"/>
    <w:rsid w:val="005135B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5103</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dc:creator>
  <cp:lastModifiedBy>Mark Bright</cp:lastModifiedBy>
  <cp:revision>2</cp:revision>
  <dcterms:created xsi:type="dcterms:W3CDTF">2019-01-18T13:58:00Z</dcterms:created>
  <dcterms:modified xsi:type="dcterms:W3CDTF">2019-01-18T13:58:00Z</dcterms:modified>
</cp:coreProperties>
</file>