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D0B" w14:textId="18DE8718" w:rsidR="009D162A" w:rsidRDefault="00D678FB" w:rsidP="00317DB4">
      <w:pPr>
        <w:jc w:val="center"/>
        <w:rPr>
          <w:rFonts w:ascii="FS Jack" w:hAnsi="FS Jack"/>
          <w:b/>
          <w:sz w:val="40"/>
          <w:szCs w:val="40"/>
        </w:rPr>
      </w:pPr>
      <w:r>
        <w:rPr>
          <w:rFonts w:ascii="FS Jack" w:hAnsi="FS Jack"/>
          <w:b/>
          <w:sz w:val="40"/>
          <w:szCs w:val="40"/>
        </w:rPr>
        <w:tab/>
      </w:r>
    </w:p>
    <w:p w14:paraId="48FBD8F2" w14:textId="60C9BA00" w:rsidR="00317DB4" w:rsidRPr="0054504C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54504C">
        <w:rPr>
          <w:rFonts w:ascii="FS Jack" w:hAnsi="FS Jack"/>
          <w:b/>
          <w:sz w:val="32"/>
          <w:szCs w:val="32"/>
        </w:rPr>
        <w:t>Job Description</w:t>
      </w:r>
      <w:r w:rsidR="00F90F14" w:rsidRPr="0054504C">
        <w:rPr>
          <w:rFonts w:ascii="FS Jack" w:hAnsi="FS Jack"/>
          <w:b/>
          <w:sz w:val="32"/>
          <w:szCs w:val="32"/>
        </w:rPr>
        <w:t xml:space="preserve"> </w:t>
      </w:r>
      <w:r w:rsidR="00C42F47">
        <w:rPr>
          <w:rFonts w:ascii="FS Jack" w:hAnsi="FS Jack"/>
          <w:b/>
          <w:sz w:val="32"/>
          <w:szCs w:val="32"/>
        </w:rPr>
        <w:t>and</w:t>
      </w:r>
      <w:r w:rsidR="00F90F14" w:rsidRPr="0054504C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54504C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37"/>
        <w:gridCol w:w="5390"/>
      </w:tblGrid>
      <w:tr w:rsidR="009D162A" w:rsidRPr="00BA084D" w14:paraId="2154C24E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55951595" w14:textId="622BD4C5" w:rsidR="009D162A" w:rsidRPr="00BA084D" w:rsidRDefault="009D162A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90" w:type="dxa"/>
          </w:tcPr>
          <w:p w14:paraId="5369EA77" w14:textId="2579AD7D" w:rsidR="009D162A" w:rsidRPr="00BA084D" w:rsidRDefault="00A3404F" w:rsidP="00BA084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Football </w:t>
            </w:r>
            <w:r w:rsidR="007610D8">
              <w:rPr>
                <w:rFonts w:ascii="FS Jack" w:hAnsi="FS Jack"/>
                <w:sz w:val="22"/>
                <w:szCs w:val="22"/>
              </w:rPr>
              <w:t>Development Officer</w:t>
            </w:r>
            <w:r>
              <w:rPr>
                <w:rFonts w:ascii="FS Jack" w:hAnsi="FS Jack"/>
                <w:sz w:val="22"/>
                <w:szCs w:val="22"/>
              </w:rPr>
              <w:t xml:space="preserve"> (Community)</w:t>
            </w:r>
          </w:p>
        </w:tc>
      </w:tr>
      <w:tr w:rsidR="009D162A" w:rsidRPr="00BA084D" w14:paraId="6790CF96" w14:textId="77777777" w:rsidTr="00013B4F">
        <w:tc>
          <w:tcPr>
            <w:tcW w:w="5237" w:type="dxa"/>
            <w:shd w:val="clear" w:color="auto" w:fill="D9D9D9" w:themeFill="background1" w:themeFillShade="D9"/>
          </w:tcPr>
          <w:p w14:paraId="4BAEF377" w14:textId="5DEF1D14" w:rsidR="009D162A" w:rsidRPr="00BA084D" w:rsidRDefault="009D162A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90" w:type="dxa"/>
          </w:tcPr>
          <w:p w14:paraId="11BF00DD" w14:textId="0629B766" w:rsidR="009D162A" w:rsidRPr="00BA084D" w:rsidRDefault="00013B4F" w:rsidP="00BA084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A084D">
              <w:rPr>
                <w:rFonts w:ascii="FS Jack" w:hAnsi="FS Jack"/>
                <w:sz w:val="22"/>
                <w:szCs w:val="22"/>
              </w:rPr>
              <w:t>Football Development Manager</w:t>
            </w:r>
          </w:p>
        </w:tc>
      </w:tr>
    </w:tbl>
    <w:p w14:paraId="7FA829F8" w14:textId="77777777" w:rsidR="00317DB4" w:rsidRPr="00BA084D" w:rsidRDefault="00317DB4" w:rsidP="00BA084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BA084D" w14:paraId="67EBBC25" w14:textId="77777777" w:rsidTr="2493FC5C">
        <w:tc>
          <w:tcPr>
            <w:tcW w:w="10637" w:type="dxa"/>
            <w:gridSpan w:val="2"/>
            <w:shd w:val="clear" w:color="auto" w:fill="E0E0E0"/>
          </w:tcPr>
          <w:p w14:paraId="715F1669" w14:textId="167B0242" w:rsidR="00D26D1E" w:rsidRPr="00BA084D" w:rsidRDefault="006C40B0" w:rsidP="00BA084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BA084D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BA084D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BA084D" w14:paraId="41C1C16B" w14:textId="77777777" w:rsidTr="2493FC5C">
        <w:tc>
          <w:tcPr>
            <w:tcW w:w="10637" w:type="dxa"/>
            <w:gridSpan w:val="2"/>
          </w:tcPr>
          <w:p w14:paraId="7AC8ED03" w14:textId="59E2DB83" w:rsidR="34EEA4D9" w:rsidRPr="00BA084D" w:rsidRDefault="006E67F4" w:rsidP="00BA084D">
            <w:pPr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BA084D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To </w:t>
            </w:r>
            <w:r w:rsidR="0075156A" w:rsidRPr="00BA084D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support</w:t>
            </w:r>
            <w:r w:rsidRPr="00BA084D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delivery of The FA </w:t>
            </w:r>
            <w:r w:rsidR="00A2055E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Grassroots Football Strategy</w:t>
            </w:r>
            <w:r w:rsidRPr="00BA084D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and the </w:t>
            </w:r>
            <w:r w:rsidR="007610D8">
              <w:rPr>
                <w:rStyle w:val="normaltextrun"/>
                <w:rFonts w:ascii="FS Jack" w:hAnsi="FS Jack"/>
                <w:i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Jersey FA </w:t>
            </w:r>
            <w:r w:rsidRPr="00BA084D">
              <w:rPr>
                <w:rStyle w:val="normaltextrun"/>
                <w:rFonts w:ascii="FS Jack" w:hAnsi="FS Jack"/>
                <w:color w:val="000000"/>
                <w:sz w:val="22"/>
                <w:szCs w:val="22"/>
                <w:shd w:val="clear" w:color="auto" w:fill="FFFFFF"/>
                <w:lang w:val="en-US"/>
              </w:rPr>
              <w:t>Business Strategy.</w:t>
            </w:r>
            <w:r w:rsidRPr="00BA084D">
              <w:rPr>
                <w:rStyle w:val="eop"/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FDC26BF" w14:textId="0CBB4B08" w:rsidR="000102EE" w:rsidRPr="00BA084D" w:rsidRDefault="003C2409" w:rsidP="00BA084D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A084D">
              <w:rPr>
                <w:rFonts w:ascii="FS Jack" w:hAnsi="FS Jack" w:cs="Arial"/>
                <w:sz w:val="22"/>
                <w:szCs w:val="22"/>
              </w:rPr>
              <w:t xml:space="preserve">To develop and deliver a sustainable plan for growth </w:t>
            </w:r>
            <w:r w:rsidR="000102EE" w:rsidRPr="00BA084D">
              <w:rPr>
                <w:rFonts w:ascii="FS Jack" w:hAnsi="FS Jack" w:cs="Arial"/>
                <w:sz w:val="22"/>
                <w:szCs w:val="22"/>
              </w:rPr>
              <w:t xml:space="preserve">and quality </w:t>
            </w:r>
            <w:r w:rsidRPr="00BA084D">
              <w:rPr>
                <w:rFonts w:ascii="FS Jack" w:hAnsi="FS Jack" w:cs="Arial"/>
                <w:sz w:val="22"/>
                <w:szCs w:val="22"/>
              </w:rPr>
              <w:t>across the</w:t>
            </w:r>
            <w:r w:rsidR="00FD0B29" w:rsidRPr="00BA084D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Pr="00BA084D">
              <w:rPr>
                <w:rFonts w:ascii="FS Jack" w:hAnsi="FS Jack" w:cs="Arial"/>
                <w:sz w:val="22"/>
                <w:szCs w:val="22"/>
              </w:rPr>
              <w:t>football pathway</w:t>
            </w:r>
            <w:r w:rsidR="000102EE" w:rsidRPr="00BA084D">
              <w:rPr>
                <w:rFonts w:ascii="FS Jack" w:hAnsi="FS Jack" w:cs="Arial"/>
                <w:sz w:val="22"/>
                <w:szCs w:val="22"/>
              </w:rPr>
              <w:t xml:space="preserve">. </w:t>
            </w:r>
          </w:p>
          <w:p w14:paraId="440BBEBA" w14:textId="03D1BF82" w:rsidR="0075156A" w:rsidRPr="00BA084D" w:rsidRDefault="0075156A" w:rsidP="00BA084D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A084D">
              <w:rPr>
                <w:rFonts w:ascii="FS Jack" w:hAnsi="FS Jack" w:cs="Arial"/>
                <w:sz w:val="22"/>
                <w:szCs w:val="22"/>
              </w:rPr>
              <w:t xml:space="preserve">To </w:t>
            </w:r>
            <w:r w:rsidR="00BA084D" w:rsidRPr="00BA084D">
              <w:rPr>
                <w:rFonts w:ascii="FS Jack" w:hAnsi="FS Jack" w:cs="Arial"/>
                <w:sz w:val="22"/>
                <w:szCs w:val="22"/>
              </w:rPr>
              <w:t xml:space="preserve">contribute to the </w:t>
            </w:r>
            <w:r w:rsidRPr="00BA084D">
              <w:rPr>
                <w:rFonts w:ascii="FS Jack" w:hAnsi="FS Jack" w:cs="Arial"/>
                <w:sz w:val="22"/>
                <w:szCs w:val="22"/>
              </w:rPr>
              <w:t>effective implementation of The FA</w:t>
            </w:r>
            <w:r w:rsidR="008346D0">
              <w:rPr>
                <w:rFonts w:ascii="FS Jack" w:hAnsi="FS Jack" w:cs="Arial"/>
                <w:sz w:val="22"/>
                <w:szCs w:val="22"/>
              </w:rPr>
              <w:t>’s</w:t>
            </w:r>
            <w:r w:rsidRPr="00BA084D">
              <w:rPr>
                <w:rFonts w:ascii="FS Jack" w:hAnsi="FS Jack" w:cs="Arial"/>
                <w:sz w:val="22"/>
                <w:szCs w:val="22"/>
              </w:rPr>
              <w:t xml:space="preserve"> Safeguarding Operating Standard</w:t>
            </w:r>
            <w:r w:rsidR="008346D0">
              <w:rPr>
                <w:rFonts w:ascii="FS Jack" w:hAnsi="FS Jack" w:cs="Arial"/>
                <w:sz w:val="22"/>
                <w:szCs w:val="22"/>
              </w:rPr>
              <w:t xml:space="preserve"> for County FAs</w:t>
            </w:r>
            <w:r w:rsidRPr="00BA084D"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40FDB10B" w14:textId="77777777" w:rsidR="006F6472" w:rsidRPr="00BA084D" w:rsidRDefault="00F41FE1" w:rsidP="00BA084D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A084D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To support the adoption of FA technology systems across grassroots football</w:t>
            </w:r>
            <w:r w:rsidR="0075156A" w:rsidRPr="00BA084D">
              <w:rPr>
                <w:rFonts w:ascii="FS Jack" w:hAnsi="FS Jack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8265619" w14:textId="2691994C" w:rsidR="000F21B9" w:rsidRPr="00BA084D" w:rsidRDefault="007D3B8C" w:rsidP="00BA084D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A084D">
              <w:rPr>
                <w:rFonts w:ascii="FS Jack" w:hAnsi="FS Jack"/>
                <w:sz w:val="22"/>
                <w:szCs w:val="22"/>
              </w:rPr>
              <w:t xml:space="preserve">To comply with FA rules, regulations, policies, </w:t>
            </w:r>
            <w:proofErr w:type="gramStart"/>
            <w:r w:rsidRPr="00BA084D">
              <w:rPr>
                <w:rFonts w:ascii="FS Jack" w:hAnsi="FS Jack"/>
                <w:sz w:val="22"/>
                <w:szCs w:val="22"/>
              </w:rPr>
              <w:t>procedures</w:t>
            </w:r>
            <w:proofErr w:type="gramEnd"/>
            <w:r w:rsidRPr="00BA084D">
              <w:rPr>
                <w:rFonts w:ascii="FS Jack" w:hAnsi="FS Jack"/>
                <w:sz w:val="22"/>
                <w:szCs w:val="22"/>
              </w:rPr>
              <w:t xml:space="preserve"> and guidance that </w:t>
            </w:r>
            <w:r w:rsidR="00C42F47">
              <w:rPr>
                <w:rFonts w:ascii="FS Jack" w:hAnsi="FS Jack"/>
                <w:sz w:val="22"/>
                <w:szCs w:val="22"/>
              </w:rPr>
              <w:t>are</w:t>
            </w:r>
            <w:r w:rsidRPr="00BA084D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BA084D" w14:paraId="10D4E405" w14:textId="77777777" w:rsidTr="2493FC5C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42B19677" w:rsidR="00D26D1E" w:rsidRPr="00BA084D" w:rsidRDefault="00AF40EA" w:rsidP="00BA084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2C30A431" w:rsidR="00D26D1E" w:rsidRPr="00BA084D" w:rsidRDefault="007610D8" w:rsidP="00BA084D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Community Coaches</w:t>
            </w:r>
          </w:p>
        </w:tc>
      </w:tr>
    </w:tbl>
    <w:p w14:paraId="523C4678" w14:textId="7810F408" w:rsidR="00280DFE" w:rsidRPr="00BA084D" w:rsidRDefault="00280DFE" w:rsidP="00BA084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76EA5" w:rsidRPr="00BA084D" w14:paraId="3310A072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BA084D" w:rsidRDefault="00013C77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2CEFD91E" w:rsidR="00DA2590" w:rsidRPr="00BA084D" w:rsidRDefault="00E66036" w:rsidP="00BA084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Springfield Stadium, St Helier</w:t>
            </w:r>
          </w:p>
        </w:tc>
      </w:tr>
      <w:tr w:rsidR="00176EA5" w:rsidRPr="00BA084D" w14:paraId="4B6E451F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176EA5" w:rsidRPr="00BA084D" w:rsidRDefault="00013C77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7A7C86D8" w:rsidR="00176EA5" w:rsidRPr="00BA084D" w:rsidRDefault="00E66036" w:rsidP="00BA084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37</w:t>
            </w:r>
            <w:r w:rsidR="004C0CB5">
              <w:rPr>
                <w:rFonts w:ascii="FS Jack" w:hAnsi="FS Jack"/>
                <w:bCs/>
                <w:sz w:val="22"/>
                <w:szCs w:val="22"/>
              </w:rPr>
              <w:t xml:space="preserve">.5 Hours </w:t>
            </w:r>
            <w:r w:rsidR="00772B43">
              <w:rPr>
                <w:rFonts w:ascii="FS Jack" w:hAnsi="FS Jack"/>
                <w:bCs/>
                <w:sz w:val="22"/>
                <w:szCs w:val="22"/>
              </w:rPr>
              <w:t>per week including weekends and evenings</w:t>
            </w:r>
          </w:p>
        </w:tc>
      </w:tr>
      <w:tr w:rsidR="00176EA5" w:rsidRPr="00BA084D" w14:paraId="54151C54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176EA5" w:rsidRPr="00BA084D" w:rsidRDefault="00A75266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0E6B855A" w:rsidR="00711B82" w:rsidRPr="00BA084D" w:rsidRDefault="00772B43" w:rsidP="00BA084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Full-time permanent</w:t>
            </w:r>
          </w:p>
        </w:tc>
      </w:tr>
      <w:tr w:rsidR="00E04580" w:rsidRPr="00BA084D" w14:paraId="0641F389" w14:textId="77777777" w:rsidTr="00013B4F">
        <w:tc>
          <w:tcPr>
            <w:tcW w:w="2615" w:type="dxa"/>
            <w:shd w:val="clear" w:color="auto" w:fill="D9D9D9" w:themeFill="background1" w:themeFillShade="D9"/>
          </w:tcPr>
          <w:p w14:paraId="5612EB93" w14:textId="5499B636" w:rsidR="00E04580" w:rsidRPr="00BA084D" w:rsidRDefault="00E04580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8012" w:type="dxa"/>
          </w:tcPr>
          <w:p w14:paraId="2EE44543" w14:textId="3AA3D86F" w:rsidR="00E04580" w:rsidRDefault="00742622" w:rsidP="00BA084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Officer Grade £33,000 - £36,000</w:t>
            </w:r>
          </w:p>
        </w:tc>
      </w:tr>
    </w:tbl>
    <w:p w14:paraId="6F792745" w14:textId="15E46619" w:rsidR="00176EA5" w:rsidRPr="00BA084D" w:rsidRDefault="00176EA5" w:rsidP="00BA084D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BA084D" w14:paraId="52B958F6" w14:textId="77777777" w:rsidTr="37D71C87">
        <w:tc>
          <w:tcPr>
            <w:tcW w:w="10637" w:type="dxa"/>
            <w:shd w:val="clear" w:color="auto" w:fill="E0E0E0"/>
          </w:tcPr>
          <w:p w14:paraId="6D683B57" w14:textId="7256036E" w:rsidR="00E615C8" w:rsidRPr="00BA084D" w:rsidRDefault="009D6AD1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BA084D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BA084D" w14:paraId="536A404A" w14:textId="77777777" w:rsidTr="37D71C87">
        <w:tc>
          <w:tcPr>
            <w:tcW w:w="10637" w:type="dxa"/>
          </w:tcPr>
          <w:p w14:paraId="508866E1" w14:textId="4647B0EF" w:rsidR="007F5056" w:rsidRPr="007610D8" w:rsidRDefault="1C2B5057" w:rsidP="00EE07D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line="276" w:lineRule="auto"/>
              <w:rPr>
                <w:sz w:val="22"/>
                <w:szCs w:val="22"/>
                <w:u w:val="single"/>
              </w:rPr>
            </w:pPr>
            <w:r w:rsidRPr="00BA084D">
              <w:rPr>
                <w:rFonts w:ascii="FS Jack" w:hAnsi="FS Jack" w:cstheme="minorBidi"/>
                <w:sz w:val="22"/>
                <w:szCs w:val="22"/>
              </w:rPr>
              <w:t>Work collaboratively through local networks within the community to support the growth and retention o</w:t>
            </w:r>
            <w:r w:rsidR="007610D8">
              <w:rPr>
                <w:rFonts w:ascii="FS Jack" w:hAnsi="FS Jack" w:cstheme="minorBidi"/>
                <w:sz w:val="22"/>
                <w:szCs w:val="22"/>
              </w:rPr>
              <w:t>f</w:t>
            </w:r>
            <w:r w:rsidRPr="00BA084D">
              <w:rPr>
                <w:rFonts w:ascii="FS Jack" w:hAnsi="FS Jack" w:cstheme="minorBidi"/>
                <w:sz w:val="22"/>
                <w:szCs w:val="22"/>
              </w:rPr>
              <w:t xml:space="preserve"> players through key FA programmes.</w:t>
            </w:r>
          </w:p>
          <w:p w14:paraId="03471935" w14:textId="3C33D4E7" w:rsidR="00883916" w:rsidRPr="00E70F31" w:rsidRDefault="1C2B5057" w:rsidP="00EE07D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BA084D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Provide </w:t>
            </w:r>
            <w:r w:rsidR="00201A7E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a </w:t>
            </w:r>
            <w:r w:rsidR="007D1BD6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programme of </w:t>
            </w:r>
            <w:r w:rsidR="00E143BE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>H</w:t>
            </w:r>
            <w:r w:rsidR="007D1BD6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oliday </w:t>
            </w:r>
            <w:r w:rsidR="00E143BE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Fun Weeks </w:t>
            </w:r>
            <w:r w:rsidR="007D1BD6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and </w:t>
            </w:r>
            <w:r w:rsidR="00E143BE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>After School Skill Sessions</w:t>
            </w:r>
            <w:r w:rsidR="007D1BD6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 across the island</w:t>
            </w:r>
            <w:r w:rsidR="009B5DE1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 and </w:t>
            </w:r>
            <w:proofErr w:type="gramStart"/>
            <w:r w:rsidR="009B5DE1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ensure compliance with the </w:t>
            </w:r>
            <w:r w:rsidR="00E143BE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>Child Care and Early Years Service</w:t>
            </w:r>
            <w:r w:rsidR="009B5DE1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 </w:t>
            </w:r>
            <w:r w:rsidR="008A3E24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(CEYS) </w:t>
            </w:r>
            <w:r w:rsidR="009B5DE1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Registration </w:t>
            </w:r>
            <w:r w:rsidR="008A3E24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 xml:space="preserve">Scheme </w:t>
            </w:r>
            <w:r w:rsidR="009B5DE1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>at all times</w:t>
            </w:r>
            <w:proofErr w:type="gramEnd"/>
            <w:r w:rsidR="009B5DE1" w:rsidRPr="00E70F31">
              <w:rPr>
                <w:rFonts w:ascii="FS Jack" w:hAnsi="FS Jack" w:cs="Tahoma"/>
                <w:sz w:val="22"/>
                <w:szCs w:val="22"/>
                <w:lang w:eastAsia="en-GB"/>
              </w:rPr>
              <w:t>.</w:t>
            </w:r>
          </w:p>
          <w:p w14:paraId="73C74DC3" w14:textId="1F8A1758" w:rsidR="00DC087E" w:rsidRDefault="007610D8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</w:pPr>
            <w:r w:rsidRPr="00061C69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Manage a team of </w:t>
            </w:r>
            <w:r w:rsidR="00E143BE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C</w:t>
            </w:r>
            <w:r w:rsidR="00112B39" w:rsidRPr="00061C69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ommunity </w:t>
            </w:r>
            <w:r w:rsidR="00E143BE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C</w:t>
            </w:r>
            <w:r w:rsidR="00112B39" w:rsidRPr="00061C69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oaches </w:t>
            </w:r>
            <w:r w:rsidR="00061C69" w:rsidRPr="00061C69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and ensure best practice is </w:t>
            </w:r>
            <w:proofErr w:type="gramStart"/>
            <w:r w:rsidR="00061C69" w:rsidRPr="00061C69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delivered at all times</w:t>
            </w:r>
            <w:proofErr w:type="gramEnd"/>
            <w:r w:rsidR="00061C69" w:rsidRPr="00061C69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.</w:t>
            </w:r>
          </w:p>
          <w:p w14:paraId="5C6E7CB6" w14:textId="1867F265" w:rsidR="00826F5A" w:rsidRPr="00BA084D" w:rsidRDefault="00CE009F" w:rsidP="00EE07D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>
              <w:rPr>
                <w:rFonts w:ascii="FS Jack" w:eastAsia="FS Jack" w:hAnsi="FS Jack" w:cs="FS Jack"/>
                <w:color w:val="000000" w:themeColor="text1"/>
                <w:sz w:val="22"/>
                <w:szCs w:val="22"/>
                <w:lang w:eastAsia="en-GB"/>
              </w:rPr>
              <w:t xml:space="preserve">Develop programmes </w:t>
            </w:r>
            <w:r w:rsidR="00874411">
              <w:rPr>
                <w:rFonts w:ascii="FS Jack" w:eastAsia="FS Jack" w:hAnsi="FS Jack" w:cs="FS Jack"/>
                <w:color w:val="000000" w:themeColor="text1"/>
                <w:sz w:val="22"/>
                <w:szCs w:val="22"/>
                <w:lang w:eastAsia="en-GB"/>
              </w:rPr>
              <w:t xml:space="preserve">of </w:t>
            </w:r>
            <w:r w:rsidR="00874411" w:rsidRPr="00BA084D">
              <w:rPr>
                <w:rFonts w:ascii="FS Jack" w:eastAsia="FS Jack" w:hAnsi="FS Jack" w:cs="FS Jack"/>
                <w:color w:val="000000" w:themeColor="text1"/>
                <w:sz w:val="22"/>
                <w:szCs w:val="22"/>
                <w:lang w:eastAsia="en-GB"/>
              </w:rPr>
              <w:t>recreational</w:t>
            </w:r>
            <w:r w:rsidR="1C2B5057" w:rsidRPr="00BA084D">
              <w:rPr>
                <w:rFonts w:ascii="FS Jack" w:eastAsia="FS Jack" w:hAnsi="FS Jack" w:cs="FS Jack"/>
                <w:color w:val="000000" w:themeColor="text1"/>
                <w:sz w:val="22"/>
                <w:szCs w:val="22"/>
                <w:lang w:eastAsia="en-GB"/>
              </w:rPr>
              <w:t xml:space="preserve"> football</w:t>
            </w:r>
            <w:r w:rsidR="007610D8">
              <w:rPr>
                <w:rFonts w:ascii="FS Jack" w:eastAsia="FS Jack" w:hAnsi="FS Jack" w:cs="FS Jack"/>
                <w:color w:val="000000" w:themeColor="text1"/>
                <w:sz w:val="22"/>
                <w:szCs w:val="22"/>
                <w:lang w:eastAsia="en-GB"/>
              </w:rPr>
              <w:t xml:space="preserve"> for</w:t>
            </w:r>
            <w:r w:rsidR="00390897">
              <w:rPr>
                <w:rFonts w:ascii="FS Jack" w:eastAsia="FS Jack" w:hAnsi="FS Jack" w:cs="FS Jack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7C1F7D">
              <w:rPr>
                <w:rFonts w:ascii="FS Jack" w:eastAsia="FS Jack" w:hAnsi="FS Jack" w:cs="FS Jack"/>
                <w:color w:val="000000" w:themeColor="text1"/>
                <w:sz w:val="22"/>
                <w:szCs w:val="22"/>
                <w:lang w:eastAsia="en-GB"/>
              </w:rPr>
              <w:t>participants</w:t>
            </w:r>
            <w:r w:rsidR="007610D8">
              <w:rPr>
                <w:rFonts w:ascii="FS Jack" w:eastAsia="FS Jack" w:hAnsi="FS Jack" w:cs="FS Jack"/>
                <w:color w:val="000000" w:themeColor="text1"/>
                <w:sz w:val="22"/>
                <w:szCs w:val="22"/>
                <w:lang w:eastAsia="en-GB"/>
              </w:rPr>
              <w:t xml:space="preserve"> aged 16+ </w:t>
            </w:r>
            <w:r w:rsidR="1C2B5057" w:rsidRPr="00BA084D">
              <w:rPr>
                <w:rFonts w:ascii="FS Jack" w:eastAsia="FS Jack" w:hAnsi="FS Jack" w:cs="FS Jack"/>
                <w:color w:val="000000" w:themeColor="text1"/>
                <w:sz w:val="22"/>
                <w:szCs w:val="22"/>
                <w:lang w:eastAsia="en-GB"/>
              </w:rPr>
              <w:t>by engaging a wide range of stakeholders and targeting a variety of groups based on local demand.</w:t>
            </w:r>
          </w:p>
          <w:p w14:paraId="771BCDBC" w14:textId="6CC91828" w:rsidR="00883916" w:rsidRPr="00BA084D" w:rsidRDefault="00883916" w:rsidP="00EE07D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Provide or facilitate the development of other formats of football </w:t>
            </w:r>
            <w:r w:rsidR="00BC3E46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(e.g. </w:t>
            </w:r>
            <w:r w:rsidR="00E143BE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W</w:t>
            </w:r>
            <w:r w:rsidR="00BC3E46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alking </w:t>
            </w:r>
            <w:r w:rsidR="00E143BE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F</w:t>
            </w:r>
            <w:r w:rsidR="00BC3E46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ootball</w:t>
            </w:r>
            <w:r w:rsidR="00E21166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 and Futsal</w:t>
            </w:r>
            <w:r w:rsidR="00BC3E46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) </w:t>
            </w:r>
            <w:r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that reflect changing participant behaviour and expectations. </w:t>
            </w:r>
          </w:p>
          <w:p w14:paraId="4F1DA9FC" w14:textId="72D6B9AC" w:rsidR="00E143BE" w:rsidRPr="009767AA" w:rsidRDefault="00E143BE" w:rsidP="00E143B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</w:pPr>
            <w:r w:rsidRPr="009767AA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Assist with the provision of work experience opportunities for young volunteers from </w:t>
            </w:r>
            <w:r w:rsidR="00E70F31" w:rsidRPr="009767AA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u</w:t>
            </w:r>
            <w:r w:rsidRPr="009767AA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niversity</w:t>
            </w:r>
            <w:r w:rsidR="00E70F31" w:rsidRPr="009767AA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 and colleges</w:t>
            </w:r>
            <w:r w:rsidRPr="009767AA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 or through the Project Trident scheme.</w:t>
            </w:r>
          </w:p>
          <w:p w14:paraId="6AD585BE" w14:textId="321BE7D6" w:rsidR="008346D0" w:rsidRPr="009C76E5" w:rsidRDefault="008346D0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Collaborate with the Designated Safeguarding Officer in all matters involving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u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nder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18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s 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 xml:space="preserve">and adults at risk within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male 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f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ootball 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evelopment programmes</w:t>
            </w:r>
            <w:r w:rsidRPr="00E95F7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6DC1A163" w14:textId="6950FEC1" w:rsidR="009C76E5" w:rsidRPr="00AF5D70" w:rsidRDefault="009C76E5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Conduct DBS checks for all new coaches within the Jersey FA </w:t>
            </w:r>
            <w:r w:rsidR="00E143BE">
              <w:rPr>
                <w:rFonts w:ascii="FS Jack" w:eastAsia="FS Jack" w:hAnsi="FS Jack" w:cs="FS Jack"/>
                <w:sz w:val="22"/>
                <w:szCs w:val="22"/>
              </w:rPr>
              <w:t>C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ommunity </w:t>
            </w:r>
            <w:r w:rsidR="00E143BE">
              <w:rPr>
                <w:rFonts w:ascii="FS Jack" w:eastAsia="FS Jack" w:hAnsi="FS Jack" w:cs="FS Jack"/>
                <w:sz w:val="22"/>
                <w:szCs w:val="22"/>
              </w:rPr>
              <w:t>p</w:t>
            </w:r>
            <w:r>
              <w:rPr>
                <w:rFonts w:ascii="FS Jack" w:eastAsia="FS Jack" w:hAnsi="FS Jack" w:cs="FS Jack"/>
                <w:sz w:val="22"/>
                <w:szCs w:val="22"/>
              </w:rPr>
              <w:t>rogramme.</w:t>
            </w:r>
          </w:p>
          <w:p w14:paraId="6F8A2B95" w14:textId="2C24EE07" w:rsidR="008346D0" w:rsidRPr="00D5071C" w:rsidRDefault="008346D0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Listen to and consult with under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on their experiences of grassroots football as part of the </w:t>
            </w:r>
            <w:r w:rsidR="007610D8">
              <w:rPr>
                <w:rFonts w:ascii="FS Jack" w:eastAsia="FS Jack" w:hAnsi="FS Jack" w:cs="FS Jack"/>
                <w:sz w:val="22"/>
                <w:szCs w:val="22"/>
              </w:rPr>
              <w:t xml:space="preserve">Jersey FA 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y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outh 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ngagement 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trategy. </w:t>
            </w:r>
          </w:p>
          <w:p w14:paraId="22B6F249" w14:textId="6BD2C898" w:rsidR="008346D0" w:rsidRPr="00E95F7D" w:rsidRDefault="008346D0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Utilise the feedback from under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to enhance the experience and fun and safety in grassroots football. </w:t>
            </w:r>
          </w:p>
          <w:p w14:paraId="15148274" w14:textId="1BD217BC" w:rsidR="00883916" w:rsidRPr="00BA084D" w:rsidRDefault="00883916" w:rsidP="00EE07D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FS Jack" w:hAnsi="FS Jack" w:cs="Tahoma"/>
                <w:sz w:val="22"/>
                <w:szCs w:val="22"/>
                <w:lang w:eastAsia="en-GB"/>
              </w:rPr>
            </w:pPr>
            <w:r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Use national and local data, </w:t>
            </w:r>
            <w:proofErr w:type="gramStart"/>
            <w:r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research</w:t>
            </w:r>
            <w:proofErr w:type="gramEnd"/>
            <w:r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 and customer insight to </w:t>
            </w:r>
            <w:r w:rsidR="0078403E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>incre</w:t>
            </w:r>
            <w:r w:rsidR="004E363E"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ase </w:t>
            </w:r>
            <w:r w:rsidRPr="00BA084D">
              <w:rPr>
                <w:rFonts w:ascii="FS Jack" w:hAnsi="FS Jack" w:cs="Tahoma"/>
                <w:color w:val="000000"/>
                <w:sz w:val="22"/>
                <w:szCs w:val="22"/>
                <w:lang w:eastAsia="en-GB"/>
              </w:rPr>
              <w:t xml:space="preserve">participation in grassroots football. </w:t>
            </w:r>
          </w:p>
          <w:p w14:paraId="304F7B21" w14:textId="3D3B23B8" w:rsidR="008346D0" w:rsidRPr="00B92F71" w:rsidRDefault="008346D0" w:rsidP="00EE07DA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throughout the </w:t>
            </w:r>
            <w:r w:rsidR="007610D8">
              <w:rPr>
                <w:rFonts w:ascii="FS Jack" w:eastAsia="FS Jack" w:hAnsi="FS Jack" w:cs="FS Jack"/>
                <w:sz w:val="22"/>
                <w:szCs w:val="22"/>
              </w:rPr>
              <w:t xml:space="preserve">Jersey FA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66CFF802" w14:textId="47764ABE" w:rsidR="00B72C52" w:rsidRPr="00BA084D" w:rsidRDefault="37D71C87" w:rsidP="00EE07DA">
            <w:pPr>
              <w:numPr>
                <w:ilvl w:val="0"/>
                <w:numId w:val="13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BA084D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7610D8">
              <w:rPr>
                <w:rFonts w:ascii="FS Jack" w:hAnsi="FS Jack" w:cs="Arial"/>
                <w:sz w:val="22"/>
                <w:szCs w:val="22"/>
              </w:rPr>
              <w:t xml:space="preserve">Jersey FA </w:t>
            </w:r>
            <w:r w:rsidRPr="00BA084D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0"/>
    </w:tbl>
    <w:p w14:paraId="2E1F7E2C" w14:textId="77777777" w:rsidR="00FE14F6" w:rsidRDefault="00FE14F6" w:rsidP="00BA084D">
      <w:pPr>
        <w:spacing w:line="276" w:lineRule="auto"/>
        <w:rPr>
          <w:rFonts w:ascii="FS Jack" w:hAnsi="FS Jack"/>
          <w:sz w:val="22"/>
          <w:szCs w:val="22"/>
        </w:rPr>
      </w:pPr>
    </w:p>
    <w:p w14:paraId="43B60D46" w14:textId="77777777" w:rsidR="008A3E24" w:rsidRDefault="008A3E24" w:rsidP="00BA084D">
      <w:pPr>
        <w:spacing w:line="276" w:lineRule="auto"/>
        <w:rPr>
          <w:rFonts w:ascii="FS Jack" w:hAnsi="FS Jack"/>
          <w:sz w:val="22"/>
          <w:szCs w:val="22"/>
        </w:rPr>
      </w:pPr>
    </w:p>
    <w:p w14:paraId="4D50A25E" w14:textId="77777777" w:rsidR="008A3E24" w:rsidRPr="00BA084D" w:rsidRDefault="008A3E24" w:rsidP="00BA084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255"/>
      </w:tblGrid>
      <w:tr w:rsidR="003F2E4D" w:rsidRPr="00BA084D" w14:paraId="4077FBA9" w14:textId="77777777" w:rsidTr="37D71C87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258CA4E0" w:rsidR="003F2E4D" w:rsidRPr="00BA084D" w:rsidRDefault="003F2E4D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BA084D" w14:paraId="5F437309" w14:textId="77777777" w:rsidTr="37D71C87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BA084D" w:rsidRDefault="00FD5595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BA084D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BA084D" w14:paraId="21749A21" w14:textId="77777777" w:rsidTr="00C42F47">
        <w:trPr>
          <w:trHeight w:val="711"/>
        </w:trPr>
        <w:tc>
          <w:tcPr>
            <w:tcW w:w="5382" w:type="dxa"/>
            <w:shd w:val="clear" w:color="auto" w:fill="auto"/>
          </w:tcPr>
          <w:p w14:paraId="7C4EB611" w14:textId="77777777" w:rsidR="00280DFE" w:rsidRPr="00BA084D" w:rsidRDefault="1C2B5057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 xml:space="preserve">Essential </w:t>
            </w:r>
          </w:p>
          <w:p w14:paraId="353FD383" w14:textId="1F9DF361" w:rsidR="00EB48EC" w:rsidRPr="00BA084D" w:rsidRDefault="00C30576" w:rsidP="00BA084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Educated to A Level or equivalent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14:paraId="32E7C4D8" w14:textId="77777777" w:rsidR="00280DFE" w:rsidRPr="00BA084D" w:rsidRDefault="00280DFE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42F98D73" w:rsidR="00744A89" w:rsidRPr="00BA084D" w:rsidRDefault="00C42F47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Two years’</w:t>
            </w:r>
            <w:r w:rsidR="1C2B5057"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5D5805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="1C2B5057"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ports </w:t>
            </w:r>
            <w:r w:rsidR="005D5805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="1C2B5057" w:rsidRPr="00BA084D">
              <w:rPr>
                <w:rFonts w:ascii="FS Jack" w:eastAsia="FS Jack" w:hAnsi="FS Jack" w:cs="FS Jack"/>
                <w:sz w:val="22"/>
                <w:szCs w:val="22"/>
              </w:rPr>
              <w:t>evelopment experience</w:t>
            </w:r>
          </w:p>
        </w:tc>
      </w:tr>
      <w:tr w:rsidR="00C07226" w:rsidRPr="00BA084D" w14:paraId="61360358" w14:textId="77777777" w:rsidTr="37D71C87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BA084D" w:rsidRDefault="00C07226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BA084D" w14:paraId="1ED05498" w14:textId="77777777" w:rsidTr="00C42F47">
        <w:trPr>
          <w:trHeight w:val="1278"/>
        </w:trPr>
        <w:tc>
          <w:tcPr>
            <w:tcW w:w="5382" w:type="dxa"/>
            <w:tcBorders>
              <w:bottom w:val="single" w:sz="4" w:space="0" w:color="auto"/>
            </w:tcBorders>
          </w:tcPr>
          <w:p w14:paraId="1149A4F4" w14:textId="11F4F2B3" w:rsidR="00F21190" w:rsidRPr="00BA084D" w:rsidRDefault="00C07226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37302234" w14:textId="7AB45069" w:rsidR="000C2931" w:rsidRPr="00BA084D" w:rsidRDefault="000C2931" w:rsidP="00BA084D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BA084D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C42F47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4C9CE7A7" w14:textId="727DD1F7" w:rsidR="000C2931" w:rsidRPr="00BA084D" w:rsidRDefault="000C2931" w:rsidP="00BA084D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BA084D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C42F47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3A6FC570" w14:textId="1C85795F" w:rsidR="000C2931" w:rsidRPr="00BA084D" w:rsidRDefault="000C2931" w:rsidP="00BA084D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BA084D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C42F47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BA084D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C42F47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6CF6365F" w14:textId="478DF433" w:rsidR="000C2931" w:rsidRPr="00BA084D" w:rsidRDefault="000C2931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C42F47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BA084D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3C90CECD" w14:textId="2BDE1555" w:rsidR="000C2931" w:rsidRPr="00BA084D" w:rsidRDefault="000C2931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hAnsi="FS Jack" w:cs="Calibri"/>
                <w:color w:val="000000"/>
                <w:sz w:val="22"/>
                <w:szCs w:val="22"/>
              </w:rPr>
              <w:t>Excellent time management and prioritisation skills</w:t>
            </w:r>
            <w:r w:rsidR="00C42F47"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  <w:r w:rsidRPr="00BA084D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</w:p>
          <w:p w14:paraId="1A5A64B8" w14:textId="39F8D428" w:rsidR="000C2931" w:rsidRPr="00BA084D" w:rsidRDefault="000C2931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C42F47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BA084D">
              <w:rPr>
                <w:rFonts w:ascii="FS Jack" w:hAnsi="FS Jack"/>
                <w:bCs/>
                <w:sz w:val="22"/>
                <w:szCs w:val="22"/>
              </w:rPr>
              <w:t>solving and decision- making skills</w:t>
            </w:r>
            <w:r w:rsidR="00C42F47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8D69CF2" w14:textId="19EFE43E" w:rsidR="000C2931" w:rsidRPr="00BA084D" w:rsidRDefault="000C2931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A084D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C42F47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7C4FA8EE" w14:textId="2313CC9B" w:rsidR="000C2931" w:rsidRPr="00BA084D" w:rsidRDefault="000C2931" w:rsidP="00BA084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BA084D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C42F47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710BB6F" w14:textId="499D24FC" w:rsidR="000C2931" w:rsidRPr="00BA084D" w:rsidRDefault="000C2931" w:rsidP="00BA084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1CD1FD1B" w14:textId="2A29C701" w:rsidR="00CC6758" w:rsidRPr="00BA084D" w:rsidRDefault="00CC6758" w:rsidP="00BA084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Report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</w:p>
          <w:p w14:paraId="77F3464C" w14:textId="1FC42E22" w:rsidR="000C2931" w:rsidRPr="00BA084D" w:rsidRDefault="000C2931" w:rsidP="00BA084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703C5" w14:textId="442A8DBE" w:rsidR="009F3CA9" w:rsidRPr="00BA084D" w:rsidRDefault="37D71C87" w:rsidP="00BA084D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Influencing skills to champion change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</w:tcPr>
          <w:p w14:paraId="4E688D1C" w14:textId="56670189" w:rsidR="00F46EF0" w:rsidRPr="00BA084D" w:rsidRDefault="1C2B5057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1C605EC8" w14:textId="26130EC5" w:rsidR="1C2B5057" w:rsidRPr="00BA084D" w:rsidRDefault="1C2B5057" w:rsidP="00BA08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Practised at developing networks and relationships with a variety of stakeholders to support the delivery of strategic priorities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806CC38" w14:textId="442A5470" w:rsidR="00070805" w:rsidRPr="00BA084D" w:rsidRDefault="00070805" w:rsidP="00BA08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Cs/>
                <w:sz w:val="22"/>
                <w:szCs w:val="22"/>
              </w:rPr>
              <w:t xml:space="preserve">Skilled in creating, </w:t>
            </w:r>
            <w:proofErr w:type="gramStart"/>
            <w:r w:rsidRPr="00BA084D">
              <w:rPr>
                <w:rFonts w:ascii="FS Jack" w:hAnsi="FS Jack"/>
                <w:bCs/>
                <w:sz w:val="22"/>
                <w:szCs w:val="22"/>
              </w:rPr>
              <w:t>delivering</w:t>
            </w:r>
            <w:proofErr w:type="gramEnd"/>
            <w:r w:rsidRPr="00BA084D">
              <w:rPr>
                <w:rFonts w:ascii="FS Jack" w:hAnsi="FS Jack"/>
                <w:bCs/>
                <w:sz w:val="22"/>
                <w:szCs w:val="22"/>
              </w:rPr>
              <w:t xml:space="preserve"> and maintaining pathways which support the growth, transition and retention of players</w:t>
            </w:r>
            <w:r w:rsidR="00C42F47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10EA9EC" w14:textId="26F6215C" w:rsidR="1C2B5057" w:rsidRPr="00BA084D" w:rsidRDefault="1C2B5057" w:rsidP="00BA084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Capability to create multiple reports, </w:t>
            </w:r>
            <w:proofErr w:type="gramStart"/>
            <w:r w:rsidRPr="00BA084D">
              <w:rPr>
                <w:rFonts w:ascii="FS Jack" w:eastAsia="FS Jack" w:hAnsi="FS Jack" w:cs="FS Jack"/>
                <w:sz w:val="22"/>
                <w:szCs w:val="22"/>
              </w:rPr>
              <w:t>budgets</w:t>
            </w:r>
            <w:proofErr w:type="gramEnd"/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 and plans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AEEAEBB" w14:textId="55629263" w:rsidR="1C2B5057" w:rsidRPr="00BA084D" w:rsidRDefault="1C2B5057" w:rsidP="00BA084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  <w:p w14:paraId="77D41902" w14:textId="77777777" w:rsidR="0071603A" w:rsidRPr="00BA084D" w:rsidRDefault="0071603A" w:rsidP="00BA084D">
            <w:pPr>
              <w:spacing w:line="276" w:lineRule="auto"/>
              <w:ind w:left="72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BA084D" w14:paraId="65F742CF" w14:textId="77777777" w:rsidTr="37D71C87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424336D3" w:rsidR="0090126D" w:rsidRPr="00BA084D" w:rsidRDefault="0090126D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C7531F" w:rsidRPr="00BA084D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612F1B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C7531F" w:rsidRPr="00BA084D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BA084D" w14:paraId="23D4E812" w14:textId="77777777" w:rsidTr="00C42F47">
        <w:trPr>
          <w:trHeight w:val="897"/>
        </w:trPr>
        <w:tc>
          <w:tcPr>
            <w:tcW w:w="5382" w:type="dxa"/>
            <w:tcBorders>
              <w:bottom w:val="single" w:sz="4" w:space="0" w:color="auto"/>
            </w:tcBorders>
          </w:tcPr>
          <w:p w14:paraId="349C933F" w14:textId="6DD58659" w:rsidR="00794B7F" w:rsidRPr="00BA084D" w:rsidRDefault="00F11653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63322412" w14:textId="26BABB71" w:rsidR="007835B8" w:rsidRPr="00BA084D" w:rsidRDefault="007835B8" w:rsidP="00BA084D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Practical experience of </w:t>
            </w:r>
            <w:r w:rsidR="005D5805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>ports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/</w:t>
            </w:r>
            <w:r w:rsidR="005D5805">
              <w:rPr>
                <w:rFonts w:ascii="FS Jack" w:eastAsia="FS Jack" w:hAnsi="FS Jack" w:cs="FS Jack"/>
                <w:sz w:val="22"/>
                <w:szCs w:val="22"/>
              </w:rPr>
              <w:t>f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ootball </w:t>
            </w:r>
            <w:r w:rsidR="005D5805">
              <w:rPr>
                <w:rFonts w:ascii="FS Jack" w:eastAsia="FS Jack" w:hAnsi="FS Jack" w:cs="FS Jack"/>
                <w:sz w:val="22"/>
                <w:szCs w:val="22"/>
              </w:rPr>
              <w:t>d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>evelopment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159EBF2D" w14:textId="3A86612B" w:rsidR="007835B8" w:rsidRPr="00BA084D" w:rsidRDefault="007835B8" w:rsidP="00BA084D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equality, anti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proofErr w:type="gramStart"/>
            <w:r w:rsidRPr="00BA084D">
              <w:rPr>
                <w:rFonts w:ascii="FS Jack" w:eastAsia="FS Jack" w:hAnsi="FS Jack" w:cs="FS Jack"/>
                <w:sz w:val="22"/>
                <w:szCs w:val="22"/>
              </w:rPr>
              <w:t>discrimination</w:t>
            </w:r>
            <w:proofErr w:type="gramEnd"/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 and safeguarding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92E6B3A" w14:textId="6F3E74C6" w:rsidR="001D0E03" w:rsidRPr="001D0E03" w:rsidRDefault="007835B8" w:rsidP="001D0E03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A084D">
              <w:rPr>
                <w:rFonts w:ascii="FS Jack" w:hAnsi="FS Jack" w:cstheme="minorBidi"/>
                <w:sz w:val="22"/>
                <w:szCs w:val="22"/>
              </w:rPr>
              <w:t xml:space="preserve">Knowledge of The FA </w:t>
            </w:r>
            <w:r w:rsidR="00C42F47">
              <w:rPr>
                <w:rFonts w:ascii="FS Jack" w:hAnsi="FS Jack" w:cstheme="minorBidi"/>
                <w:sz w:val="22"/>
                <w:szCs w:val="22"/>
              </w:rPr>
              <w:t>c</w:t>
            </w:r>
            <w:r w:rsidRPr="00BA084D">
              <w:rPr>
                <w:rFonts w:ascii="FS Jack" w:hAnsi="FS Jack" w:cstheme="minorBidi"/>
                <w:sz w:val="22"/>
                <w:szCs w:val="22"/>
              </w:rPr>
              <w:t xml:space="preserve">oaching </w:t>
            </w:r>
            <w:r w:rsidR="00C42F47">
              <w:rPr>
                <w:rFonts w:ascii="FS Jack" w:hAnsi="FS Jack" w:cstheme="minorBidi"/>
                <w:sz w:val="22"/>
                <w:szCs w:val="22"/>
              </w:rPr>
              <w:t>q</w:t>
            </w:r>
            <w:r w:rsidRPr="00BA084D">
              <w:rPr>
                <w:rFonts w:ascii="FS Jack" w:hAnsi="FS Jack" w:cstheme="minorBidi"/>
                <w:sz w:val="22"/>
                <w:szCs w:val="22"/>
              </w:rPr>
              <w:t xml:space="preserve">ualification </w:t>
            </w:r>
            <w:r w:rsidR="00C42F47">
              <w:rPr>
                <w:rFonts w:ascii="FS Jack" w:hAnsi="FS Jack" w:cstheme="minorBidi"/>
                <w:sz w:val="22"/>
                <w:szCs w:val="22"/>
              </w:rPr>
              <w:t>f</w:t>
            </w:r>
            <w:r w:rsidRPr="00BA084D">
              <w:rPr>
                <w:rFonts w:ascii="FS Jack" w:hAnsi="FS Jack" w:cstheme="minorBidi"/>
                <w:sz w:val="22"/>
                <w:szCs w:val="22"/>
              </w:rPr>
              <w:t>ramework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CA750B4" w14:textId="5C914F00" w:rsidR="009221B8" w:rsidRPr="001D0E03" w:rsidRDefault="001D0E03" w:rsidP="001D0E03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</w:tcPr>
          <w:p w14:paraId="44E28B17" w14:textId="77777777" w:rsidR="00794B7F" w:rsidRPr="00BA084D" w:rsidRDefault="00F11653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34992CA8" w14:textId="3639A0A5" w:rsidR="00DF6C3E" w:rsidRPr="00BA084D" w:rsidRDefault="00DF6C3E" w:rsidP="00BA084D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 w:rsidR="00A2055E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7352F874" w14:textId="4B15C4B9" w:rsidR="00DF6C3E" w:rsidRPr="00BA084D" w:rsidRDefault="00DF6C3E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A084D">
              <w:rPr>
                <w:rFonts w:ascii="FS Jack" w:hAnsi="FS Jack"/>
                <w:sz w:val="22"/>
                <w:szCs w:val="22"/>
              </w:rPr>
              <w:t xml:space="preserve">Experience of </w:t>
            </w:r>
            <w:r w:rsidR="005D5805">
              <w:rPr>
                <w:rFonts w:ascii="FS Jack" w:hAnsi="FS Jack"/>
                <w:sz w:val="22"/>
                <w:szCs w:val="22"/>
              </w:rPr>
              <w:t>p</w:t>
            </w:r>
            <w:r w:rsidRPr="00BA084D">
              <w:rPr>
                <w:rFonts w:ascii="FS Jack" w:hAnsi="FS Jack"/>
                <w:sz w:val="22"/>
                <w:szCs w:val="22"/>
              </w:rPr>
              <w:t xml:space="preserve">roject </w:t>
            </w:r>
            <w:r w:rsidR="005D5805">
              <w:rPr>
                <w:rFonts w:ascii="FS Jack" w:hAnsi="FS Jack"/>
                <w:sz w:val="22"/>
                <w:szCs w:val="22"/>
              </w:rPr>
              <w:t>m</w:t>
            </w:r>
            <w:r w:rsidRPr="00BA084D">
              <w:rPr>
                <w:rFonts w:ascii="FS Jack" w:hAnsi="FS Jack"/>
                <w:sz w:val="22"/>
                <w:szCs w:val="22"/>
              </w:rPr>
              <w:t>anagement</w:t>
            </w:r>
            <w:r w:rsidR="00C42F47">
              <w:rPr>
                <w:rFonts w:ascii="FS Jack" w:hAnsi="FS Jack"/>
                <w:sz w:val="22"/>
                <w:szCs w:val="22"/>
              </w:rPr>
              <w:t>.</w:t>
            </w:r>
            <w:r w:rsidRPr="00BA084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511268A9" w14:textId="1D28BB49" w:rsidR="00DF6C3E" w:rsidRPr="00BA084D" w:rsidRDefault="00DF6C3E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eastAsia="FS Jack" w:hAnsi="FS Jack" w:cs="FS Jack"/>
                <w:sz w:val="22"/>
                <w:szCs w:val="22"/>
              </w:rPr>
              <w:t>Experience of utilising mapping programmes to support strategic and logistical planning</w:t>
            </w:r>
            <w:r w:rsidR="00C42F47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BA084D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29CFCC14" w14:textId="4D908EA3" w:rsidR="00744A89" w:rsidRPr="00BA084D" w:rsidRDefault="00DF6C3E" w:rsidP="00BA084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C42F47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BA084D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F5490D" w:rsidRPr="00BA084D" w14:paraId="3F21BB0C" w14:textId="77777777" w:rsidTr="00C42F47">
        <w:trPr>
          <w:trHeight w:val="424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94A103A" w14:textId="406478AB" w:rsidR="00F5490D" w:rsidRPr="00BA084D" w:rsidRDefault="00E728F2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BA084D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BA084D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BA084D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55" w:type="dxa"/>
            <w:vAlign w:val="center"/>
          </w:tcPr>
          <w:p w14:paraId="695D6612" w14:textId="0A1FC1C3" w:rsidR="00F5490D" w:rsidRPr="00BA084D" w:rsidRDefault="00CE009F" w:rsidP="00BA084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  <w:r w:rsidR="00F5490D" w:rsidRPr="00BA084D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F5490D" w:rsidRPr="00BA084D" w14:paraId="3A5C9FE7" w14:textId="77777777" w:rsidTr="00775828">
        <w:trPr>
          <w:trHeight w:val="406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0C119487" w14:textId="30111607" w:rsidR="00F5490D" w:rsidRPr="00BA084D" w:rsidRDefault="00F5490D" w:rsidP="00BA084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A084D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BA084D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C42F47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55" w:type="dxa"/>
            <w:vAlign w:val="center"/>
          </w:tcPr>
          <w:p w14:paraId="197BB85E" w14:textId="5A16EA54" w:rsidR="00F5490D" w:rsidRPr="00BA084D" w:rsidRDefault="00CE009F" w:rsidP="00BA084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</w:tbl>
    <w:p w14:paraId="3B047CF3" w14:textId="77777777" w:rsidR="00C42F47" w:rsidRDefault="00C42F47" w:rsidP="00C42F47">
      <w:pPr>
        <w:spacing w:line="276" w:lineRule="auto"/>
        <w:rPr>
          <w:rFonts w:ascii="FS Jack" w:hAnsi="FS Jack"/>
          <w:sz w:val="22"/>
          <w:szCs w:val="22"/>
        </w:rPr>
      </w:pPr>
    </w:p>
    <w:p w14:paraId="238D6E60" w14:textId="77777777" w:rsidR="008A3E24" w:rsidRDefault="008A3E24" w:rsidP="00C42F47">
      <w:pPr>
        <w:spacing w:line="276" w:lineRule="auto"/>
        <w:rPr>
          <w:rFonts w:ascii="FS Jack" w:hAnsi="FS Jack"/>
          <w:sz w:val="22"/>
          <w:szCs w:val="22"/>
        </w:rPr>
      </w:pPr>
    </w:p>
    <w:p w14:paraId="63A9B9FF" w14:textId="77777777" w:rsidR="008A3E24" w:rsidRDefault="008A3E24" w:rsidP="00C42F47">
      <w:pPr>
        <w:spacing w:line="276" w:lineRule="auto"/>
        <w:rPr>
          <w:rFonts w:ascii="FS Jack" w:hAnsi="FS Jack"/>
          <w:sz w:val="22"/>
          <w:szCs w:val="22"/>
        </w:rPr>
      </w:pPr>
    </w:p>
    <w:p w14:paraId="2A8EF532" w14:textId="77777777" w:rsidR="008A3E24" w:rsidRDefault="008A3E24" w:rsidP="00C42F47">
      <w:pPr>
        <w:spacing w:line="276" w:lineRule="auto"/>
        <w:rPr>
          <w:rFonts w:ascii="FS Jack" w:hAnsi="FS Jack"/>
          <w:sz w:val="22"/>
          <w:szCs w:val="22"/>
        </w:rPr>
      </w:pPr>
    </w:p>
    <w:p w14:paraId="329B46D6" w14:textId="77777777" w:rsidR="008A3E24" w:rsidRDefault="008A3E24" w:rsidP="00C42F47">
      <w:pPr>
        <w:spacing w:line="276" w:lineRule="auto"/>
        <w:rPr>
          <w:rFonts w:ascii="FS Jack" w:hAnsi="FS Jack"/>
          <w:sz w:val="22"/>
          <w:szCs w:val="22"/>
        </w:rPr>
      </w:pPr>
    </w:p>
    <w:p w14:paraId="3CEEA650" w14:textId="77777777" w:rsidR="008A3E24" w:rsidRDefault="008A3E24" w:rsidP="00C42F47">
      <w:pPr>
        <w:spacing w:line="276" w:lineRule="auto"/>
        <w:rPr>
          <w:rFonts w:ascii="FS Jack" w:hAnsi="FS Jack"/>
          <w:sz w:val="22"/>
          <w:szCs w:val="22"/>
        </w:rPr>
      </w:pPr>
    </w:p>
    <w:p w14:paraId="024F8178" w14:textId="77777777" w:rsidR="008A3E24" w:rsidRPr="00C42F47" w:rsidRDefault="008A3E24" w:rsidP="00C42F4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C42F47" w:rsidRPr="00C42F47" w14:paraId="75402AA8" w14:textId="77777777" w:rsidTr="00775828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63A4A46" w14:textId="303825B9" w:rsidR="00C42F47" w:rsidRPr="00C42F47" w:rsidRDefault="00C42F47" w:rsidP="00C42F4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job holder will be expected to understand and work in accordance with the values and behaviours described below </w:t>
            </w:r>
          </w:p>
        </w:tc>
      </w:tr>
      <w:tr w:rsidR="00C42F47" w:rsidRPr="00C42F47" w14:paraId="39ED0A48" w14:textId="77777777" w:rsidTr="00775828">
        <w:tc>
          <w:tcPr>
            <w:tcW w:w="2506" w:type="dxa"/>
            <w:shd w:val="clear" w:color="auto" w:fill="D9D9D9" w:themeFill="background1" w:themeFillShade="D9"/>
          </w:tcPr>
          <w:p w14:paraId="39B156F5" w14:textId="77777777" w:rsidR="00C42F47" w:rsidRPr="00C42F47" w:rsidRDefault="00C42F47" w:rsidP="00C42F4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6361CC72" w14:textId="77777777" w:rsidR="00C42F47" w:rsidRPr="00C42F47" w:rsidRDefault="00C42F47" w:rsidP="00C42F4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C42F47" w:rsidRPr="00C42F47" w14:paraId="51D52F96" w14:textId="77777777" w:rsidTr="00775828">
        <w:tc>
          <w:tcPr>
            <w:tcW w:w="2506" w:type="dxa"/>
          </w:tcPr>
          <w:p w14:paraId="55B02FF7" w14:textId="77777777" w:rsidR="00C42F47" w:rsidRPr="00C42F47" w:rsidRDefault="00C42F47" w:rsidP="00C42F4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PROGRESSIVE</w:t>
            </w:r>
          </w:p>
        </w:tc>
        <w:tc>
          <w:tcPr>
            <w:tcW w:w="8121" w:type="dxa"/>
          </w:tcPr>
          <w:p w14:paraId="632CFF54" w14:textId="77777777" w:rsidR="00C42F47" w:rsidRPr="00C42F47" w:rsidRDefault="00C42F47" w:rsidP="00C42F4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 thinking in pursuit of continuous improvement:</w:t>
            </w:r>
          </w:p>
          <w:p w14:paraId="504C293C" w14:textId="77777777" w:rsidR="00C42F47" w:rsidRPr="00C42F47" w:rsidRDefault="00C42F47" w:rsidP="00C42F47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 xml:space="preserve">Identifies the need for, and actions change in direction, practice, </w:t>
            </w:r>
            <w:proofErr w:type="gramStart"/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policy</w:t>
            </w:r>
            <w:proofErr w:type="gramEnd"/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 xml:space="preserve"> or procedure.</w:t>
            </w:r>
          </w:p>
          <w:p w14:paraId="14D6B5F8" w14:textId="77777777" w:rsidR="00C42F47" w:rsidRPr="00C42F47" w:rsidRDefault="00C42F47" w:rsidP="00C42F47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Questions the way things are done and takes informed risks.</w:t>
            </w:r>
          </w:p>
          <w:p w14:paraId="0C0FB666" w14:textId="77777777" w:rsidR="00C42F47" w:rsidRPr="00C42F47" w:rsidRDefault="00C42F47" w:rsidP="00C42F47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performance.</w:t>
            </w:r>
          </w:p>
        </w:tc>
      </w:tr>
      <w:tr w:rsidR="00C42F47" w:rsidRPr="00C42F47" w14:paraId="1838AB56" w14:textId="77777777" w:rsidTr="00775828">
        <w:tc>
          <w:tcPr>
            <w:tcW w:w="2506" w:type="dxa"/>
          </w:tcPr>
          <w:p w14:paraId="7A8F60BC" w14:textId="77777777" w:rsidR="00C42F47" w:rsidRPr="00C42F47" w:rsidRDefault="00C42F47" w:rsidP="00C42F4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RESPECTFUL</w:t>
            </w:r>
          </w:p>
        </w:tc>
        <w:tc>
          <w:tcPr>
            <w:tcW w:w="8121" w:type="dxa"/>
          </w:tcPr>
          <w:p w14:paraId="697F04EE" w14:textId="7F2740E5" w:rsidR="00C42F47" w:rsidRDefault="00C42F47" w:rsidP="00C42F4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b/>
                <w:sz w:val="22"/>
                <w:szCs w:val="22"/>
              </w:rPr>
              <w:t>Sets the standards for respectful behaviour across the game:</w:t>
            </w:r>
          </w:p>
          <w:p w14:paraId="48ED0962" w14:textId="7E176C64" w:rsidR="00C42F47" w:rsidRPr="00112A68" w:rsidRDefault="00C42F47" w:rsidP="00112A68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12A68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them.</w:t>
            </w:r>
          </w:p>
          <w:p w14:paraId="488DD628" w14:textId="362CC5D4" w:rsidR="00C42F47" w:rsidRPr="00112A68" w:rsidRDefault="00C42F47" w:rsidP="00112A68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12A68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others.</w:t>
            </w:r>
          </w:p>
          <w:p w14:paraId="045DA968" w14:textId="77777777" w:rsidR="00C42F47" w:rsidRPr="00112A68" w:rsidRDefault="00C42F47" w:rsidP="00112A68">
            <w:pPr>
              <w:pStyle w:val="ListParagraph"/>
              <w:numPr>
                <w:ilvl w:val="0"/>
                <w:numId w:val="22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112A68">
              <w:rPr>
                <w:rFonts w:ascii="FS Jack" w:eastAsiaTheme="minorHAnsi" w:hAnsi="FS Jack" w:cstheme="minorBidi"/>
                <w:sz w:val="22"/>
                <w:szCs w:val="22"/>
              </w:rPr>
              <w:t xml:space="preserve">Seizes the opportunity to </w:t>
            </w:r>
            <w:proofErr w:type="gramStart"/>
            <w:r w:rsidRPr="00112A68">
              <w:rPr>
                <w:rFonts w:ascii="FS Jack" w:eastAsiaTheme="minorHAnsi" w:hAnsi="FS Jack" w:cstheme="minorBidi"/>
                <w:sz w:val="22"/>
                <w:szCs w:val="22"/>
              </w:rPr>
              <w:t>apply FA standards at all times</w:t>
            </w:r>
            <w:proofErr w:type="gramEnd"/>
            <w:r w:rsidRPr="00112A68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C42F47" w:rsidRPr="00C42F47" w14:paraId="771266AA" w14:textId="77777777" w:rsidTr="00775828">
        <w:tc>
          <w:tcPr>
            <w:tcW w:w="2506" w:type="dxa"/>
          </w:tcPr>
          <w:p w14:paraId="5111D0B1" w14:textId="77777777" w:rsidR="00C42F47" w:rsidRPr="00C42F47" w:rsidRDefault="00C42F47" w:rsidP="00C42F4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337FF6F6" w14:textId="77777777" w:rsidR="00C42F47" w:rsidRPr="00C42F47" w:rsidRDefault="00C42F47" w:rsidP="00C42F4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C42F47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everyone:</w:t>
            </w:r>
          </w:p>
          <w:p w14:paraId="4F31FAFB" w14:textId="77777777" w:rsidR="00C42F47" w:rsidRPr="00C42F47" w:rsidRDefault="00C42F47" w:rsidP="00C42F47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 xml:space="preserve">Openly collaborates with colleagues and partners in the </w:t>
            </w:r>
            <w:proofErr w:type="gramStart"/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game</w:t>
            </w:r>
            <w:proofErr w:type="gramEnd"/>
          </w:p>
          <w:p w14:paraId="4B765130" w14:textId="77777777" w:rsidR="00C42F47" w:rsidRPr="00C42F47" w:rsidRDefault="00C42F47" w:rsidP="00C42F47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Provides equal opportunity to people of different backgrounds, experience and </w:t>
            </w:r>
            <w:proofErr w:type="gramStart"/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perspective</w:t>
            </w:r>
            <w:proofErr w:type="gramEnd"/>
          </w:p>
          <w:p w14:paraId="15158EC2" w14:textId="77777777" w:rsidR="00C42F47" w:rsidRPr="00C42F47" w:rsidRDefault="00C42F47" w:rsidP="00C42F47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working.</w:t>
            </w:r>
          </w:p>
        </w:tc>
      </w:tr>
      <w:tr w:rsidR="00C42F47" w:rsidRPr="00C42F47" w14:paraId="34507088" w14:textId="77777777" w:rsidTr="00775828">
        <w:tc>
          <w:tcPr>
            <w:tcW w:w="2506" w:type="dxa"/>
          </w:tcPr>
          <w:p w14:paraId="17F97ED2" w14:textId="77777777" w:rsidR="00C42F47" w:rsidRPr="00C42F47" w:rsidRDefault="00C42F47" w:rsidP="00C42F4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DETERMINED</w:t>
            </w:r>
          </w:p>
        </w:tc>
        <w:tc>
          <w:tcPr>
            <w:tcW w:w="8121" w:type="dxa"/>
          </w:tcPr>
          <w:p w14:paraId="598309E4" w14:textId="77777777" w:rsidR="00C42F47" w:rsidRPr="00C42F47" w:rsidRDefault="00C42F47" w:rsidP="00C42F4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b/>
                <w:sz w:val="22"/>
                <w:szCs w:val="22"/>
              </w:rPr>
              <w:t>Tenacious and accountable. Serving the whole game and doing the right thing:</w:t>
            </w:r>
          </w:p>
          <w:p w14:paraId="131F543C" w14:textId="77777777" w:rsidR="00C42F47" w:rsidRPr="00C42F47" w:rsidRDefault="00C42F47" w:rsidP="00C42F47">
            <w:pPr>
              <w:numPr>
                <w:ilvl w:val="0"/>
                <w:numId w:val="2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Works relentlessly to overcome roadblocks or obstacles to achieve the goal.</w:t>
            </w:r>
          </w:p>
          <w:p w14:paraId="33EF448F" w14:textId="77777777" w:rsidR="00C42F47" w:rsidRPr="00C42F47" w:rsidRDefault="00C42F47" w:rsidP="00C42F47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Remains focused on seeing agreed goals through to completion taking pride in their work.</w:t>
            </w:r>
          </w:p>
          <w:p w14:paraId="7D25F5B7" w14:textId="77777777" w:rsidR="00C42F47" w:rsidRPr="00C42F47" w:rsidRDefault="00C42F47" w:rsidP="00C42F47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Maintains motivation for their team and themselves.</w:t>
            </w:r>
          </w:p>
        </w:tc>
      </w:tr>
      <w:tr w:rsidR="00C42F47" w:rsidRPr="00C42F47" w14:paraId="1E31B71D" w14:textId="77777777" w:rsidTr="00775828">
        <w:trPr>
          <w:trHeight w:val="1155"/>
        </w:trPr>
        <w:tc>
          <w:tcPr>
            <w:tcW w:w="2506" w:type="dxa"/>
          </w:tcPr>
          <w:p w14:paraId="0CF9DF69" w14:textId="77777777" w:rsidR="00C42F47" w:rsidRPr="00C42F47" w:rsidRDefault="00C42F47" w:rsidP="00C42F4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68FC75FD" w14:textId="77777777" w:rsidR="00C42F47" w:rsidRPr="00C42F47" w:rsidRDefault="00C42F47" w:rsidP="00C42F47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performance:</w:t>
            </w:r>
          </w:p>
          <w:p w14:paraId="3847699D" w14:textId="77777777" w:rsidR="00C42F47" w:rsidRPr="00C42F47" w:rsidRDefault="00C42F47" w:rsidP="00C42F47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 xml:space="preserve">Seeks to </w:t>
            </w:r>
            <w:proofErr w:type="gramStart"/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achieve the highest levels of performance at all times</w:t>
            </w:r>
            <w:proofErr w:type="gramEnd"/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26AB8BCC" w14:textId="7D6261A3" w:rsidR="00C42F47" w:rsidRPr="00C42F47" w:rsidRDefault="00112A68" w:rsidP="00C42F47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="00C42F47" w:rsidRPr="00C42F47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impossible.</w:t>
            </w:r>
          </w:p>
          <w:p w14:paraId="1E1EC9D5" w14:textId="77777777" w:rsidR="00C42F47" w:rsidRPr="00C42F47" w:rsidRDefault="00C42F47" w:rsidP="00C42F47">
            <w:pPr>
              <w:numPr>
                <w:ilvl w:val="0"/>
                <w:numId w:val="2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C42F47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744A98FE" w14:textId="77777777" w:rsidR="00C42F47" w:rsidRPr="00C42F47" w:rsidRDefault="00C42F47" w:rsidP="00C42F4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42F47" w:rsidRPr="00C42F47" w14:paraId="58262723" w14:textId="77777777" w:rsidTr="00775828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CDC30B9" w14:textId="2186148C" w:rsidR="00C42F47" w:rsidRPr="00C42F47" w:rsidRDefault="00C42F47" w:rsidP="00C42F47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C42F47">
              <w:rPr>
                <w:rFonts w:ascii="FS Jack" w:hAnsi="FS Jack"/>
                <w:b/>
                <w:sz w:val="22"/>
                <w:szCs w:val="22"/>
              </w:rPr>
              <w:t xml:space="preserve">Job description </w:t>
            </w:r>
            <w:r w:rsidR="00E04580">
              <w:rPr>
                <w:rFonts w:ascii="FS Jack" w:hAnsi="FS Jack"/>
                <w:b/>
                <w:sz w:val="22"/>
                <w:szCs w:val="22"/>
              </w:rPr>
              <w:t>developed and reviewed</w:t>
            </w:r>
            <w:r w:rsidRPr="00C42F47">
              <w:rPr>
                <w:rFonts w:ascii="FS Jack" w:hAnsi="FS Jack"/>
                <w:b/>
                <w:sz w:val="22"/>
                <w:szCs w:val="22"/>
              </w:rPr>
              <w:t xml:space="preserve"> by:</w:t>
            </w:r>
          </w:p>
        </w:tc>
        <w:tc>
          <w:tcPr>
            <w:tcW w:w="5516" w:type="dxa"/>
            <w:vAlign w:val="center"/>
          </w:tcPr>
          <w:p w14:paraId="56460B23" w14:textId="3B168DFD" w:rsidR="00C42F47" w:rsidRPr="00C42F47" w:rsidRDefault="002F012C" w:rsidP="00C42F47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David Kennedy</w:t>
            </w:r>
            <w:r w:rsidR="00E04580">
              <w:rPr>
                <w:rFonts w:ascii="FS Jack" w:hAnsi="FS Jack"/>
                <w:iCs/>
                <w:sz w:val="22"/>
                <w:szCs w:val="22"/>
              </w:rPr>
              <w:t xml:space="preserve"> / Brian Oliver</w:t>
            </w:r>
          </w:p>
        </w:tc>
      </w:tr>
      <w:bookmarkEnd w:id="1"/>
      <w:tr w:rsidR="00C42F47" w:rsidRPr="00C42F47" w14:paraId="115DCB8D" w14:textId="77777777" w:rsidTr="00775828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AB8595C" w14:textId="77777777" w:rsidR="00C42F47" w:rsidRPr="00C42F47" w:rsidRDefault="00C42F47" w:rsidP="00C42F47">
            <w:pPr>
              <w:rPr>
                <w:rFonts w:ascii="FS Jack" w:hAnsi="FS Jack"/>
                <w:sz w:val="22"/>
                <w:szCs w:val="22"/>
              </w:rPr>
            </w:pPr>
            <w:r w:rsidRPr="00C42F47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1D48EAA0" w14:textId="0D218811" w:rsidR="00C42F47" w:rsidRPr="00C42F47" w:rsidRDefault="00E70F31" w:rsidP="00C42F47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09/04/24</w:t>
            </w:r>
          </w:p>
        </w:tc>
      </w:tr>
      <w:tr w:rsidR="00C42F47" w:rsidRPr="00C42F47" w14:paraId="2050D53E" w14:textId="77777777" w:rsidTr="00775828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5656A861" w14:textId="77777777" w:rsidR="00C42F47" w:rsidRPr="00C42F47" w:rsidRDefault="00C42F47" w:rsidP="00C42F47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C42F47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C42F47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42F47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55866801" w14:textId="016BED13" w:rsidR="00C42F47" w:rsidRPr="00C42F47" w:rsidRDefault="00E04580" w:rsidP="00C42F47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David Kennedy</w:t>
            </w:r>
          </w:p>
        </w:tc>
      </w:tr>
    </w:tbl>
    <w:p w14:paraId="58116E0F" w14:textId="77777777" w:rsidR="00C42F47" w:rsidRPr="00C42F47" w:rsidRDefault="00C42F47" w:rsidP="00C42F4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42F47" w:rsidRPr="00C42F47" w14:paraId="04A70F5C" w14:textId="77777777" w:rsidTr="00775828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FB81AAE" w14:textId="77777777" w:rsidR="00C42F47" w:rsidRPr="00C42F47" w:rsidRDefault="00C42F47" w:rsidP="00C42F47">
            <w:pPr>
              <w:rPr>
                <w:rFonts w:ascii="FS Jack" w:hAnsi="FS Jack"/>
                <w:sz w:val="22"/>
                <w:szCs w:val="22"/>
              </w:rPr>
            </w:pPr>
            <w:r w:rsidRPr="00C42F47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44E447E6" w14:textId="77777777" w:rsidR="00C42F47" w:rsidRPr="00C42F47" w:rsidRDefault="00C42F47" w:rsidP="00C42F47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C42F47" w:rsidRPr="00C42F47" w14:paraId="61002E4A" w14:textId="77777777" w:rsidTr="00775828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804F6DE" w14:textId="77777777" w:rsidR="00C42F47" w:rsidRPr="00C42F47" w:rsidRDefault="00C42F47" w:rsidP="00C42F47">
            <w:pPr>
              <w:rPr>
                <w:rFonts w:ascii="FS Jack" w:hAnsi="FS Jack"/>
                <w:b/>
                <w:sz w:val="22"/>
                <w:szCs w:val="22"/>
              </w:rPr>
            </w:pPr>
            <w:r w:rsidRPr="00C42F47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117F7034" w14:textId="77777777" w:rsidR="00C42F47" w:rsidRPr="00C42F47" w:rsidRDefault="00C42F47" w:rsidP="00C42F47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5EFCBDF3" w14:textId="77777777" w:rsidR="00C42F47" w:rsidRPr="00C42F47" w:rsidRDefault="00C42F47" w:rsidP="00C42F47">
      <w:pPr>
        <w:spacing w:line="276" w:lineRule="auto"/>
        <w:rPr>
          <w:rFonts w:ascii="FS Jack" w:hAnsi="FS Jack"/>
          <w:sz w:val="22"/>
          <w:szCs w:val="22"/>
        </w:rPr>
      </w:pPr>
    </w:p>
    <w:p w14:paraId="210FF0CA" w14:textId="77777777" w:rsidR="00C42F47" w:rsidRPr="00C42F47" w:rsidRDefault="00C42F47" w:rsidP="00C42F47">
      <w:pPr>
        <w:spacing w:line="276" w:lineRule="auto"/>
        <w:rPr>
          <w:rFonts w:ascii="FS Jack" w:hAnsi="FS Jack"/>
          <w:sz w:val="22"/>
          <w:szCs w:val="22"/>
        </w:rPr>
      </w:pPr>
      <w:r w:rsidRPr="00C42F47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7B95433B" w14:textId="77777777" w:rsidR="00C42F47" w:rsidRPr="00C42F47" w:rsidRDefault="00C42F47" w:rsidP="00C42F4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5D6CA6D" w14:textId="6975FC14" w:rsidR="002961E7" w:rsidRPr="00C34927" w:rsidRDefault="002961E7" w:rsidP="00C42F47">
      <w:pPr>
        <w:spacing w:line="276" w:lineRule="auto"/>
        <w:rPr>
          <w:rFonts w:ascii="FS Jack" w:hAnsi="FS Jack"/>
          <w:sz w:val="22"/>
          <w:szCs w:val="22"/>
        </w:rPr>
      </w:pPr>
    </w:p>
    <w:sectPr w:rsidR="002961E7" w:rsidRPr="00C34927" w:rsidSect="00C17A8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F15A" w14:textId="77777777" w:rsidR="006E561B" w:rsidRDefault="006E561B" w:rsidP="0091216F">
      <w:r>
        <w:separator/>
      </w:r>
    </w:p>
  </w:endnote>
  <w:endnote w:type="continuationSeparator" w:id="0">
    <w:p w14:paraId="5495D697" w14:textId="77777777" w:rsidR="006E561B" w:rsidRDefault="006E561B" w:rsidP="0091216F">
      <w:r>
        <w:continuationSeparator/>
      </w:r>
    </w:p>
  </w:endnote>
  <w:endnote w:type="continuationNotice" w:id="1">
    <w:p w14:paraId="71AF4975" w14:textId="77777777" w:rsidR="006E561B" w:rsidRDefault="006E5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05E" w14:textId="369822B8" w:rsidR="007D1FDE" w:rsidRDefault="00A7192C">
    <w:pPr>
      <w:pStyle w:val="Footer"/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E70F31">
      <w:rPr>
        <w:rFonts w:ascii="FS Jack" w:hAnsi="FS Jack"/>
        <w:i/>
        <w:iCs/>
        <w:noProof/>
        <w:sz w:val="16"/>
        <w:szCs w:val="16"/>
      </w:rPr>
      <w:t>09/04/2024</w:t>
    </w:r>
    <w:r>
      <w:rPr>
        <w:rFonts w:ascii="FS Jack" w:hAnsi="FS Jack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1C02" w14:textId="77777777" w:rsidR="006E561B" w:rsidRDefault="006E561B" w:rsidP="0091216F">
      <w:r>
        <w:separator/>
      </w:r>
    </w:p>
  </w:footnote>
  <w:footnote w:type="continuationSeparator" w:id="0">
    <w:p w14:paraId="1BCC4286" w14:textId="77777777" w:rsidR="006E561B" w:rsidRDefault="006E561B" w:rsidP="0091216F">
      <w:r>
        <w:continuationSeparator/>
      </w:r>
    </w:p>
  </w:footnote>
  <w:footnote w:type="continuationNotice" w:id="1">
    <w:p w14:paraId="33439901" w14:textId="77777777" w:rsidR="006E561B" w:rsidRDefault="006E5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0780E305" w:rsidR="006026DC" w:rsidRDefault="00317DB4" w:rsidP="00DA48D2">
    <w:pPr>
      <w:pStyle w:val="Header"/>
      <w:ind w:left="720"/>
      <w:jc w:val="center"/>
    </w:pPr>
    <w:r>
      <w:rPr>
        <w:noProof/>
      </w:rPr>
      <w:drawing>
        <wp:inline distT="0" distB="0" distL="0" distR="0" wp14:anchorId="4A8A9E35" wp14:editId="6AD33014">
          <wp:extent cx="1736771" cy="707366"/>
          <wp:effectExtent l="0" t="0" r="0" b="0"/>
          <wp:docPr id="65146127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71" cy="70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C2B5057">
      <w:t xml:space="preserve"> </w:t>
    </w:r>
    <w:r w:rsidR="007610D8">
      <w:rPr>
        <w:rFonts w:ascii="FS Jack" w:hAnsi="FS Jack"/>
        <w:noProof/>
        <w:sz w:val="22"/>
        <w:szCs w:val="22"/>
      </w:rPr>
      <w:drawing>
        <wp:inline distT="0" distB="0" distL="0" distR="0" wp14:anchorId="4650845D" wp14:editId="49FDDA88">
          <wp:extent cx="519430" cy="718638"/>
          <wp:effectExtent l="0" t="0" r="0" b="5715"/>
          <wp:docPr id="1" name="Picture 1" descr="A red and yellow emblem with lio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yellow emblem with lions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843" cy="72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F7342"/>
    <w:multiLevelType w:val="hybridMultilevel"/>
    <w:tmpl w:val="F5684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9A5"/>
    <w:multiLevelType w:val="hybridMultilevel"/>
    <w:tmpl w:val="04CC40E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0D53FD"/>
    <w:multiLevelType w:val="hybridMultilevel"/>
    <w:tmpl w:val="9CB678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C1221"/>
    <w:multiLevelType w:val="hybridMultilevel"/>
    <w:tmpl w:val="1DF493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F34BF"/>
    <w:multiLevelType w:val="hybridMultilevel"/>
    <w:tmpl w:val="897A78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632C48"/>
    <w:multiLevelType w:val="hybridMultilevel"/>
    <w:tmpl w:val="9C201B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E0011"/>
    <w:multiLevelType w:val="hybridMultilevel"/>
    <w:tmpl w:val="90160DC2"/>
    <w:lvl w:ilvl="0" w:tplc="493AB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48D1A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44EC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5A6D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BCC0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4E01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F67C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005C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D679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1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93D3A"/>
    <w:multiLevelType w:val="hybridMultilevel"/>
    <w:tmpl w:val="1C509E1A"/>
    <w:lvl w:ilvl="0" w:tplc="E4BCA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B2FD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E2A8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6EAC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98B15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3C31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3262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9AF9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14D5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36F28"/>
    <w:multiLevelType w:val="hybridMultilevel"/>
    <w:tmpl w:val="6804DE00"/>
    <w:lvl w:ilvl="0" w:tplc="3878C2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61810"/>
    <w:multiLevelType w:val="hybridMultilevel"/>
    <w:tmpl w:val="B6709D0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8926930">
    <w:abstractNumId w:val="29"/>
  </w:num>
  <w:num w:numId="2" w16cid:durableId="1241209255">
    <w:abstractNumId w:val="32"/>
  </w:num>
  <w:num w:numId="3" w16cid:durableId="471752008">
    <w:abstractNumId w:val="6"/>
  </w:num>
  <w:num w:numId="4" w16cid:durableId="865867782">
    <w:abstractNumId w:val="21"/>
  </w:num>
  <w:num w:numId="5" w16cid:durableId="556476493">
    <w:abstractNumId w:val="20"/>
  </w:num>
  <w:num w:numId="6" w16cid:durableId="824080642">
    <w:abstractNumId w:val="15"/>
  </w:num>
  <w:num w:numId="7" w16cid:durableId="964434430">
    <w:abstractNumId w:val="22"/>
  </w:num>
  <w:num w:numId="8" w16cid:durableId="497842781">
    <w:abstractNumId w:val="30"/>
  </w:num>
  <w:num w:numId="9" w16cid:durableId="1229075728">
    <w:abstractNumId w:val="10"/>
  </w:num>
  <w:num w:numId="10" w16cid:durableId="2118401855">
    <w:abstractNumId w:val="2"/>
  </w:num>
  <w:num w:numId="11" w16cid:durableId="923147321">
    <w:abstractNumId w:val="33"/>
  </w:num>
  <w:num w:numId="12" w16cid:durableId="474840799">
    <w:abstractNumId w:val="7"/>
  </w:num>
  <w:num w:numId="13" w16cid:durableId="2097827190">
    <w:abstractNumId w:val="14"/>
  </w:num>
  <w:num w:numId="14" w16cid:durableId="239339146">
    <w:abstractNumId w:val="24"/>
  </w:num>
  <w:num w:numId="15" w16cid:durableId="1096513748">
    <w:abstractNumId w:val="3"/>
  </w:num>
  <w:num w:numId="16" w16cid:durableId="1084961140">
    <w:abstractNumId w:val="31"/>
  </w:num>
  <w:num w:numId="17" w16cid:durableId="1432316177">
    <w:abstractNumId w:val="19"/>
  </w:num>
  <w:num w:numId="18" w16cid:durableId="376513234">
    <w:abstractNumId w:val="25"/>
  </w:num>
  <w:num w:numId="19" w16cid:durableId="91174384">
    <w:abstractNumId w:val="26"/>
  </w:num>
  <w:num w:numId="20" w16cid:durableId="2039773380">
    <w:abstractNumId w:val="23"/>
  </w:num>
  <w:num w:numId="21" w16cid:durableId="345249131">
    <w:abstractNumId w:val="1"/>
  </w:num>
  <w:num w:numId="22" w16cid:durableId="1608850560">
    <w:abstractNumId w:val="18"/>
  </w:num>
  <w:num w:numId="23" w16cid:durableId="1255825939">
    <w:abstractNumId w:val="0"/>
  </w:num>
  <w:num w:numId="24" w16cid:durableId="424377901">
    <w:abstractNumId w:val="28"/>
  </w:num>
  <w:num w:numId="25" w16cid:durableId="841628312">
    <w:abstractNumId w:val="13"/>
  </w:num>
  <w:num w:numId="26" w16cid:durableId="1318461971">
    <w:abstractNumId w:val="9"/>
  </w:num>
  <w:num w:numId="27" w16cid:durableId="956957657">
    <w:abstractNumId w:val="34"/>
  </w:num>
  <w:num w:numId="28" w16cid:durableId="175460775">
    <w:abstractNumId w:val="27"/>
  </w:num>
  <w:num w:numId="29" w16cid:durableId="1839809322">
    <w:abstractNumId w:val="8"/>
  </w:num>
  <w:num w:numId="30" w16cid:durableId="2061396385">
    <w:abstractNumId w:val="4"/>
  </w:num>
  <w:num w:numId="31" w16cid:durableId="1975330743">
    <w:abstractNumId w:val="17"/>
  </w:num>
  <w:num w:numId="32" w16cid:durableId="965508484">
    <w:abstractNumId w:val="5"/>
  </w:num>
  <w:num w:numId="33" w16cid:durableId="909074396">
    <w:abstractNumId w:val="35"/>
  </w:num>
  <w:num w:numId="34" w16cid:durableId="1922443145">
    <w:abstractNumId w:val="16"/>
  </w:num>
  <w:num w:numId="35" w16cid:durableId="1282372106">
    <w:abstractNumId w:val="11"/>
  </w:num>
  <w:num w:numId="36" w16cid:durableId="20349122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0319F"/>
    <w:rsid w:val="000102EE"/>
    <w:rsid w:val="00013B4F"/>
    <w:rsid w:val="00013C77"/>
    <w:rsid w:val="000220B9"/>
    <w:rsid w:val="000244DA"/>
    <w:rsid w:val="00061C69"/>
    <w:rsid w:val="00061C91"/>
    <w:rsid w:val="00070805"/>
    <w:rsid w:val="00071EA1"/>
    <w:rsid w:val="00072BB9"/>
    <w:rsid w:val="0007380C"/>
    <w:rsid w:val="00075BFD"/>
    <w:rsid w:val="0007658F"/>
    <w:rsid w:val="00082963"/>
    <w:rsid w:val="00084076"/>
    <w:rsid w:val="00086EB5"/>
    <w:rsid w:val="0008765B"/>
    <w:rsid w:val="0009331F"/>
    <w:rsid w:val="000A0A75"/>
    <w:rsid w:val="000A2B84"/>
    <w:rsid w:val="000B1518"/>
    <w:rsid w:val="000C2931"/>
    <w:rsid w:val="000C327B"/>
    <w:rsid w:val="000C5DEC"/>
    <w:rsid w:val="000C5F74"/>
    <w:rsid w:val="000D1951"/>
    <w:rsid w:val="000D3FFF"/>
    <w:rsid w:val="000D4213"/>
    <w:rsid w:val="000E1FB8"/>
    <w:rsid w:val="000E70F3"/>
    <w:rsid w:val="000F0C33"/>
    <w:rsid w:val="000F21B9"/>
    <w:rsid w:val="000F33A1"/>
    <w:rsid w:val="001111DA"/>
    <w:rsid w:val="00112A68"/>
    <w:rsid w:val="00112B39"/>
    <w:rsid w:val="0012001C"/>
    <w:rsid w:val="00124EDF"/>
    <w:rsid w:val="00130968"/>
    <w:rsid w:val="00133EE6"/>
    <w:rsid w:val="00153F4D"/>
    <w:rsid w:val="00163D2B"/>
    <w:rsid w:val="00166AB3"/>
    <w:rsid w:val="001704C0"/>
    <w:rsid w:val="001726C0"/>
    <w:rsid w:val="001756E6"/>
    <w:rsid w:val="00176EA5"/>
    <w:rsid w:val="00180CF3"/>
    <w:rsid w:val="00190BF0"/>
    <w:rsid w:val="00195B18"/>
    <w:rsid w:val="001C14A2"/>
    <w:rsid w:val="001D0E03"/>
    <w:rsid w:val="001D5C30"/>
    <w:rsid w:val="001D6D41"/>
    <w:rsid w:val="001E0258"/>
    <w:rsid w:val="001E3702"/>
    <w:rsid w:val="00201A7E"/>
    <w:rsid w:val="00201C81"/>
    <w:rsid w:val="00211243"/>
    <w:rsid w:val="0021189D"/>
    <w:rsid w:val="0021340E"/>
    <w:rsid w:val="00213B22"/>
    <w:rsid w:val="0021461E"/>
    <w:rsid w:val="00214E87"/>
    <w:rsid w:val="002166B8"/>
    <w:rsid w:val="002228E8"/>
    <w:rsid w:val="002270E5"/>
    <w:rsid w:val="00230147"/>
    <w:rsid w:val="00234FB1"/>
    <w:rsid w:val="00245539"/>
    <w:rsid w:val="00247081"/>
    <w:rsid w:val="00250B65"/>
    <w:rsid w:val="002659A2"/>
    <w:rsid w:val="002704AF"/>
    <w:rsid w:val="0027576C"/>
    <w:rsid w:val="00277BD1"/>
    <w:rsid w:val="00280DFE"/>
    <w:rsid w:val="00281C86"/>
    <w:rsid w:val="00286817"/>
    <w:rsid w:val="002961E7"/>
    <w:rsid w:val="002A0A00"/>
    <w:rsid w:val="002A1AD2"/>
    <w:rsid w:val="002A7C1C"/>
    <w:rsid w:val="002B573A"/>
    <w:rsid w:val="002C203C"/>
    <w:rsid w:val="002C2522"/>
    <w:rsid w:val="002D0B00"/>
    <w:rsid w:val="002D2DE7"/>
    <w:rsid w:val="002F012C"/>
    <w:rsid w:val="00304685"/>
    <w:rsid w:val="0030678A"/>
    <w:rsid w:val="00314323"/>
    <w:rsid w:val="00315F6F"/>
    <w:rsid w:val="003175BC"/>
    <w:rsid w:val="00317DB4"/>
    <w:rsid w:val="0032068D"/>
    <w:rsid w:val="00320803"/>
    <w:rsid w:val="00323FB8"/>
    <w:rsid w:val="00324775"/>
    <w:rsid w:val="00324801"/>
    <w:rsid w:val="00352752"/>
    <w:rsid w:val="0036342B"/>
    <w:rsid w:val="0036472C"/>
    <w:rsid w:val="00365FAC"/>
    <w:rsid w:val="003876DB"/>
    <w:rsid w:val="00390897"/>
    <w:rsid w:val="003B434B"/>
    <w:rsid w:val="003C1A01"/>
    <w:rsid w:val="003C2409"/>
    <w:rsid w:val="003C2679"/>
    <w:rsid w:val="003C755C"/>
    <w:rsid w:val="003C78F1"/>
    <w:rsid w:val="003D4F54"/>
    <w:rsid w:val="003E72B5"/>
    <w:rsid w:val="003E7828"/>
    <w:rsid w:val="003F2E4D"/>
    <w:rsid w:val="003F4575"/>
    <w:rsid w:val="003F6832"/>
    <w:rsid w:val="00411715"/>
    <w:rsid w:val="00435012"/>
    <w:rsid w:val="00453C0E"/>
    <w:rsid w:val="0045560D"/>
    <w:rsid w:val="00460F93"/>
    <w:rsid w:val="0047415C"/>
    <w:rsid w:val="00482C32"/>
    <w:rsid w:val="004A04D0"/>
    <w:rsid w:val="004A13F2"/>
    <w:rsid w:val="004A4A31"/>
    <w:rsid w:val="004B60E9"/>
    <w:rsid w:val="004C0CB5"/>
    <w:rsid w:val="004D0DD7"/>
    <w:rsid w:val="004E363E"/>
    <w:rsid w:val="004F6044"/>
    <w:rsid w:val="004F60EA"/>
    <w:rsid w:val="005075F8"/>
    <w:rsid w:val="00522267"/>
    <w:rsid w:val="00522AA2"/>
    <w:rsid w:val="00524D5D"/>
    <w:rsid w:val="005346DB"/>
    <w:rsid w:val="00544AEE"/>
    <w:rsid w:val="0054504C"/>
    <w:rsid w:val="00551B26"/>
    <w:rsid w:val="0056025E"/>
    <w:rsid w:val="00566487"/>
    <w:rsid w:val="00570778"/>
    <w:rsid w:val="00572505"/>
    <w:rsid w:val="00581BCE"/>
    <w:rsid w:val="00584F69"/>
    <w:rsid w:val="00590D91"/>
    <w:rsid w:val="0059381B"/>
    <w:rsid w:val="005940E7"/>
    <w:rsid w:val="0059505B"/>
    <w:rsid w:val="005A2CDE"/>
    <w:rsid w:val="005B357A"/>
    <w:rsid w:val="005C0D08"/>
    <w:rsid w:val="005C3312"/>
    <w:rsid w:val="005D05F5"/>
    <w:rsid w:val="005D5805"/>
    <w:rsid w:val="005E3F65"/>
    <w:rsid w:val="005F4DFE"/>
    <w:rsid w:val="005F61F4"/>
    <w:rsid w:val="006026DC"/>
    <w:rsid w:val="006040D9"/>
    <w:rsid w:val="00610EE5"/>
    <w:rsid w:val="00612F1B"/>
    <w:rsid w:val="0062188B"/>
    <w:rsid w:val="0062229E"/>
    <w:rsid w:val="0064286C"/>
    <w:rsid w:val="00651392"/>
    <w:rsid w:val="006513AE"/>
    <w:rsid w:val="00673932"/>
    <w:rsid w:val="00673BBA"/>
    <w:rsid w:val="00673E0C"/>
    <w:rsid w:val="00682255"/>
    <w:rsid w:val="006829B6"/>
    <w:rsid w:val="00682DBB"/>
    <w:rsid w:val="00686FC6"/>
    <w:rsid w:val="006912E3"/>
    <w:rsid w:val="00693E4F"/>
    <w:rsid w:val="006A7C48"/>
    <w:rsid w:val="006C265D"/>
    <w:rsid w:val="006C40B0"/>
    <w:rsid w:val="006D04C7"/>
    <w:rsid w:val="006D4464"/>
    <w:rsid w:val="006D5FF4"/>
    <w:rsid w:val="006E049C"/>
    <w:rsid w:val="006E3E01"/>
    <w:rsid w:val="006E561B"/>
    <w:rsid w:val="006E67F4"/>
    <w:rsid w:val="006F40D2"/>
    <w:rsid w:val="006F6472"/>
    <w:rsid w:val="00702357"/>
    <w:rsid w:val="00704C28"/>
    <w:rsid w:val="007051E2"/>
    <w:rsid w:val="00711B82"/>
    <w:rsid w:val="0071603A"/>
    <w:rsid w:val="007212EB"/>
    <w:rsid w:val="00725C71"/>
    <w:rsid w:val="00726473"/>
    <w:rsid w:val="00727D99"/>
    <w:rsid w:val="00730979"/>
    <w:rsid w:val="00730E30"/>
    <w:rsid w:val="00742622"/>
    <w:rsid w:val="00744A89"/>
    <w:rsid w:val="0075156A"/>
    <w:rsid w:val="00751EFA"/>
    <w:rsid w:val="00757172"/>
    <w:rsid w:val="007610D8"/>
    <w:rsid w:val="00764D31"/>
    <w:rsid w:val="00772B43"/>
    <w:rsid w:val="00775828"/>
    <w:rsid w:val="007835B8"/>
    <w:rsid w:val="0078403E"/>
    <w:rsid w:val="00794B7F"/>
    <w:rsid w:val="00795FB5"/>
    <w:rsid w:val="007C1D24"/>
    <w:rsid w:val="007C1F7D"/>
    <w:rsid w:val="007C37B1"/>
    <w:rsid w:val="007C62C1"/>
    <w:rsid w:val="007C79B8"/>
    <w:rsid w:val="007D1BD6"/>
    <w:rsid w:val="007D1FDE"/>
    <w:rsid w:val="007D3B8C"/>
    <w:rsid w:val="007D6A72"/>
    <w:rsid w:val="007E0FF0"/>
    <w:rsid w:val="007F3C74"/>
    <w:rsid w:val="007F5056"/>
    <w:rsid w:val="007F7C15"/>
    <w:rsid w:val="0080206A"/>
    <w:rsid w:val="00813E4B"/>
    <w:rsid w:val="00814A50"/>
    <w:rsid w:val="0082196C"/>
    <w:rsid w:val="00821AF7"/>
    <w:rsid w:val="00822F97"/>
    <w:rsid w:val="00826D87"/>
    <w:rsid w:val="00826F5A"/>
    <w:rsid w:val="008346D0"/>
    <w:rsid w:val="00837C12"/>
    <w:rsid w:val="00843368"/>
    <w:rsid w:val="00843DA3"/>
    <w:rsid w:val="00846655"/>
    <w:rsid w:val="0085750D"/>
    <w:rsid w:val="008717F3"/>
    <w:rsid w:val="00871FDE"/>
    <w:rsid w:val="00874411"/>
    <w:rsid w:val="008764E2"/>
    <w:rsid w:val="00877595"/>
    <w:rsid w:val="008809B4"/>
    <w:rsid w:val="00883916"/>
    <w:rsid w:val="0089417D"/>
    <w:rsid w:val="00895594"/>
    <w:rsid w:val="008A3E24"/>
    <w:rsid w:val="008A41BB"/>
    <w:rsid w:val="008A752D"/>
    <w:rsid w:val="008B4032"/>
    <w:rsid w:val="008B4091"/>
    <w:rsid w:val="008B6C73"/>
    <w:rsid w:val="008C7E0E"/>
    <w:rsid w:val="008F04FD"/>
    <w:rsid w:val="008F0579"/>
    <w:rsid w:val="008F163B"/>
    <w:rsid w:val="008F641A"/>
    <w:rsid w:val="0090126D"/>
    <w:rsid w:val="0090644D"/>
    <w:rsid w:val="0091216F"/>
    <w:rsid w:val="009134C0"/>
    <w:rsid w:val="009221B8"/>
    <w:rsid w:val="00923F17"/>
    <w:rsid w:val="00926C63"/>
    <w:rsid w:val="00933BBD"/>
    <w:rsid w:val="0094481B"/>
    <w:rsid w:val="00947303"/>
    <w:rsid w:val="009545B0"/>
    <w:rsid w:val="009749D0"/>
    <w:rsid w:val="0097667E"/>
    <w:rsid w:val="009767AA"/>
    <w:rsid w:val="00977F97"/>
    <w:rsid w:val="009922EF"/>
    <w:rsid w:val="009A6B9B"/>
    <w:rsid w:val="009A6F52"/>
    <w:rsid w:val="009B2495"/>
    <w:rsid w:val="009B5DE1"/>
    <w:rsid w:val="009C6371"/>
    <w:rsid w:val="009C76E5"/>
    <w:rsid w:val="009D162A"/>
    <w:rsid w:val="009D3119"/>
    <w:rsid w:val="009D3E99"/>
    <w:rsid w:val="009D6AD1"/>
    <w:rsid w:val="009D6F74"/>
    <w:rsid w:val="009F3CA9"/>
    <w:rsid w:val="009F5150"/>
    <w:rsid w:val="009F55A0"/>
    <w:rsid w:val="009F7DB8"/>
    <w:rsid w:val="00A01FC1"/>
    <w:rsid w:val="00A04AE5"/>
    <w:rsid w:val="00A078E3"/>
    <w:rsid w:val="00A10149"/>
    <w:rsid w:val="00A11CA3"/>
    <w:rsid w:val="00A12192"/>
    <w:rsid w:val="00A14181"/>
    <w:rsid w:val="00A200C7"/>
    <w:rsid w:val="00A2055E"/>
    <w:rsid w:val="00A21DB1"/>
    <w:rsid w:val="00A230EA"/>
    <w:rsid w:val="00A32702"/>
    <w:rsid w:val="00A3404F"/>
    <w:rsid w:val="00A34B8E"/>
    <w:rsid w:val="00A42D57"/>
    <w:rsid w:val="00A46C74"/>
    <w:rsid w:val="00A60BE0"/>
    <w:rsid w:val="00A66714"/>
    <w:rsid w:val="00A70045"/>
    <w:rsid w:val="00A7192C"/>
    <w:rsid w:val="00A72ADD"/>
    <w:rsid w:val="00A75266"/>
    <w:rsid w:val="00A77E19"/>
    <w:rsid w:val="00A824AA"/>
    <w:rsid w:val="00A83F8F"/>
    <w:rsid w:val="00A8755A"/>
    <w:rsid w:val="00A90F96"/>
    <w:rsid w:val="00A9116B"/>
    <w:rsid w:val="00A9678E"/>
    <w:rsid w:val="00A968AF"/>
    <w:rsid w:val="00AA0A7E"/>
    <w:rsid w:val="00AA6EAE"/>
    <w:rsid w:val="00AC3006"/>
    <w:rsid w:val="00AC62EB"/>
    <w:rsid w:val="00AD7754"/>
    <w:rsid w:val="00AF05B9"/>
    <w:rsid w:val="00AF3FFB"/>
    <w:rsid w:val="00AF40EA"/>
    <w:rsid w:val="00B105DE"/>
    <w:rsid w:val="00B147E4"/>
    <w:rsid w:val="00B153D7"/>
    <w:rsid w:val="00B23633"/>
    <w:rsid w:val="00B3698E"/>
    <w:rsid w:val="00B46771"/>
    <w:rsid w:val="00B517F2"/>
    <w:rsid w:val="00B521B7"/>
    <w:rsid w:val="00B57727"/>
    <w:rsid w:val="00B70FAA"/>
    <w:rsid w:val="00B72C52"/>
    <w:rsid w:val="00B75079"/>
    <w:rsid w:val="00B86A56"/>
    <w:rsid w:val="00BA084D"/>
    <w:rsid w:val="00BA3271"/>
    <w:rsid w:val="00BA5312"/>
    <w:rsid w:val="00BB359E"/>
    <w:rsid w:val="00BB78A3"/>
    <w:rsid w:val="00BC3E46"/>
    <w:rsid w:val="00BC5C61"/>
    <w:rsid w:val="00BE283F"/>
    <w:rsid w:val="00C07226"/>
    <w:rsid w:val="00C17A8B"/>
    <w:rsid w:val="00C2545F"/>
    <w:rsid w:val="00C30576"/>
    <w:rsid w:val="00C31F7A"/>
    <w:rsid w:val="00C34927"/>
    <w:rsid w:val="00C3503C"/>
    <w:rsid w:val="00C42F47"/>
    <w:rsid w:val="00C61718"/>
    <w:rsid w:val="00C62371"/>
    <w:rsid w:val="00C63736"/>
    <w:rsid w:val="00C66EB7"/>
    <w:rsid w:val="00C7210D"/>
    <w:rsid w:val="00C73A4B"/>
    <w:rsid w:val="00C7531F"/>
    <w:rsid w:val="00C838E2"/>
    <w:rsid w:val="00C84344"/>
    <w:rsid w:val="00CA0AC6"/>
    <w:rsid w:val="00CA4A10"/>
    <w:rsid w:val="00CA4C76"/>
    <w:rsid w:val="00CA5E7E"/>
    <w:rsid w:val="00CC1329"/>
    <w:rsid w:val="00CC2770"/>
    <w:rsid w:val="00CC62B8"/>
    <w:rsid w:val="00CC6758"/>
    <w:rsid w:val="00CE009F"/>
    <w:rsid w:val="00CE05B5"/>
    <w:rsid w:val="00CE53BB"/>
    <w:rsid w:val="00CE58AD"/>
    <w:rsid w:val="00D12375"/>
    <w:rsid w:val="00D24FC0"/>
    <w:rsid w:val="00D26D1E"/>
    <w:rsid w:val="00D377F3"/>
    <w:rsid w:val="00D45CBC"/>
    <w:rsid w:val="00D519FB"/>
    <w:rsid w:val="00D678FB"/>
    <w:rsid w:val="00D85D39"/>
    <w:rsid w:val="00D86052"/>
    <w:rsid w:val="00D939E8"/>
    <w:rsid w:val="00D970D9"/>
    <w:rsid w:val="00DA0D96"/>
    <w:rsid w:val="00DA2590"/>
    <w:rsid w:val="00DA48D2"/>
    <w:rsid w:val="00DC087E"/>
    <w:rsid w:val="00DC4D66"/>
    <w:rsid w:val="00DC50CC"/>
    <w:rsid w:val="00DD0EFF"/>
    <w:rsid w:val="00DD1E3F"/>
    <w:rsid w:val="00DD2152"/>
    <w:rsid w:val="00DD2E33"/>
    <w:rsid w:val="00DD7B1F"/>
    <w:rsid w:val="00DE0C58"/>
    <w:rsid w:val="00DF3FC1"/>
    <w:rsid w:val="00DF6C3E"/>
    <w:rsid w:val="00E03E76"/>
    <w:rsid w:val="00E04580"/>
    <w:rsid w:val="00E107D7"/>
    <w:rsid w:val="00E12714"/>
    <w:rsid w:val="00E1358E"/>
    <w:rsid w:val="00E143BE"/>
    <w:rsid w:val="00E21166"/>
    <w:rsid w:val="00E22CB0"/>
    <w:rsid w:val="00E2344C"/>
    <w:rsid w:val="00E25856"/>
    <w:rsid w:val="00E318CD"/>
    <w:rsid w:val="00E362C9"/>
    <w:rsid w:val="00E510E5"/>
    <w:rsid w:val="00E56015"/>
    <w:rsid w:val="00E56290"/>
    <w:rsid w:val="00E60AF9"/>
    <w:rsid w:val="00E615C8"/>
    <w:rsid w:val="00E634FC"/>
    <w:rsid w:val="00E66036"/>
    <w:rsid w:val="00E70F31"/>
    <w:rsid w:val="00E728F2"/>
    <w:rsid w:val="00E75B42"/>
    <w:rsid w:val="00E903BA"/>
    <w:rsid w:val="00E9605D"/>
    <w:rsid w:val="00E96F46"/>
    <w:rsid w:val="00EB48EC"/>
    <w:rsid w:val="00EC0A40"/>
    <w:rsid w:val="00EC2BE1"/>
    <w:rsid w:val="00EC7045"/>
    <w:rsid w:val="00ED347C"/>
    <w:rsid w:val="00EE07DA"/>
    <w:rsid w:val="00F00218"/>
    <w:rsid w:val="00F11653"/>
    <w:rsid w:val="00F1416B"/>
    <w:rsid w:val="00F21190"/>
    <w:rsid w:val="00F41FE1"/>
    <w:rsid w:val="00F42525"/>
    <w:rsid w:val="00F452A9"/>
    <w:rsid w:val="00F46EF0"/>
    <w:rsid w:val="00F52476"/>
    <w:rsid w:val="00F5490D"/>
    <w:rsid w:val="00F60D05"/>
    <w:rsid w:val="00F661C8"/>
    <w:rsid w:val="00F90F14"/>
    <w:rsid w:val="00F970B1"/>
    <w:rsid w:val="00FB2109"/>
    <w:rsid w:val="00FB6801"/>
    <w:rsid w:val="00FC4FD6"/>
    <w:rsid w:val="00FC629E"/>
    <w:rsid w:val="00FD0795"/>
    <w:rsid w:val="00FD0B29"/>
    <w:rsid w:val="00FD15D4"/>
    <w:rsid w:val="00FD44BA"/>
    <w:rsid w:val="00FD5595"/>
    <w:rsid w:val="00FD6986"/>
    <w:rsid w:val="00FE14F6"/>
    <w:rsid w:val="00FE3995"/>
    <w:rsid w:val="00FE5C17"/>
    <w:rsid w:val="00FF4489"/>
    <w:rsid w:val="14F0F376"/>
    <w:rsid w:val="1C2B5057"/>
    <w:rsid w:val="2493FC5C"/>
    <w:rsid w:val="34EEA4D9"/>
    <w:rsid w:val="37D7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E101"/>
  <w15:docId w15:val="{368587A8-B0B8-459F-A48D-EF5F0A22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6E67F4"/>
  </w:style>
  <w:style w:type="character" w:customStyle="1" w:styleId="eop">
    <w:name w:val="eop"/>
    <w:basedOn w:val="DefaultParagraphFont"/>
    <w:rsid w:val="006E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10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teamtalk/staff_news_updates/b/weblog/archive/2016/08/12/fa-for-all-branding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B15C9D8C4BD488034288E2C9A703B" ma:contentTypeVersion="18" ma:contentTypeDescription="Create a new document." ma:contentTypeScope="" ma:versionID="7b1f628f199d51b4c3713f405fd9bb55">
  <xsd:schema xmlns:xsd="http://www.w3.org/2001/XMLSchema" xmlns:xs="http://www.w3.org/2001/XMLSchema" xmlns:p="http://schemas.microsoft.com/office/2006/metadata/properties" xmlns:ns2="ccfe04a9-8128-4b88-b44c-8954540aa19c" xmlns:ns3="0d6ca0eb-4056-407a-8237-73b0b57ae41c" targetNamespace="http://schemas.microsoft.com/office/2006/metadata/properties" ma:root="true" ma:fieldsID="f48f83d33a48cc1dd76f77a468d1c4c0" ns2:_="" ns3:_="">
    <xsd:import namespace="ccfe04a9-8128-4b88-b44c-8954540aa19c"/>
    <xsd:import namespace="0d6ca0eb-4056-407a-8237-73b0b57a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Note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04a9-8128-4b88-b44c-8954540aa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description="To access links in this document open in browser or Sharepoint or download.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3" nillable="true" ma:displayName="Notes" ma:description="Open in browser or Sharepoint or download to access links in the document." ma:format="Dropdown" ma:internalName="Notes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ca0eb-4056-407a-8237-73b0b57a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1464ee-4c84-4004-bb28-fc7c6d1a4a3a}" ma:internalName="TaxCatchAll" ma:showField="CatchAllData" ma:web="0d6ca0eb-4056-407a-8237-73b0b57ae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fe04a9-8128-4b88-b44c-8954540aa19c">
      <Terms xmlns="http://schemas.microsoft.com/office/infopath/2007/PartnerControls"/>
    </lcf76f155ced4ddcb4097134ff3c332f>
    <TaxCatchAll xmlns="0d6ca0eb-4056-407a-8237-73b0b57ae41c" xsi:nil="true"/>
    <SharedWithUsers xmlns="0d6ca0eb-4056-407a-8237-73b0b57ae41c">
      <UserInfo>
        <DisplayName/>
        <AccountId xsi:nil="true"/>
        <AccountType/>
      </UserInfo>
    </SharedWithUsers>
    <MediaLengthInSeconds xmlns="ccfe04a9-8128-4b88-b44c-8954540aa19c" xsi:nil="true"/>
    <Notes xmlns="ccfe04a9-8128-4b88-b44c-8954540aa19c" xsi:nil="true"/>
  </documentManagement>
</p:properties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FAD48-B03B-4A8C-AEBA-A552703C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e04a9-8128-4b88-b44c-8954540aa19c"/>
    <ds:schemaRef ds:uri="0d6ca0eb-4056-407a-8237-73b0b57a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  <ds:schemaRef ds:uri="ccfe04a9-8128-4b88-b44c-8954540aa19c"/>
    <ds:schemaRef ds:uri="0d6ca0eb-4056-407a-8237-73b0b57ae4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David Kennedy</cp:lastModifiedBy>
  <cp:revision>3</cp:revision>
  <cp:lastPrinted>2013-10-25T21:02:00Z</cp:lastPrinted>
  <dcterms:created xsi:type="dcterms:W3CDTF">2024-04-09T13:06:00Z</dcterms:created>
  <dcterms:modified xsi:type="dcterms:W3CDTF">2024-04-09T13:07:00Z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0x010100DB2B15C9D8C4BD488034288E2C9A703B</vt:lpwstr>
  </property>
  <property fmtid="{D5CDD505-2E9C-101B-9397-08002B2CF9AE}" pid="3" name="Order">
    <vt:r8>10100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