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20" w:rsidRDefault="00D25A55" w:rsidP="009B5FE7">
      <w:pPr>
        <w:tabs>
          <w:tab w:val="left" w:pos="8446"/>
        </w:tabs>
        <w:rPr>
          <w:rFonts w:ascii="FS Jack" w:hAnsi="FS Jack" w:cs="Arial"/>
          <w:b/>
          <w:sz w:val="40"/>
          <w:szCs w:val="40"/>
        </w:rPr>
      </w:pPr>
      <w:r>
        <w:rPr>
          <w:rFonts w:ascii="FS Jack" w:hAnsi="FS Jack" w:cs="Arial"/>
          <w:b/>
          <w:sz w:val="40"/>
          <w:szCs w:val="40"/>
        </w:rPr>
        <w:t xml:space="preserve"> </w:t>
      </w:r>
    </w:p>
    <w:p w:rsidR="00F004C4" w:rsidRDefault="00F004C4" w:rsidP="00F004C4">
      <w:pPr>
        <w:tabs>
          <w:tab w:val="left" w:pos="6923"/>
        </w:tabs>
        <w:rPr>
          <w:rFonts w:ascii="Arial" w:hAnsi="Arial" w:cs="Arial"/>
        </w:rPr>
      </w:pPr>
      <w:r w:rsidRPr="00F004C4">
        <w:rPr>
          <w:rFonts w:ascii="FS Jack" w:hAnsi="FS Jack" w:cs="Arial"/>
          <w:b/>
          <w:sz w:val="40"/>
          <w:szCs w:val="40"/>
        </w:rPr>
        <w:t>Application Pack</w:t>
      </w:r>
      <w:r>
        <w:rPr>
          <w:rFonts w:ascii="FS Jack" w:hAnsi="FS Jack" w:cs="Arial"/>
          <w:b/>
          <w:sz w:val="40"/>
          <w:szCs w:val="40"/>
        </w:rPr>
        <w:t xml:space="preserve"> for</w:t>
      </w:r>
    </w:p>
    <w:p w:rsidR="00F004C4" w:rsidRPr="00F004C4" w:rsidRDefault="00F004C4" w:rsidP="00F004C4">
      <w:pPr>
        <w:tabs>
          <w:tab w:val="left" w:pos="6923"/>
        </w:tabs>
        <w:rPr>
          <w:rFonts w:ascii="FS Jack" w:hAnsi="FS Jack" w:cs="Arial"/>
          <w:b/>
          <w:sz w:val="40"/>
          <w:szCs w:val="40"/>
        </w:rPr>
      </w:pPr>
      <w:r w:rsidRPr="00F004C4">
        <w:rPr>
          <w:rFonts w:ascii="FS Jack" w:hAnsi="FS Jack" w:cs="Arial"/>
          <w:b/>
          <w:sz w:val="40"/>
          <w:szCs w:val="40"/>
        </w:rPr>
        <w:t>Independent Discipline Panel Member</w:t>
      </w:r>
    </w:p>
    <w:p w:rsidR="00F004C4" w:rsidRDefault="00F004C4" w:rsidP="00011C3B">
      <w:pPr>
        <w:tabs>
          <w:tab w:val="left" w:pos="6923"/>
        </w:tabs>
        <w:rPr>
          <w:rFonts w:ascii="Arial" w:hAnsi="Arial" w:cs="Arial"/>
          <w:b/>
        </w:rPr>
      </w:pPr>
    </w:p>
    <w:p w:rsidR="00F004C4" w:rsidRDefault="00F004C4" w:rsidP="00011C3B">
      <w:pPr>
        <w:tabs>
          <w:tab w:val="left" w:pos="6923"/>
        </w:tabs>
        <w:rPr>
          <w:rFonts w:ascii="Arial" w:hAnsi="Arial" w:cs="Arial"/>
          <w:b/>
        </w:rPr>
      </w:pPr>
    </w:p>
    <w:p w:rsidR="00F004C4" w:rsidRPr="00F004C4" w:rsidRDefault="00F004C4" w:rsidP="00F004C4">
      <w:pPr>
        <w:tabs>
          <w:tab w:val="left" w:pos="6923"/>
        </w:tabs>
        <w:spacing w:line="360" w:lineRule="auto"/>
        <w:rPr>
          <w:rFonts w:ascii="Arial" w:hAnsi="Arial" w:cs="Arial"/>
          <w:sz w:val="22"/>
          <w:szCs w:val="22"/>
        </w:rPr>
      </w:pPr>
      <w:r w:rsidRPr="00F004C4">
        <w:rPr>
          <w:rFonts w:ascii="Arial" w:hAnsi="Arial" w:cs="Arial"/>
          <w:sz w:val="22"/>
          <w:szCs w:val="22"/>
        </w:rPr>
        <w:t>Dear Applicant,</w:t>
      </w:r>
    </w:p>
    <w:p w:rsidR="00F004C4" w:rsidRPr="00F004C4" w:rsidRDefault="00F004C4" w:rsidP="00F004C4">
      <w:pPr>
        <w:tabs>
          <w:tab w:val="left" w:pos="6923"/>
        </w:tabs>
        <w:spacing w:line="360" w:lineRule="auto"/>
        <w:rPr>
          <w:rFonts w:ascii="Arial" w:hAnsi="Arial" w:cs="Arial"/>
          <w:sz w:val="22"/>
          <w:szCs w:val="22"/>
        </w:rPr>
      </w:pPr>
    </w:p>
    <w:p w:rsidR="00F004C4" w:rsidRPr="00F004C4" w:rsidRDefault="00F004C4" w:rsidP="00F004C4">
      <w:pPr>
        <w:tabs>
          <w:tab w:val="left" w:pos="6923"/>
        </w:tabs>
        <w:spacing w:line="360" w:lineRule="auto"/>
        <w:rPr>
          <w:rFonts w:ascii="Arial" w:hAnsi="Arial" w:cs="Arial"/>
          <w:sz w:val="22"/>
          <w:szCs w:val="22"/>
        </w:rPr>
      </w:pPr>
      <w:r w:rsidRPr="00F004C4">
        <w:rPr>
          <w:rFonts w:ascii="Arial" w:hAnsi="Arial" w:cs="Arial"/>
          <w:sz w:val="22"/>
          <w:szCs w:val="22"/>
        </w:rPr>
        <w:t xml:space="preserve">Hertfordshire County FA’s Council agreed that in order to ensure that the County’s Discipline Panels are as independent and diverse as possible to reflect the changes in today’s </w:t>
      </w:r>
      <w:proofErr w:type="gramStart"/>
      <w:r w:rsidRPr="00F004C4">
        <w:rPr>
          <w:rFonts w:ascii="Arial" w:hAnsi="Arial" w:cs="Arial"/>
          <w:sz w:val="22"/>
          <w:szCs w:val="22"/>
        </w:rPr>
        <w:t>society,</w:t>
      </w:r>
      <w:proofErr w:type="gramEnd"/>
      <w:r w:rsidRPr="00F004C4">
        <w:rPr>
          <w:rFonts w:ascii="Arial" w:hAnsi="Arial" w:cs="Arial"/>
          <w:sz w:val="22"/>
          <w:szCs w:val="22"/>
        </w:rPr>
        <w:t xml:space="preserve"> plans have been approved to have an application process for all members (Council/LFADP/Independent) in order to sit on Commissions for Disciplinary Hearings.</w:t>
      </w:r>
    </w:p>
    <w:p w:rsidR="00F004C4" w:rsidRPr="00F004C4" w:rsidRDefault="00F004C4" w:rsidP="00F004C4">
      <w:pPr>
        <w:tabs>
          <w:tab w:val="left" w:pos="6923"/>
        </w:tabs>
        <w:spacing w:line="360" w:lineRule="auto"/>
        <w:rPr>
          <w:rFonts w:ascii="Arial" w:hAnsi="Arial" w:cs="Arial"/>
          <w:sz w:val="22"/>
          <w:szCs w:val="22"/>
        </w:rPr>
      </w:pPr>
    </w:p>
    <w:p w:rsidR="00F004C4" w:rsidRPr="00F004C4" w:rsidRDefault="00F004C4" w:rsidP="00F004C4">
      <w:pPr>
        <w:tabs>
          <w:tab w:val="left" w:pos="6923"/>
        </w:tabs>
        <w:spacing w:line="360" w:lineRule="auto"/>
        <w:rPr>
          <w:rFonts w:ascii="Arial" w:hAnsi="Arial" w:cs="Arial"/>
          <w:sz w:val="22"/>
          <w:szCs w:val="22"/>
        </w:rPr>
      </w:pPr>
      <w:r w:rsidRPr="00F004C4">
        <w:rPr>
          <w:rFonts w:ascii="Arial" w:hAnsi="Arial" w:cs="Arial"/>
          <w:sz w:val="22"/>
          <w:szCs w:val="22"/>
        </w:rPr>
        <w:t>As part of this process, we are looking to create an Independent Panel of ‘Football People’ to complement the existing members which we have. We are therefore seeking to appoint individuals from the Hertfordshire Football community to the Independent Panel; we are looking for a diverse group of committed individuals across the County with a variety of backgrounds and to be reflective of the local community and local football teams’.</w:t>
      </w:r>
    </w:p>
    <w:p w:rsidR="00F004C4" w:rsidRPr="00F004C4" w:rsidRDefault="00F004C4" w:rsidP="00F004C4">
      <w:pPr>
        <w:tabs>
          <w:tab w:val="left" w:pos="6923"/>
        </w:tabs>
        <w:spacing w:line="360" w:lineRule="auto"/>
        <w:rPr>
          <w:rFonts w:ascii="Arial" w:hAnsi="Arial" w:cs="Arial"/>
          <w:sz w:val="22"/>
          <w:szCs w:val="22"/>
        </w:rPr>
      </w:pPr>
    </w:p>
    <w:p w:rsidR="00F004C4" w:rsidRPr="00F004C4" w:rsidRDefault="00F004C4" w:rsidP="00F004C4">
      <w:pPr>
        <w:tabs>
          <w:tab w:val="left" w:pos="6923"/>
        </w:tabs>
        <w:spacing w:line="360" w:lineRule="auto"/>
        <w:rPr>
          <w:rFonts w:ascii="Arial" w:hAnsi="Arial" w:cs="Arial"/>
          <w:sz w:val="22"/>
          <w:szCs w:val="22"/>
        </w:rPr>
      </w:pPr>
      <w:r w:rsidRPr="00F004C4">
        <w:rPr>
          <w:rFonts w:ascii="Arial" w:hAnsi="Arial" w:cs="Arial"/>
          <w:sz w:val="22"/>
          <w:szCs w:val="22"/>
        </w:rPr>
        <w:t>If you are interested and would like to apply for a position on the Panel, please complete the application form and return it by email or post.</w:t>
      </w:r>
    </w:p>
    <w:p w:rsidR="00F004C4" w:rsidRPr="00F004C4" w:rsidRDefault="00F004C4" w:rsidP="00F004C4">
      <w:pPr>
        <w:tabs>
          <w:tab w:val="left" w:pos="6923"/>
        </w:tabs>
        <w:spacing w:line="360" w:lineRule="auto"/>
        <w:rPr>
          <w:rFonts w:ascii="Arial" w:hAnsi="Arial" w:cs="Arial"/>
          <w:sz w:val="22"/>
          <w:szCs w:val="22"/>
        </w:rPr>
      </w:pPr>
    </w:p>
    <w:p w:rsidR="00F004C4" w:rsidRPr="00F004C4" w:rsidRDefault="00F004C4" w:rsidP="00F004C4">
      <w:pPr>
        <w:tabs>
          <w:tab w:val="left" w:pos="6923"/>
        </w:tabs>
        <w:spacing w:line="360" w:lineRule="auto"/>
        <w:rPr>
          <w:rFonts w:ascii="Arial" w:hAnsi="Arial" w:cs="Arial"/>
          <w:sz w:val="22"/>
          <w:szCs w:val="22"/>
        </w:rPr>
      </w:pPr>
      <w:r w:rsidRPr="00F004C4">
        <w:rPr>
          <w:rFonts w:ascii="Arial" w:hAnsi="Arial" w:cs="Arial"/>
          <w:sz w:val="22"/>
          <w:szCs w:val="22"/>
        </w:rPr>
        <w:t xml:space="preserve">Details of where you should send your application back to can be found on the application form. </w:t>
      </w:r>
    </w:p>
    <w:p w:rsidR="00F004C4" w:rsidRPr="00F004C4" w:rsidRDefault="00F004C4" w:rsidP="00F004C4">
      <w:pPr>
        <w:tabs>
          <w:tab w:val="left" w:pos="6923"/>
        </w:tabs>
        <w:spacing w:line="360" w:lineRule="auto"/>
        <w:rPr>
          <w:rFonts w:ascii="Arial" w:hAnsi="Arial" w:cs="Arial"/>
          <w:sz w:val="22"/>
          <w:szCs w:val="22"/>
        </w:rPr>
      </w:pPr>
    </w:p>
    <w:p w:rsidR="00F004C4" w:rsidRPr="00F004C4" w:rsidRDefault="00F004C4" w:rsidP="00F004C4">
      <w:pPr>
        <w:tabs>
          <w:tab w:val="left" w:pos="6923"/>
        </w:tabs>
        <w:spacing w:line="360" w:lineRule="auto"/>
        <w:rPr>
          <w:rFonts w:ascii="Arial" w:hAnsi="Arial" w:cs="Arial"/>
          <w:sz w:val="22"/>
          <w:szCs w:val="22"/>
        </w:rPr>
      </w:pPr>
      <w:r w:rsidRPr="00F004C4">
        <w:rPr>
          <w:rFonts w:ascii="Arial" w:hAnsi="Arial" w:cs="Arial"/>
          <w:sz w:val="22"/>
          <w:szCs w:val="22"/>
        </w:rPr>
        <w:t xml:space="preserve">Training will be given and all panel members will be required to undertake mandatory training and complete an assessment prior to being appointed to any panel. We would recommend that any selected candidate observes at least 2 hearings before taking the assessment. </w:t>
      </w:r>
    </w:p>
    <w:p w:rsidR="00F004C4" w:rsidRPr="00F004C4" w:rsidRDefault="00F004C4" w:rsidP="00F004C4">
      <w:pPr>
        <w:tabs>
          <w:tab w:val="left" w:pos="6923"/>
        </w:tabs>
        <w:spacing w:line="360" w:lineRule="auto"/>
        <w:rPr>
          <w:rFonts w:ascii="Arial" w:hAnsi="Arial" w:cs="Arial"/>
          <w:sz w:val="22"/>
          <w:szCs w:val="22"/>
        </w:rPr>
      </w:pPr>
    </w:p>
    <w:p w:rsidR="00F004C4" w:rsidRPr="00F004C4" w:rsidRDefault="00F004C4" w:rsidP="00F004C4">
      <w:pPr>
        <w:tabs>
          <w:tab w:val="left" w:pos="6923"/>
        </w:tabs>
        <w:spacing w:line="360" w:lineRule="auto"/>
        <w:rPr>
          <w:rFonts w:ascii="Arial" w:hAnsi="Arial" w:cs="Arial"/>
          <w:sz w:val="22"/>
          <w:szCs w:val="22"/>
        </w:rPr>
      </w:pPr>
      <w:r w:rsidRPr="00F004C4">
        <w:rPr>
          <w:rFonts w:ascii="Arial" w:hAnsi="Arial" w:cs="Arial"/>
          <w:sz w:val="22"/>
          <w:szCs w:val="22"/>
        </w:rPr>
        <w:t>We look forward to receiving your application.</w:t>
      </w:r>
    </w:p>
    <w:p w:rsidR="009B5FE7" w:rsidRPr="00F004C4" w:rsidRDefault="00F004C4" w:rsidP="00F004C4">
      <w:pPr>
        <w:tabs>
          <w:tab w:val="left" w:pos="6923"/>
        </w:tabs>
        <w:spacing w:line="360" w:lineRule="auto"/>
        <w:rPr>
          <w:rFonts w:ascii="Arial" w:hAnsi="Arial" w:cs="Arial"/>
          <w:sz w:val="22"/>
          <w:szCs w:val="22"/>
        </w:rPr>
      </w:pPr>
      <w:r w:rsidRPr="00F004C4">
        <w:rPr>
          <w:rFonts w:ascii="Arial" w:hAnsi="Arial" w:cs="Arial"/>
          <w:sz w:val="22"/>
          <w:szCs w:val="22"/>
        </w:rPr>
        <w:t>Kind regards,</w:t>
      </w:r>
    </w:p>
    <w:p w:rsidR="009B5FE7" w:rsidRDefault="009B5FE7" w:rsidP="00011C3B">
      <w:pPr>
        <w:tabs>
          <w:tab w:val="left" w:pos="6923"/>
        </w:tabs>
        <w:rPr>
          <w:rFonts w:ascii="Arial" w:hAnsi="Arial" w:cs="Arial"/>
        </w:rPr>
      </w:pPr>
    </w:p>
    <w:p w:rsidR="00F004C4" w:rsidRDefault="00F004C4" w:rsidP="00011C3B">
      <w:pPr>
        <w:tabs>
          <w:tab w:val="left" w:pos="6923"/>
        </w:tabs>
        <w:rPr>
          <w:rFonts w:ascii="Arial" w:hAnsi="Arial" w:cs="Arial"/>
        </w:rPr>
      </w:pPr>
    </w:p>
    <w:p w:rsidR="00F004C4" w:rsidRDefault="00F004C4">
      <w:pPr>
        <w:spacing w:after="200" w:line="276" w:lineRule="auto"/>
        <w:rPr>
          <w:rFonts w:ascii="Arial" w:hAnsi="Arial" w:cs="Arial"/>
        </w:rPr>
      </w:pPr>
      <w:r>
        <w:rPr>
          <w:rFonts w:ascii="Arial" w:hAnsi="Arial" w:cs="Arial"/>
        </w:rPr>
        <w:br w:type="page"/>
      </w:r>
    </w:p>
    <w:p w:rsidR="00F004C4" w:rsidRPr="00F004C4" w:rsidRDefault="00F004C4" w:rsidP="00F004C4">
      <w:pPr>
        <w:spacing w:line="360" w:lineRule="auto"/>
        <w:rPr>
          <w:rFonts w:ascii="Arial" w:hAnsi="Arial" w:cs="Arial"/>
          <w:b/>
          <w:sz w:val="22"/>
          <w:szCs w:val="22"/>
          <w:u w:val="single"/>
        </w:rPr>
      </w:pPr>
      <w:r w:rsidRPr="00F004C4">
        <w:rPr>
          <w:rFonts w:ascii="Arial" w:hAnsi="Arial" w:cs="Arial"/>
          <w:b/>
          <w:sz w:val="22"/>
          <w:szCs w:val="22"/>
          <w:u w:val="single"/>
        </w:rPr>
        <w:lastRenderedPageBreak/>
        <w:t xml:space="preserve">Guidance on </w:t>
      </w:r>
      <w:r>
        <w:rPr>
          <w:rFonts w:ascii="Arial" w:hAnsi="Arial" w:cs="Arial"/>
          <w:b/>
          <w:sz w:val="22"/>
          <w:szCs w:val="22"/>
          <w:u w:val="single"/>
        </w:rPr>
        <w:t>How to A</w:t>
      </w:r>
      <w:r w:rsidRPr="00F004C4">
        <w:rPr>
          <w:rFonts w:ascii="Arial" w:hAnsi="Arial" w:cs="Arial"/>
          <w:b/>
          <w:sz w:val="22"/>
          <w:szCs w:val="22"/>
          <w:u w:val="single"/>
        </w:rPr>
        <w:t>pply</w:t>
      </w:r>
    </w:p>
    <w:p w:rsidR="00F004C4" w:rsidRPr="00F004C4" w:rsidRDefault="00F004C4" w:rsidP="00F004C4">
      <w:pPr>
        <w:spacing w:line="360" w:lineRule="auto"/>
        <w:rPr>
          <w:rFonts w:ascii="Arial" w:hAnsi="Arial" w:cs="Arial"/>
          <w:b/>
          <w:sz w:val="22"/>
          <w:szCs w:val="22"/>
          <w:u w:val="single"/>
        </w:rPr>
      </w:pPr>
    </w:p>
    <w:p w:rsidR="00F004C4" w:rsidRPr="00F004C4" w:rsidRDefault="00F004C4" w:rsidP="00F004C4">
      <w:pPr>
        <w:spacing w:line="360" w:lineRule="auto"/>
        <w:rPr>
          <w:rFonts w:ascii="Arial" w:hAnsi="Arial" w:cs="Arial"/>
          <w:b/>
          <w:sz w:val="22"/>
          <w:szCs w:val="22"/>
        </w:rPr>
      </w:pPr>
      <w:r w:rsidRPr="00F004C4">
        <w:rPr>
          <w:rFonts w:ascii="Arial" w:hAnsi="Arial" w:cs="Arial"/>
          <w:sz w:val="22"/>
          <w:szCs w:val="22"/>
        </w:rPr>
        <w:t>If you are interested in applying to be a member of the Hertfordshire County FA Independent Discipline Panel, please complete the application form and return it by email or post</w:t>
      </w:r>
      <w:r w:rsidRPr="00F004C4">
        <w:rPr>
          <w:rFonts w:ascii="Arial" w:hAnsi="Arial" w:cs="Arial"/>
          <w:b/>
          <w:sz w:val="22"/>
          <w:szCs w:val="22"/>
        </w:rPr>
        <w:t>.</w:t>
      </w:r>
    </w:p>
    <w:p w:rsidR="00F004C4" w:rsidRPr="00F004C4" w:rsidRDefault="00F004C4" w:rsidP="00F004C4">
      <w:pPr>
        <w:spacing w:line="360" w:lineRule="auto"/>
        <w:rPr>
          <w:rFonts w:ascii="Arial" w:hAnsi="Arial" w:cs="Arial"/>
          <w:b/>
          <w:sz w:val="22"/>
          <w:szCs w:val="22"/>
        </w:rPr>
      </w:pPr>
    </w:p>
    <w:p w:rsidR="00F004C4" w:rsidRPr="00F004C4" w:rsidRDefault="00F004C4" w:rsidP="00F004C4">
      <w:pPr>
        <w:spacing w:line="360" w:lineRule="auto"/>
        <w:rPr>
          <w:rFonts w:ascii="Arial" w:hAnsi="Arial" w:cs="Arial"/>
          <w:sz w:val="22"/>
          <w:szCs w:val="22"/>
        </w:rPr>
      </w:pPr>
      <w:r w:rsidRPr="00F004C4">
        <w:rPr>
          <w:rFonts w:ascii="Arial" w:hAnsi="Arial" w:cs="Arial"/>
          <w:sz w:val="22"/>
          <w:szCs w:val="22"/>
        </w:rPr>
        <w:t>The appointments are on a voluntary basis although expenses will be paid in line with the Hertfordshire County FA expenses policy.</w:t>
      </w:r>
    </w:p>
    <w:p w:rsidR="00F004C4" w:rsidRPr="00F004C4" w:rsidRDefault="00F004C4" w:rsidP="00F004C4">
      <w:pPr>
        <w:spacing w:line="360" w:lineRule="auto"/>
        <w:rPr>
          <w:rFonts w:ascii="Arial" w:hAnsi="Arial" w:cs="Arial"/>
          <w:sz w:val="22"/>
          <w:szCs w:val="22"/>
        </w:rPr>
      </w:pPr>
    </w:p>
    <w:p w:rsidR="00F004C4" w:rsidRPr="00F004C4" w:rsidRDefault="00F004C4" w:rsidP="00F004C4">
      <w:pPr>
        <w:spacing w:line="360" w:lineRule="auto"/>
        <w:rPr>
          <w:rFonts w:ascii="Arial" w:hAnsi="Arial" w:cs="Arial"/>
          <w:sz w:val="22"/>
          <w:szCs w:val="22"/>
        </w:rPr>
      </w:pPr>
      <w:r w:rsidRPr="00F004C4">
        <w:rPr>
          <w:rFonts w:ascii="Arial" w:hAnsi="Arial" w:cs="Arial"/>
          <w:sz w:val="22"/>
          <w:szCs w:val="22"/>
        </w:rPr>
        <w:t>If you feel you require more information about the role or need assistance with your application, please do hesitate to contact Lauren Halsey. Conversations will be both informal and confidential.</w:t>
      </w:r>
    </w:p>
    <w:p w:rsidR="00F004C4" w:rsidRPr="00F004C4" w:rsidRDefault="00F004C4" w:rsidP="00F004C4">
      <w:pPr>
        <w:spacing w:line="360" w:lineRule="auto"/>
        <w:rPr>
          <w:rFonts w:ascii="Arial" w:hAnsi="Arial" w:cs="Arial"/>
          <w:sz w:val="22"/>
          <w:szCs w:val="22"/>
        </w:rPr>
      </w:pPr>
    </w:p>
    <w:p w:rsidR="00F004C4" w:rsidRPr="00F004C4" w:rsidRDefault="00F004C4" w:rsidP="00F004C4">
      <w:pPr>
        <w:spacing w:line="360" w:lineRule="auto"/>
        <w:rPr>
          <w:rFonts w:ascii="Arial" w:hAnsi="Arial" w:cs="Arial"/>
          <w:sz w:val="22"/>
          <w:szCs w:val="22"/>
        </w:rPr>
      </w:pPr>
      <w:r w:rsidRPr="00F004C4">
        <w:rPr>
          <w:rFonts w:ascii="Arial" w:hAnsi="Arial" w:cs="Arial"/>
          <w:sz w:val="22"/>
          <w:szCs w:val="22"/>
        </w:rPr>
        <w:t>We will be in touch with shortlisted candidates to provide further information.</w:t>
      </w:r>
    </w:p>
    <w:p w:rsidR="00F004C4" w:rsidRPr="00F004C4" w:rsidRDefault="00F004C4" w:rsidP="00F004C4">
      <w:pPr>
        <w:autoSpaceDE w:val="0"/>
        <w:autoSpaceDN w:val="0"/>
        <w:adjustRightInd w:val="0"/>
        <w:rPr>
          <w:rFonts w:ascii="Arial" w:hAnsi="Arial" w:cs="Arial"/>
          <w:b/>
          <w:bCs/>
          <w:sz w:val="22"/>
          <w:szCs w:val="22"/>
        </w:rPr>
      </w:pP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b/>
          <w:sz w:val="22"/>
          <w:szCs w:val="22"/>
          <w:u w:val="single"/>
        </w:rPr>
      </w:pPr>
      <w:r w:rsidRPr="00F004C4">
        <w:rPr>
          <w:rFonts w:ascii="Arial" w:hAnsi="Arial" w:cs="Arial"/>
          <w:b/>
          <w:sz w:val="22"/>
          <w:szCs w:val="22"/>
          <w:u w:val="single"/>
        </w:rPr>
        <w:br w:type="page"/>
      </w:r>
    </w:p>
    <w:p w:rsidR="00F004C4" w:rsidRPr="00F004C4" w:rsidRDefault="00F004C4" w:rsidP="00F004C4">
      <w:pPr>
        <w:autoSpaceDE w:val="0"/>
        <w:autoSpaceDN w:val="0"/>
        <w:adjustRightInd w:val="0"/>
        <w:rPr>
          <w:rFonts w:ascii="Arial" w:hAnsi="Arial" w:cs="Arial"/>
          <w:b/>
          <w:sz w:val="22"/>
          <w:szCs w:val="22"/>
          <w:u w:val="single"/>
        </w:rPr>
      </w:pPr>
    </w:p>
    <w:p w:rsidR="00F004C4" w:rsidRDefault="00F004C4" w:rsidP="00F004C4">
      <w:pPr>
        <w:jc w:val="both"/>
        <w:rPr>
          <w:rFonts w:ascii="Arial" w:hAnsi="Arial" w:cs="Arial"/>
          <w:b/>
          <w:sz w:val="22"/>
          <w:szCs w:val="22"/>
          <w:u w:val="single"/>
        </w:rPr>
      </w:pPr>
      <w:r w:rsidRPr="00F004C4">
        <w:rPr>
          <w:rFonts w:ascii="Arial" w:hAnsi="Arial" w:cs="Arial"/>
          <w:b/>
          <w:sz w:val="22"/>
          <w:szCs w:val="22"/>
          <w:u w:val="single"/>
        </w:rPr>
        <w:t>Independent Discipline Panel Member – The Role</w:t>
      </w:r>
    </w:p>
    <w:p w:rsidR="00F004C4" w:rsidRDefault="00F004C4" w:rsidP="00F004C4">
      <w:pPr>
        <w:jc w:val="both"/>
        <w:rPr>
          <w:rFonts w:ascii="Arial" w:hAnsi="Arial" w:cs="Arial"/>
          <w:b/>
          <w:sz w:val="22"/>
          <w:szCs w:val="22"/>
          <w:u w:val="single"/>
        </w:rPr>
      </w:pPr>
    </w:p>
    <w:p w:rsidR="00F004C4" w:rsidRPr="00F004C4" w:rsidRDefault="00F004C4" w:rsidP="00F004C4">
      <w:pPr>
        <w:jc w:val="both"/>
        <w:rPr>
          <w:rFonts w:ascii="Arial" w:hAnsi="Arial" w:cs="Arial"/>
          <w:b/>
          <w:sz w:val="22"/>
          <w:szCs w:val="22"/>
          <w:u w:val="single"/>
        </w:rPr>
      </w:pPr>
    </w:p>
    <w:p w:rsidR="00F004C4" w:rsidRPr="00F004C4" w:rsidRDefault="00F004C4" w:rsidP="00F004C4">
      <w:pPr>
        <w:jc w:val="both"/>
        <w:rPr>
          <w:rFonts w:ascii="Arial" w:hAnsi="Arial" w:cs="Arial"/>
          <w:sz w:val="22"/>
          <w:szCs w:val="22"/>
        </w:rPr>
      </w:pPr>
      <w:proofErr w:type="gramStart"/>
      <w:r w:rsidRPr="00F004C4">
        <w:rPr>
          <w:rFonts w:ascii="Arial" w:hAnsi="Arial" w:cs="Arial"/>
          <w:sz w:val="22"/>
          <w:szCs w:val="22"/>
        </w:rPr>
        <w:t>To deal with disciplinary procedures in accordance with the Rules and Regulations of The FA and of the Hertfordshire County FA.</w:t>
      </w:r>
      <w:proofErr w:type="gramEnd"/>
    </w:p>
    <w:p w:rsidR="00F004C4" w:rsidRPr="00F004C4" w:rsidRDefault="00F004C4" w:rsidP="00F004C4">
      <w:pPr>
        <w:ind w:left="720"/>
        <w:jc w:val="both"/>
        <w:rPr>
          <w:rFonts w:ascii="Arial" w:hAnsi="Arial" w:cs="Arial"/>
          <w:sz w:val="22"/>
          <w:szCs w:val="22"/>
        </w:rPr>
      </w:pPr>
    </w:p>
    <w:p w:rsidR="00F004C4" w:rsidRPr="00F004C4" w:rsidRDefault="00F004C4" w:rsidP="00F004C4">
      <w:pPr>
        <w:jc w:val="both"/>
        <w:rPr>
          <w:rFonts w:ascii="Arial" w:hAnsi="Arial" w:cs="Arial"/>
          <w:sz w:val="22"/>
          <w:szCs w:val="22"/>
        </w:rPr>
      </w:pPr>
      <w:r w:rsidRPr="00F004C4">
        <w:rPr>
          <w:rFonts w:ascii="Arial" w:hAnsi="Arial" w:cs="Arial"/>
          <w:sz w:val="22"/>
          <w:szCs w:val="22"/>
        </w:rPr>
        <w:t>To have an understanding of the Regulations of The FA and Hertfordshire County FA relating to Discipline, although training will be given.</w:t>
      </w:r>
    </w:p>
    <w:p w:rsidR="00F004C4" w:rsidRPr="00F004C4" w:rsidRDefault="00F004C4" w:rsidP="00F004C4">
      <w:pPr>
        <w:ind w:left="720"/>
        <w:jc w:val="both"/>
        <w:rPr>
          <w:rFonts w:ascii="Arial" w:hAnsi="Arial" w:cs="Arial"/>
          <w:sz w:val="22"/>
          <w:szCs w:val="22"/>
        </w:rPr>
      </w:pPr>
    </w:p>
    <w:p w:rsidR="00F004C4" w:rsidRPr="00F004C4" w:rsidRDefault="00F004C4" w:rsidP="00F004C4">
      <w:pPr>
        <w:jc w:val="both"/>
        <w:rPr>
          <w:rFonts w:ascii="Arial" w:hAnsi="Arial" w:cs="Arial"/>
          <w:sz w:val="22"/>
          <w:szCs w:val="22"/>
        </w:rPr>
      </w:pPr>
      <w:proofErr w:type="gramStart"/>
      <w:r w:rsidRPr="00F004C4">
        <w:rPr>
          <w:rFonts w:ascii="Arial" w:hAnsi="Arial" w:cs="Arial"/>
          <w:sz w:val="22"/>
          <w:szCs w:val="22"/>
        </w:rPr>
        <w:t>To serve the Association as a Member of Disciplinary Commissions and Boards of Enquiry.</w:t>
      </w:r>
      <w:proofErr w:type="gramEnd"/>
    </w:p>
    <w:p w:rsidR="00F004C4" w:rsidRPr="00F004C4" w:rsidRDefault="00F004C4" w:rsidP="00F004C4">
      <w:pPr>
        <w:ind w:left="720"/>
        <w:jc w:val="both"/>
        <w:rPr>
          <w:rFonts w:ascii="Arial" w:hAnsi="Arial" w:cs="Arial"/>
          <w:sz w:val="22"/>
          <w:szCs w:val="22"/>
        </w:rPr>
      </w:pPr>
    </w:p>
    <w:p w:rsidR="00F004C4" w:rsidRPr="00F004C4" w:rsidRDefault="00F004C4" w:rsidP="00F004C4">
      <w:pPr>
        <w:jc w:val="both"/>
        <w:rPr>
          <w:rFonts w:ascii="Arial" w:hAnsi="Arial" w:cs="Arial"/>
          <w:sz w:val="22"/>
          <w:szCs w:val="22"/>
        </w:rPr>
      </w:pPr>
      <w:r w:rsidRPr="00F004C4">
        <w:rPr>
          <w:rFonts w:ascii="Arial" w:hAnsi="Arial" w:cs="Arial"/>
          <w:sz w:val="22"/>
          <w:szCs w:val="22"/>
        </w:rPr>
        <w:t>To represent the Association at meetings and seminars of The FA and other organisations relevant to discipline as and when required.</w:t>
      </w:r>
    </w:p>
    <w:p w:rsidR="00F004C4" w:rsidRPr="00F004C4" w:rsidRDefault="00F004C4" w:rsidP="00F004C4">
      <w:pPr>
        <w:jc w:val="both"/>
        <w:rPr>
          <w:rFonts w:ascii="Arial" w:hAnsi="Arial" w:cs="Arial"/>
          <w:sz w:val="22"/>
          <w:szCs w:val="22"/>
        </w:rPr>
      </w:pPr>
    </w:p>
    <w:p w:rsidR="00F004C4" w:rsidRPr="00F004C4" w:rsidRDefault="00F004C4" w:rsidP="00F004C4">
      <w:pPr>
        <w:jc w:val="both"/>
        <w:rPr>
          <w:rFonts w:ascii="Arial" w:hAnsi="Arial" w:cs="Arial"/>
          <w:sz w:val="22"/>
          <w:szCs w:val="22"/>
        </w:rPr>
      </w:pPr>
      <w:r w:rsidRPr="00F004C4">
        <w:rPr>
          <w:rFonts w:ascii="Arial" w:hAnsi="Arial" w:cs="Arial"/>
          <w:sz w:val="22"/>
          <w:szCs w:val="22"/>
        </w:rPr>
        <w:t>To remember at all times that the cases that you will be dealing with require you to remain confidential at all times.</w:t>
      </w:r>
    </w:p>
    <w:p w:rsidR="00F004C4" w:rsidRPr="00F004C4" w:rsidRDefault="00F004C4" w:rsidP="00F004C4">
      <w:pPr>
        <w:pStyle w:val="ListParagraph"/>
        <w:rPr>
          <w:rFonts w:ascii="Arial" w:hAnsi="Arial" w:cs="Arial"/>
          <w:b/>
          <w:u w:val="single"/>
        </w:rPr>
      </w:pPr>
    </w:p>
    <w:p w:rsidR="00F004C4" w:rsidRPr="00F004C4" w:rsidRDefault="00F004C4" w:rsidP="00F004C4">
      <w:pPr>
        <w:jc w:val="both"/>
        <w:rPr>
          <w:rFonts w:ascii="Arial" w:hAnsi="Arial" w:cs="Arial"/>
          <w:sz w:val="22"/>
          <w:szCs w:val="22"/>
        </w:rPr>
      </w:pPr>
      <w:r w:rsidRPr="00F004C4">
        <w:rPr>
          <w:rFonts w:ascii="Arial" w:hAnsi="Arial" w:cs="Arial"/>
          <w:b/>
          <w:sz w:val="22"/>
          <w:szCs w:val="22"/>
          <w:u w:val="single"/>
        </w:rPr>
        <w:t>Personal Characteristics</w:t>
      </w:r>
    </w:p>
    <w:p w:rsidR="00F004C4" w:rsidRPr="00F004C4" w:rsidRDefault="00F004C4" w:rsidP="00F004C4">
      <w:pPr>
        <w:spacing w:line="360" w:lineRule="auto"/>
        <w:rPr>
          <w:rFonts w:ascii="Arial" w:hAnsi="Arial" w:cs="Arial"/>
          <w:sz w:val="22"/>
          <w:szCs w:val="22"/>
          <w:u w:val="single"/>
        </w:rPr>
      </w:pPr>
    </w:p>
    <w:p w:rsidR="00F004C4" w:rsidRPr="00F004C4" w:rsidRDefault="00F004C4" w:rsidP="00F004C4">
      <w:pPr>
        <w:spacing w:line="360" w:lineRule="auto"/>
        <w:rPr>
          <w:rFonts w:ascii="Arial" w:hAnsi="Arial" w:cs="Arial"/>
          <w:sz w:val="22"/>
          <w:szCs w:val="22"/>
        </w:rPr>
      </w:pPr>
      <w:r w:rsidRPr="00F004C4">
        <w:rPr>
          <w:rFonts w:ascii="Arial" w:hAnsi="Arial" w:cs="Arial"/>
          <w:sz w:val="22"/>
          <w:szCs w:val="22"/>
        </w:rPr>
        <w:t>The key qualities required are:</w:t>
      </w:r>
    </w:p>
    <w:p w:rsidR="00F004C4" w:rsidRPr="00F004C4" w:rsidRDefault="00F004C4" w:rsidP="00F004C4">
      <w:pPr>
        <w:pStyle w:val="ListParagraph"/>
        <w:numPr>
          <w:ilvl w:val="0"/>
          <w:numId w:val="16"/>
        </w:numPr>
        <w:spacing w:after="0" w:line="360" w:lineRule="auto"/>
        <w:ind w:right="-199"/>
        <w:rPr>
          <w:rFonts w:ascii="Arial" w:hAnsi="Arial" w:cs="Arial"/>
        </w:rPr>
      </w:pPr>
      <w:r w:rsidRPr="00F004C4">
        <w:rPr>
          <w:rFonts w:ascii="Arial" w:hAnsi="Arial" w:cs="Arial"/>
          <w:bCs/>
        </w:rPr>
        <w:t>Ability to work collaboratively together and with the football bodies, across all the equality strands.</w:t>
      </w:r>
    </w:p>
    <w:p w:rsidR="00F004C4" w:rsidRPr="00F004C4" w:rsidRDefault="00F004C4" w:rsidP="00F004C4">
      <w:pPr>
        <w:pStyle w:val="ListParagraph"/>
        <w:numPr>
          <w:ilvl w:val="0"/>
          <w:numId w:val="16"/>
        </w:numPr>
        <w:spacing w:after="0" w:line="360" w:lineRule="auto"/>
        <w:rPr>
          <w:rFonts w:ascii="Arial" w:hAnsi="Arial" w:cs="Arial"/>
        </w:rPr>
      </w:pPr>
      <w:r w:rsidRPr="00F004C4">
        <w:rPr>
          <w:rFonts w:ascii="Arial" w:hAnsi="Arial" w:cs="Arial"/>
          <w:bCs/>
        </w:rPr>
        <w:t>Strong interpersonal and influencing skills.</w:t>
      </w:r>
    </w:p>
    <w:p w:rsidR="00F004C4" w:rsidRPr="00F004C4" w:rsidRDefault="00F004C4" w:rsidP="00F004C4">
      <w:pPr>
        <w:pStyle w:val="ListParagraph"/>
        <w:numPr>
          <w:ilvl w:val="0"/>
          <w:numId w:val="16"/>
        </w:numPr>
        <w:spacing w:after="0" w:line="360" w:lineRule="auto"/>
        <w:rPr>
          <w:rFonts w:ascii="Arial" w:hAnsi="Arial" w:cs="Arial"/>
        </w:rPr>
      </w:pPr>
      <w:r w:rsidRPr="00F004C4">
        <w:rPr>
          <w:rFonts w:ascii="Arial" w:hAnsi="Arial" w:cs="Arial"/>
        </w:rPr>
        <w:t>Understanding of sport and football at all levels.</w:t>
      </w:r>
    </w:p>
    <w:p w:rsidR="00F004C4" w:rsidRPr="00F004C4" w:rsidRDefault="00F004C4" w:rsidP="00F004C4">
      <w:pPr>
        <w:pStyle w:val="ListParagraph"/>
        <w:numPr>
          <w:ilvl w:val="0"/>
          <w:numId w:val="16"/>
        </w:numPr>
        <w:spacing w:after="0" w:line="360" w:lineRule="auto"/>
        <w:rPr>
          <w:rFonts w:ascii="Arial" w:hAnsi="Arial" w:cs="Arial"/>
          <w:bCs/>
        </w:rPr>
      </w:pPr>
      <w:r w:rsidRPr="00F004C4">
        <w:rPr>
          <w:rFonts w:ascii="Arial" w:hAnsi="Arial" w:cs="Arial"/>
          <w:bCs/>
        </w:rPr>
        <w:t>Patience and diplomacy.</w:t>
      </w:r>
    </w:p>
    <w:p w:rsidR="00F004C4" w:rsidRPr="00F004C4" w:rsidRDefault="00F004C4" w:rsidP="00F004C4">
      <w:pPr>
        <w:pStyle w:val="ListParagraph"/>
        <w:numPr>
          <w:ilvl w:val="0"/>
          <w:numId w:val="16"/>
        </w:numPr>
        <w:spacing w:after="0" w:line="360" w:lineRule="auto"/>
        <w:ind w:right="-199"/>
        <w:rPr>
          <w:rFonts w:ascii="Arial" w:hAnsi="Arial" w:cs="Arial"/>
        </w:rPr>
      </w:pPr>
      <w:r w:rsidRPr="00F004C4">
        <w:rPr>
          <w:rFonts w:ascii="Arial" w:hAnsi="Arial" w:cs="Arial"/>
          <w:bCs/>
        </w:rPr>
        <w:t>Knowledge of judicial processes would be desirable but not essential.</w:t>
      </w: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Default="00F004C4">
      <w:pPr>
        <w:spacing w:after="200" w:line="276" w:lineRule="auto"/>
        <w:rPr>
          <w:rFonts w:ascii="Arial" w:eastAsia="Times New Roman" w:hAnsi="Arial" w:cs="Arial"/>
          <w:b/>
          <w:bCs/>
          <w:sz w:val="22"/>
          <w:szCs w:val="22"/>
          <w:lang w:eastAsia="en-US"/>
        </w:rPr>
      </w:pPr>
      <w:r>
        <w:rPr>
          <w:rFonts w:ascii="Arial" w:hAnsi="Arial" w:cs="Arial"/>
          <w:sz w:val="22"/>
          <w:szCs w:val="22"/>
        </w:rPr>
        <w:br w:type="page"/>
      </w:r>
    </w:p>
    <w:p w:rsidR="00F004C4" w:rsidRPr="00F004C4" w:rsidRDefault="00F004C4" w:rsidP="00F004C4">
      <w:pPr>
        <w:pStyle w:val="Subtitle"/>
        <w:rPr>
          <w:rFonts w:ascii="Arial" w:hAnsi="Arial" w:cs="Arial"/>
          <w:sz w:val="22"/>
          <w:szCs w:val="22"/>
          <w:u w:val="none"/>
        </w:rPr>
      </w:pPr>
      <w:r w:rsidRPr="00F004C4">
        <w:rPr>
          <w:rFonts w:ascii="Arial" w:hAnsi="Arial" w:cs="Arial"/>
          <w:sz w:val="22"/>
          <w:szCs w:val="22"/>
          <w:u w:val="none"/>
        </w:rPr>
        <w:lastRenderedPageBreak/>
        <w:t xml:space="preserve">Independent Discipline Panel Members Details </w:t>
      </w:r>
      <w:r>
        <w:rPr>
          <w:rFonts w:ascii="Arial" w:hAnsi="Arial" w:cs="Arial"/>
          <w:sz w:val="22"/>
          <w:szCs w:val="22"/>
          <w:u w:val="none"/>
        </w:rPr>
        <w:t>2019/20</w:t>
      </w:r>
    </w:p>
    <w:p w:rsidR="00F004C4" w:rsidRPr="00F004C4" w:rsidRDefault="00F004C4" w:rsidP="00F004C4">
      <w:pPr>
        <w:pStyle w:val="Subtitle"/>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272"/>
      </w:tblGrid>
      <w:tr w:rsidR="00F004C4" w:rsidRPr="00F004C4" w:rsidTr="00485FCA">
        <w:trPr>
          <w:trHeight w:val="454"/>
        </w:trPr>
        <w:tc>
          <w:tcPr>
            <w:tcW w:w="1800" w:type="dxa"/>
            <w:vAlign w:val="center"/>
          </w:tcPr>
          <w:p w:rsidR="00F004C4" w:rsidRPr="00F004C4" w:rsidRDefault="00F004C4" w:rsidP="006D5441">
            <w:pPr>
              <w:pStyle w:val="Heading1"/>
              <w:rPr>
                <w:rFonts w:cs="Arial"/>
                <w:b w:val="0"/>
                <w:sz w:val="22"/>
                <w:szCs w:val="22"/>
              </w:rPr>
            </w:pPr>
            <w:r w:rsidRPr="00F004C4">
              <w:rPr>
                <w:rFonts w:cs="Arial"/>
                <w:b w:val="0"/>
                <w:sz w:val="22"/>
                <w:szCs w:val="22"/>
              </w:rPr>
              <w:t>Name</w:t>
            </w:r>
          </w:p>
        </w:tc>
        <w:tc>
          <w:tcPr>
            <w:tcW w:w="7272" w:type="dxa"/>
            <w:vAlign w:val="center"/>
          </w:tcPr>
          <w:p w:rsidR="00F004C4" w:rsidRPr="00F004C4" w:rsidRDefault="00F004C4" w:rsidP="006D5441">
            <w:pPr>
              <w:rPr>
                <w:rFonts w:ascii="Arial" w:hAnsi="Arial" w:cs="Arial"/>
                <w:sz w:val="22"/>
                <w:szCs w:val="22"/>
              </w:rPr>
            </w:pPr>
          </w:p>
        </w:tc>
      </w:tr>
      <w:tr w:rsidR="00F004C4" w:rsidRPr="00F004C4" w:rsidTr="00485FCA">
        <w:trPr>
          <w:trHeight w:val="1296"/>
        </w:trPr>
        <w:tc>
          <w:tcPr>
            <w:tcW w:w="1800" w:type="dxa"/>
            <w:vAlign w:val="center"/>
          </w:tcPr>
          <w:p w:rsidR="00F004C4" w:rsidRPr="00F004C4" w:rsidRDefault="00F004C4" w:rsidP="006D5441">
            <w:pPr>
              <w:rPr>
                <w:rFonts w:ascii="Arial" w:hAnsi="Arial" w:cs="Arial"/>
                <w:sz w:val="22"/>
                <w:szCs w:val="22"/>
              </w:rPr>
            </w:pPr>
            <w:r w:rsidRPr="00F004C4">
              <w:rPr>
                <w:rFonts w:ascii="Arial" w:hAnsi="Arial" w:cs="Arial"/>
                <w:sz w:val="22"/>
                <w:szCs w:val="22"/>
              </w:rPr>
              <w:t>Address</w:t>
            </w:r>
          </w:p>
        </w:tc>
        <w:tc>
          <w:tcPr>
            <w:tcW w:w="7272" w:type="dxa"/>
            <w:vAlign w:val="center"/>
          </w:tcPr>
          <w:p w:rsidR="00F004C4" w:rsidRPr="00F004C4" w:rsidRDefault="00F004C4" w:rsidP="006D5441">
            <w:pPr>
              <w:rPr>
                <w:rFonts w:ascii="Arial" w:hAnsi="Arial" w:cs="Arial"/>
                <w:sz w:val="22"/>
                <w:szCs w:val="22"/>
              </w:rPr>
            </w:pPr>
          </w:p>
        </w:tc>
      </w:tr>
      <w:tr w:rsidR="00F004C4" w:rsidRPr="00F004C4" w:rsidTr="00485FCA">
        <w:trPr>
          <w:trHeight w:val="547"/>
        </w:trPr>
        <w:tc>
          <w:tcPr>
            <w:tcW w:w="1800" w:type="dxa"/>
            <w:vMerge w:val="restart"/>
            <w:vAlign w:val="center"/>
          </w:tcPr>
          <w:p w:rsidR="00F004C4" w:rsidRPr="00F004C4" w:rsidRDefault="00F004C4" w:rsidP="006D5441">
            <w:pPr>
              <w:rPr>
                <w:rFonts w:ascii="Arial" w:hAnsi="Arial" w:cs="Arial"/>
                <w:sz w:val="22"/>
                <w:szCs w:val="22"/>
              </w:rPr>
            </w:pPr>
            <w:r w:rsidRPr="00F004C4">
              <w:rPr>
                <w:rFonts w:ascii="Arial" w:hAnsi="Arial" w:cs="Arial"/>
                <w:sz w:val="22"/>
                <w:szCs w:val="22"/>
              </w:rPr>
              <w:t>Telephone</w:t>
            </w:r>
          </w:p>
        </w:tc>
        <w:tc>
          <w:tcPr>
            <w:tcW w:w="7272" w:type="dxa"/>
            <w:vAlign w:val="center"/>
          </w:tcPr>
          <w:p w:rsidR="00F004C4" w:rsidRPr="00F004C4" w:rsidRDefault="00F004C4" w:rsidP="006D5441">
            <w:pPr>
              <w:rPr>
                <w:rFonts w:ascii="Arial" w:hAnsi="Arial" w:cs="Arial"/>
                <w:sz w:val="22"/>
                <w:szCs w:val="22"/>
              </w:rPr>
            </w:pPr>
            <w:r w:rsidRPr="00F004C4">
              <w:rPr>
                <w:rFonts w:ascii="Arial" w:hAnsi="Arial" w:cs="Arial"/>
                <w:sz w:val="22"/>
                <w:szCs w:val="22"/>
              </w:rPr>
              <w:t xml:space="preserve">Home:- </w:t>
            </w:r>
          </w:p>
        </w:tc>
      </w:tr>
      <w:tr w:rsidR="00F004C4" w:rsidRPr="00F004C4" w:rsidTr="00485FCA">
        <w:trPr>
          <w:trHeight w:val="427"/>
        </w:trPr>
        <w:tc>
          <w:tcPr>
            <w:tcW w:w="1800" w:type="dxa"/>
            <w:vMerge/>
            <w:vAlign w:val="center"/>
          </w:tcPr>
          <w:p w:rsidR="00F004C4" w:rsidRPr="00F004C4" w:rsidRDefault="00F004C4" w:rsidP="006D5441">
            <w:pPr>
              <w:rPr>
                <w:rFonts w:ascii="Arial" w:hAnsi="Arial" w:cs="Arial"/>
                <w:sz w:val="22"/>
                <w:szCs w:val="22"/>
              </w:rPr>
            </w:pPr>
          </w:p>
        </w:tc>
        <w:tc>
          <w:tcPr>
            <w:tcW w:w="7272" w:type="dxa"/>
            <w:vAlign w:val="center"/>
          </w:tcPr>
          <w:p w:rsidR="00F004C4" w:rsidRPr="00F004C4" w:rsidRDefault="00F004C4" w:rsidP="006D5441">
            <w:pPr>
              <w:rPr>
                <w:rFonts w:ascii="Arial" w:hAnsi="Arial" w:cs="Arial"/>
                <w:sz w:val="22"/>
                <w:szCs w:val="22"/>
              </w:rPr>
            </w:pPr>
            <w:r w:rsidRPr="00F004C4">
              <w:rPr>
                <w:rFonts w:ascii="Arial" w:hAnsi="Arial" w:cs="Arial"/>
                <w:sz w:val="22"/>
                <w:szCs w:val="22"/>
              </w:rPr>
              <w:t xml:space="preserve">Mobile:-                                 </w:t>
            </w:r>
          </w:p>
        </w:tc>
      </w:tr>
      <w:tr w:rsidR="00F004C4" w:rsidRPr="00F004C4" w:rsidTr="00485FCA">
        <w:trPr>
          <w:trHeight w:val="433"/>
        </w:trPr>
        <w:tc>
          <w:tcPr>
            <w:tcW w:w="1800" w:type="dxa"/>
            <w:vMerge w:val="restart"/>
            <w:vAlign w:val="center"/>
          </w:tcPr>
          <w:p w:rsidR="00F004C4" w:rsidRPr="00F004C4" w:rsidRDefault="00F004C4" w:rsidP="006D5441">
            <w:pPr>
              <w:rPr>
                <w:rFonts w:ascii="Arial" w:hAnsi="Arial" w:cs="Arial"/>
                <w:sz w:val="22"/>
                <w:szCs w:val="22"/>
              </w:rPr>
            </w:pPr>
            <w:r w:rsidRPr="00F004C4">
              <w:rPr>
                <w:rFonts w:ascii="Arial" w:hAnsi="Arial" w:cs="Arial"/>
                <w:sz w:val="22"/>
                <w:szCs w:val="22"/>
              </w:rPr>
              <w:t>E-Mail</w:t>
            </w:r>
          </w:p>
        </w:tc>
        <w:tc>
          <w:tcPr>
            <w:tcW w:w="7272" w:type="dxa"/>
            <w:vAlign w:val="center"/>
          </w:tcPr>
          <w:p w:rsidR="00F004C4" w:rsidRPr="00F004C4" w:rsidRDefault="00F004C4" w:rsidP="006D5441">
            <w:pPr>
              <w:rPr>
                <w:rFonts w:ascii="Arial" w:hAnsi="Arial" w:cs="Arial"/>
                <w:sz w:val="22"/>
                <w:szCs w:val="22"/>
              </w:rPr>
            </w:pPr>
            <w:r w:rsidRPr="00F004C4">
              <w:rPr>
                <w:rFonts w:ascii="Arial" w:hAnsi="Arial" w:cs="Arial"/>
                <w:sz w:val="22"/>
                <w:szCs w:val="22"/>
              </w:rPr>
              <w:t xml:space="preserve">Home:- </w:t>
            </w:r>
          </w:p>
        </w:tc>
      </w:tr>
      <w:tr w:rsidR="00F004C4" w:rsidRPr="00F004C4" w:rsidTr="00485FCA">
        <w:trPr>
          <w:trHeight w:val="454"/>
        </w:trPr>
        <w:tc>
          <w:tcPr>
            <w:tcW w:w="1800" w:type="dxa"/>
            <w:vMerge/>
            <w:vAlign w:val="center"/>
          </w:tcPr>
          <w:p w:rsidR="00F004C4" w:rsidRPr="00F004C4" w:rsidRDefault="00F004C4" w:rsidP="006D5441">
            <w:pPr>
              <w:rPr>
                <w:rFonts w:ascii="Arial" w:hAnsi="Arial" w:cs="Arial"/>
                <w:sz w:val="22"/>
                <w:szCs w:val="22"/>
              </w:rPr>
            </w:pPr>
          </w:p>
        </w:tc>
        <w:tc>
          <w:tcPr>
            <w:tcW w:w="7272" w:type="dxa"/>
            <w:vAlign w:val="center"/>
          </w:tcPr>
          <w:p w:rsidR="00F004C4" w:rsidRPr="00F004C4" w:rsidRDefault="00F004C4" w:rsidP="006D5441">
            <w:pPr>
              <w:rPr>
                <w:rFonts w:ascii="Arial" w:hAnsi="Arial" w:cs="Arial"/>
                <w:sz w:val="22"/>
                <w:szCs w:val="22"/>
              </w:rPr>
            </w:pPr>
            <w:r w:rsidRPr="00F004C4">
              <w:rPr>
                <w:rFonts w:ascii="Arial" w:hAnsi="Arial" w:cs="Arial"/>
                <w:sz w:val="22"/>
                <w:szCs w:val="22"/>
              </w:rPr>
              <w:t xml:space="preserve">Work:- </w:t>
            </w:r>
          </w:p>
        </w:tc>
      </w:tr>
    </w:tbl>
    <w:p w:rsidR="00F004C4" w:rsidRPr="00F004C4" w:rsidRDefault="00F004C4" w:rsidP="00F004C4">
      <w:pPr>
        <w:rPr>
          <w:rFonts w:ascii="Arial" w:hAnsi="Arial" w:cs="Arial"/>
          <w:sz w:val="22"/>
          <w:szCs w:val="22"/>
        </w:rPr>
      </w:pPr>
    </w:p>
    <w:p w:rsidR="00F004C4" w:rsidRDefault="00F004C4" w:rsidP="00F004C4">
      <w:pPr>
        <w:pStyle w:val="Heading2"/>
        <w:jc w:val="center"/>
        <w:rPr>
          <w:rFonts w:ascii="Arial" w:hAnsi="Arial" w:cs="Arial"/>
          <w:color w:val="auto"/>
          <w:sz w:val="22"/>
          <w:szCs w:val="22"/>
        </w:rPr>
      </w:pPr>
      <w:r w:rsidRPr="00F004C4">
        <w:rPr>
          <w:rFonts w:ascii="Arial" w:hAnsi="Arial" w:cs="Arial"/>
          <w:color w:val="auto"/>
          <w:sz w:val="22"/>
          <w:szCs w:val="22"/>
        </w:rPr>
        <w:t>Availability</w:t>
      </w:r>
    </w:p>
    <w:p w:rsidR="00D55E33" w:rsidRPr="00D55E33" w:rsidRDefault="00D55E33" w:rsidP="00D55E33"/>
    <w:p w:rsidR="00F004C4" w:rsidRDefault="00F004C4" w:rsidP="00F004C4">
      <w:pPr>
        <w:jc w:val="center"/>
        <w:rPr>
          <w:rFonts w:ascii="Arial" w:hAnsi="Arial" w:cs="Arial"/>
          <w:sz w:val="22"/>
          <w:szCs w:val="22"/>
        </w:rPr>
      </w:pPr>
      <w:r w:rsidRPr="00F004C4">
        <w:rPr>
          <w:rFonts w:ascii="Arial" w:hAnsi="Arial" w:cs="Arial"/>
          <w:sz w:val="22"/>
          <w:szCs w:val="22"/>
        </w:rPr>
        <w:t xml:space="preserve">Generally speaking, please indicate </w:t>
      </w:r>
      <w:r>
        <w:rPr>
          <w:rFonts w:ascii="Arial" w:hAnsi="Arial" w:cs="Arial"/>
          <w:sz w:val="22"/>
          <w:szCs w:val="22"/>
        </w:rPr>
        <w:t xml:space="preserve">for each day </w:t>
      </w:r>
      <w:r w:rsidRPr="00F004C4">
        <w:rPr>
          <w:rFonts w:ascii="Arial" w:hAnsi="Arial" w:cs="Arial"/>
          <w:sz w:val="22"/>
          <w:szCs w:val="22"/>
        </w:rPr>
        <w:t xml:space="preserve">you are </w:t>
      </w:r>
      <w:r>
        <w:rPr>
          <w:rFonts w:ascii="Arial" w:hAnsi="Arial" w:cs="Arial"/>
          <w:sz w:val="22"/>
          <w:szCs w:val="22"/>
        </w:rPr>
        <w:t xml:space="preserve">likely to be </w:t>
      </w:r>
      <w:r w:rsidR="00D55E33">
        <w:rPr>
          <w:rFonts w:ascii="Arial" w:hAnsi="Arial" w:cs="Arial"/>
          <w:sz w:val="22"/>
          <w:szCs w:val="22"/>
        </w:rPr>
        <w:br/>
        <w:t>Available or Not Available</w:t>
      </w:r>
      <w:r w:rsidRPr="00F004C4">
        <w:rPr>
          <w:rFonts w:ascii="Arial" w:hAnsi="Arial" w:cs="Arial"/>
          <w:sz w:val="22"/>
          <w:szCs w:val="22"/>
        </w:rPr>
        <w:t xml:space="preserve"> in the daytime and evening. </w:t>
      </w:r>
    </w:p>
    <w:p w:rsidR="00F004C4" w:rsidRPr="00F004C4" w:rsidRDefault="00F004C4" w:rsidP="00F004C4">
      <w:pPr>
        <w:jc w:val="cente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3851"/>
        <w:gridCol w:w="4048"/>
      </w:tblGrid>
      <w:tr w:rsidR="00F004C4" w:rsidRPr="00F004C4" w:rsidTr="00485FCA">
        <w:trPr>
          <w:trHeight w:val="454"/>
        </w:trPr>
        <w:tc>
          <w:tcPr>
            <w:tcW w:w="1173" w:type="dxa"/>
            <w:vAlign w:val="center"/>
          </w:tcPr>
          <w:p w:rsidR="00F004C4" w:rsidRPr="00F004C4" w:rsidRDefault="00F004C4" w:rsidP="006D5441">
            <w:pPr>
              <w:jc w:val="center"/>
              <w:rPr>
                <w:rFonts w:ascii="Arial" w:hAnsi="Arial" w:cs="Arial"/>
                <w:b/>
                <w:bCs/>
                <w:sz w:val="22"/>
                <w:szCs w:val="22"/>
              </w:rPr>
            </w:pPr>
          </w:p>
        </w:tc>
        <w:tc>
          <w:tcPr>
            <w:tcW w:w="3851" w:type="dxa"/>
            <w:vAlign w:val="center"/>
          </w:tcPr>
          <w:p w:rsidR="00F004C4" w:rsidRPr="00F004C4" w:rsidRDefault="00F004C4" w:rsidP="006D5441">
            <w:pPr>
              <w:jc w:val="center"/>
              <w:rPr>
                <w:rFonts w:ascii="Arial" w:hAnsi="Arial" w:cs="Arial"/>
                <w:b/>
                <w:bCs/>
                <w:sz w:val="22"/>
                <w:szCs w:val="22"/>
              </w:rPr>
            </w:pPr>
            <w:r w:rsidRPr="00F004C4">
              <w:rPr>
                <w:rFonts w:ascii="Arial" w:hAnsi="Arial" w:cs="Arial"/>
                <w:b/>
                <w:bCs/>
                <w:sz w:val="22"/>
                <w:szCs w:val="22"/>
              </w:rPr>
              <w:t>Daytime</w:t>
            </w:r>
          </w:p>
          <w:p w:rsidR="00F004C4" w:rsidRPr="00F004C4" w:rsidRDefault="00F004C4" w:rsidP="006D5441">
            <w:pPr>
              <w:jc w:val="center"/>
              <w:rPr>
                <w:rFonts w:ascii="Arial" w:hAnsi="Arial" w:cs="Arial"/>
                <w:b/>
                <w:bCs/>
                <w:sz w:val="22"/>
                <w:szCs w:val="22"/>
              </w:rPr>
            </w:pPr>
            <w:r w:rsidRPr="00F004C4">
              <w:rPr>
                <w:rFonts w:ascii="Arial" w:hAnsi="Arial" w:cs="Arial"/>
                <w:b/>
                <w:bCs/>
                <w:sz w:val="22"/>
                <w:szCs w:val="22"/>
              </w:rPr>
              <w:t xml:space="preserve">(Please state </w:t>
            </w:r>
            <w:r w:rsidRPr="00F004C4">
              <w:rPr>
                <w:rFonts w:ascii="Arial" w:hAnsi="Arial" w:cs="Arial"/>
                <w:b/>
                <w:sz w:val="22"/>
                <w:szCs w:val="22"/>
              </w:rPr>
              <w:t xml:space="preserve">‘Available’ </w:t>
            </w:r>
            <w:r>
              <w:rPr>
                <w:rFonts w:ascii="Arial" w:hAnsi="Arial" w:cs="Arial"/>
                <w:b/>
                <w:sz w:val="22"/>
                <w:szCs w:val="22"/>
              </w:rPr>
              <w:br/>
            </w:r>
            <w:r w:rsidRPr="00F004C4">
              <w:rPr>
                <w:rFonts w:ascii="Arial" w:hAnsi="Arial" w:cs="Arial"/>
                <w:b/>
                <w:sz w:val="22"/>
                <w:szCs w:val="22"/>
              </w:rPr>
              <w:t>or ‘Not Available’)</w:t>
            </w:r>
          </w:p>
        </w:tc>
        <w:tc>
          <w:tcPr>
            <w:tcW w:w="4048" w:type="dxa"/>
            <w:vAlign w:val="center"/>
          </w:tcPr>
          <w:p w:rsidR="00F004C4" w:rsidRPr="00F004C4" w:rsidRDefault="00F004C4" w:rsidP="006D5441">
            <w:pPr>
              <w:jc w:val="center"/>
              <w:rPr>
                <w:rFonts w:ascii="Arial" w:hAnsi="Arial" w:cs="Arial"/>
                <w:b/>
                <w:bCs/>
                <w:sz w:val="22"/>
                <w:szCs w:val="22"/>
              </w:rPr>
            </w:pPr>
            <w:r w:rsidRPr="00F004C4">
              <w:rPr>
                <w:rFonts w:ascii="Arial" w:hAnsi="Arial" w:cs="Arial"/>
                <w:b/>
                <w:bCs/>
                <w:sz w:val="22"/>
                <w:szCs w:val="22"/>
              </w:rPr>
              <w:t>Evening</w:t>
            </w:r>
          </w:p>
          <w:p w:rsidR="00F004C4" w:rsidRPr="00F004C4" w:rsidRDefault="00F004C4" w:rsidP="006D5441">
            <w:pPr>
              <w:jc w:val="center"/>
              <w:rPr>
                <w:rFonts w:ascii="Arial" w:hAnsi="Arial" w:cs="Arial"/>
                <w:b/>
                <w:bCs/>
                <w:sz w:val="22"/>
                <w:szCs w:val="22"/>
              </w:rPr>
            </w:pPr>
            <w:r w:rsidRPr="00F004C4">
              <w:rPr>
                <w:rFonts w:ascii="Arial" w:hAnsi="Arial" w:cs="Arial"/>
                <w:b/>
                <w:bCs/>
                <w:sz w:val="22"/>
                <w:szCs w:val="22"/>
              </w:rPr>
              <w:t xml:space="preserve">(Please state </w:t>
            </w:r>
            <w:r w:rsidRPr="00F004C4">
              <w:rPr>
                <w:rFonts w:ascii="Arial" w:hAnsi="Arial" w:cs="Arial"/>
                <w:b/>
                <w:sz w:val="22"/>
                <w:szCs w:val="22"/>
              </w:rPr>
              <w:t xml:space="preserve">‘Available’ </w:t>
            </w:r>
            <w:r>
              <w:rPr>
                <w:rFonts w:ascii="Arial" w:hAnsi="Arial" w:cs="Arial"/>
                <w:b/>
                <w:sz w:val="22"/>
                <w:szCs w:val="22"/>
              </w:rPr>
              <w:br/>
            </w:r>
            <w:r w:rsidRPr="00F004C4">
              <w:rPr>
                <w:rFonts w:ascii="Arial" w:hAnsi="Arial" w:cs="Arial"/>
                <w:b/>
                <w:sz w:val="22"/>
                <w:szCs w:val="22"/>
              </w:rPr>
              <w:t>or ‘Not Available’)</w:t>
            </w:r>
          </w:p>
        </w:tc>
      </w:tr>
      <w:tr w:rsidR="00F004C4" w:rsidRPr="00F004C4" w:rsidTr="00485FCA">
        <w:trPr>
          <w:trHeight w:val="591"/>
        </w:trPr>
        <w:tc>
          <w:tcPr>
            <w:tcW w:w="1173" w:type="dxa"/>
            <w:vAlign w:val="center"/>
          </w:tcPr>
          <w:p w:rsidR="00F004C4" w:rsidRPr="00F004C4" w:rsidRDefault="00F004C4" w:rsidP="006D5441">
            <w:pPr>
              <w:jc w:val="center"/>
              <w:rPr>
                <w:rFonts w:ascii="Arial" w:hAnsi="Arial" w:cs="Arial"/>
                <w:sz w:val="22"/>
                <w:szCs w:val="22"/>
              </w:rPr>
            </w:pPr>
            <w:r w:rsidRPr="00F004C4">
              <w:rPr>
                <w:rFonts w:ascii="Arial" w:hAnsi="Arial" w:cs="Arial"/>
                <w:sz w:val="22"/>
                <w:szCs w:val="22"/>
              </w:rPr>
              <w:t>Monday</w:t>
            </w:r>
          </w:p>
        </w:tc>
        <w:tc>
          <w:tcPr>
            <w:tcW w:w="3851" w:type="dxa"/>
            <w:vAlign w:val="center"/>
          </w:tcPr>
          <w:p w:rsidR="00F004C4" w:rsidRPr="00F004C4" w:rsidRDefault="00F004C4" w:rsidP="006D5441">
            <w:pPr>
              <w:jc w:val="center"/>
              <w:rPr>
                <w:rFonts w:ascii="Arial" w:hAnsi="Arial" w:cs="Arial"/>
                <w:b/>
                <w:bCs/>
                <w:sz w:val="22"/>
                <w:szCs w:val="22"/>
              </w:rPr>
            </w:pPr>
          </w:p>
        </w:tc>
        <w:tc>
          <w:tcPr>
            <w:tcW w:w="4048" w:type="dxa"/>
            <w:vAlign w:val="center"/>
          </w:tcPr>
          <w:p w:rsidR="00F004C4" w:rsidRPr="00F004C4" w:rsidRDefault="00F004C4" w:rsidP="006D5441">
            <w:pPr>
              <w:jc w:val="center"/>
              <w:rPr>
                <w:rFonts w:ascii="Arial" w:hAnsi="Arial" w:cs="Arial"/>
                <w:b/>
                <w:bCs/>
                <w:sz w:val="22"/>
                <w:szCs w:val="22"/>
              </w:rPr>
            </w:pPr>
          </w:p>
        </w:tc>
      </w:tr>
      <w:tr w:rsidR="00F004C4" w:rsidRPr="00F004C4" w:rsidTr="00485FCA">
        <w:trPr>
          <w:trHeight w:val="557"/>
        </w:trPr>
        <w:tc>
          <w:tcPr>
            <w:tcW w:w="1173" w:type="dxa"/>
            <w:vAlign w:val="center"/>
          </w:tcPr>
          <w:p w:rsidR="00F004C4" w:rsidRPr="00F004C4" w:rsidRDefault="00F004C4" w:rsidP="006D5441">
            <w:pPr>
              <w:jc w:val="center"/>
              <w:rPr>
                <w:rFonts w:ascii="Arial" w:hAnsi="Arial" w:cs="Arial"/>
                <w:sz w:val="22"/>
                <w:szCs w:val="22"/>
              </w:rPr>
            </w:pPr>
            <w:r w:rsidRPr="00F004C4">
              <w:rPr>
                <w:rFonts w:ascii="Arial" w:hAnsi="Arial" w:cs="Arial"/>
                <w:sz w:val="22"/>
                <w:szCs w:val="22"/>
              </w:rPr>
              <w:t>Tuesday</w:t>
            </w:r>
          </w:p>
        </w:tc>
        <w:tc>
          <w:tcPr>
            <w:tcW w:w="3851" w:type="dxa"/>
            <w:vAlign w:val="center"/>
          </w:tcPr>
          <w:p w:rsidR="00F004C4" w:rsidRPr="00F004C4" w:rsidRDefault="00F004C4" w:rsidP="006D5441">
            <w:pPr>
              <w:jc w:val="center"/>
              <w:rPr>
                <w:rFonts w:ascii="Arial" w:hAnsi="Arial" w:cs="Arial"/>
                <w:b/>
                <w:bCs/>
                <w:sz w:val="22"/>
                <w:szCs w:val="22"/>
              </w:rPr>
            </w:pPr>
          </w:p>
        </w:tc>
        <w:tc>
          <w:tcPr>
            <w:tcW w:w="4048" w:type="dxa"/>
            <w:vAlign w:val="center"/>
          </w:tcPr>
          <w:p w:rsidR="00F004C4" w:rsidRPr="00F004C4" w:rsidRDefault="00F004C4" w:rsidP="006D5441">
            <w:pPr>
              <w:jc w:val="center"/>
              <w:rPr>
                <w:rFonts w:ascii="Arial" w:hAnsi="Arial" w:cs="Arial"/>
                <w:b/>
                <w:bCs/>
                <w:sz w:val="22"/>
                <w:szCs w:val="22"/>
              </w:rPr>
            </w:pPr>
          </w:p>
        </w:tc>
      </w:tr>
      <w:tr w:rsidR="00F004C4" w:rsidRPr="00F004C4" w:rsidTr="00485FCA">
        <w:trPr>
          <w:trHeight w:val="565"/>
        </w:trPr>
        <w:tc>
          <w:tcPr>
            <w:tcW w:w="1173" w:type="dxa"/>
            <w:vAlign w:val="center"/>
          </w:tcPr>
          <w:p w:rsidR="00F004C4" w:rsidRPr="00F004C4" w:rsidRDefault="00F004C4" w:rsidP="006D5441">
            <w:pPr>
              <w:jc w:val="center"/>
              <w:rPr>
                <w:rFonts w:ascii="Arial" w:hAnsi="Arial" w:cs="Arial"/>
                <w:sz w:val="22"/>
                <w:szCs w:val="22"/>
              </w:rPr>
            </w:pPr>
            <w:r w:rsidRPr="00F004C4">
              <w:rPr>
                <w:rFonts w:ascii="Arial" w:hAnsi="Arial" w:cs="Arial"/>
                <w:sz w:val="22"/>
                <w:szCs w:val="22"/>
              </w:rPr>
              <w:t>Wednesday</w:t>
            </w:r>
          </w:p>
        </w:tc>
        <w:tc>
          <w:tcPr>
            <w:tcW w:w="3851" w:type="dxa"/>
            <w:vAlign w:val="center"/>
          </w:tcPr>
          <w:p w:rsidR="00F004C4" w:rsidRPr="00F004C4" w:rsidRDefault="00F004C4" w:rsidP="006D5441">
            <w:pPr>
              <w:pStyle w:val="Heading4"/>
              <w:jc w:val="center"/>
              <w:rPr>
                <w:rFonts w:ascii="Arial" w:hAnsi="Arial" w:cs="Arial"/>
                <w:color w:val="auto"/>
              </w:rPr>
            </w:pPr>
          </w:p>
        </w:tc>
        <w:tc>
          <w:tcPr>
            <w:tcW w:w="4048" w:type="dxa"/>
            <w:vAlign w:val="center"/>
          </w:tcPr>
          <w:p w:rsidR="00F004C4" w:rsidRPr="00F004C4" w:rsidRDefault="00F004C4" w:rsidP="006D5441">
            <w:pPr>
              <w:pStyle w:val="Heading4"/>
              <w:jc w:val="center"/>
              <w:rPr>
                <w:rFonts w:ascii="Arial" w:hAnsi="Arial" w:cs="Arial"/>
                <w:color w:val="auto"/>
              </w:rPr>
            </w:pPr>
          </w:p>
        </w:tc>
      </w:tr>
      <w:tr w:rsidR="00F004C4" w:rsidRPr="00F004C4" w:rsidTr="00485FCA">
        <w:trPr>
          <w:trHeight w:val="541"/>
        </w:trPr>
        <w:tc>
          <w:tcPr>
            <w:tcW w:w="1173" w:type="dxa"/>
            <w:vAlign w:val="center"/>
          </w:tcPr>
          <w:p w:rsidR="00F004C4" w:rsidRPr="00F004C4" w:rsidRDefault="00F004C4" w:rsidP="006D5441">
            <w:pPr>
              <w:jc w:val="center"/>
              <w:rPr>
                <w:rFonts w:ascii="Arial" w:hAnsi="Arial" w:cs="Arial"/>
                <w:sz w:val="22"/>
                <w:szCs w:val="22"/>
              </w:rPr>
            </w:pPr>
            <w:r w:rsidRPr="00F004C4">
              <w:rPr>
                <w:rFonts w:ascii="Arial" w:hAnsi="Arial" w:cs="Arial"/>
                <w:sz w:val="22"/>
                <w:szCs w:val="22"/>
              </w:rPr>
              <w:t>Thursday</w:t>
            </w:r>
          </w:p>
        </w:tc>
        <w:tc>
          <w:tcPr>
            <w:tcW w:w="3851" w:type="dxa"/>
            <w:vAlign w:val="center"/>
          </w:tcPr>
          <w:p w:rsidR="00F004C4" w:rsidRPr="00F004C4" w:rsidRDefault="00F004C4" w:rsidP="006D5441">
            <w:pPr>
              <w:jc w:val="center"/>
              <w:rPr>
                <w:rFonts w:ascii="Arial" w:hAnsi="Arial" w:cs="Arial"/>
                <w:b/>
                <w:bCs/>
                <w:sz w:val="22"/>
                <w:szCs w:val="22"/>
              </w:rPr>
            </w:pPr>
          </w:p>
        </w:tc>
        <w:tc>
          <w:tcPr>
            <w:tcW w:w="4048" w:type="dxa"/>
            <w:vAlign w:val="center"/>
          </w:tcPr>
          <w:p w:rsidR="00F004C4" w:rsidRPr="00F004C4" w:rsidRDefault="00F004C4" w:rsidP="006D5441">
            <w:pPr>
              <w:jc w:val="center"/>
              <w:rPr>
                <w:rFonts w:ascii="Arial" w:hAnsi="Arial" w:cs="Arial"/>
                <w:b/>
                <w:bCs/>
                <w:sz w:val="22"/>
                <w:szCs w:val="22"/>
              </w:rPr>
            </w:pPr>
          </w:p>
        </w:tc>
      </w:tr>
      <w:tr w:rsidR="00F004C4" w:rsidRPr="00F004C4" w:rsidTr="00485FCA">
        <w:trPr>
          <w:trHeight w:val="618"/>
        </w:trPr>
        <w:tc>
          <w:tcPr>
            <w:tcW w:w="1173" w:type="dxa"/>
            <w:vAlign w:val="center"/>
          </w:tcPr>
          <w:p w:rsidR="00F004C4" w:rsidRPr="00F004C4" w:rsidRDefault="00F004C4" w:rsidP="006D5441">
            <w:pPr>
              <w:jc w:val="center"/>
              <w:rPr>
                <w:rFonts w:ascii="Arial" w:hAnsi="Arial" w:cs="Arial"/>
                <w:sz w:val="22"/>
                <w:szCs w:val="22"/>
              </w:rPr>
            </w:pPr>
            <w:r w:rsidRPr="00F004C4">
              <w:rPr>
                <w:rFonts w:ascii="Arial" w:hAnsi="Arial" w:cs="Arial"/>
                <w:sz w:val="22"/>
                <w:szCs w:val="22"/>
              </w:rPr>
              <w:t>Friday</w:t>
            </w:r>
          </w:p>
        </w:tc>
        <w:tc>
          <w:tcPr>
            <w:tcW w:w="3851" w:type="dxa"/>
            <w:vAlign w:val="center"/>
          </w:tcPr>
          <w:p w:rsidR="00F004C4" w:rsidRPr="00F004C4" w:rsidRDefault="00F004C4" w:rsidP="006D5441">
            <w:pPr>
              <w:jc w:val="center"/>
              <w:rPr>
                <w:rFonts w:ascii="Arial" w:hAnsi="Arial" w:cs="Arial"/>
                <w:b/>
                <w:bCs/>
                <w:sz w:val="22"/>
                <w:szCs w:val="22"/>
              </w:rPr>
            </w:pPr>
          </w:p>
        </w:tc>
        <w:tc>
          <w:tcPr>
            <w:tcW w:w="4048" w:type="dxa"/>
            <w:vAlign w:val="center"/>
          </w:tcPr>
          <w:p w:rsidR="00F004C4" w:rsidRPr="00F004C4" w:rsidRDefault="00F004C4" w:rsidP="006D5441">
            <w:pPr>
              <w:jc w:val="center"/>
              <w:rPr>
                <w:rFonts w:ascii="Arial" w:hAnsi="Arial" w:cs="Arial"/>
                <w:b/>
                <w:bCs/>
                <w:sz w:val="22"/>
                <w:szCs w:val="22"/>
              </w:rPr>
            </w:pPr>
          </w:p>
        </w:tc>
      </w:tr>
    </w:tbl>
    <w:p w:rsidR="00F004C4" w:rsidRPr="00F004C4" w:rsidRDefault="00F004C4" w:rsidP="00F004C4">
      <w:pPr>
        <w:jc w:val="center"/>
        <w:rPr>
          <w:rFonts w:ascii="Arial" w:hAnsi="Arial" w:cs="Arial"/>
          <w:b/>
          <w:sz w:val="22"/>
          <w:szCs w:val="22"/>
          <w:u w:val="single"/>
        </w:rPr>
      </w:pPr>
    </w:p>
    <w:p w:rsidR="00F004C4" w:rsidRDefault="00F004C4" w:rsidP="00F004C4">
      <w:pPr>
        <w:jc w:val="center"/>
        <w:rPr>
          <w:rFonts w:ascii="Arial" w:hAnsi="Arial" w:cs="Arial"/>
          <w:b/>
          <w:sz w:val="22"/>
          <w:szCs w:val="22"/>
        </w:rPr>
      </w:pPr>
    </w:p>
    <w:p w:rsidR="00D55E33" w:rsidRDefault="00F004C4" w:rsidP="00F004C4">
      <w:pPr>
        <w:jc w:val="center"/>
        <w:rPr>
          <w:rFonts w:ascii="Arial" w:hAnsi="Arial" w:cs="Arial"/>
          <w:b/>
          <w:sz w:val="22"/>
          <w:szCs w:val="22"/>
        </w:rPr>
      </w:pPr>
      <w:r w:rsidRPr="00F004C4">
        <w:rPr>
          <w:rFonts w:ascii="Arial" w:hAnsi="Arial" w:cs="Arial"/>
          <w:b/>
          <w:sz w:val="22"/>
          <w:szCs w:val="22"/>
        </w:rPr>
        <w:t xml:space="preserve">Non Personal via WebEx </w:t>
      </w:r>
    </w:p>
    <w:p w:rsidR="00F004C4" w:rsidRDefault="00F004C4" w:rsidP="00F004C4">
      <w:pPr>
        <w:jc w:val="center"/>
        <w:rPr>
          <w:rFonts w:ascii="Arial" w:hAnsi="Arial" w:cs="Arial"/>
          <w:sz w:val="22"/>
          <w:szCs w:val="22"/>
        </w:rPr>
      </w:pPr>
      <w:r w:rsidRPr="00F004C4">
        <w:rPr>
          <w:rFonts w:ascii="Arial" w:hAnsi="Arial" w:cs="Arial"/>
          <w:b/>
          <w:sz w:val="22"/>
          <w:szCs w:val="22"/>
        </w:rPr>
        <w:br/>
      </w:r>
      <w:r w:rsidRPr="00F004C4">
        <w:rPr>
          <w:rFonts w:ascii="Arial" w:hAnsi="Arial" w:cs="Arial"/>
          <w:sz w:val="22"/>
          <w:szCs w:val="22"/>
        </w:rPr>
        <w:t>(Need access to computer with Speaker &amp; Microphone/Headphones or iPad/Tablet)</w:t>
      </w:r>
    </w:p>
    <w:p w:rsidR="00D55E33" w:rsidRPr="00F004C4" w:rsidRDefault="00D55E33" w:rsidP="00F004C4">
      <w:pPr>
        <w:jc w:val="cente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966"/>
        <w:gridCol w:w="3421"/>
        <w:gridCol w:w="3685"/>
      </w:tblGrid>
      <w:tr w:rsidR="00F004C4" w:rsidRPr="00F5014F" w:rsidTr="00F5014F">
        <w:tc>
          <w:tcPr>
            <w:tcW w:w="1966" w:type="dxa"/>
          </w:tcPr>
          <w:p w:rsidR="00F004C4" w:rsidRPr="00F004C4" w:rsidRDefault="00F004C4" w:rsidP="006D5441">
            <w:pPr>
              <w:jc w:val="center"/>
              <w:rPr>
                <w:rFonts w:ascii="Arial" w:hAnsi="Arial" w:cs="Arial"/>
                <w:sz w:val="22"/>
                <w:szCs w:val="22"/>
              </w:rPr>
            </w:pPr>
            <w:r w:rsidRPr="00F004C4">
              <w:rPr>
                <w:rFonts w:ascii="Arial" w:hAnsi="Arial" w:cs="Arial"/>
                <w:sz w:val="22"/>
                <w:szCs w:val="22"/>
              </w:rPr>
              <w:t>Friday @10am</w:t>
            </w:r>
          </w:p>
        </w:tc>
        <w:tc>
          <w:tcPr>
            <w:tcW w:w="3421" w:type="dxa"/>
          </w:tcPr>
          <w:p w:rsidR="00F004C4" w:rsidRPr="00F004C4" w:rsidRDefault="00F004C4" w:rsidP="006D5441">
            <w:pPr>
              <w:jc w:val="center"/>
              <w:rPr>
                <w:rFonts w:ascii="Arial" w:hAnsi="Arial" w:cs="Arial"/>
                <w:sz w:val="22"/>
                <w:szCs w:val="22"/>
              </w:rPr>
            </w:pPr>
          </w:p>
        </w:tc>
        <w:tc>
          <w:tcPr>
            <w:tcW w:w="3685" w:type="dxa"/>
          </w:tcPr>
          <w:p w:rsidR="00F004C4" w:rsidRPr="00F004C4" w:rsidRDefault="00F004C4" w:rsidP="006D5441">
            <w:pPr>
              <w:jc w:val="center"/>
              <w:rPr>
                <w:rFonts w:ascii="Arial" w:hAnsi="Arial" w:cs="Arial"/>
                <w:sz w:val="22"/>
                <w:szCs w:val="22"/>
              </w:rPr>
            </w:pPr>
            <w:r w:rsidRPr="00F004C4">
              <w:rPr>
                <w:rFonts w:ascii="Arial" w:hAnsi="Arial" w:cs="Arial"/>
                <w:sz w:val="22"/>
                <w:szCs w:val="22"/>
              </w:rPr>
              <w:t>(State ‘Available’ or ‘Not Available’)</w:t>
            </w:r>
          </w:p>
        </w:tc>
      </w:tr>
    </w:tbl>
    <w:p w:rsidR="00F004C4" w:rsidRPr="00F004C4" w:rsidRDefault="00F004C4" w:rsidP="00F004C4">
      <w:pPr>
        <w:spacing w:line="360" w:lineRule="auto"/>
        <w:rPr>
          <w:rFonts w:ascii="Arial" w:hAnsi="Arial" w:cs="Arial"/>
          <w:b/>
          <w:bCs/>
          <w:sz w:val="22"/>
          <w:szCs w:val="22"/>
          <w:u w:val="single"/>
        </w:rPr>
      </w:pPr>
    </w:p>
    <w:p w:rsidR="00F004C4" w:rsidRPr="00F004C4" w:rsidRDefault="00F004C4" w:rsidP="00F004C4">
      <w:pPr>
        <w:spacing w:line="360" w:lineRule="auto"/>
        <w:rPr>
          <w:rFonts w:ascii="Arial" w:hAnsi="Arial" w:cs="Arial"/>
          <w:b/>
          <w:bCs/>
          <w:sz w:val="22"/>
          <w:szCs w:val="22"/>
          <w:u w:val="single"/>
        </w:rPr>
      </w:pPr>
    </w:p>
    <w:p w:rsidR="00F5014F" w:rsidRDefault="00F5014F">
      <w:pPr>
        <w:spacing w:after="200" w:line="276" w:lineRule="auto"/>
        <w:rPr>
          <w:rFonts w:ascii="Arial" w:hAnsi="Arial" w:cs="Arial"/>
          <w:b/>
          <w:sz w:val="22"/>
          <w:szCs w:val="22"/>
        </w:rPr>
      </w:pPr>
      <w:r>
        <w:rPr>
          <w:rFonts w:ascii="Arial" w:hAnsi="Arial" w:cs="Arial"/>
          <w:b/>
          <w:sz w:val="22"/>
          <w:szCs w:val="22"/>
        </w:rPr>
        <w:br w:type="page"/>
      </w:r>
    </w:p>
    <w:p w:rsidR="00F004C4" w:rsidRPr="00F004C4" w:rsidRDefault="00F004C4" w:rsidP="00F004C4">
      <w:pPr>
        <w:jc w:val="center"/>
        <w:rPr>
          <w:rFonts w:ascii="Arial" w:hAnsi="Arial" w:cs="Arial"/>
          <w:b/>
          <w:sz w:val="22"/>
          <w:szCs w:val="22"/>
        </w:rPr>
      </w:pPr>
    </w:p>
    <w:p w:rsidR="00F004C4" w:rsidRPr="00F004C4" w:rsidRDefault="00F004C4" w:rsidP="00F004C4">
      <w:pPr>
        <w:jc w:val="center"/>
        <w:rPr>
          <w:rFonts w:ascii="Arial" w:hAnsi="Arial" w:cs="Arial"/>
          <w:b/>
          <w:sz w:val="22"/>
          <w:szCs w:val="22"/>
        </w:rPr>
      </w:pPr>
      <w:r w:rsidRPr="00F004C4">
        <w:rPr>
          <w:rFonts w:ascii="Arial" w:hAnsi="Arial" w:cs="Arial"/>
          <w:b/>
          <w:sz w:val="22"/>
          <w:szCs w:val="22"/>
        </w:rPr>
        <w:lastRenderedPageBreak/>
        <w:t>Independent Discipline Panel Members Conflict of Interest Form</w:t>
      </w:r>
    </w:p>
    <w:p w:rsidR="00F004C4" w:rsidRPr="00F004C4" w:rsidRDefault="00F004C4" w:rsidP="00F004C4">
      <w:pPr>
        <w:jc w:val="center"/>
        <w:rPr>
          <w:rFonts w:ascii="Arial" w:hAnsi="Arial" w:cs="Arial"/>
          <w:b/>
          <w:sz w:val="22"/>
          <w:szCs w:val="22"/>
        </w:rPr>
      </w:pPr>
    </w:p>
    <w:p w:rsidR="00F004C4" w:rsidRPr="00F004C4" w:rsidRDefault="00F004C4" w:rsidP="00F004C4">
      <w:pPr>
        <w:rPr>
          <w:rFonts w:ascii="Arial" w:hAnsi="Arial" w:cs="Arial"/>
          <w:sz w:val="22"/>
          <w:szCs w:val="22"/>
        </w:rPr>
      </w:pPr>
      <w:r w:rsidRPr="00F004C4">
        <w:rPr>
          <w:rFonts w:ascii="Arial" w:hAnsi="Arial" w:cs="Arial"/>
          <w:sz w:val="22"/>
          <w:szCs w:val="22"/>
        </w:rPr>
        <w:t xml:space="preserve">Please list the Clubs you are involved with for season </w:t>
      </w:r>
      <w:r>
        <w:rPr>
          <w:rFonts w:ascii="Arial" w:hAnsi="Arial" w:cs="Arial"/>
          <w:sz w:val="22"/>
          <w:szCs w:val="22"/>
        </w:rPr>
        <w:t>2019/20</w:t>
      </w:r>
      <w:r w:rsidRPr="00F004C4">
        <w:rPr>
          <w:rFonts w:ascii="Arial" w:hAnsi="Arial" w:cs="Arial"/>
          <w:sz w:val="22"/>
          <w:szCs w:val="22"/>
        </w:rPr>
        <w:t xml:space="preserve"> </w:t>
      </w:r>
    </w:p>
    <w:p w:rsidR="00F004C4" w:rsidRDefault="00F004C4" w:rsidP="00F004C4">
      <w:pPr>
        <w:rPr>
          <w:rFonts w:ascii="Arial" w:hAnsi="Arial" w:cs="Arial"/>
          <w:sz w:val="22"/>
          <w:szCs w:val="22"/>
        </w:rPr>
      </w:pP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1.____________________________________________________________________________</w:t>
      </w: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2.____________________________________________________________________________</w:t>
      </w: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3.____________________________________________________________________________</w:t>
      </w: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4.____________________________________________________________________________</w:t>
      </w: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5.____________________________________________________________________________</w:t>
      </w: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6.____________________________________________________________________________</w:t>
      </w: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7.____________________________________________________________________________</w:t>
      </w: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8.____________________________________________________________________________</w:t>
      </w:r>
    </w:p>
    <w:p w:rsid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Default="00F004C4" w:rsidP="00F004C4">
      <w:pPr>
        <w:rPr>
          <w:rFonts w:ascii="Arial" w:hAnsi="Arial" w:cs="Arial"/>
          <w:sz w:val="22"/>
          <w:szCs w:val="22"/>
        </w:rPr>
      </w:pPr>
      <w:r w:rsidRPr="00F004C4">
        <w:rPr>
          <w:rFonts w:ascii="Arial" w:hAnsi="Arial" w:cs="Arial"/>
          <w:sz w:val="22"/>
          <w:szCs w:val="22"/>
        </w:rPr>
        <w:t xml:space="preserve">Please list the Leagues you are involved with for season </w:t>
      </w:r>
      <w:r>
        <w:rPr>
          <w:rFonts w:ascii="Arial" w:hAnsi="Arial" w:cs="Arial"/>
          <w:sz w:val="22"/>
          <w:szCs w:val="22"/>
        </w:rPr>
        <w:t>2019/20</w:t>
      </w:r>
      <w:r w:rsidRPr="00F004C4">
        <w:rPr>
          <w:rFonts w:ascii="Arial" w:hAnsi="Arial" w:cs="Arial"/>
          <w:sz w:val="22"/>
          <w:szCs w:val="22"/>
        </w:rPr>
        <w:t xml:space="preserve"> (Officer/Management Committee/Clubs participate in)</w:t>
      </w:r>
    </w:p>
    <w:p w:rsid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1.____________________________________________________________________________</w:t>
      </w: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2.____________________________________________________________________________</w:t>
      </w: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3.____________________________________________________________________________</w:t>
      </w: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4.____________________________________________________________________________</w:t>
      </w: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5.____________________________________________________________________________</w:t>
      </w: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6.____________________________________________________________________________</w:t>
      </w: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7.____________________________________________________________________________</w:t>
      </w:r>
    </w:p>
    <w:p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8.____________________________________________________________________________</w:t>
      </w: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r w:rsidRPr="00F004C4">
        <w:rPr>
          <w:rFonts w:ascii="Arial" w:hAnsi="Arial" w:cs="Arial"/>
          <w:sz w:val="22"/>
          <w:szCs w:val="22"/>
        </w:rPr>
        <w:t xml:space="preserve">Name: </w:t>
      </w:r>
      <w:r w:rsidRPr="00F004C4">
        <w:rPr>
          <w:rFonts w:ascii="Arial" w:hAnsi="Arial" w:cs="Arial"/>
          <w:sz w:val="22"/>
          <w:szCs w:val="22"/>
        </w:rPr>
        <w:tab/>
      </w:r>
      <w:r w:rsidRPr="00F004C4">
        <w:rPr>
          <w:rFonts w:ascii="Arial" w:hAnsi="Arial" w:cs="Arial"/>
          <w:sz w:val="22"/>
          <w:szCs w:val="22"/>
        </w:rPr>
        <w:tab/>
      </w:r>
      <w:r w:rsidRPr="00F004C4">
        <w:rPr>
          <w:rFonts w:ascii="Arial" w:hAnsi="Arial" w:cs="Arial"/>
          <w:sz w:val="22"/>
          <w:szCs w:val="22"/>
        </w:rPr>
        <w:tab/>
      </w:r>
      <w:r w:rsidRPr="00F004C4">
        <w:rPr>
          <w:rFonts w:ascii="Arial" w:hAnsi="Arial" w:cs="Arial"/>
          <w:sz w:val="22"/>
          <w:szCs w:val="22"/>
        </w:rPr>
        <w:tab/>
      </w:r>
      <w:r w:rsidRPr="00F004C4">
        <w:rPr>
          <w:rFonts w:ascii="Arial" w:hAnsi="Arial" w:cs="Arial"/>
          <w:sz w:val="22"/>
          <w:szCs w:val="22"/>
        </w:rPr>
        <w:tab/>
      </w:r>
      <w:r w:rsidRPr="00F004C4">
        <w:rPr>
          <w:rFonts w:ascii="Arial" w:hAnsi="Arial" w:cs="Arial"/>
          <w:sz w:val="22"/>
          <w:szCs w:val="22"/>
        </w:rPr>
        <w:tab/>
      </w:r>
      <w:r w:rsidRPr="00F004C4">
        <w:rPr>
          <w:rFonts w:ascii="Arial" w:hAnsi="Arial" w:cs="Arial"/>
          <w:sz w:val="22"/>
          <w:szCs w:val="22"/>
        </w:rPr>
        <w:tab/>
        <w:t xml:space="preserve"> Date:</w:t>
      </w: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Default="00F004C4" w:rsidP="00F004C4">
      <w:pPr>
        <w:rPr>
          <w:rFonts w:ascii="Arial" w:hAnsi="Arial" w:cs="Arial"/>
          <w:sz w:val="22"/>
          <w:szCs w:val="22"/>
        </w:rPr>
      </w:pPr>
      <w:r w:rsidRPr="00F004C4">
        <w:rPr>
          <w:rFonts w:ascii="Arial" w:hAnsi="Arial" w:cs="Arial"/>
          <w:sz w:val="22"/>
          <w:szCs w:val="22"/>
        </w:rPr>
        <w:t>Please attach any additional Clubs/Leagues on a separate piece of paper.</w:t>
      </w:r>
    </w:p>
    <w:p w:rsid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r w:rsidRPr="00F004C4">
        <w:rPr>
          <w:rFonts w:ascii="Arial" w:hAnsi="Arial" w:cs="Arial"/>
          <w:sz w:val="22"/>
          <w:szCs w:val="22"/>
        </w:rPr>
        <w:t xml:space="preserve">If there are any changes to this list during the </w:t>
      </w:r>
      <w:r>
        <w:rPr>
          <w:rFonts w:ascii="Arial" w:hAnsi="Arial" w:cs="Arial"/>
          <w:sz w:val="22"/>
          <w:szCs w:val="22"/>
        </w:rPr>
        <w:t>2019/20</w:t>
      </w:r>
      <w:r w:rsidRPr="00F004C4">
        <w:rPr>
          <w:rFonts w:ascii="Arial" w:hAnsi="Arial" w:cs="Arial"/>
          <w:sz w:val="22"/>
          <w:szCs w:val="22"/>
        </w:rPr>
        <w:t xml:space="preserve"> season please </w:t>
      </w:r>
      <w:proofErr w:type="gramStart"/>
      <w:r w:rsidRPr="00F004C4">
        <w:rPr>
          <w:rFonts w:ascii="Arial" w:hAnsi="Arial" w:cs="Arial"/>
          <w:sz w:val="22"/>
          <w:szCs w:val="22"/>
        </w:rPr>
        <w:t>advise</w:t>
      </w:r>
      <w:proofErr w:type="gramEnd"/>
      <w:r w:rsidRPr="00F004C4">
        <w:rPr>
          <w:rFonts w:ascii="Arial" w:hAnsi="Arial" w:cs="Arial"/>
          <w:sz w:val="22"/>
          <w:szCs w:val="22"/>
        </w:rPr>
        <w:t xml:space="preserve"> </w:t>
      </w:r>
      <w:r w:rsidR="0063045F">
        <w:rPr>
          <w:rFonts w:ascii="Arial" w:hAnsi="Arial" w:cs="Arial"/>
          <w:sz w:val="22"/>
          <w:szCs w:val="22"/>
        </w:rPr>
        <w:t>Lauren Halsey.</w:t>
      </w:r>
    </w:p>
    <w:p w:rsidR="00F004C4" w:rsidRPr="00F004C4" w:rsidRDefault="00F004C4" w:rsidP="00F004C4">
      <w:pPr>
        <w:rPr>
          <w:rFonts w:ascii="Arial" w:hAnsi="Arial" w:cs="Arial"/>
          <w:sz w:val="22"/>
          <w:szCs w:val="22"/>
        </w:rPr>
      </w:pPr>
    </w:p>
    <w:p w:rsidR="00F004C4" w:rsidRPr="00F004C4" w:rsidRDefault="00F004C4" w:rsidP="00F004C4">
      <w:pPr>
        <w:rPr>
          <w:rFonts w:ascii="Arial" w:hAnsi="Arial" w:cs="Arial"/>
          <w:sz w:val="22"/>
          <w:szCs w:val="22"/>
        </w:rPr>
      </w:pPr>
    </w:p>
    <w:p w:rsidR="00F004C4" w:rsidRDefault="00F004C4">
      <w:pPr>
        <w:spacing w:after="200" w:line="276" w:lineRule="auto"/>
        <w:rPr>
          <w:rFonts w:ascii="Arial" w:hAnsi="Arial" w:cs="Arial"/>
          <w:sz w:val="22"/>
          <w:szCs w:val="22"/>
        </w:rPr>
      </w:pPr>
      <w:r>
        <w:rPr>
          <w:rFonts w:ascii="Arial" w:hAnsi="Arial" w:cs="Arial"/>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D55E33" w:rsidRPr="00F004C4" w:rsidTr="00485FCA">
        <w:tc>
          <w:tcPr>
            <w:tcW w:w="9072" w:type="dxa"/>
          </w:tcPr>
          <w:p w:rsidR="00D55E33" w:rsidRPr="00F004C4" w:rsidRDefault="00D55E33" w:rsidP="00D55E33">
            <w:pPr>
              <w:spacing w:before="120" w:after="120"/>
              <w:jc w:val="center"/>
              <w:rPr>
                <w:rFonts w:ascii="Arial" w:hAnsi="Arial" w:cs="Arial"/>
                <w:b/>
                <w:bCs/>
                <w:sz w:val="22"/>
                <w:szCs w:val="22"/>
              </w:rPr>
            </w:pPr>
            <w:r w:rsidRPr="00F004C4">
              <w:rPr>
                <w:rFonts w:ascii="Arial" w:hAnsi="Arial" w:cs="Arial"/>
                <w:b/>
                <w:bCs/>
                <w:sz w:val="22"/>
                <w:szCs w:val="22"/>
              </w:rPr>
              <w:lastRenderedPageBreak/>
              <w:t>Please tell us how you meet the personal characteristics as set out previously</w:t>
            </w:r>
            <w:r w:rsidRPr="00F004C4">
              <w:rPr>
                <w:rFonts w:ascii="Arial" w:hAnsi="Arial" w:cs="Arial"/>
                <w:b/>
                <w:bCs/>
                <w:sz w:val="22"/>
                <w:szCs w:val="22"/>
              </w:rPr>
              <w:br/>
              <w:t>(use a separate sheet if required)</w:t>
            </w:r>
          </w:p>
        </w:tc>
      </w:tr>
      <w:tr w:rsidR="00D55E33" w:rsidRPr="00F004C4" w:rsidTr="00485FCA">
        <w:trPr>
          <w:trHeight w:val="13002"/>
        </w:trPr>
        <w:tc>
          <w:tcPr>
            <w:tcW w:w="9072" w:type="dxa"/>
          </w:tcPr>
          <w:p w:rsidR="00D55E33" w:rsidRPr="00F004C4" w:rsidRDefault="00D55E33" w:rsidP="006D5441">
            <w:pPr>
              <w:rPr>
                <w:rFonts w:ascii="Arial" w:hAnsi="Arial" w:cs="Arial"/>
                <w:sz w:val="22"/>
                <w:szCs w:val="22"/>
              </w:rPr>
            </w:pPr>
          </w:p>
          <w:p w:rsidR="00D55E33" w:rsidRPr="00F004C4" w:rsidRDefault="00D55E33" w:rsidP="006D5441">
            <w:pPr>
              <w:rPr>
                <w:rFonts w:ascii="Arial" w:hAnsi="Arial" w:cs="Arial"/>
                <w:sz w:val="22"/>
                <w:szCs w:val="22"/>
              </w:rPr>
            </w:pPr>
          </w:p>
          <w:p w:rsidR="00D55E33" w:rsidRPr="00F004C4" w:rsidRDefault="00D55E33" w:rsidP="006D5441">
            <w:pPr>
              <w:rPr>
                <w:rFonts w:ascii="Arial" w:hAnsi="Arial" w:cs="Arial"/>
                <w:sz w:val="22"/>
                <w:szCs w:val="22"/>
              </w:rPr>
            </w:pPr>
          </w:p>
        </w:tc>
      </w:tr>
    </w:tbl>
    <w:p w:rsidR="00F004C4" w:rsidRPr="00F004C4" w:rsidRDefault="00F004C4" w:rsidP="00F004C4">
      <w:pPr>
        <w:rPr>
          <w:rFonts w:ascii="Arial" w:hAnsi="Arial" w:cs="Arial"/>
          <w:sz w:val="22"/>
          <w:szCs w:val="22"/>
        </w:rPr>
      </w:pPr>
    </w:p>
    <w:p w:rsidR="00F004C4" w:rsidRDefault="00F004C4" w:rsidP="00F004C4">
      <w:pP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D55E33" w:rsidRPr="00D55E33" w:rsidTr="00485FCA">
        <w:tc>
          <w:tcPr>
            <w:tcW w:w="9072" w:type="dxa"/>
          </w:tcPr>
          <w:p w:rsidR="00D55E33" w:rsidRPr="00F004C4" w:rsidRDefault="00D55E33" w:rsidP="00D55E33">
            <w:pPr>
              <w:spacing w:before="120" w:after="120"/>
              <w:jc w:val="center"/>
              <w:rPr>
                <w:rFonts w:ascii="Arial" w:hAnsi="Arial" w:cs="Arial"/>
                <w:b/>
                <w:bCs/>
                <w:sz w:val="22"/>
                <w:szCs w:val="22"/>
              </w:rPr>
            </w:pPr>
            <w:r w:rsidRPr="00F004C4">
              <w:rPr>
                <w:rFonts w:ascii="Arial" w:hAnsi="Arial" w:cs="Arial"/>
                <w:b/>
                <w:bCs/>
                <w:sz w:val="22"/>
                <w:szCs w:val="22"/>
              </w:rPr>
              <w:lastRenderedPageBreak/>
              <w:t>Please tell us how you have been involved in football currently or in the past</w:t>
            </w:r>
          </w:p>
        </w:tc>
      </w:tr>
      <w:tr w:rsidR="00D55E33" w:rsidRPr="00F004C4" w:rsidTr="00485FCA">
        <w:trPr>
          <w:trHeight w:val="13002"/>
        </w:trPr>
        <w:tc>
          <w:tcPr>
            <w:tcW w:w="9072" w:type="dxa"/>
          </w:tcPr>
          <w:p w:rsidR="00D55E33" w:rsidRPr="00F004C4" w:rsidRDefault="00D55E33" w:rsidP="006D5441">
            <w:pPr>
              <w:rPr>
                <w:rFonts w:ascii="Arial" w:hAnsi="Arial" w:cs="Arial"/>
                <w:sz w:val="22"/>
                <w:szCs w:val="22"/>
              </w:rPr>
            </w:pPr>
          </w:p>
          <w:p w:rsidR="00D55E33" w:rsidRPr="00F004C4" w:rsidRDefault="00D55E33" w:rsidP="006D5441">
            <w:pPr>
              <w:rPr>
                <w:rFonts w:ascii="Arial" w:hAnsi="Arial" w:cs="Arial"/>
                <w:sz w:val="22"/>
                <w:szCs w:val="22"/>
              </w:rPr>
            </w:pPr>
          </w:p>
          <w:p w:rsidR="00D55E33" w:rsidRPr="00F004C4" w:rsidRDefault="00D55E33" w:rsidP="006D5441">
            <w:pPr>
              <w:rPr>
                <w:rFonts w:ascii="Arial" w:hAnsi="Arial" w:cs="Arial"/>
                <w:sz w:val="22"/>
                <w:szCs w:val="22"/>
              </w:rPr>
            </w:pPr>
          </w:p>
        </w:tc>
      </w:tr>
    </w:tbl>
    <w:p w:rsidR="00D55E33" w:rsidRDefault="00D55E33" w:rsidP="00F004C4">
      <w:pPr>
        <w:rPr>
          <w:rFonts w:ascii="Arial" w:hAnsi="Arial" w:cs="Arial"/>
          <w:sz w:val="22"/>
          <w:szCs w:val="22"/>
        </w:rPr>
      </w:pPr>
    </w:p>
    <w:p w:rsidR="00D55E33" w:rsidRDefault="00D55E33" w:rsidP="00F004C4">
      <w:pPr>
        <w:rPr>
          <w:rFonts w:ascii="Arial" w:hAnsi="Arial" w:cs="Arial"/>
          <w:sz w:val="22"/>
          <w:szCs w:val="22"/>
        </w:rPr>
      </w:pPr>
    </w:p>
    <w:p w:rsidR="00D55E33" w:rsidRPr="00F004C4" w:rsidRDefault="00D55E33" w:rsidP="00F004C4">
      <w:pPr>
        <w:rPr>
          <w:rFonts w:ascii="Arial" w:hAnsi="Arial" w:cs="Arial"/>
          <w:sz w:val="22"/>
          <w:szCs w:val="22"/>
        </w:rPr>
      </w:pPr>
    </w:p>
    <w:p w:rsidR="00F004C4" w:rsidRPr="00F004C4" w:rsidRDefault="00F004C4" w:rsidP="00F004C4">
      <w:pP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F004C4" w:rsidRPr="00D55E33" w:rsidTr="00485FCA">
        <w:tc>
          <w:tcPr>
            <w:tcW w:w="9072" w:type="dxa"/>
          </w:tcPr>
          <w:p w:rsidR="00F004C4" w:rsidRPr="00F004C4" w:rsidRDefault="00F004C4" w:rsidP="00D55E33">
            <w:pPr>
              <w:spacing w:before="120" w:after="120"/>
              <w:jc w:val="center"/>
              <w:rPr>
                <w:rFonts w:ascii="Arial" w:hAnsi="Arial" w:cs="Arial"/>
                <w:b/>
                <w:bCs/>
                <w:sz w:val="22"/>
                <w:szCs w:val="22"/>
              </w:rPr>
            </w:pPr>
            <w:r w:rsidRPr="00F004C4">
              <w:rPr>
                <w:rFonts w:ascii="Arial" w:hAnsi="Arial" w:cs="Arial"/>
                <w:b/>
                <w:bCs/>
                <w:sz w:val="22"/>
                <w:szCs w:val="22"/>
              </w:rPr>
              <w:t>Please tell us your reasons/motivations for wanting to be on this Panel</w:t>
            </w:r>
            <w:r w:rsidRPr="00F004C4">
              <w:rPr>
                <w:rFonts w:ascii="Arial" w:hAnsi="Arial" w:cs="Arial"/>
                <w:b/>
                <w:bCs/>
                <w:sz w:val="22"/>
                <w:szCs w:val="22"/>
              </w:rPr>
              <w:br/>
              <w:t>(use a separate sheet if required)</w:t>
            </w:r>
            <w:r w:rsidRPr="00D55E33">
              <w:rPr>
                <w:rFonts w:ascii="Arial" w:hAnsi="Arial" w:cs="Arial"/>
                <w:b/>
                <w:bCs/>
                <w:sz w:val="22"/>
                <w:szCs w:val="22"/>
              </w:rPr>
              <w:t xml:space="preserve"> </w:t>
            </w:r>
          </w:p>
        </w:tc>
      </w:tr>
      <w:tr w:rsidR="00F004C4" w:rsidRPr="00F004C4" w:rsidTr="00485FCA">
        <w:trPr>
          <w:trHeight w:val="8874"/>
        </w:trPr>
        <w:tc>
          <w:tcPr>
            <w:tcW w:w="9072" w:type="dxa"/>
          </w:tcPr>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p w:rsidR="00F004C4" w:rsidRPr="00F004C4" w:rsidRDefault="00F004C4" w:rsidP="006D5441">
            <w:pPr>
              <w:rPr>
                <w:rFonts w:ascii="Arial" w:hAnsi="Arial" w:cs="Arial"/>
                <w:b/>
                <w:bCs/>
                <w:sz w:val="22"/>
                <w:szCs w:val="22"/>
              </w:rPr>
            </w:pPr>
          </w:p>
        </w:tc>
      </w:tr>
    </w:tbl>
    <w:p w:rsidR="00D55E33" w:rsidRDefault="00D55E33" w:rsidP="00F004C4">
      <w:pPr>
        <w:ind w:right="-908"/>
        <w:rPr>
          <w:rFonts w:ascii="Arial" w:hAnsi="Arial" w:cs="Arial"/>
          <w:b/>
          <w:bCs/>
          <w:sz w:val="22"/>
          <w:szCs w:val="22"/>
        </w:rPr>
      </w:pPr>
      <w:bookmarkStart w:id="0" w:name="_GoBack"/>
      <w:bookmarkEnd w:id="0"/>
    </w:p>
    <w:p w:rsidR="00D55E33" w:rsidRDefault="00D55E33" w:rsidP="00F004C4">
      <w:pPr>
        <w:ind w:right="-908"/>
        <w:rPr>
          <w:rFonts w:ascii="Arial" w:hAnsi="Arial" w:cs="Arial"/>
          <w:b/>
          <w:bCs/>
          <w:sz w:val="22"/>
          <w:szCs w:val="22"/>
        </w:rPr>
      </w:pPr>
    </w:p>
    <w:p w:rsidR="00F004C4" w:rsidRPr="00F004C4" w:rsidRDefault="00F004C4" w:rsidP="00F004C4">
      <w:pPr>
        <w:ind w:right="-908"/>
        <w:rPr>
          <w:rFonts w:ascii="Arial" w:hAnsi="Arial" w:cs="Arial"/>
          <w:b/>
          <w:bCs/>
          <w:sz w:val="22"/>
          <w:szCs w:val="22"/>
        </w:rPr>
      </w:pPr>
      <w:r w:rsidRPr="00F004C4">
        <w:rPr>
          <w:rFonts w:ascii="Arial" w:hAnsi="Arial" w:cs="Arial"/>
          <w:b/>
          <w:bCs/>
          <w:sz w:val="22"/>
          <w:szCs w:val="22"/>
        </w:rPr>
        <w:t>Please return your completed form to:</w:t>
      </w:r>
    </w:p>
    <w:p w:rsidR="00D55E33" w:rsidRDefault="00D55E33" w:rsidP="00F004C4">
      <w:pPr>
        <w:ind w:right="-908"/>
        <w:rPr>
          <w:rFonts w:ascii="Arial" w:hAnsi="Arial" w:cs="Arial"/>
          <w:sz w:val="22"/>
          <w:szCs w:val="22"/>
        </w:rPr>
      </w:pPr>
    </w:p>
    <w:p w:rsidR="00D55E33" w:rsidRDefault="00D55E33" w:rsidP="00F004C4">
      <w:pPr>
        <w:ind w:right="-908"/>
        <w:rPr>
          <w:rFonts w:ascii="Arial" w:hAnsi="Arial" w:cs="Arial"/>
          <w:sz w:val="22"/>
          <w:szCs w:val="22"/>
        </w:rPr>
      </w:pPr>
    </w:p>
    <w:p w:rsidR="00F004C4" w:rsidRDefault="00F004C4" w:rsidP="00F004C4">
      <w:pPr>
        <w:ind w:right="-908"/>
        <w:rPr>
          <w:rFonts w:ascii="Arial" w:hAnsi="Arial" w:cs="Arial"/>
          <w:sz w:val="22"/>
          <w:szCs w:val="22"/>
        </w:rPr>
      </w:pPr>
      <w:r w:rsidRPr="00F004C4">
        <w:rPr>
          <w:rFonts w:ascii="Arial" w:hAnsi="Arial" w:cs="Arial"/>
          <w:sz w:val="22"/>
          <w:szCs w:val="22"/>
        </w:rPr>
        <w:t>Independent Discipline Panel Applications</w:t>
      </w:r>
      <w:r w:rsidRPr="00F004C4">
        <w:rPr>
          <w:rFonts w:ascii="Arial" w:hAnsi="Arial" w:cs="Arial"/>
          <w:sz w:val="22"/>
          <w:szCs w:val="22"/>
        </w:rPr>
        <w:br/>
        <w:t>Hertfordshire Football Association</w:t>
      </w:r>
      <w:r w:rsidRPr="00F004C4">
        <w:rPr>
          <w:rFonts w:ascii="Arial" w:hAnsi="Arial" w:cs="Arial"/>
          <w:sz w:val="22"/>
          <w:szCs w:val="22"/>
        </w:rPr>
        <w:br/>
      </w:r>
      <w:proofErr w:type="spellStart"/>
      <w:r w:rsidRPr="00F004C4">
        <w:rPr>
          <w:rFonts w:ascii="Arial" w:hAnsi="Arial" w:cs="Arial"/>
          <w:sz w:val="22"/>
          <w:szCs w:val="22"/>
        </w:rPr>
        <w:t>Baldock</w:t>
      </w:r>
      <w:proofErr w:type="spellEnd"/>
      <w:r w:rsidRPr="00F004C4">
        <w:rPr>
          <w:rFonts w:ascii="Arial" w:hAnsi="Arial" w:cs="Arial"/>
          <w:sz w:val="22"/>
          <w:szCs w:val="22"/>
        </w:rPr>
        <w:t xml:space="preserve"> Road</w:t>
      </w:r>
      <w:r w:rsidRPr="00F004C4">
        <w:rPr>
          <w:rFonts w:ascii="Arial" w:hAnsi="Arial" w:cs="Arial"/>
          <w:sz w:val="22"/>
          <w:szCs w:val="22"/>
        </w:rPr>
        <w:br/>
        <w:t>Letchworth</w:t>
      </w:r>
      <w:r w:rsidRPr="00F004C4">
        <w:rPr>
          <w:rFonts w:ascii="Arial" w:hAnsi="Arial" w:cs="Arial"/>
          <w:sz w:val="22"/>
          <w:szCs w:val="22"/>
        </w:rPr>
        <w:br/>
      </w:r>
      <w:r w:rsidR="00D55E33">
        <w:rPr>
          <w:rFonts w:ascii="Arial" w:hAnsi="Arial" w:cs="Arial"/>
          <w:sz w:val="22"/>
          <w:szCs w:val="22"/>
        </w:rPr>
        <w:t>Hertfordshire</w:t>
      </w:r>
    </w:p>
    <w:p w:rsidR="00D55E33" w:rsidRPr="00F004C4" w:rsidRDefault="00D55E33" w:rsidP="00F004C4">
      <w:pPr>
        <w:ind w:right="-908"/>
        <w:rPr>
          <w:rFonts w:ascii="Arial" w:hAnsi="Arial" w:cs="Arial"/>
          <w:b/>
          <w:bCs/>
          <w:sz w:val="22"/>
          <w:szCs w:val="22"/>
        </w:rPr>
      </w:pPr>
    </w:p>
    <w:p w:rsidR="009B5FE7" w:rsidRPr="00D55E33" w:rsidRDefault="00F004C4" w:rsidP="00D55E33">
      <w:pPr>
        <w:ind w:right="-908"/>
        <w:rPr>
          <w:rFonts w:ascii="Arial" w:hAnsi="Arial" w:cs="Arial"/>
          <w:sz w:val="22"/>
          <w:szCs w:val="22"/>
        </w:rPr>
      </w:pPr>
      <w:r w:rsidRPr="00F004C4">
        <w:rPr>
          <w:rFonts w:ascii="Arial" w:hAnsi="Arial" w:cs="Arial"/>
          <w:sz w:val="22"/>
          <w:szCs w:val="22"/>
        </w:rPr>
        <w:t xml:space="preserve">Or by email to: </w:t>
      </w:r>
      <w:hyperlink r:id="rId9" w:history="1">
        <w:r w:rsidRPr="00F004C4">
          <w:rPr>
            <w:rStyle w:val="Hyperlink"/>
            <w:rFonts w:ascii="Arial" w:hAnsi="Arial" w:cs="Arial"/>
            <w:color w:val="auto"/>
            <w:sz w:val="22"/>
            <w:szCs w:val="22"/>
          </w:rPr>
          <w:t>lauren.halsey@hertfordshirefa.com</w:t>
        </w:r>
      </w:hyperlink>
      <w:r w:rsidRPr="00F004C4">
        <w:rPr>
          <w:rFonts w:ascii="Arial" w:hAnsi="Arial" w:cs="Arial"/>
          <w:sz w:val="22"/>
          <w:szCs w:val="22"/>
        </w:rPr>
        <w:t xml:space="preserve"> </w:t>
      </w:r>
    </w:p>
    <w:sectPr w:rsidR="009B5FE7" w:rsidRPr="00D55E33" w:rsidSect="008D4B2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418" w:left="1134" w:header="454"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460" w:rsidRDefault="00195460" w:rsidP="00812B34">
      <w:r>
        <w:separator/>
      </w:r>
    </w:p>
  </w:endnote>
  <w:endnote w:type="continuationSeparator" w:id="0">
    <w:p w:rsidR="00195460" w:rsidRDefault="00195460" w:rsidP="0081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2C" w:rsidRDefault="002E4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3B" w:rsidRDefault="00011C3B" w:rsidP="00185F81">
    <w:pPr>
      <w:tabs>
        <w:tab w:val="left" w:pos="322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2C" w:rsidRDefault="002E4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460" w:rsidRDefault="00195460" w:rsidP="00812B34">
      <w:r>
        <w:separator/>
      </w:r>
    </w:p>
  </w:footnote>
  <w:footnote w:type="continuationSeparator" w:id="0">
    <w:p w:rsidR="00195460" w:rsidRDefault="00195460" w:rsidP="00812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2C" w:rsidRDefault="002E4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6EE" w:rsidRPr="00FB5C30" w:rsidRDefault="008C76EE" w:rsidP="0085183C">
    <w:pPr>
      <w:tabs>
        <w:tab w:val="right" w:pos="9638"/>
      </w:tabs>
      <w:spacing w:line="360"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20" w:rsidRDefault="008D4B20">
    <w:pPr>
      <w:pStyle w:val="Header"/>
    </w:pPr>
    <w:r>
      <w:rPr>
        <w:noProof/>
        <w:sz w:val="20"/>
        <w:szCs w:val="20"/>
        <w:lang w:eastAsia="en-GB"/>
      </w:rPr>
      <w:drawing>
        <wp:anchor distT="0" distB="0" distL="114300" distR="114300" simplePos="0" relativeHeight="251659264" behindDoc="1" locked="0" layoutInCell="1" allowOverlap="1" wp14:anchorId="765E2F1F" wp14:editId="1642B9AA">
          <wp:simplePos x="0" y="0"/>
          <wp:positionH relativeFrom="column">
            <wp:posOffset>4579083</wp:posOffset>
          </wp:positionH>
          <wp:positionV relativeFrom="paragraph">
            <wp:posOffset>20955</wp:posOffset>
          </wp:positionV>
          <wp:extent cx="1755775" cy="10369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ley\Desktop\FA For All 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5775" cy="1036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4B20" w:rsidRDefault="008D4B20">
    <w:pPr>
      <w:pStyle w:val="Header"/>
    </w:pPr>
    <w:r>
      <w:rPr>
        <w:noProof/>
        <w:sz w:val="20"/>
        <w:szCs w:val="20"/>
        <w:lang w:eastAsia="en-GB"/>
      </w:rPr>
      <w:drawing>
        <wp:anchor distT="0" distB="0" distL="114300" distR="114300" simplePos="0" relativeHeight="251661312" behindDoc="1" locked="0" layoutInCell="1" allowOverlap="1" wp14:anchorId="18D97CE9" wp14:editId="6A99BB6D">
          <wp:simplePos x="0" y="0"/>
          <wp:positionH relativeFrom="column">
            <wp:posOffset>-58420</wp:posOffset>
          </wp:positionH>
          <wp:positionV relativeFrom="paragraph">
            <wp:posOffset>72927</wp:posOffset>
          </wp:positionV>
          <wp:extent cx="2707005" cy="412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ley\Desktop\FA For All Logo.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707005" cy="412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4B20" w:rsidRDefault="008D4B20">
    <w:pPr>
      <w:pStyle w:val="Header"/>
    </w:pPr>
  </w:p>
  <w:p w:rsidR="008D4B20" w:rsidRDefault="008D4B20">
    <w:pPr>
      <w:pStyle w:val="Header"/>
    </w:pPr>
  </w:p>
  <w:p w:rsidR="009B5FE7" w:rsidRDefault="009B5F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1EEA"/>
    <w:multiLevelType w:val="hybridMultilevel"/>
    <w:tmpl w:val="2D80E5E6"/>
    <w:lvl w:ilvl="0" w:tplc="2EB06B20">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46F512D"/>
    <w:multiLevelType w:val="hybridMultilevel"/>
    <w:tmpl w:val="D96A5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10447E"/>
    <w:multiLevelType w:val="hybridMultilevel"/>
    <w:tmpl w:val="C8DE9ADC"/>
    <w:lvl w:ilvl="0" w:tplc="4F446432">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5C2DC9"/>
    <w:multiLevelType w:val="multilevel"/>
    <w:tmpl w:val="BFF0E74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3FD5E94"/>
    <w:multiLevelType w:val="multilevel"/>
    <w:tmpl w:val="5CDAA21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BAF1D36"/>
    <w:multiLevelType w:val="hybridMultilevel"/>
    <w:tmpl w:val="5D8646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49B655C"/>
    <w:multiLevelType w:val="hybridMultilevel"/>
    <w:tmpl w:val="AF4EDB2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058373E"/>
    <w:multiLevelType w:val="hybridMultilevel"/>
    <w:tmpl w:val="0D7800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23366C8"/>
    <w:multiLevelType w:val="hybridMultilevel"/>
    <w:tmpl w:val="45A2A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5E3FBA"/>
    <w:multiLevelType w:val="hybridMultilevel"/>
    <w:tmpl w:val="A440D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AE1813"/>
    <w:multiLevelType w:val="hybridMultilevel"/>
    <w:tmpl w:val="48508CFA"/>
    <w:lvl w:ilvl="0" w:tplc="C9D0A67C">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9FA49F4"/>
    <w:multiLevelType w:val="hybridMultilevel"/>
    <w:tmpl w:val="84006D2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4D003B88"/>
    <w:multiLevelType w:val="hybridMultilevel"/>
    <w:tmpl w:val="9F1EE13A"/>
    <w:lvl w:ilvl="0" w:tplc="844A8E68">
      <w:start w:val="3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2D0363"/>
    <w:multiLevelType w:val="hybridMultilevel"/>
    <w:tmpl w:val="490260C2"/>
    <w:lvl w:ilvl="0" w:tplc="9D5C515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4303752"/>
    <w:multiLevelType w:val="hybridMultilevel"/>
    <w:tmpl w:val="17E870D2"/>
    <w:lvl w:ilvl="0" w:tplc="08090001">
      <w:start w:val="1"/>
      <w:numFmt w:val="bullet"/>
      <w:lvlText w:val=""/>
      <w:lvlJc w:val="left"/>
      <w:pPr>
        <w:ind w:left="271" w:hanging="360"/>
      </w:pPr>
      <w:rPr>
        <w:rFonts w:ascii="Symbol" w:hAnsi="Symbol" w:hint="default"/>
      </w:rPr>
    </w:lvl>
    <w:lvl w:ilvl="1" w:tplc="08090003" w:tentative="1">
      <w:start w:val="1"/>
      <w:numFmt w:val="bullet"/>
      <w:lvlText w:val="o"/>
      <w:lvlJc w:val="left"/>
      <w:pPr>
        <w:ind w:left="991" w:hanging="360"/>
      </w:pPr>
      <w:rPr>
        <w:rFonts w:ascii="Courier New" w:hAnsi="Courier New" w:cs="Courier New" w:hint="default"/>
      </w:rPr>
    </w:lvl>
    <w:lvl w:ilvl="2" w:tplc="08090005" w:tentative="1">
      <w:start w:val="1"/>
      <w:numFmt w:val="bullet"/>
      <w:lvlText w:val=""/>
      <w:lvlJc w:val="left"/>
      <w:pPr>
        <w:ind w:left="1711" w:hanging="360"/>
      </w:pPr>
      <w:rPr>
        <w:rFonts w:ascii="Wingdings" w:hAnsi="Wingdings" w:hint="default"/>
      </w:rPr>
    </w:lvl>
    <w:lvl w:ilvl="3" w:tplc="08090001" w:tentative="1">
      <w:start w:val="1"/>
      <w:numFmt w:val="bullet"/>
      <w:lvlText w:val=""/>
      <w:lvlJc w:val="left"/>
      <w:pPr>
        <w:ind w:left="2431" w:hanging="360"/>
      </w:pPr>
      <w:rPr>
        <w:rFonts w:ascii="Symbol" w:hAnsi="Symbol" w:hint="default"/>
      </w:rPr>
    </w:lvl>
    <w:lvl w:ilvl="4" w:tplc="08090003" w:tentative="1">
      <w:start w:val="1"/>
      <w:numFmt w:val="bullet"/>
      <w:lvlText w:val="o"/>
      <w:lvlJc w:val="left"/>
      <w:pPr>
        <w:ind w:left="3151" w:hanging="360"/>
      </w:pPr>
      <w:rPr>
        <w:rFonts w:ascii="Courier New" w:hAnsi="Courier New" w:cs="Courier New" w:hint="default"/>
      </w:rPr>
    </w:lvl>
    <w:lvl w:ilvl="5" w:tplc="08090005" w:tentative="1">
      <w:start w:val="1"/>
      <w:numFmt w:val="bullet"/>
      <w:lvlText w:val=""/>
      <w:lvlJc w:val="left"/>
      <w:pPr>
        <w:ind w:left="3871" w:hanging="360"/>
      </w:pPr>
      <w:rPr>
        <w:rFonts w:ascii="Wingdings" w:hAnsi="Wingdings" w:hint="default"/>
      </w:rPr>
    </w:lvl>
    <w:lvl w:ilvl="6" w:tplc="08090001" w:tentative="1">
      <w:start w:val="1"/>
      <w:numFmt w:val="bullet"/>
      <w:lvlText w:val=""/>
      <w:lvlJc w:val="left"/>
      <w:pPr>
        <w:ind w:left="4591" w:hanging="360"/>
      </w:pPr>
      <w:rPr>
        <w:rFonts w:ascii="Symbol" w:hAnsi="Symbol" w:hint="default"/>
      </w:rPr>
    </w:lvl>
    <w:lvl w:ilvl="7" w:tplc="08090003" w:tentative="1">
      <w:start w:val="1"/>
      <w:numFmt w:val="bullet"/>
      <w:lvlText w:val="o"/>
      <w:lvlJc w:val="left"/>
      <w:pPr>
        <w:ind w:left="5311" w:hanging="360"/>
      </w:pPr>
      <w:rPr>
        <w:rFonts w:ascii="Courier New" w:hAnsi="Courier New" w:cs="Courier New" w:hint="default"/>
      </w:rPr>
    </w:lvl>
    <w:lvl w:ilvl="8" w:tplc="08090005" w:tentative="1">
      <w:start w:val="1"/>
      <w:numFmt w:val="bullet"/>
      <w:lvlText w:val=""/>
      <w:lvlJc w:val="left"/>
      <w:pPr>
        <w:ind w:left="6031" w:hanging="360"/>
      </w:pPr>
      <w:rPr>
        <w:rFonts w:ascii="Wingdings" w:hAnsi="Wingdings" w:hint="default"/>
      </w:rPr>
    </w:lvl>
  </w:abstractNum>
  <w:num w:numId="1">
    <w:abstractNumId w:val="12"/>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
  </w:num>
  <w:num w:numId="7">
    <w:abstractNumId w:val="5"/>
  </w:num>
  <w:num w:numId="8">
    <w:abstractNumId w:val="13"/>
  </w:num>
  <w:num w:numId="9">
    <w:abstractNumId w:val="3"/>
  </w:num>
  <w:num w:numId="10">
    <w:abstractNumId w:val="0"/>
  </w:num>
  <w:num w:numId="11">
    <w:abstractNumId w:val="11"/>
  </w:num>
  <w:num w:numId="12">
    <w:abstractNumId w:val="6"/>
  </w:num>
  <w:num w:numId="13">
    <w:abstractNumId w:val="8"/>
  </w:num>
  <w:num w:numId="14">
    <w:abstractNumId w:val="4"/>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E2"/>
    <w:rsid w:val="000036E3"/>
    <w:rsid w:val="00011C3B"/>
    <w:rsid w:val="000575F7"/>
    <w:rsid w:val="0007339B"/>
    <w:rsid w:val="00091ACB"/>
    <w:rsid w:val="000E0152"/>
    <w:rsid w:val="00147EC2"/>
    <w:rsid w:val="0015413F"/>
    <w:rsid w:val="00180539"/>
    <w:rsid w:val="00185F81"/>
    <w:rsid w:val="001944AE"/>
    <w:rsid w:val="00195460"/>
    <w:rsid w:val="001C0846"/>
    <w:rsid w:val="001E5D89"/>
    <w:rsid w:val="002121B6"/>
    <w:rsid w:val="00285F17"/>
    <w:rsid w:val="002E472C"/>
    <w:rsid w:val="00304D4E"/>
    <w:rsid w:val="003236B7"/>
    <w:rsid w:val="00337733"/>
    <w:rsid w:val="00375CBE"/>
    <w:rsid w:val="003E13E7"/>
    <w:rsid w:val="00403547"/>
    <w:rsid w:val="00417A42"/>
    <w:rsid w:val="00436C1A"/>
    <w:rsid w:val="00453DD1"/>
    <w:rsid w:val="00485FCA"/>
    <w:rsid w:val="004B4FC1"/>
    <w:rsid w:val="004E7BA1"/>
    <w:rsid w:val="004F6204"/>
    <w:rsid w:val="005273E5"/>
    <w:rsid w:val="005360E2"/>
    <w:rsid w:val="00566016"/>
    <w:rsid w:val="00576B91"/>
    <w:rsid w:val="005866B8"/>
    <w:rsid w:val="005A6C96"/>
    <w:rsid w:val="005B06CC"/>
    <w:rsid w:val="0061555E"/>
    <w:rsid w:val="0063045F"/>
    <w:rsid w:val="006B172B"/>
    <w:rsid w:val="006B793E"/>
    <w:rsid w:val="006F595A"/>
    <w:rsid w:val="00740D6C"/>
    <w:rsid w:val="00745B8E"/>
    <w:rsid w:val="00745E49"/>
    <w:rsid w:val="007569D8"/>
    <w:rsid w:val="007C18AD"/>
    <w:rsid w:val="007E2BB2"/>
    <w:rsid w:val="007E5DC0"/>
    <w:rsid w:val="007F5C0F"/>
    <w:rsid w:val="00812B34"/>
    <w:rsid w:val="00830D70"/>
    <w:rsid w:val="0085183C"/>
    <w:rsid w:val="008C76EE"/>
    <w:rsid w:val="008D4B20"/>
    <w:rsid w:val="008E28A0"/>
    <w:rsid w:val="008F245B"/>
    <w:rsid w:val="009016B0"/>
    <w:rsid w:val="009233F2"/>
    <w:rsid w:val="00934082"/>
    <w:rsid w:val="009905CB"/>
    <w:rsid w:val="009A4C32"/>
    <w:rsid w:val="009B5FE7"/>
    <w:rsid w:val="009C21C8"/>
    <w:rsid w:val="00A02CBF"/>
    <w:rsid w:val="00A207DD"/>
    <w:rsid w:val="00A323FE"/>
    <w:rsid w:val="00A54B26"/>
    <w:rsid w:val="00A90A7C"/>
    <w:rsid w:val="00A923D2"/>
    <w:rsid w:val="00A94F3B"/>
    <w:rsid w:val="00AA3CCC"/>
    <w:rsid w:val="00AE64A2"/>
    <w:rsid w:val="00B21B79"/>
    <w:rsid w:val="00B30065"/>
    <w:rsid w:val="00B7471F"/>
    <w:rsid w:val="00B909EB"/>
    <w:rsid w:val="00B951E8"/>
    <w:rsid w:val="00B95BE0"/>
    <w:rsid w:val="00BD29AB"/>
    <w:rsid w:val="00BE3456"/>
    <w:rsid w:val="00C174E2"/>
    <w:rsid w:val="00C242C4"/>
    <w:rsid w:val="00C8003D"/>
    <w:rsid w:val="00CA38A1"/>
    <w:rsid w:val="00CC2FD4"/>
    <w:rsid w:val="00D14267"/>
    <w:rsid w:val="00D16A98"/>
    <w:rsid w:val="00D25A55"/>
    <w:rsid w:val="00D30443"/>
    <w:rsid w:val="00D3379D"/>
    <w:rsid w:val="00D55E33"/>
    <w:rsid w:val="00DF6CB9"/>
    <w:rsid w:val="00E60E2F"/>
    <w:rsid w:val="00E71F0D"/>
    <w:rsid w:val="00EA7D64"/>
    <w:rsid w:val="00EC5093"/>
    <w:rsid w:val="00ED038D"/>
    <w:rsid w:val="00EE29FD"/>
    <w:rsid w:val="00F004C4"/>
    <w:rsid w:val="00F23764"/>
    <w:rsid w:val="00F41FB8"/>
    <w:rsid w:val="00F434ED"/>
    <w:rsid w:val="00F5014F"/>
    <w:rsid w:val="00F72E56"/>
    <w:rsid w:val="00F866A7"/>
    <w:rsid w:val="00FB533D"/>
    <w:rsid w:val="00FB5C30"/>
    <w:rsid w:val="00FD4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71F"/>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qFormat/>
    <w:rsid w:val="00F004C4"/>
    <w:pPr>
      <w:keepNext/>
      <w:outlineLvl w:val="0"/>
    </w:pPr>
    <w:rPr>
      <w:rFonts w:ascii="Arial" w:eastAsia="Times New Roman" w:hAnsi="Arial"/>
      <w:b/>
      <w:sz w:val="20"/>
      <w:szCs w:val="20"/>
    </w:rPr>
  </w:style>
  <w:style w:type="paragraph" w:styleId="Heading2">
    <w:name w:val="heading 2"/>
    <w:basedOn w:val="Normal"/>
    <w:next w:val="Normal"/>
    <w:link w:val="Heading2Char"/>
    <w:uiPriority w:val="9"/>
    <w:semiHidden/>
    <w:unhideWhenUsed/>
    <w:qFormat/>
    <w:rsid w:val="00F004C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004C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0E2"/>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5360E2"/>
    <w:rPr>
      <w:rFonts w:ascii="Tahoma" w:hAnsi="Tahoma" w:cs="Tahoma"/>
      <w:sz w:val="16"/>
      <w:szCs w:val="16"/>
    </w:rPr>
  </w:style>
  <w:style w:type="paragraph" w:styleId="ListParagraph">
    <w:name w:val="List Paragraph"/>
    <w:basedOn w:val="Normal"/>
    <w:uiPriority w:val="34"/>
    <w:qFormat/>
    <w:rsid w:val="00566016"/>
    <w:pPr>
      <w:spacing w:after="200" w:line="276"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566016"/>
    <w:rPr>
      <w:color w:val="0000FF" w:themeColor="hyperlink"/>
      <w:u w:val="single"/>
    </w:rPr>
  </w:style>
  <w:style w:type="paragraph" w:styleId="Header">
    <w:name w:val="header"/>
    <w:basedOn w:val="Normal"/>
    <w:link w:val="HeaderChar"/>
    <w:uiPriority w:val="99"/>
    <w:unhideWhenUsed/>
    <w:rsid w:val="00812B34"/>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812B34"/>
  </w:style>
  <w:style w:type="paragraph" w:styleId="Footer">
    <w:name w:val="footer"/>
    <w:basedOn w:val="Normal"/>
    <w:link w:val="FooterChar"/>
    <w:uiPriority w:val="99"/>
    <w:unhideWhenUsed/>
    <w:rsid w:val="00812B34"/>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812B34"/>
  </w:style>
  <w:style w:type="paragraph" w:styleId="NormalWeb">
    <w:name w:val="Normal (Web)"/>
    <w:basedOn w:val="Normal"/>
    <w:uiPriority w:val="99"/>
    <w:unhideWhenUsed/>
    <w:rsid w:val="00BE3456"/>
    <w:pPr>
      <w:spacing w:before="100" w:beforeAutospacing="1" w:after="100" w:afterAutospacing="1"/>
    </w:pPr>
  </w:style>
  <w:style w:type="paragraph" w:styleId="NoSpacing">
    <w:name w:val="No Spacing"/>
    <w:uiPriority w:val="1"/>
    <w:qFormat/>
    <w:rsid w:val="00185F81"/>
    <w:pPr>
      <w:spacing w:after="0" w:line="240" w:lineRule="auto"/>
    </w:pPr>
    <w:rPr>
      <w:rFonts w:ascii="Calibri" w:eastAsia="Calibri" w:hAnsi="Calibri" w:cs="Times New Roman"/>
    </w:rPr>
  </w:style>
  <w:style w:type="character" w:styleId="Strong">
    <w:name w:val="Strong"/>
    <w:basedOn w:val="DefaultParagraphFont"/>
    <w:uiPriority w:val="22"/>
    <w:qFormat/>
    <w:rsid w:val="00185F81"/>
    <w:rPr>
      <w:b/>
      <w:bCs/>
    </w:rPr>
  </w:style>
  <w:style w:type="character" w:styleId="Emphasis">
    <w:name w:val="Emphasis"/>
    <w:basedOn w:val="DefaultParagraphFont"/>
    <w:uiPriority w:val="20"/>
    <w:qFormat/>
    <w:rsid w:val="00B95BE0"/>
    <w:rPr>
      <w:i/>
      <w:iCs/>
    </w:rPr>
  </w:style>
  <w:style w:type="character" w:customStyle="1" w:styleId="Heading1Char">
    <w:name w:val="Heading 1 Char"/>
    <w:basedOn w:val="DefaultParagraphFont"/>
    <w:link w:val="Heading1"/>
    <w:rsid w:val="00F004C4"/>
    <w:rPr>
      <w:rFonts w:ascii="Arial" w:eastAsia="Times New Roman" w:hAnsi="Arial" w:cs="Times New Roman"/>
      <w:b/>
      <w:sz w:val="20"/>
      <w:szCs w:val="20"/>
      <w:lang w:eastAsia="en-GB"/>
    </w:rPr>
  </w:style>
  <w:style w:type="character" w:customStyle="1" w:styleId="Heading2Char">
    <w:name w:val="Heading 2 Char"/>
    <w:basedOn w:val="DefaultParagraphFont"/>
    <w:link w:val="Heading2"/>
    <w:uiPriority w:val="9"/>
    <w:semiHidden/>
    <w:rsid w:val="00F004C4"/>
    <w:rPr>
      <w:rFonts w:asciiTheme="majorHAnsi" w:eastAsiaTheme="majorEastAsia" w:hAnsiTheme="majorHAnsi" w:cstheme="majorBidi"/>
      <w:b/>
      <w:bCs/>
      <w:color w:val="4F81BD" w:themeColor="accent1"/>
      <w:sz w:val="26"/>
      <w:szCs w:val="26"/>
      <w:lang w:eastAsia="en-GB"/>
    </w:rPr>
  </w:style>
  <w:style w:type="character" w:customStyle="1" w:styleId="Heading4Char">
    <w:name w:val="Heading 4 Char"/>
    <w:basedOn w:val="DefaultParagraphFont"/>
    <w:link w:val="Heading4"/>
    <w:uiPriority w:val="9"/>
    <w:semiHidden/>
    <w:rsid w:val="00F004C4"/>
    <w:rPr>
      <w:rFonts w:asciiTheme="majorHAnsi" w:eastAsiaTheme="majorEastAsia" w:hAnsiTheme="majorHAnsi" w:cstheme="majorBidi"/>
      <w:b/>
      <w:bCs/>
      <w:i/>
      <w:iCs/>
      <w:color w:val="4F81BD" w:themeColor="accent1"/>
      <w:lang w:eastAsia="en-GB"/>
    </w:rPr>
  </w:style>
  <w:style w:type="paragraph" w:styleId="Title">
    <w:name w:val="Title"/>
    <w:basedOn w:val="Normal"/>
    <w:link w:val="TitleChar"/>
    <w:qFormat/>
    <w:rsid w:val="00F004C4"/>
    <w:pPr>
      <w:jc w:val="center"/>
    </w:pPr>
    <w:rPr>
      <w:rFonts w:eastAsia="Times New Roman"/>
      <w:b/>
      <w:bCs/>
      <w:sz w:val="28"/>
      <w:lang w:eastAsia="en-US"/>
    </w:rPr>
  </w:style>
  <w:style w:type="character" w:customStyle="1" w:styleId="TitleChar">
    <w:name w:val="Title Char"/>
    <w:basedOn w:val="DefaultParagraphFont"/>
    <w:link w:val="Title"/>
    <w:rsid w:val="00F004C4"/>
    <w:rPr>
      <w:rFonts w:ascii="Times New Roman" w:eastAsia="Times New Roman" w:hAnsi="Times New Roman" w:cs="Times New Roman"/>
      <w:b/>
      <w:bCs/>
      <w:sz w:val="28"/>
      <w:szCs w:val="24"/>
    </w:rPr>
  </w:style>
  <w:style w:type="paragraph" w:styleId="Subtitle">
    <w:name w:val="Subtitle"/>
    <w:basedOn w:val="Normal"/>
    <w:link w:val="SubtitleChar"/>
    <w:qFormat/>
    <w:rsid w:val="00F004C4"/>
    <w:pPr>
      <w:jc w:val="center"/>
    </w:pPr>
    <w:rPr>
      <w:rFonts w:eastAsia="Times New Roman"/>
      <w:b/>
      <w:bCs/>
      <w:sz w:val="28"/>
      <w:u w:val="single"/>
      <w:lang w:eastAsia="en-US"/>
    </w:rPr>
  </w:style>
  <w:style w:type="character" w:customStyle="1" w:styleId="SubtitleChar">
    <w:name w:val="Subtitle Char"/>
    <w:basedOn w:val="DefaultParagraphFont"/>
    <w:link w:val="Subtitle"/>
    <w:rsid w:val="00F004C4"/>
    <w:rPr>
      <w:rFonts w:ascii="Times New Roman" w:eastAsia="Times New Roman" w:hAnsi="Times New Roman" w:cs="Times New Roman"/>
      <w:b/>
      <w:bCs/>
      <w:sz w:val="28"/>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71F"/>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qFormat/>
    <w:rsid w:val="00F004C4"/>
    <w:pPr>
      <w:keepNext/>
      <w:outlineLvl w:val="0"/>
    </w:pPr>
    <w:rPr>
      <w:rFonts w:ascii="Arial" w:eastAsia="Times New Roman" w:hAnsi="Arial"/>
      <w:b/>
      <w:sz w:val="20"/>
      <w:szCs w:val="20"/>
    </w:rPr>
  </w:style>
  <w:style w:type="paragraph" w:styleId="Heading2">
    <w:name w:val="heading 2"/>
    <w:basedOn w:val="Normal"/>
    <w:next w:val="Normal"/>
    <w:link w:val="Heading2Char"/>
    <w:uiPriority w:val="9"/>
    <w:semiHidden/>
    <w:unhideWhenUsed/>
    <w:qFormat/>
    <w:rsid w:val="00F004C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004C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0E2"/>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5360E2"/>
    <w:rPr>
      <w:rFonts w:ascii="Tahoma" w:hAnsi="Tahoma" w:cs="Tahoma"/>
      <w:sz w:val="16"/>
      <w:szCs w:val="16"/>
    </w:rPr>
  </w:style>
  <w:style w:type="paragraph" w:styleId="ListParagraph">
    <w:name w:val="List Paragraph"/>
    <w:basedOn w:val="Normal"/>
    <w:uiPriority w:val="34"/>
    <w:qFormat/>
    <w:rsid w:val="00566016"/>
    <w:pPr>
      <w:spacing w:after="200" w:line="276"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566016"/>
    <w:rPr>
      <w:color w:val="0000FF" w:themeColor="hyperlink"/>
      <w:u w:val="single"/>
    </w:rPr>
  </w:style>
  <w:style w:type="paragraph" w:styleId="Header">
    <w:name w:val="header"/>
    <w:basedOn w:val="Normal"/>
    <w:link w:val="HeaderChar"/>
    <w:uiPriority w:val="99"/>
    <w:unhideWhenUsed/>
    <w:rsid w:val="00812B34"/>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812B34"/>
  </w:style>
  <w:style w:type="paragraph" w:styleId="Footer">
    <w:name w:val="footer"/>
    <w:basedOn w:val="Normal"/>
    <w:link w:val="FooterChar"/>
    <w:uiPriority w:val="99"/>
    <w:unhideWhenUsed/>
    <w:rsid w:val="00812B34"/>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812B34"/>
  </w:style>
  <w:style w:type="paragraph" w:styleId="NormalWeb">
    <w:name w:val="Normal (Web)"/>
    <w:basedOn w:val="Normal"/>
    <w:uiPriority w:val="99"/>
    <w:unhideWhenUsed/>
    <w:rsid w:val="00BE3456"/>
    <w:pPr>
      <w:spacing w:before="100" w:beforeAutospacing="1" w:after="100" w:afterAutospacing="1"/>
    </w:pPr>
  </w:style>
  <w:style w:type="paragraph" w:styleId="NoSpacing">
    <w:name w:val="No Spacing"/>
    <w:uiPriority w:val="1"/>
    <w:qFormat/>
    <w:rsid w:val="00185F81"/>
    <w:pPr>
      <w:spacing w:after="0" w:line="240" w:lineRule="auto"/>
    </w:pPr>
    <w:rPr>
      <w:rFonts w:ascii="Calibri" w:eastAsia="Calibri" w:hAnsi="Calibri" w:cs="Times New Roman"/>
    </w:rPr>
  </w:style>
  <w:style w:type="character" w:styleId="Strong">
    <w:name w:val="Strong"/>
    <w:basedOn w:val="DefaultParagraphFont"/>
    <w:uiPriority w:val="22"/>
    <w:qFormat/>
    <w:rsid w:val="00185F81"/>
    <w:rPr>
      <w:b/>
      <w:bCs/>
    </w:rPr>
  </w:style>
  <w:style w:type="character" w:styleId="Emphasis">
    <w:name w:val="Emphasis"/>
    <w:basedOn w:val="DefaultParagraphFont"/>
    <w:uiPriority w:val="20"/>
    <w:qFormat/>
    <w:rsid w:val="00B95BE0"/>
    <w:rPr>
      <w:i/>
      <w:iCs/>
    </w:rPr>
  </w:style>
  <w:style w:type="character" w:customStyle="1" w:styleId="Heading1Char">
    <w:name w:val="Heading 1 Char"/>
    <w:basedOn w:val="DefaultParagraphFont"/>
    <w:link w:val="Heading1"/>
    <w:rsid w:val="00F004C4"/>
    <w:rPr>
      <w:rFonts w:ascii="Arial" w:eastAsia="Times New Roman" w:hAnsi="Arial" w:cs="Times New Roman"/>
      <w:b/>
      <w:sz w:val="20"/>
      <w:szCs w:val="20"/>
      <w:lang w:eastAsia="en-GB"/>
    </w:rPr>
  </w:style>
  <w:style w:type="character" w:customStyle="1" w:styleId="Heading2Char">
    <w:name w:val="Heading 2 Char"/>
    <w:basedOn w:val="DefaultParagraphFont"/>
    <w:link w:val="Heading2"/>
    <w:uiPriority w:val="9"/>
    <w:semiHidden/>
    <w:rsid w:val="00F004C4"/>
    <w:rPr>
      <w:rFonts w:asciiTheme="majorHAnsi" w:eastAsiaTheme="majorEastAsia" w:hAnsiTheme="majorHAnsi" w:cstheme="majorBidi"/>
      <w:b/>
      <w:bCs/>
      <w:color w:val="4F81BD" w:themeColor="accent1"/>
      <w:sz w:val="26"/>
      <w:szCs w:val="26"/>
      <w:lang w:eastAsia="en-GB"/>
    </w:rPr>
  </w:style>
  <w:style w:type="character" w:customStyle="1" w:styleId="Heading4Char">
    <w:name w:val="Heading 4 Char"/>
    <w:basedOn w:val="DefaultParagraphFont"/>
    <w:link w:val="Heading4"/>
    <w:uiPriority w:val="9"/>
    <w:semiHidden/>
    <w:rsid w:val="00F004C4"/>
    <w:rPr>
      <w:rFonts w:asciiTheme="majorHAnsi" w:eastAsiaTheme="majorEastAsia" w:hAnsiTheme="majorHAnsi" w:cstheme="majorBidi"/>
      <w:b/>
      <w:bCs/>
      <w:i/>
      <w:iCs/>
      <w:color w:val="4F81BD" w:themeColor="accent1"/>
      <w:lang w:eastAsia="en-GB"/>
    </w:rPr>
  </w:style>
  <w:style w:type="paragraph" w:styleId="Title">
    <w:name w:val="Title"/>
    <w:basedOn w:val="Normal"/>
    <w:link w:val="TitleChar"/>
    <w:qFormat/>
    <w:rsid w:val="00F004C4"/>
    <w:pPr>
      <w:jc w:val="center"/>
    </w:pPr>
    <w:rPr>
      <w:rFonts w:eastAsia="Times New Roman"/>
      <w:b/>
      <w:bCs/>
      <w:sz w:val="28"/>
      <w:lang w:eastAsia="en-US"/>
    </w:rPr>
  </w:style>
  <w:style w:type="character" w:customStyle="1" w:styleId="TitleChar">
    <w:name w:val="Title Char"/>
    <w:basedOn w:val="DefaultParagraphFont"/>
    <w:link w:val="Title"/>
    <w:rsid w:val="00F004C4"/>
    <w:rPr>
      <w:rFonts w:ascii="Times New Roman" w:eastAsia="Times New Roman" w:hAnsi="Times New Roman" w:cs="Times New Roman"/>
      <w:b/>
      <w:bCs/>
      <w:sz w:val="28"/>
      <w:szCs w:val="24"/>
    </w:rPr>
  </w:style>
  <w:style w:type="paragraph" w:styleId="Subtitle">
    <w:name w:val="Subtitle"/>
    <w:basedOn w:val="Normal"/>
    <w:link w:val="SubtitleChar"/>
    <w:qFormat/>
    <w:rsid w:val="00F004C4"/>
    <w:pPr>
      <w:jc w:val="center"/>
    </w:pPr>
    <w:rPr>
      <w:rFonts w:eastAsia="Times New Roman"/>
      <w:b/>
      <w:bCs/>
      <w:sz w:val="28"/>
      <w:u w:val="single"/>
      <w:lang w:eastAsia="en-US"/>
    </w:rPr>
  </w:style>
  <w:style w:type="character" w:customStyle="1" w:styleId="SubtitleChar">
    <w:name w:val="Subtitle Char"/>
    <w:basedOn w:val="DefaultParagraphFont"/>
    <w:link w:val="Subtitle"/>
    <w:rsid w:val="00F004C4"/>
    <w:rPr>
      <w:rFonts w:ascii="Times New Roman" w:eastAsia="Times New Roman" w:hAnsi="Times New Roman" w:cs="Times New Roman"/>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18754">
      <w:bodyDiv w:val="1"/>
      <w:marLeft w:val="0"/>
      <w:marRight w:val="0"/>
      <w:marTop w:val="0"/>
      <w:marBottom w:val="0"/>
      <w:divBdr>
        <w:top w:val="none" w:sz="0" w:space="0" w:color="auto"/>
        <w:left w:val="none" w:sz="0" w:space="0" w:color="auto"/>
        <w:bottom w:val="none" w:sz="0" w:space="0" w:color="auto"/>
        <w:right w:val="none" w:sz="0" w:space="0" w:color="auto"/>
      </w:divBdr>
    </w:div>
    <w:div w:id="1069577785">
      <w:bodyDiv w:val="1"/>
      <w:marLeft w:val="0"/>
      <w:marRight w:val="0"/>
      <w:marTop w:val="0"/>
      <w:marBottom w:val="0"/>
      <w:divBdr>
        <w:top w:val="none" w:sz="0" w:space="0" w:color="auto"/>
        <w:left w:val="none" w:sz="0" w:space="0" w:color="auto"/>
        <w:bottom w:val="none" w:sz="0" w:space="0" w:color="auto"/>
        <w:right w:val="none" w:sz="0" w:space="0" w:color="auto"/>
      </w:divBdr>
    </w:div>
    <w:div w:id="1176651469">
      <w:bodyDiv w:val="1"/>
      <w:marLeft w:val="0"/>
      <w:marRight w:val="0"/>
      <w:marTop w:val="0"/>
      <w:marBottom w:val="0"/>
      <w:divBdr>
        <w:top w:val="none" w:sz="0" w:space="0" w:color="auto"/>
        <w:left w:val="none" w:sz="0" w:space="0" w:color="auto"/>
        <w:bottom w:val="none" w:sz="0" w:space="0" w:color="auto"/>
        <w:right w:val="none" w:sz="0" w:space="0" w:color="auto"/>
      </w:divBdr>
    </w:div>
    <w:div w:id="1324890099">
      <w:bodyDiv w:val="1"/>
      <w:marLeft w:val="0"/>
      <w:marRight w:val="0"/>
      <w:marTop w:val="0"/>
      <w:marBottom w:val="0"/>
      <w:divBdr>
        <w:top w:val="none" w:sz="0" w:space="0" w:color="auto"/>
        <w:left w:val="none" w:sz="0" w:space="0" w:color="auto"/>
        <w:bottom w:val="none" w:sz="0" w:space="0" w:color="auto"/>
        <w:right w:val="none" w:sz="0" w:space="0" w:color="auto"/>
      </w:divBdr>
    </w:div>
    <w:div w:id="1519002934">
      <w:bodyDiv w:val="1"/>
      <w:marLeft w:val="0"/>
      <w:marRight w:val="0"/>
      <w:marTop w:val="0"/>
      <w:marBottom w:val="0"/>
      <w:divBdr>
        <w:top w:val="none" w:sz="0" w:space="0" w:color="auto"/>
        <w:left w:val="none" w:sz="0" w:space="0" w:color="auto"/>
        <w:bottom w:val="none" w:sz="0" w:space="0" w:color="auto"/>
        <w:right w:val="none" w:sz="0" w:space="0" w:color="auto"/>
      </w:divBdr>
    </w:div>
    <w:div w:id="1738898579">
      <w:bodyDiv w:val="1"/>
      <w:marLeft w:val="0"/>
      <w:marRight w:val="0"/>
      <w:marTop w:val="0"/>
      <w:marBottom w:val="0"/>
      <w:divBdr>
        <w:top w:val="none" w:sz="0" w:space="0" w:color="auto"/>
        <w:left w:val="none" w:sz="0" w:space="0" w:color="auto"/>
        <w:bottom w:val="none" w:sz="0" w:space="0" w:color="auto"/>
        <w:right w:val="none" w:sz="0" w:space="0" w:color="auto"/>
      </w:divBdr>
    </w:div>
    <w:div w:id="1844271963">
      <w:bodyDiv w:val="1"/>
      <w:marLeft w:val="0"/>
      <w:marRight w:val="0"/>
      <w:marTop w:val="0"/>
      <w:marBottom w:val="0"/>
      <w:divBdr>
        <w:top w:val="none" w:sz="0" w:space="0" w:color="auto"/>
        <w:left w:val="none" w:sz="0" w:space="0" w:color="auto"/>
        <w:bottom w:val="none" w:sz="0" w:space="0" w:color="auto"/>
        <w:right w:val="none" w:sz="0" w:space="0" w:color="auto"/>
      </w:divBdr>
    </w:div>
    <w:div w:id="195050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auren.halsey@hertfordshirefa.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78BDA-F128-443F-8835-FF322A91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Riley</dc:creator>
  <cp:lastModifiedBy>Stuart Mugford</cp:lastModifiedBy>
  <cp:revision>5</cp:revision>
  <cp:lastPrinted>2019-04-01T08:52:00Z</cp:lastPrinted>
  <dcterms:created xsi:type="dcterms:W3CDTF">2019-04-01T08:53:00Z</dcterms:created>
  <dcterms:modified xsi:type="dcterms:W3CDTF">2019-04-01T09:36:00Z</dcterms:modified>
</cp:coreProperties>
</file>