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CD9" w:rsidRDefault="00D76CD9" w:rsidP="00BD594C">
      <w:pPr>
        <w:spacing w:line="240" w:lineRule="auto"/>
        <w:rPr>
          <w:rFonts w:ascii="Times New Roman" w:hAnsi="Times New Roman" w:cs="Times New Roman"/>
          <w:sz w:val="24"/>
          <w:szCs w:val="24"/>
        </w:rPr>
      </w:pPr>
      <w:r>
        <w:rPr>
          <w:noProof/>
          <w:lang w:eastAsia="en-GB"/>
        </w:rPr>
        <mc:AlternateContent>
          <mc:Choice Requires="wps">
            <w:drawing>
              <wp:anchor distT="0" distB="0" distL="114300" distR="114300" simplePos="0" relativeHeight="251659264" behindDoc="0" locked="0" layoutInCell="1" allowOverlap="1" wp14:anchorId="7A8939BC" wp14:editId="7D78EB63">
                <wp:simplePos x="0" y="0"/>
                <wp:positionH relativeFrom="page">
                  <wp:align>right</wp:align>
                </wp:positionH>
                <wp:positionV relativeFrom="paragraph">
                  <wp:posOffset>-914400</wp:posOffset>
                </wp:positionV>
                <wp:extent cx="1171575" cy="3790950"/>
                <wp:effectExtent l="0" t="0" r="28575" b="19050"/>
                <wp:wrapNone/>
                <wp:docPr id="4" name="Right Triangle 4"/>
                <wp:cNvGraphicFramePr/>
                <a:graphic xmlns:a="http://schemas.openxmlformats.org/drawingml/2006/main">
                  <a:graphicData uri="http://schemas.microsoft.com/office/word/2010/wordprocessingShape">
                    <wps:wsp>
                      <wps:cNvSpPr/>
                      <wps:spPr>
                        <a:xfrm rot="10800000">
                          <a:off x="0" y="0"/>
                          <a:ext cx="1171575" cy="3790950"/>
                        </a:xfrm>
                        <a:prstGeom prst="rtTriangle">
                          <a:avLst/>
                        </a:prstGeom>
                        <a:solidFill>
                          <a:srgbClr val="CD1919"/>
                        </a:solidFill>
                        <a:ln>
                          <a:solidFill>
                            <a:srgbClr val="CD191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568B7F" id="_x0000_t6" coordsize="21600,21600" o:spt="6" path="m,l,21600r21600,xe">
                <v:stroke joinstyle="miter"/>
                <v:path gradientshapeok="t" o:connecttype="custom" o:connectlocs="0,0;0,10800;0,21600;10800,21600;21600,21600;10800,10800" textboxrect="1800,12600,12600,19800"/>
              </v:shapetype>
              <v:shape id="Right Triangle 4" o:spid="_x0000_s1026" type="#_x0000_t6" style="position:absolute;margin-left:41.05pt;margin-top:-1in;width:92.25pt;height:298.5pt;rotation:180;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" fillcolor="#cd1919" strokecolor="#cd1919" strokeweight="2pt">
                <w10:wrap anchorx="page"/>
              </v:shape>
            </w:pict>
          </mc:Fallback>
        </mc:AlternateContent>
      </w:r>
      <w:r>
        <w:rPr>
          <w:noProof/>
          <w:lang w:eastAsia="en-GB"/>
        </w:rPr>
        <w:drawing>
          <wp:anchor distT="0" distB="0" distL="114300" distR="114300" simplePos="0" relativeHeight="251658240" behindDoc="1" locked="0" layoutInCell="1" allowOverlap="1" wp14:anchorId="19CF0803" wp14:editId="36732618">
            <wp:simplePos x="0" y="0"/>
            <wp:positionH relativeFrom="column">
              <wp:posOffset>-257175</wp:posOffset>
            </wp:positionH>
            <wp:positionV relativeFrom="paragraph">
              <wp:posOffset>-532765</wp:posOffset>
            </wp:positionV>
            <wp:extent cx="2040890" cy="971550"/>
            <wp:effectExtent l="0" t="0" r="0" b="0"/>
            <wp:wrapThrough wrapText="bothSides">
              <wp:wrapPolygon edited="0">
                <wp:start x="0" y="0"/>
                <wp:lineTo x="0" y="21176"/>
                <wp:lineTo x="21371" y="21176"/>
                <wp:lineTo x="2137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0890" cy="971550"/>
                    </a:xfrm>
                    <a:prstGeom prst="rect">
                      <a:avLst/>
                    </a:prstGeom>
                  </pic:spPr>
                </pic:pic>
              </a:graphicData>
            </a:graphic>
            <wp14:sizeRelH relativeFrom="page">
              <wp14:pctWidth>0</wp14:pctWidth>
            </wp14:sizeRelH>
            <wp14:sizeRelV relativeFrom="page">
              <wp14:pctHeight>0</wp14:pctHeight>
            </wp14:sizeRelV>
          </wp:anchor>
        </w:drawing>
      </w:r>
    </w:p>
    <w:p w:rsidR="00D76CD9" w:rsidRDefault="00D76CD9" w:rsidP="00D76CD9">
      <w:pPr>
        <w:spacing w:line="240" w:lineRule="auto"/>
        <w:rPr>
          <w:rFonts w:ascii="Times New Roman" w:hAnsi="Times New Roman" w:cs="Times New Roman"/>
          <w:sz w:val="24"/>
          <w:szCs w:val="24"/>
        </w:rPr>
      </w:pPr>
    </w:p>
    <w:p w:rsidR="00BD594C" w:rsidRDefault="00BD594C" w:rsidP="00BD594C">
      <w:pPr>
        <w:pStyle w:val="NoSpacing"/>
        <w:jc w:val="both"/>
      </w:pPr>
    </w:p>
    <w:p w:rsidR="00302063" w:rsidRDefault="00302063" w:rsidP="00BD594C">
      <w:pPr>
        <w:pStyle w:val="NoSpacing"/>
        <w:jc w:val="both"/>
      </w:pPr>
    </w:p>
    <w:p w:rsidR="00302063" w:rsidRDefault="00302063" w:rsidP="00BD594C">
      <w:pPr>
        <w:pStyle w:val="NoSpacing"/>
        <w:jc w:val="both"/>
      </w:pPr>
    </w:p>
    <w:p w:rsidR="009C7245" w:rsidRDefault="009C7245" w:rsidP="00BD594C">
      <w:pPr>
        <w:pStyle w:val="NoSpacing"/>
        <w:jc w:val="both"/>
      </w:pPr>
    </w:p>
    <w:p w:rsidR="009C7245" w:rsidRDefault="009C7245" w:rsidP="00BD594C">
      <w:pPr>
        <w:pStyle w:val="NoSpacing"/>
        <w:jc w:val="both"/>
      </w:pPr>
      <w:r>
        <w:t>Dear Sir/Madam</w:t>
      </w:r>
    </w:p>
    <w:p w:rsidR="009C7245" w:rsidRDefault="009C7245" w:rsidP="00BD594C">
      <w:pPr>
        <w:pStyle w:val="NoSpacing"/>
        <w:jc w:val="both"/>
      </w:pPr>
    </w:p>
    <w:p w:rsidR="009C7245" w:rsidRDefault="009C7245" w:rsidP="00BD594C">
      <w:pPr>
        <w:pStyle w:val="NoSpacing"/>
        <w:jc w:val="both"/>
      </w:pPr>
    </w:p>
    <w:p w:rsidR="005B6103" w:rsidRDefault="009C7245" w:rsidP="00BD594C">
      <w:pPr>
        <w:pStyle w:val="NoSpacing"/>
        <w:jc w:val="both"/>
      </w:pPr>
      <w:r>
        <w:t>My name is Martin Sinclair, I work for Saints f</w:t>
      </w:r>
      <w:r w:rsidR="005B6103">
        <w:t>oundation as a Saintasbility Development Officer. My role is looking at opportunities for talented players to play elite disability football. We recently had are application accepted from the Football Association to be an FA Regional Talent Hub in Southampton and the surroundings a</w:t>
      </w:r>
      <w:r w:rsidR="00B70078">
        <w:t>reas to help players progress on</w:t>
      </w:r>
      <w:r w:rsidR="005B6103">
        <w:t>to the England pathway.</w:t>
      </w:r>
    </w:p>
    <w:p w:rsidR="005B6103" w:rsidRDefault="005B6103" w:rsidP="00BD594C">
      <w:pPr>
        <w:pStyle w:val="NoSpacing"/>
        <w:jc w:val="both"/>
      </w:pPr>
    </w:p>
    <w:p w:rsidR="008E36F2" w:rsidRDefault="008E36F2" w:rsidP="00BD594C">
      <w:pPr>
        <w:pStyle w:val="NoSpacing"/>
        <w:jc w:val="both"/>
      </w:pPr>
    </w:p>
    <w:p w:rsidR="009C7245" w:rsidRDefault="005B6103" w:rsidP="00BD594C">
      <w:pPr>
        <w:pStyle w:val="NoSpacing"/>
        <w:jc w:val="both"/>
      </w:pPr>
      <w:r>
        <w:t>The talen</w:t>
      </w:r>
      <w:r w:rsidR="00A51405">
        <w:t>t hub is for people</w:t>
      </w:r>
      <w:r w:rsidR="00B70078">
        <w:t xml:space="preserve"> aged 7-16</w:t>
      </w:r>
      <w:r w:rsidR="00A51405">
        <w:t xml:space="preserve"> with </w:t>
      </w:r>
      <w:r>
        <w:t>Cerebral Palsy, Hearing Impairment and Visual impairment. Th</w:t>
      </w:r>
      <w:r w:rsidR="00CD1DD2">
        <w:t>e hub</w:t>
      </w:r>
      <w:r w:rsidR="00CD1DD2" w:rsidRPr="00CD1DD2">
        <w:t xml:space="preserve"> encompass the FA Four Corner Model</w:t>
      </w:r>
      <w:r w:rsidR="00CD1DD2">
        <w:t xml:space="preserve"> and the England DNA to </w:t>
      </w:r>
      <w:r w:rsidR="00A51405">
        <w:t>focus on</w:t>
      </w:r>
      <w:r w:rsidR="00A51405" w:rsidRPr="00A51405">
        <w:t xml:space="preserve"> </w:t>
      </w:r>
      <w:r w:rsidR="00A51405">
        <w:t>socially, physically, psychologically and technically. We want encourage</w:t>
      </w:r>
      <w:r w:rsidR="00CD1DD2" w:rsidRPr="00CD1DD2">
        <w:t xml:space="preserve"> players to</w:t>
      </w:r>
      <w:r w:rsidR="00CD1DD2">
        <w:t xml:space="preserve"> come out of their comfort zone to</w:t>
      </w:r>
      <w:r w:rsidR="00CD1DD2" w:rsidRPr="00CD1DD2">
        <w:t xml:space="preserve"> </w:t>
      </w:r>
      <w:r w:rsidR="00CD1DD2">
        <w:t>work on different techniques in helping them to develop on their football development but also their personal development</w:t>
      </w:r>
      <w:r w:rsidR="00A51405">
        <w:t>.</w:t>
      </w:r>
      <w:r w:rsidR="00CD1DD2">
        <w:t xml:space="preserve"> </w:t>
      </w:r>
      <w:r>
        <w:t xml:space="preserve"> </w:t>
      </w:r>
    </w:p>
    <w:p w:rsidR="008E36F2" w:rsidRDefault="008E36F2" w:rsidP="00BD594C">
      <w:pPr>
        <w:pStyle w:val="NoSpacing"/>
        <w:jc w:val="both"/>
      </w:pPr>
    </w:p>
    <w:p w:rsidR="00A51405" w:rsidRDefault="00A51405" w:rsidP="00BD594C">
      <w:pPr>
        <w:pStyle w:val="NoSpacing"/>
        <w:jc w:val="both"/>
      </w:pPr>
    </w:p>
    <w:p w:rsidR="00C1204C" w:rsidRDefault="00C1204C" w:rsidP="00BD594C">
      <w:pPr>
        <w:pStyle w:val="NoSpacing"/>
        <w:jc w:val="both"/>
      </w:pPr>
      <w:r>
        <w:t xml:space="preserve">The Regional Talent Hub is running an open trial: </w:t>
      </w:r>
    </w:p>
    <w:p w:rsidR="00302063" w:rsidRDefault="00302063" w:rsidP="00BD594C">
      <w:pPr>
        <w:pStyle w:val="NoSpacing"/>
        <w:jc w:val="both"/>
      </w:pPr>
    </w:p>
    <w:p w:rsidR="00C1204C" w:rsidRDefault="00C1204C" w:rsidP="00BD594C">
      <w:pPr>
        <w:pStyle w:val="NoSpacing"/>
        <w:jc w:val="both"/>
      </w:pPr>
    </w:p>
    <w:p w:rsidR="008E36F2" w:rsidRPr="008E36F2" w:rsidRDefault="008E36F2" w:rsidP="00C1204C">
      <w:pPr>
        <w:pStyle w:val="NoSpacing"/>
        <w:jc w:val="both"/>
        <w:rPr>
          <w:b/>
        </w:rPr>
      </w:pPr>
      <w:r>
        <w:rPr>
          <w:b/>
        </w:rPr>
        <w:t xml:space="preserve">Venue: </w:t>
      </w:r>
      <w:r w:rsidRPr="008E36F2">
        <w:rPr>
          <w:b/>
        </w:rPr>
        <w:t>Staplewood Football Development</w:t>
      </w:r>
      <w:r>
        <w:rPr>
          <w:b/>
        </w:rPr>
        <w:t xml:space="preserve"> Centre</w:t>
      </w:r>
      <w:r w:rsidRPr="008E36F2">
        <w:rPr>
          <w:b/>
        </w:rPr>
        <w:t>, Marchwood, Southampton SO40 4WR</w:t>
      </w:r>
      <w:r>
        <w:rPr>
          <w:b/>
        </w:rPr>
        <w:t>.</w:t>
      </w:r>
    </w:p>
    <w:p w:rsidR="00C1204C" w:rsidRPr="008E36F2" w:rsidRDefault="00C1204C" w:rsidP="00C1204C">
      <w:pPr>
        <w:pStyle w:val="NoSpacing"/>
        <w:jc w:val="both"/>
        <w:rPr>
          <w:b/>
        </w:rPr>
      </w:pPr>
      <w:r w:rsidRPr="008E36F2">
        <w:rPr>
          <w:b/>
        </w:rPr>
        <w:t xml:space="preserve">Dates: </w:t>
      </w:r>
      <w:r w:rsidRPr="008E36F2">
        <w:rPr>
          <w:b/>
        </w:rPr>
        <w:tab/>
      </w:r>
      <w:r w:rsidR="008E36F2" w:rsidRPr="008E36F2">
        <w:rPr>
          <w:b/>
        </w:rPr>
        <w:t>Sunday 30</w:t>
      </w:r>
      <w:r w:rsidR="008E36F2" w:rsidRPr="008E36F2">
        <w:rPr>
          <w:b/>
          <w:vertAlign w:val="superscript"/>
        </w:rPr>
        <w:t>th</w:t>
      </w:r>
      <w:r w:rsidR="008E36F2" w:rsidRPr="008E36F2">
        <w:rPr>
          <w:b/>
        </w:rPr>
        <w:t xml:space="preserve"> September</w:t>
      </w:r>
      <w:r w:rsidR="008E36F2">
        <w:rPr>
          <w:b/>
        </w:rPr>
        <w:t>.</w:t>
      </w:r>
    </w:p>
    <w:p w:rsidR="00C1204C" w:rsidRDefault="00C1204C" w:rsidP="00C1204C">
      <w:pPr>
        <w:pStyle w:val="NoSpacing"/>
        <w:jc w:val="both"/>
        <w:rPr>
          <w:b/>
        </w:rPr>
      </w:pPr>
      <w:r w:rsidRPr="008E36F2">
        <w:rPr>
          <w:b/>
        </w:rPr>
        <w:t xml:space="preserve">Time: </w:t>
      </w:r>
      <w:r w:rsidRPr="008E36F2">
        <w:rPr>
          <w:b/>
        </w:rPr>
        <w:tab/>
      </w:r>
      <w:r w:rsidR="008E36F2" w:rsidRPr="008E36F2">
        <w:rPr>
          <w:b/>
        </w:rPr>
        <w:t>15:00 – 17:00</w:t>
      </w:r>
      <w:r w:rsidR="008E36F2">
        <w:rPr>
          <w:b/>
        </w:rPr>
        <w:t>.</w:t>
      </w:r>
    </w:p>
    <w:p w:rsidR="008E36F2" w:rsidRDefault="008E36F2" w:rsidP="00C1204C">
      <w:pPr>
        <w:pStyle w:val="NoSpacing"/>
        <w:jc w:val="both"/>
        <w:rPr>
          <w:b/>
        </w:rPr>
      </w:pPr>
    </w:p>
    <w:p w:rsidR="008E36F2" w:rsidRPr="00B70078" w:rsidRDefault="00B70078" w:rsidP="00C1204C">
      <w:pPr>
        <w:pStyle w:val="NoSpacing"/>
        <w:jc w:val="both"/>
      </w:pPr>
      <w:r w:rsidRPr="00B70078">
        <w:t xml:space="preserve">If you are interested and want to book on please contact </w:t>
      </w:r>
      <w:hyperlink r:id="rId7" w:history="1">
        <w:r w:rsidRPr="00B70078">
          <w:rPr>
            <w:rStyle w:val="Hyperlink"/>
          </w:rPr>
          <w:t>msinclair@saintsfc.co.uk</w:t>
        </w:r>
      </w:hyperlink>
      <w:bookmarkStart w:id="0" w:name="_GoBack"/>
      <w:bookmarkEnd w:id="0"/>
    </w:p>
    <w:p w:rsidR="008E36F2" w:rsidRDefault="008E36F2" w:rsidP="00C1204C">
      <w:pPr>
        <w:pStyle w:val="NoSpacing"/>
        <w:jc w:val="both"/>
        <w:rPr>
          <w:b/>
        </w:rPr>
      </w:pPr>
    </w:p>
    <w:p w:rsidR="008E36F2" w:rsidRPr="008E36F2" w:rsidRDefault="008E36F2" w:rsidP="00C1204C">
      <w:pPr>
        <w:pStyle w:val="NoSpacing"/>
        <w:jc w:val="both"/>
      </w:pPr>
      <w:r w:rsidRPr="008E36F2">
        <w:t>If you have any queries regarding the above please do not hesitate to contact a</w:t>
      </w:r>
      <w:r w:rsidR="00302063">
        <w:t xml:space="preserve"> member of the Saints4all</w:t>
      </w:r>
      <w:r w:rsidRPr="008E36F2">
        <w:t xml:space="preserve"> team on 0845 688 9370.</w:t>
      </w:r>
    </w:p>
    <w:p w:rsidR="008E36F2" w:rsidRDefault="008E36F2" w:rsidP="00C1204C">
      <w:pPr>
        <w:pStyle w:val="NoSpacing"/>
        <w:jc w:val="both"/>
        <w:rPr>
          <w:b/>
        </w:rPr>
      </w:pPr>
    </w:p>
    <w:p w:rsidR="00302063" w:rsidRDefault="00302063" w:rsidP="00C1204C">
      <w:pPr>
        <w:pStyle w:val="NoSpacing"/>
        <w:jc w:val="both"/>
        <w:rPr>
          <w:b/>
        </w:rPr>
      </w:pPr>
    </w:p>
    <w:p w:rsidR="00302063" w:rsidRDefault="00302063" w:rsidP="00C1204C">
      <w:pPr>
        <w:pStyle w:val="NoSpacing"/>
        <w:jc w:val="both"/>
      </w:pPr>
      <w:r w:rsidRPr="00302063">
        <w:t>Yours sincerely,</w:t>
      </w:r>
    </w:p>
    <w:p w:rsidR="00302063" w:rsidRDefault="00302063" w:rsidP="00C1204C">
      <w:pPr>
        <w:pStyle w:val="NoSpacing"/>
        <w:jc w:val="both"/>
      </w:pPr>
    </w:p>
    <w:p w:rsidR="00302063" w:rsidRDefault="00302063" w:rsidP="00C1204C">
      <w:pPr>
        <w:pStyle w:val="NoSpacing"/>
        <w:jc w:val="both"/>
      </w:pPr>
      <w:r>
        <w:t>Martin Sinclair</w:t>
      </w:r>
    </w:p>
    <w:p w:rsidR="00302063" w:rsidRPr="00302063" w:rsidRDefault="00302063" w:rsidP="00C1204C">
      <w:pPr>
        <w:pStyle w:val="NoSpacing"/>
        <w:jc w:val="both"/>
      </w:pPr>
      <w:r>
        <w:t>Saintsability Development Officer</w:t>
      </w:r>
    </w:p>
    <w:p w:rsidR="008E36F2" w:rsidRDefault="008E36F2" w:rsidP="00C1204C">
      <w:pPr>
        <w:pStyle w:val="NoSpacing"/>
        <w:jc w:val="both"/>
      </w:pPr>
    </w:p>
    <w:p w:rsidR="00C1204C" w:rsidRDefault="00C1204C" w:rsidP="00C1204C">
      <w:pPr>
        <w:pStyle w:val="NoSpacing"/>
        <w:jc w:val="both"/>
      </w:pPr>
      <w:r>
        <w:t xml:space="preserve"> </w:t>
      </w:r>
    </w:p>
    <w:p w:rsidR="00A51405" w:rsidRDefault="00A51405" w:rsidP="00BD594C">
      <w:pPr>
        <w:pStyle w:val="NoSpacing"/>
        <w:jc w:val="both"/>
      </w:pPr>
    </w:p>
    <w:sectPr w:rsidR="00A514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04C" w:rsidRDefault="00C1204C" w:rsidP="00D76CD9">
      <w:pPr>
        <w:spacing w:after="0" w:line="240" w:lineRule="auto"/>
      </w:pPr>
      <w:r>
        <w:separator/>
      </w:r>
    </w:p>
  </w:endnote>
  <w:endnote w:type="continuationSeparator" w:id="0">
    <w:p w:rsidR="00C1204C" w:rsidRDefault="00C1204C" w:rsidP="00D76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04C" w:rsidRDefault="00C1204C" w:rsidP="00D76CD9">
      <w:pPr>
        <w:spacing w:after="0" w:line="240" w:lineRule="auto"/>
      </w:pPr>
      <w:r>
        <w:separator/>
      </w:r>
    </w:p>
  </w:footnote>
  <w:footnote w:type="continuationSeparator" w:id="0">
    <w:p w:rsidR="00C1204C" w:rsidRDefault="00C1204C" w:rsidP="00D76C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ED6"/>
    <w:rsid w:val="002A6378"/>
    <w:rsid w:val="00302063"/>
    <w:rsid w:val="003E4ED6"/>
    <w:rsid w:val="0052462B"/>
    <w:rsid w:val="005B6103"/>
    <w:rsid w:val="006028AD"/>
    <w:rsid w:val="00717CE4"/>
    <w:rsid w:val="0077083B"/>
    <w:rsid w:val="008E36F2"/>
    <w:rsid w:val="008E49E4"/>
    <w:rsid w:val="00901A39"/>
    <w:rsid w:val="00987774"/>
    <w:rsid w:val="009C7245"/>
    <w:rsid w:val="00A03812"/>
    <w:rsid w:val="00A32F06"/>
    <w:rsid w:val="00A51405"/>
    <w:rsid w:val="00B70078"/>
    <w:rsid w:val="00BD594C"/>
    <w:rsid w:val="00C008EB"/>
    <w:rsid w:val="00C1204C"/>
    <w:rsid w:val="00CB7AD1"/>
    <w:rsid w:val="00CD1DD2"/>
    <w:rsid w:val="00D76CD9"/>
    <w:rsid w:val="00DE3E12"/>
    <w:rsid w:val="00F00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C888"/>
  <w15:docId w15:val="{BD013827-2C6A-43EF-B9AB-AD2003C1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8EB"/>
    <w:rPr>
      <w:rFonts w:ascii="Tahoma" w:hAnsi="Tahoma" w:cs="Tahoma"/>
      <w:sz w:val="16"/>
      <w:szCs w:val="16"/>
    </w:rPr>
  </w:style>
  <w:style w:type="character" w:styleId="Hyperlink">
    <w:name w:val="Hyperlink"/>
    <w:uiPriority w:val="99"/>
    <w:unhideWhenUsed/>
    <w:rsid w:val="008E49E4"/>
    <w:rPr>
      <w:color w:val="0000FF"/>
      <w:u w:val="single"/>
    </w:rPr>
  </w:style>
  <w:style w:type="paragraph" w:styleId="NoSpacing">
    <w:name w:val="No Spacing"/>
    <w:uiPriority w:val="1"/>
    <w:qFormat/>
    <w:rsid w:val="008E49E4"/>
    <w:pPr>
      <w:spacing w:after="0" w:line="240" w:lineRule="auto"/>
    </w:pPr>
  </w:style>
  <w:style w:type="character" w:customStyle="1" w:styleId="contextualextensionhighlight">
    <w:name w:val="contextualextensionhighlight"/>
    <w:basedOn w:val="DefaultParagraphFont"/>
    <w:rsid w:val="00BD594C"/>
  </w:style>
  <w:style w:type="paragraph" w:styleId="Header">
    <w:name w:val="header"/>
    <w:basedOn w:val="Normal"/>
    <w:link w:val="HeaderChar"/>
    <w:uiPriority w:val="99"/>
    <w:unhideWhenUsed/>
    <w:rsid w:val="00D76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CD9"/>
  </w:style>
  <w:style w:type="paragraph" w:styleId="Footer">
    <w:name w:val="footer"/>
    <w:basedOn w:val="Normal"/>
    <w:link w:val="FooterChar"/>
    <w:uiPriority w:val="99"/>
    <w:unhideWhenUsed/>
    <w:rsid w:val="00D76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sinclair@saintsfc.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Southampton FC</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Keens</dc:creator>
  <cp:lastModifiedBy>Martin Sinclair</cp:lastModifiedBy>
  <cp:revision>4</cp:revision>
  <cp:lastPrinted>2017-11-01T11:36:00Z</cp:lastPrinted>
  <dcterms:created xsi:type="dcterms:W3CDTF">2018-09-18T09:05:00Z</dcterms:created>
  <dcterms:modified xsi:type="dcterms:W3CDTF">2018-09-18T09:39:00Z</dcterms:modified>
</cp:coreProperties>
</file>