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36"/>
        <w:gridCol w:w="1275"/>
        <w:gridCol w:w="4253"/>
        <w:gridCol w:w="1134"/>
        <w:gridCol w:w="3544"/>
      </w:tblGrid>
      <w:tr w:rsidR="0066712E" w:rsidRPr="0066712E" w:rsidTr="001118FE">
        <w:trPr>
          <w:trHeight w:val="281"/>
        </w:trPr>
        <w:tc>
          <w:tcPr>
            <w:tcW w:w="1101" w:type="dxa"/>
            <w:shd w:val="clear" w:color="auto" w:fill="C6D9F1" w:themeFill="text2" w:themeFillTint="33"/>
          </w:tcPr>
          <w:p w:rsidR="0066712E" w:rsidRPr="0066712E" w:rsidRDefault="0066712E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4536" w:type="dxa"/>
            <w:shd w:val="clear" w:color="auto" w:fill="auto"/>
          </w:tcPr>
          <w:p w:rsidR="0066712E" w:rsidRPr="0066712E" w:rsidRDefault="003A5C83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FA Women’s </w:t>
            </w:r>
            <w:r w:rsidR="00A70C5B">
              <w:rPr>
                <w:rFonts w:asciiTheme="minorHAnsi" w:hAnsiTheme="minorHAnsi"/>
                <w:b/>
                <w:sz w:val="22"/>
                <w:szCs w:val="22"/>
              </w:rPr>
              <w:t>Football Apprentice</w:t>
            </w:r>
            <w:r w:rsidR="00934D7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66712E" w:rsidRPr="00A253E7" w:rsidRDefault="0066712E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253E7">
              <w:rPr>
                <w:rFonts w:asciiTheme="minorHAnsi" w:hAnsi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4253" w:type="dxa"/>
            <w:shd w:val="clear" w:color="auto" w:fill="auto"/>
          </w:tcPr>
          <w:p w:rsidR="0066712E" w:rsidRPr="00A253E7" w:rsidRDefault="009228E3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College </w:t>
            </w:r>
            <w:r w:rsidR="003A5C83">
              <w:rPr>
                <w:rFonts w:asciiTheme="minorHAnsi" w:hAnsiTheme="minorHAnsi"/>
                <w:b/>
                <w:sz w:val="22"/>
                <w:szCs w:val="22"/>
              </w:rPr>
              <w:t>Line manager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and</w:t>
            </w:r>
            <w:r w:rsidR="003A5C83">
              <w:rPr>
                <w:rFonts w:asciiTheme="minorHAnsi" w:hAnsiTheme="minorHAnsi"/>
                <w:b/>
                <w:sz w:val="22"/>
                <w:szCs w:val="22"/>
              </w:rPr>
              <w:t xml:space="preserve"> National Football Development Coordinator at AoC Sport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66712E" w:rsidRPr="0066712E" w:rsidRDefault="00A70C5B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Duration:</w:t>
            </w:r>
          </w:p>
        </w:tc>
        <w:tc>
          <w:tcPr>
            <w:tcW w:w="3544" w:type="dxa"/>
            <w:shd w:val="clear" w:color="auto" w:fill="auto"/>
          </w:tcPr>
          <w:p w:rsidR="0066712E" w:rsidRPr="0066712E" w:rsidRDefault="003A5C83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3A5C8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August 2018 – 5</w:t>
            </w:r>
            <w:r w:rsidRPr="003A5C8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August 2019</w:t>
            </w:r>
          </w:p>
        </w:tc>
      </w:tr>
      <w:tr w:rsidR="00B76814" w:rsidRPr="0066712E" w:rsidTr="001118FE">
        <w:trPr>
          <w:trHeight w:val="298"/>
        </w:trPr>
        <w:tc>
          <w:tcPr>
            <w:tcW w:w="15843" w:type="dxa"/>
            <w:gridSpan w:val="6"/>
            <w:shd w:val="clear" w:color="auto" w:fill="8DB3E2" w:themeFill="text2" w:themeFillTint="66"/>
          </w:tcPr>
          <w:p w:rsidR="00B76814" w:rsidRDefault="00B76814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 xml:space="preserve">Job Purpose:  </w:t>
            </w:r>
          </w:p>
        </w:tc>
      </w:tr>
      <w:tr w:rsidR="00B76814" w:rsidRPr="0066712E" w:rsidTr="005E7A9B">
        <w:trPr>
          <w:trHeight w:val="416"/>
        </w:trPr>
        <w:tc>
          <w:tcPr>
            <w:tcW w:w="15843" w:type="dxa"/>
            <w:gridSpan w:val="6"/>
            <w:shd w:val="clear" w:color="auto" w:fill="auto"/>
          </w:tcPr>
          <w:p w:rsidR="00B76814" w:rsidRPr="00934D72" w:rsidRDefault="00B76814" w:rsidP="00B7681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To gr</w:t>
            </w:r>
            <w:r w:rsidR="003A5C83">
              <w:rPr>
                <w:rFonts w:asciiTheme="minorHAnsi" w:hAnsiTheme="minorHAnsi" w:cs="Calibri"/>
              </w:rPr>
              <w:t>ow the number of women and girl</w:t>
            </w:r>
            <w:r>
              <w:rPr>
                <w:rFonts w:asciiTheme="minorHAnsi" w:hAnsiTheme="minorHAnsi" w:cs="Calibri"/>
              </w:rPr>
              <w:t xml:space="preserve">s participating in football on a regular basis </w:t>
            </w:r>
            <w:r w:rsidR="00100066">
              <w:rPr>
                <w:rFonts w:asciiTheme="minorHAnsi" w:hAnsiTheme="minorHAnsi" w:cs="Calibri"/>
              </w:rPr>
              <w:t>to improve education, employment and health outcomes for young people</w:t>
            </w:r>
          </w:p>
          <w:p w:rsidR="00B76814" w:rsidRDefault="00B76814" w:rsidP="00B7681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To increase the number of females volunteering in football as organisers, coaches, </w:t>
            </w:r>
            <w:proofErr w:type="gramStart"/>
            <w:r>
              <w:rPr>
                <w:rFonts w:asciiTheme="minorHAnsi" w:hAnsiTheme="minorHAnsi" w:cs="Calibri"/>
              </w:rPr>
              <w:t>referees,</w:t>
            </w:r>
            <w:proofErr w:type="gramEnd"/>
            <w:r>
              <w:rPr>
                <w:rFonts w:asciiTheme="minorHAnsi" w:hAnsiTheme="minorHAnsi" w:cs="Calibri"/>
              </w:rPr>
              <w:t xml:space="preserve"> </w:t>
            </w:r>
            <w:r w:rsidR="003A5C83">
              <w:rPr>
                <w:rFonts w:asciiTheme="minorHAnsi" w:hAnsiTheme="minorHAnsi" w:cs="Calibri"/>
              </w:rPr>
              <w:t>activators.</w:t>
            </w:r>
          </w:p>
          <w:p w:rsidR="00B76814" w:rsidRDefault="00B76814" w:rsidP="00B7681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Calibri"/>
              </w:rPr>
            </w:pPr>
            <w:r w:rsidRPr="00B76814">
              <w:rPr>
                <w:rFonts w:asciiTheme="minorHAnsi" w:hAnsiTheme="minorHAnsi" w:cs="Calibri"/>
              </w:rPr>
              <w:t>To engage more females from ethnic minority groups in regular football activity (as players and as volunteers)</w:t>
            </w:r>
          </w:p>
          <w:p w:rsidR="00B76814" w:rsidRPr="00B76814" w:rsidRDefault="00B76814" w:rsidP="00B7681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To raise the </w:t>
            </w:r>
            <w:r w:rsidR="00282A5C">
              <w:rPr>
                <w:rFonts w:asciiTheme="minorHAnsi" w:hAnsiTheme="minorHAnsi" w:cs="Calibri"/>
              </w:rPr>
              <w:t xml:space="preserve">positive </w:t>
            </w:r>
            <w:r w:rsidR="003A5C83">
              <w:rPr>
                <w:rFonts w:asciiTheme="minorHAnsi" w:hAnsiTheme="minorHAnsi" w:cs="Calibri"/>
              </w:rPr>
              <w:t>profile of women’s football and the C</w:t>
            </w:r>
            <w:r>
              <w:rPr>
                <w:rFonts w:asciiTheme="minorHAnsi" w:hAnsiTheme="minorHAnsi" w:cs="Calibri"/>
              </w:rPr>
              <w:t>ollege</w:t>
            </w:r>
            <w:r w:rsidR="003A5C83">
              <w:rPr>
                <w:rFonts w:asciiTheme="minorHAnsi" w:hAnsiTheme="minorHAnsi" w:cs="Calibri"/>
              </w:rPr>
              <w:t xml:space="preserve"> Grassroots Hub</w:t>
            </w:r>
            <w:r>
              <w:rPr>
                <w:rFonts w:asciiTheme="minorHAnsi" w:hAnsiTheme="minorHAnsi" w:cs="Calibri"/>
              </w:rPr>
              <w:t xml:space="preserve"> in the local community</w:t>
            </w:r>
          </w:p>
        </w:tc>
      </w:tr>
      <w:tr w:rsidR="00B76814" w:rsidRPr="0066712E" w:rsidTr="001118FE">
        <w:trPr>
          <w:trHeight w:val="254"/>
        </w:trPr>
        <w:tc>
          <w:tcPr>
            <w:tcW w:w="5637" w:type="dxa"/>
            <w:gridSpan w:val="2"/>
            <w:shd w:val="clear" w:color="auto" w:fill="C6D9F1" w:themeFill="text2" w:themeFillTint="33"/>
          </w:tcPr>
          <w:p w:rsidR="00B76814" w:rsidRDefault="00B76814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Jobs reporting into the job ho</w:t>
            </w: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lder:</w:t>
            </w:r>
          </w:p>
        </w:tc>
        <w:tc>
          <w:tcPr>
            <w:tcW w:w="10206" w:type="dxa"/>
            <w:gridSpan w:val="4"/>
            <w:shd w:val="clear" w:color="auto" w:fill="auto"/>
          </w:tcPr>
          <w:p w:rsidR="00B76814" w:rsidRDefault="00B76814" w:rsidP="00A70C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Volunteer Football Activators at the college</w:t>
            </w:r>
          </w:p>
        </w:tc>
      </w:tr>
    </w:tbl>
    <w:tbl>
      <w:tblPr>
        <w:tblpPr w:leftFromText="180" w:rightFromText="180" w:vertAnchor="text" w:horzAnchor="margin" w:tblpY="250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766"/>
      </w:tblGrid>
      <w:tr w:rsidR="0066712E" w:rsidRPr="0066712E" w:rsidTr="001118FE">
        <w:trPr>
          <w:trHeight w:val="422"/>
        </w:trPr>
        <w:tc>
          <w:tcPr>
            <w:tcW w:w="15843" w:type="dxa"/>
            <w:gridSpan w:val="2"/>
            <w:shd w:val="clear" w:color="auto" w:fill="8DB3E2" w:themeFill="text2" w:themeFillTint="66"/>
            <w:vAlign w:val="center"/>
          </w:tcPr>
          <w:p w:rsidR="0066712E" w:rsidRPr="0066712E" w:rsidRDefault="0066712E" w:rsidP="005958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 xml:space="preserve">Key Accountabilities:  </w:t>
            </w:r>
          </w:p>
        </w:tc>
      </w:tr>
      <w:tr w:rsidR="0066712E" w:rsidRPr="0066712E" w:rsidTr="005958C9">
        <w:tc>
          <w:tcPr>
            <w:tcW w:w="15843" w:type="dxa"/>
            <w:gridSpan w:val="2"/>
            <w:shd w:val="clear" w:color="auto" w:fill="auto"/>
          </w:tcPr>
          <w:p w:rsidR="009F4F3B" w:rsidRDefault="009F4F3B" w:rsidP="00100066">
            <w:pPr>
              <w:pStyle w:val="NoSpacing"/>
              <w:numPr>
                <w:ilvl w:val="0"/>
                <w:numId w:val="40"/>
              </w:numPr>
              <w:rPr>
                <w:lang w:val="en-US"/>
              </w:rPr>
            </w:pPr>
            <w:r>
              <w:rPr>
                <w:lang w:val="en-US"/>
              </w:rPr>
              <w:t>Plan, coordinate and deliver football participation and engagement programmes f</w:t>
            </w:r>
            <w:r w:rsidR="00FD3C96">
              <w:rPr>
                <w:lang w:val="en-US"/>
              </w:rPr>
              <w:t>or women and girls in</w:t>
            </w:r>
            <w:r>
              <w:rPr>
                <w:lang w:val="en-US"/>
              </w:rPr>
              <w:t xml:space="preserve"> the college</w:t>
            </w:r>
            <w:r w:rsidR="00FD3C96">
              <w:rPr>
                <w:lang w:val="en-US"/>
              </w:rPr>
              <w:t xml:space="preserve"> and community</w:t>
            </w:r>
            <w:r>
              <w:rPr>
                <w:lang w:val="en-US"/>
              </w:rPr>
              <w:t xml:space="preserve"> in line with the </w:t>
            </w:r>
            <w:r w:rsidR="009228E3">
              <w:rPr>
                <w:lang w:val="en-US"/>
              </w:rPr>
              <w:t>FA Gameplan for Growth – Women’s Football Strategy</w:t>
            </w:r>
          </w:p>
          <w:p w:rsidR="00F96EF3" w:rsidRPr="009F4F3B" w:rsidRDefault="003A5C83" w:rsidP="0010006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</w:t>
            </w:r>
            <w:r w:rsidR="00F96EF3" w:rsidRPr="009F4F3B">
              <w:rPr>
                <w:rFonts w:asciiTheme="minorHAnsi" w:hAnsiTheme="minorHAnsi" w:cs="Calibri"/>
              </w:rPr>
              <w:t>ngage 100 new female players in regular football activity and 10 female leaders</w:t>
            </w:r>
          </w:p>
          <w:p w:rsidR="00B76814" w:rsidRPr="00E35794" w:rsidRDefault="009F4F3B" w:rsidP="00E3579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Calibri"/>
              </w:rPr>
            </w:pPr>
            <w:r>
              <w:t xml:space="preserve">Recruit volunteers </w:t>
            </w:r>
            <w:r w:rsidR="00B76814">
              <w:t xml:space="preserve">to support </w:t>
            </w:r>
            <w:r w:rsidR="00E35794">
              <w:t>delivery</w:t>
            </w:r>
            <w:r w:rsidRPr="00B76814">
              <w:rPr>
                <w:rFonts w:asciiTheme="minorHAnsi" w:hAnsiTheme="minorHAnsi" w:cs="Calibri"/>
              </w:rPr>
              <w:t>, with</w:t>
            </w:r>
            <w:r w:rsidR="00E35794">
              <w:rPr>
                <w:rFonts w:asciiTheme="minorHAnsi" w:hAnsiTheme="minorHAnsi" w:cs="Calibri"/>
              </w:rPr>
              <w:t xml:space="preserve"> a</w:t>
            </w:r>
            <w:r w:rsidRPr="00B76814">
              <w:rPr>
                <w:rFonts w:asciiTheme="minorHAnsi" w:hAnsiTheme="minorHAnsi" w:cs="Calibri"/>
              </w:rPr>
              <w:t xml:space="preserve"> f</w:t>
            </w:r>
            <w:r w:rsidR="00E35794">
              <w:rPr>
                <w:rFonts w:asciiTheme="minorHAnsi" w:hAnsiTheme="minorHAnsi" w:cs="Calibri"/>
              </w:rPr>
              <w:t>ocus on females</w:t>
            </w:r>
            <w:r w:rsidRPr="00B76814">
              <w:rPr>
                <w:rFonts w:asciiTheme="minorHAnsi" w:hAnsiTheme="minorHAnsi" w:cs="Calibri"/>
              </w:rPr>
              <w:t xml:space="preserve"> </w:t>
            </w:r>
            <w:r w:rsidR="00E35794">
              <w:rPr>
                <w:rFonts w:asciiTheme="minorHAnsi" w:hAnsiTheme="minorHAnsi" w:cs="Calibri"/>
              </w:rPr>
              <w:t xml:space="preserve">and students from a minority ethnic background </w:t>
            </w:r>
          </w:p>
          <w:p w:rsidR="005958C9" w:rsidRPr="003A5C83" w:rsidRDefault="00B76814" w:rsidP="00100066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>
              <w:t>Work with the County Football Association</w:t>
            </w:r>
            <w:r w:rsidR="00E35794">
              <w:t xml:space="preserve"> and local partners</w:t>
            </w:r>
            <w:r>
              <w:t xml:space="preserve"> </w:t>
            </w:r>
            <w:r w:rsidRPr="005958C9">
              <w:rPr>
                <w:rFonts w:asciiTheme="minorHAnsi" w:hAnsiTheme="minorHAnsi" w:cs="Calibri"/>
              </w:rPr>
              <w:t>to align new activity to meet local area need</w:t>
            </w:r>
          </w:p>
          <w:p w:rsidR="003A5C83" w:rsidRDefault="003A5C83" w:rsidP="00100066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>
              <w:rPr>
                <w:rFonts w:asciiTheme="minorHAnsi" w:hAnsiTheme="minorHAnsi" w:cs="Calibri"/>
              </w:rPr>
              <w:t>Contribute to a national network of Women’s Football Apprentices and engage in Learning &amp; Development opportunities</w:t>
            </w:r>
          </w:p>
          <w:p w:rsidR="00100066" w:rsidRPr="00E35794" w:rsidRDefault="009F4F3B" w:rsidP="00E3579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</w:t>
            </w:r>
            <w:r w:rsidR="006F5708">
              <w:rPr>
                <w:rFonts w:asciiTheme="minorHAnsi" w:hAnsiTheme="minorHAnsi" w:cs="Calibri"/>
              </w:rPr>
              <w:t xml:space="preserve">omplete the Level 3 Apprenticeship training </w:t>
            </w:r>
          </w:p>
          <w:p w:rsidR="00100066" w:rsidRPr="00100066" w:rsidRDefault="006F5708" w:rsidP="00100066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>
              <w:t xml:space="preserve">Undertake administrative duties which support capturing insight; measuring impact; and evaluating services </w:t>
            </w:r>
            <w:r w:rsidR="00100066" w:rsidRPr="00100066">
              <w:rPr>
                <w:rFonts w:asciiTheme="minorHAnsi" w:hAnsiTheme="minorHAnsi" w:cs="Calibri"/>
              </w:rPr>
              <w:t xml:space="preserve"> </w:t>
            </w:r>
          </w:p>
          <w:p w:rsidR="006F5708" w:rsidRDefault="00100066" w:rsidP="00100066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>
              <w:rPr>
                <w:rFonts w:asciiTheme="minorHAnsi" w:hAnsiTheme="minorHAnsi" w:cs="Calibri"/>
              </w:rPr>
              <w:t>U</w:t>
            </w:r>
            <w:r w:rsidRPr="00934D72">
              <w:rPr>
                <w:rFonts w:asciiTheme="minorHAnsi" w:hAnsiTheme="minorHAnsi" w:cs="Calibri"/>
              </w:rPr>
              <w:t>ndertake</w:t>
            </w:r>
            <w:r>
              <w:rPr>
                <w:rFonts w:asciiTheme="minorHAnsi" w:hAnsiTheme="minorHAnsi" w:cs="Calibri"/>
              </w:rPr>
              <w:t xml:space="preserve"> continued professional development</w:t>
            </w:r>
            <w:r w:rsidRPr="00934D72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 xml:space="preserve">(e.g. FA Level 2 Coaching, FA mentoring adults) and </w:t>
            </w:r>
            <w:r w:rsidRPr="00934D72">
              <w:rPr>
                <w:rFonts w:asciiTheme="minorHAnsi" w:hAnsiTheme="minorHAnsi" w:cs="Calibri"/>
              </w:rPr>
              <w:t>goal setting</w:t>
            </w:r>
            <w:r>
              <w:rPr>
                <w:rFonts w:asciiTheme="minorHAnsi" w:hAnsiTheme="minorHAnsi" w:cs="Calibri"/>
              </w:rPr>
              <w:t>,</w:t>
            </w:r>
            <w:r w:rsidRPr="00934D72">
              <w:rPr>
                <w:rFonts w:asciiTheme="minorHAnsi" w:hAnsiTheme="minorHAnsi" w:cs="Calibri"/>
              </w:rPr>
              <w:t xml:space="preserve"> and commit to enhancing yo</w:t>
            </w:r>
            <w:r>
              <w:rPr>
                <w:rFonts w:asciiTheme="minorHAnsi" w:hAnsiTheme="minorHAnsi" w:cs="Calibri"/>
              </w:rPr>
              <w:t>ur employability skills</w:t>
            </w:r>
          </w:p>
          <w:p w:rsidR="009F4F3B" w:rsidRDefault="009F4F3B" w:rsidP="0010006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</w:t>
            </w:r>
            <w:r w:rsidRPr="00934D72">
              <w:rPr>
                <w:rFonts w:asciiTheme="minorHAnsi" w:hAnsiTheme="minorHAnsi" w:cs="Calibri"/>
              </w:rPr>
              <w:t xml:space="preserve">e a spokesperson for </w:t>
            </w:r>
            <w:r>
              <w:rPr>
                <w:rFonts w:asciiTheme="minorHAnsi" w:hAnsiTheme="minorHAnsi" w:cs="Calibri"/>
              </w:rPr>
              <w:t>women and girls</w:t>
            </w:r>
            <w:r w:rsidR="009228E3">
              <w:rPr>
                <w:rFonts w:asciiTheme="minorHAnsi" w:hAnsiTheme="minorHAnsi" w:cs="Calibri"/>
              </w:rPr>
              <w:t>’</w:t>
            </w:r>
            <w:r>
              <w:rPr>
                <w:rFonts w:asciiTheme="minorHAnsi" w:hAnsiTheme="minorHAnsi" w:cs="Calibri"/>
              </w:rPr>
              <w:t xml:space="preserve"> football</w:t>
            </w:r>
            <w:r w:rsidR="005958C9">
              <w:rPr>
                <w:rFonts w:asciiTheme="minorHAnsi" w:hAnsiTheme="minorHAnsi" w:cs="Calibri"/>
              </w:rPr>
              <w:t xml:space="preserve"> and</w:t>
            </w:r>
            <w:r>
              <w:rPr>
                <w:rFonts w:asciiTheme="minorHAnsi" w:hAnsiTheme="minorHAnsi" w:cs="Calibri"/>
              </w:rPr>
              <w:t xml:space="preserve"> </w:t>
            </w:r>
            <w:r w:rsidR="00100066">
              <w:rPr>
                <w:rFonts w:asciiTheme="minorHAnsi" w:hAnsiTheme="minorHAnsi" w:cs="Calibri"/>
              </w:rPr>
              <w:t xml:space="preserve">act as a </w:t>
            </w:r>
            <w:r w:rsidR="00100066" w:rsidRPr="00934D72">
              <w:rPr>
                <w:rFonts w:asciiTheme="minorHAnsi" w:hAnsiTheme="minorHAnsi" w:cs="Calibri"/>
              </w:rPr>
              <w:t>positive role model at all times</w:t>
            </w:r>
            <w:r w:rsidR="00100066">
              <w:rPr>
                <w:rFonts w:asciiTheme="minorHAnsi" w:hAnsiTheme="minorHAnsi" w:cs="Calibri"/>
              </w:rPr>
              <w:t xml:space="preserve"> when </w:t>
            </w:r>
            <w:r>
              <w:rPr>
                <w:rFonts w:asciiTheme="minorHAnsi" w:hAnsiTheme="minorHAnsi" w:cs="Calibri"/>
              </w:rPr>
              <w:t>represent</w:t>
            </w:r>
            <w:r w:rsidR="00100066">
              <w:rPr>
                <w:rFonts w:asciiTheme="minorHAnsi" w:hAnsiTheme="minorHAnsi" w:cs="Calibri"/>
              </w:rPr>
              <w:t>ing</w:t>
            </w:r>
            <w:r>
              <w:rPr>
                <w:rFonts w:asciiTheme="minorHAnsi" w:hAnsiTheme="minorHAnsi" w:cs="Calibri"/>
              </w:rPr>
              <w:t xml:space="preserve"> your college, AoC Sport and The FA </w:t>
            </w:r>
          </w:p>
          <w:p w:rsidR="008F3499" w:rsidRPr="009F4F3B" w:rsidRDefault="00100066" w:rsidP="0010006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  <w:r w:rsidR="009F412B" w:rsidRPr="009F4F3B">
              <w:rPr>
                <w:rFonts w:asciiTheme="minorHAnsi" w:hAnsiTheme="minorHAnsi"/>
                <w:bCs/>
                <w:sz w:val="22"/>
                <w:szCs w:val="22"/>
              </w:rPr>
              <w:t>ndertake any other</w:t>
            </w:r>
            <w:r w:rsidR="00EF0147" w:rsidRPr="009F4F3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F5708" w:rsidRPr="009F4F3B">
              <w:rPr>
                <w:rFonts w:asciiTheme="minorHAnsi" w:hAnsiTheme="minorHAnsi" w:cs="Calibri"/>
                <w:sz w:val="22"/>
                <w:szCs w:val="22"/>
              </w:rPr>
              <w:t>Women</w:t>
            </w:r>
            <w:r w:rsidR="009228E3">
              <w:rPr>
                <w:rFonts w:asciiTheme="minorHAnsi" w:hAnsiTheme="minorHAnsi" w:cs="Calibri"/>
                <w:sz w:val="22"/>
                <w:szCs w:val="22"/>
              </w:rPr>
              <w:t>’s</w:t>
            </w:r>
            <w:r w:rsidR="006F5708" w:rsidRPr="009F4F3B">
              <w:rPr>
                <w:rFonts w:asciiTheme="minorHAnsi" w:hAnsiTheme="minorHAnsi" w:cs="Calibri"/>
                <w:sz w:val="22"/>
                <w:szCs w:val="22"/>
              </w:rPr>
              <w:t xml:space="preserve"> and Girls’ Football Development</w:t>
            </w:r>
            <w:r w:rsidR="00EF0147" w:rsidRPr="009F4F3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66712E" w:rsidRPr="009F4F3B">
              <w:rPr>
                <w:rFonts w:asciiTheme="minorHAnsi" w:hAnsiTheme="minorHAnsi"/>
                <w:bCs/>
                <w:sz w:val="22"/>
                <w:szCs w:val="22"/>
              </w:rPr>
              <w:t>duties as may be reasonably required</w:t>
            </w:r>
            <w:r w:rsidR="006F5708" w:rsidRPr="009F4F3B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66712E" w:rsidRPr="0066712E" w:rsidTr="001118FE">
        <w:tc>
          <w:tcPr>
            <w:tcW w:w="4077" w:type="dxa"/>
            <w:shd w:val="clear" w:color="auto" w:fill="C6D9F1" w:themeFill="text2" w:themeFillTint="33"/>
          </w:tcPr>
          <w:p w:rsidR="0066712E" w:rsidRPr="0066712E" w:rsidRDefault="0066712E" w:rsidP="005958C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Enhanced</w:t>
            </w:r>
            <w:r w:rsidR="006F5708">
              <w:rPr>
                <w:rFonts w:asciiTheme="minorHAnsi" w:hAnsiTheme="minorHAnsi"/>
                <w:b/>
                <w:sz w:val="22"/>
                <w:szCs w:val="22"/>
              </w:rPr>
              <w:t xml:space="preserve"> FA</w:t>
            </w: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F5708">
              <w:rPr>
                <w:rFonts w:asciiTheme="minorHAnsi" w:hAnsiTheme="minorHAnsi"/>
                <w:b/>
                <w:sz w:val="22"/>
                <w:szCs w:val="22"/>
              </w:rPr>
              <w:t>CRC Required</w:t>
            </w: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1766" w:type="dxa"/>
            <w:shd w:val="clear" w:color="auto" w:fill="auto"/>
          </w:tcPr>
          <w:p w:rsidR="0066712E" w:rsidRPr="0066712E" w:rsidRDefault="0066712E" w:rsidP="005958C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Cs/>
                <w:sz w:val="22"/>
                <w:szCs w:val="22"/>
              </w:rPr>
              <w:t>Yes</w:t>
            </w:r>
          </w:p>
        </w:tc>
      </w:tr>
    </w:tbl>
    <w:p w:rsidR="00E9747F" w:rsidRDefault="00E9747F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818"/>
        <w:gridCol w:w="5886"/>
        <w:gridCol w:w="4631"/>
      </w:tblGrid>
      <w:tr w:rsidR="00AF1A4D" w:rsidRPr="0066712E" w:rsidTr="001118FE">
        <w:tc>
          <w:tcPr>
            <w:tcW w:w="5211" w:type="dxa"/>
            <w:gridSpan w:val="2"/>
            <w:shd w:val="clear" w:color="auto" w:fill="8DB3E2" w:themeFill="text2" w:themeFillTint="66"/>
          </w:tcPr>
          <w:p w:rsidR="00AF1A4D" w:rsidRPr="0066712E" w:rsidRDefault="00AF1A4D" w:rsidP="00AF1A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Key Internal Relationships</w:t>
            </w:r>
          </w:p>
        </w:tc>
        <w:tc>
          <w:tcPr>
            <w:tcW w:w="10632" w:type="dxa"/>
            <w:gridSpan w:val="2"/>
            <w:shd w:val="clear" w:color="auto" w:fill="8DB3E2" w:themeFill="text2" w:themeFillTint="66"/>
          </w:tcPr>
          <w:p w:rsidR="00AF1A4D" w:rsidRPr="0066712E" w:rsidRDefault="00AF1A4D" w:rsidP="00AF1A4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Key External Relationships</w:t>
            </w:r>
          </w:p>
        </w:tc>
      </w:tr>
      <w:tr w:rsidR="00AF1A4D" w:rsidRPr="0066712E" w:rsidTr="001118FE">
        <w:trPr>
          <w:trHeight w:val="416"/>
        </w:trPr>
        <w:tc>
          <w:tcPr>
            <w:tcW w:w="2376" w:type="dxa"/>
            <w:tcBorders>
              <w:right w:val="single" w:sz="4" w:space="0" w:color="FFFFFF" w:themeColor="background1"/>
            </w:tcBorders>
          </w:tcPr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Line manager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Tutor 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Mentor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4644C1">
              <w:rPr>
                <w:rFonts w:asciiTheme="minorHAnsi" w:hAnsiTheme="minorHAnsi"/>
                <w:bCs/>
                <w:sz w:val="22"/>
                <w:szCs w:val="22"/>
              </w:rPr>
              <w:t>College students</w:t>
            </w:r>
          </w:p>
          <w:p w:rsidR="003A5C83" w:rsidRPr="001118FE" w:rsidRDefault="003A5C83" w:rsidP="001118FE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Activators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</w:tcBorders>
          </w:tcPr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Sport Development Staff </w:t>
            </w:r>
          </w:p>
          <w:p w:rsidR="001118FE" w:rsidRDefault="001118FE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College Head of Sport</w:t>
            </w:r>
          </w:p>
          <w:p w:rsidR="00AF1A4D" w:rsidRP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AF1A4D">
              <w:rPr>
                <w:rFonts w:asciiTheme="minorHAnsi" w:hAnsiTheme="minorHAnsi"/>
                <w:bCs/>
                <w:sz w:val="22"/>
                <w:szCs w:val="22"/>
              </w:rPr>
              <w:t>College Senior Leadership Team</w:t>
            </w:r>
          </w:p>
        </w:tc>
        <w:tc>
          <w:tcPr>
            <w:tcW w:w="5954" w:type="dxa"/>
            <w:tcBorders>
              <w:right w:val="single" w:sz="4" w:space="0" w:color="FFFFFF" w:themeColor="background1"/>
            </w:tcBorders>
          </w:tcPr>
          <w:p w:rsidR="003A5C83" w:rsidRDefault="003A5C83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National Football Development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Coodinator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(Women &amp; Girls), AoC Sport 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Local primary and secondary schools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County Football Association </w:t>
            </w:r>
          </w:p>
          <w:p w:rsidR="00AF1A4D" w:rsidRPr="001118FE" w:rsidRDefault="00AF1A4D" w:rsidP="001118FE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Local Charter Standard Clubs</w:t>
            </w:r>
            <w:r w:rsidR="003A5C83">
              <w:rPr>
                <w:rFonts w:asciiTheme="minorHAnsi" w:hAnsiTheme="minorHAnsi"/>
                <w:bCs/>
                <w:sz w:val="22"/>
                <w:szCs w:val="22"/>
              </w:rPr>
              <w:t>, WSL and WPL clubs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</w:tcBorders>
          </w:tcPr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National Football Development Manager, AoC Sport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County FA Youth Council</w:t>
            </w:r>
          </w:p>
          <w:p w:rsidR="00AF1A4D" w:rsidRDefault="00AF1A4D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AF1A4D">
              <w:rPr>
                <w:rFonts w:asciiTheme="minorHAnsi" w:hAnsiTheme="minorHAnsi"/>
                <w:bCs/>
                <w:sz w:val="22"/>
                <w:szCs w:val="22"/>
              </w:rPr>
              <w:t>Local partners</w:t>
            </w:r>
          </w:p>
          <w:p w:rsidR="001118FE" w:rsidRPr="00263BF1" w:rsidRDefault="001118FE" w:rsidP="00AF1A4D">
            <w:pPr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Local Universities and BUCS</w:t>
            </w:r>
          </w:p>
        </w:tc>
      </w:tr>
    </w:tbl>
    <w:p w:rsidR="00B76814" w:rsidRPr="0026512D" w:rsidRDefault="00B76814">
      <w:pPr>
        <w:rPr>
          <w:rFonts w:asciiTheme="minorHAnsi" w:hAnsiTheme="minorHAnsi"/>
          <w:b/>
          <w:sz w:val="8"/>
          <w:szCs w:val="22"/>
        </w:rPr>
      </w:pPr>
    </w:p>
    <w:tbl>
      <w:tblPr>
        <w:tblpPr w:leftFromText="180" w:rightFromText="180" w:vertAnchor="text" w:horzAnchor="margin" w:tblpY="4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AF1A4D" w:rsidRPr="0066712E" w:rsidTr="001118FE">
        <w:trPr>
          <w:trHeight w:val="83"/>
        </w:trPr>
        <w:tc>
          <w:tcPr>
            <w:tcW w:w="7905" w:type="dxa"/>
            <w:shd w:val="clear" w:color="auto" w:fill="C6D9F1" w:themeFill="text2" w:themeFillTint="33"/>
          </w:tcPr>
          <w:p w:rsidR="00AF1A4D" w:rsidRPr="0066712E" w:rsidRDefault="00AF1A4D" w:rsidP="00AF1A4D">
            <w:pPr>
              <w:rPr>
                <w:rFonts w:asciiTheme="minorHAnsi" w:hAnsiTheme="minorHAnsi"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Person Specification (Key Skills And Experience Required):  Essential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AF1A4D" w:rsidRPr="0066712E" w:rsidRDefault="00AF1A4D" w:rsidP="00AF1A4D">
            <w:pPr>
              <w:rPr>
                <w:rFonts w:asciiTheme="minorHAnsi" w:hAnsiTheme="minorHAnsi"/>
                <w:sz w:val="22"/>
                <w:szCs w:val="22"/>
              </w:rPr>
            </w:pPr>
            <w:r w:rsidRPr="0066712E">
              <w:rPr>
                <w:rFonts w:asciiTheme="minorHAnsi" w:hAnsiTheme="minorHAnsi"/>
                <w:b/>
                <w:sz w:val="22"/>
                <w:szCs w:val="22"/>
              </w:rPr>
              <w:t>Person Specification (Key Skills And Experience Required):  Desirable</w:t>
            </w:r>
          </w:p>
        </w:tc>
      </w:tr>
      <w:tr w:rsidR="00AF1A4D" w:rsidRPr="0066712E" w:rsidTr="00AF1A4D">
        <w:trPr>
          <w:trHeight w:val="1461"/>
        </w:trPr>
        <w:tc>
          <w:tcPr>
            <w:tcW w:w="7905" w:type="dxa"/>
          </w:tcPr>
          <w:p w:rsidR="00AF1A4D" w:rsidRPr="00E02872" w:rsidRDefault="00AF1A4D" w:rsidP="0026512D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 w:rsidRPr="0066712E">
              <w:rPr>
                <w:rFonts w:asciiTheme="minorHAnsi" w:hAnsiTheme="minorHAnsi"/>
                <w:sz w:val="22"/>
                <w:szCs w:val="22"/>
              </w:rPr>
              <w:t xml:space="preserve">Passionate </w:t>
            </w:r>
            <w:r w:rsidR="0026512D" w:rsidRPr="0026512D">
              <w:rPr>
                <w:rFonts w:asciiTheme="minorHAnsi" w:hAnsiTheme="minorHAnsi"/>
                <w:color w:val="000000" w:themeColor="text1"/>
                <w:sz w:val="22"/>
              </w:rPr>
              <w:t>about creating opportunities for women and girls to engage in football</w:t>
            </w:r>
          </w:p>
          <w:p w:rsidR="00E35794" w:rsidRPr="0066712E" w:rsidRDefault="00E35794" w:rsidP="00E35794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Motivated</w:t>
            </w:r>
            <w:r w:rsidRPr="0066712E">
              <w:rPr>
                <w:rFonts w:asciiTheme="minorHAnsi" w:hAnsiTheme="minorHAnsi"/>
                <w:sz w:val="22"/>
                <w:szCs w:val="22"/>
              </w:rPr>
              <w:t xml:space="preserve"> to learn and committed to their own personal development</w:t>
            </w:r>
          </w:p>
          <w:p w:rsidR="00E02872" w:rsidRPr="00E35794" w:rsidRDefault="00E02872" w:rsidP="00561216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t>Knowledge &amp; understanding of the FE sector deriving from significant time spent studying within a sixth form/college</w:t>
            </w:r>
          </w:p>
          <w:p w:rsidR="00E35794" w:rsidRPr="00E02872" w:rsidRDefault="00E35794" w:rsidP="00561216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t>Approachable, empathetic and inclusive in their outlook</w:t>
            </w:r>
          </w:p>
          <w:p w:rsidR="00E02872" w:rsidRDefault="00E02872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Strong leadership skills, l</w:t>
            </w:r>
            <w:r w:rsidRPr="00263BF1">
              <w:rPr>
                <w:rFonts w:asciiTheme="minorHAnsi" w:hAnsiTheme="minorHAnsi"/>
                <w:sz w:val="22"/>
                <w:szCs w:val="22"/>
              </w:rPr>
              <w:t>ooks to inspire others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support their development</w:t>
            </w:r>
          </w:p>
          <w:p w:rsidR="00E35794" w:rsidRPr="00E35794" w:rsidRDefault="00561216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Great</w:t>
            </w:r>
            <w:r w:rsidR="00E35794">
              <w:rPr>
                <w:rFonts w:asciiTheme="minorHAnsi" w:hAnsiTheme="minorHAnsi"/>
                <w:sz w:val="22"/>
                <w:szCs w:val="22"/>
              </w:rPr>
              <w:t xml:space="preserve"> team player but able to work independently efficiently </w:t>
            </w:r>
            <w:r w:rsidR="00E35794" w:rsidRPr="0066712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F1A4D" w:rsidRPr="00561216" w:rsidRDefault="00E02872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Good </w:t>
            </w:r>
            <w:r w:rsidR="00263BF1">
              <w:rPr>
                <w:rFonts w:asciiTheme="minorHAnsi" w:hAnsiTheme="minorHAnsi"/>
                <w:sz w:val="22"/>
                <w:szCs w:val="22"/>
              </w:rPr>
              <w:t xml:space="preserve">written and </w:t>
            </w:r>
            <w:r w:rsidR="00AF1A4D" w:rsidRPr="0066712E">
              <w:rPr>
                <w:rFonts w:asciiTheme="minorHAnsi" w:hAnsiTheme="minorHAnsi"/>
                <w:sz w:val="22"/>
                <w:szCs w:val="22"/>
              </w:rPr>
              <w:t>verbal communication</w:t>
            </w:r>
            <w:r w:rsidR="00263BF1">
              <w:rPr>
                <w:rFonts w:asciiTheme="minorHAnsi" w:hAnsiTheme="minorHAnsi"/>
                <w:sz w:val="22"/>
                <w:szCs w:val="22"/>
              </w:rPr>
              <w:t xml:space="preserve">, competent IT </w:t>
            </w:r>
            <w:r w:rsidR="00561216">
              <w:rPr>
                <w:rFonts w:asciiTheme="minorHAnsi" w:hAnsiTheme="minorHAnsi"/>
                <w:sz w:val="22"/>
                <w:szCs w:val="22"/>
              </w:rPr>
              <w:t xml:space="preserve">and social media </w:t>
            </w:r>
            <w:r w:rsidR="00263BF1">
              <w:rPr>
                <w:rFonts w:asciiTheme="minorHAnsi" w:hAnsiTheme="minorHAnsi"/>
                <w:sz w:val="22"/>
                <w:szCs w:val="22"/>
              </w:rPr>
              <w:t>skills</w:t>
            </w:r>
            <w:r w:rsidR="00561216">
              <w:rPr>
                <w:rFonts w:asciiTheme="minorHAnsi" w:hAnsiTheme="minorHAnsi"/>
                <w:sz w:val="22"/>
                <w:szCs w:val="22"/>
              </w:rPr>
              <w:t xml:space="preserve"> and confident</w:t>
            </w:r>
            <w:r w:rsidR="000C0D49" w:rsidRPr="00561216">
              <w:rPr>
                <w:rFonts w:asciiTheme="minorHAnsi" w:hAnsiTheme="minorHAnsi"/>
                <w:sz w:val="22"/>
                <w:szCs w:val="22"/>
              </w:rPr>
              <w:t xml:space="preserve"> to speak in front of large groups</w:t>
            </w:r>
          </w:p>
          <w:p w:rsidR="00AF1A4D" w:rsidRPr="0026512D" w:rsidRDefault="0026512D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Hardworking and reliable, a</w:t>
            </w:r>
            <w:r w:rsidR="00AF1A4D" w:rsidRPr="0026512D">
              <w:rPr>
                <w:rFonts w:asciiTheme="minorHAnsi" w:hAnsiTheme="minorHAnsi"/>
                <w:sz w:val="22"/>
                <w:szCs w:val="22"/>
              </w:rPr>
              <w:t>bility to take on responsibility effectively</w:t>
            </w:r>
          </w:p>
          <w:p w:rsidR="00561216" w:rsidRDefault="0026512D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Organised, adaptable </w:t>
            </w:r>
            <w:r w:rsidR="00AF1A4D" w:rsidRPr="0066712E">
              <w:rPr>
                <w:rFonts w:asciiTheme="minorHAnsi" w:hAnsiTheme="minorHAnsi"/>
                <w:sz w:val="22"/>
                <w:szCs w:val="22"/>
              </w:rPr>
              <w:t>and able to forward plan</w:t>
            </w:r>
          </w:p>
          <w:p w:rsidR="00AF1A4D" w:rsidRPr="00561216" w:rsidRDefault="00561216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Motivated to achieve and </w:t>
            </w:r>
            <w:r>
              <w:rPr>
                <w:rFonts w:asciiTheme="minorHAnsi" w:hAnsiTheme="minorHAnsi"/>
              </w:rPr>
              <w:t>a</w:t>
            </w:r>
            <w:r w:rsidR="00E02872" w:rsidRPr="00561216">
              <w:rPr>
                <w:rFonts w:asciiTheme="minorHAnsi" w:hAnsiTheme="minorHAnsi"/>
              </w:rPr>
              <w:t>ble</w:t>
            </w:r>
            <w:r w:rsidRPr="00561216">
              <w:rPr>
                <w:rFonts w:asciiTheme="minorHAnsi" w:hAnsiTheme="minorHAnsi"/>
              </w:rPr>
              <w:t xml:space="preserve"> to produce </w:t>
            </w:r>
            <w:r w:rsidR="00AF1A4D" w:rsidRPr="00561216">
              <w:rPr>
                <w:rFonts w:asciiTheme="minorHAnsi" w:hAnsiTheme="minorHAnsi"/>
              </w:rPr>
              <w:t>work of a high standard</w:t>
            </w:r>
          </w:p>
          <w:p w:rsidR="0026512D" w:rsidRDefault="0026512D" w:rsidP="00561216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GCSE Maths and English (minimum Grade C) or equivalent</w:t>
            </w:r>
          </w:p>
          <w:p w:rsidR="0026512D" w:rsidRPr="00263BF1" w:rsidRDefault="00561216" w:rsidP="0026512D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FA </w:t>
            </w:r>
            <w:r w:rsidR="0026512D" w:rsidRPr="00263BF1">
              <w:rPr>
                <w:rFonts w:cstheme="minorHAnsi"/>
              </w:rPr>
              <w:t>Level 1 coaching award (or equivalent) and First aid qualification</w:t>
            </w:r>
          </w:p>
          <w:p w:rsidR="0026512D" w:rsidRPr="007B3A9D" w:rsidRDefault="0026512D" w:rsidP="007B3A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</w:rPr>
            </w:pPr>
            <w:r w:rsidRPr="0088339B">
              <w:rPr>
                <w:color w:val="000000" w:themeColor="text1"/>
              </w:rPr>
              <w:t>Energy, commitment and enthusiasm to work evenings and weekends as required</w:t>
            </w:r>
            <w:r w:rsidRPr="007B3A9D">
              <w:rPr>
                <w:color w:val="000000" w:themeColor="text1"/>
              </w:rPr>
              <w:t xml:space="preserve"> </w:t>
            </w:r>
          </w:p>
        </w:tc>
        <w:tc>
          <w:tcPr>
            <w:tcW w:w="7938" w:type="dxa"/>
          </w:tcPr>
          <w:p w:rsidR="00AF1A4D" w:rsidRPr="006F5708" w:rsidRDefault="00561216" w:rsidP="00263BF1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</w:t>
            </w:r>
            <w:r w:rsidR="00AF1A4D" w:rsidRPr="0066712E">
              <w:rPr>
                <w:rFonts w:asciiTheme="minorHAnsi" w:hAnsiTheme="minorHAnsi"/>
                <w:sz w:val="22"/>
                <w:szCs w:val="22"/>
              </w:rPr>
              <w:t xml:space="preserve"> to present to different audiences and communicate messages with impac</w:t>
            </w:r>
            <w:r w:rsidR="00AF1A4D" w:rsidRPr="001A4645">
              <w:rPr>
                <w:rFonts w:asciiTheme="minorHAnsi" w:hAnsiTheme="minorHAnsi"/>
                <w:sz w:val="22"/>
                <w:szCs w:val="22"/>
              </w:rPr>
              <w:t>t</w:t>
            </w:r>
          </w:p>
          <w:p w:rsidR="00AF1A4D" w:rsidRPr="0066712E" w:rsidRDefault="00561216" w:rsidP="00263BF1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Effective and innovative user</w:t>
            </w:r>
            <w:r w:rsidR="00AF1A4D" w:rsidRPr="0066712E">
              <w:rPr>
                <w:rFonts w:asciiTheme="minorHAnsi" w:hAnsiTheme="minorHAnsi" w:cs="Arial"/>
                <w:sz w:val="22"/>
                <w:szCs w:val="22"/>
              </w:rPr>
              <w:t xml:space="preserve"> of Social Media</w:t>
            </w:r>
            <w:r w:rsidR="00AF1A4D" w:rsidRPr="0066712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F1A4D" w:rsidRDefault="00561216" w:rsidP="00263BF1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Persuasive and powerful communicator, able</w:t>
            </w:r>
            <w:r w:rsidR="00AF1A4D">
              <w:rPr>
                <w:rFonts w:asciiTheme="minorHAnsi" w:hAnsiTheme="minorHAnsi"/>
                <w:sz w:val="22"/>
                <w:szCs w:val="22"/>
              </w:rPr>
              <w:t xml:space="preserve"> to influence others</w:t>
            </w:r>
          </w:p>
          <w:p w:rsidR="00561216" w:rsidRPr="00561216" w:rsidRDefault="00561216" w:rsidP="00561216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</w:t>
            </w:r>
            <w:r w:rsidRPr="008F3499">
              <w:rPr>
                <w:rFonts w:asciiTheme="minorHAnsi" w:hAnsiTheme="minorHAnsi"/>
                <w:sz w:val="22"/>
                <w:szCs w:val="22"/>
              </w:rPr>
              <w:t xml:space="preserve"> to facilitate group discussion</w:t>
            </w:r>
          </w:p>
          <w:p w:rsidR="00AF1A4D" w:rsidRPr="00AF1A4D" w:rsidRDefault="00AF1A4D" w:rsidP="00263BF1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 w:rsidRPr="00AF1A4D">
              <w:rPr>
                <w:rFonts w:asciiTheme="minorHAnsi" w:hAnsiTheme="minorHAnsi"/>
                <w:sz w:val="22"/>
                <w:szCs w:val="22"/>
              </w:rPr>
              <w:t xml:space="preserve">Technical </w:t>
            </w:r>
            <w:r w:rsidR="00561216">
              <w:rPr>
                <w:rFonts w:asciiTheme="minorHAnsi" w:hAnsiTheme="minorHAnsi"/>
                <w:sz w:val="22"/>
                <w:szCs w:val="22"/>
              </w:rPr>
              <w:t>knowledge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F1A4D">
              <w:rPr>
                <w:rFonts w:asciiTheme="minorHAnsi" w:hAnsiTheme="minorHAnsi"/>
                <w:sz w:val="22"/>
                <w:szCs w:val="22"/>
              </w:rPr>
              <w:t>football</w:t>
            </w:r>
            <w:r w:rsidR="00561216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AF1A4D">
              <w:rPr>
                <w:rFonts w:asciiTheme="minorHAnsi" w:hAnsiTheme="minorHAnsi"/>
                <w:sz w:val="22"/>
                <w:szCs w:val="22"/>
              </w:rPr>
              <w:t xml:space="preserve"> coaching </w:t>
            </w:r>
          </w:p>
          <w:p w:rsidR="00AF1A4D" w:rsidRDefault="00AF1A4D" w:rsidP="00263BF1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Understanding of sport</w:t>
            </w:r>
            <w:r w:rsidR="00561216">
              <w:rPr>
                <w:rFonts w:asciiTheme="minorHAnsi" w:hAnsiTheme="minorHAnsi"/>
                <w:sz w:val="22"/>
                <w:szCs w:val="22"/>
              </w:rPr>
              <w:t>/football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development</w:t>
            </w:r>
          </w:p>
          <w:p w:rsidR="00263BF1" w:rsidRPr="00561216" w:rsidRDefault="00561216" w:rsidP="00561216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</w:t>
            </w:r>
            <w:r w:rsidR="00AF1A4D" w:rsidRPr="00263BF1">
              <w:rPr>
                <w:rFonts w:asciiTheme="minorHAnsi" w:hAnsiTheme="minorHAnsi"/>
                <w:sz w:val="22"/>
                <w:szCs w:val="22"/>
              </w:rPr>
              <w:t xml:space="preserve"> of mentoring</w:t>
            </w:r>
          </w:p>
          <w:p w:rsidR="00263BF1" w:rsidRDefault="00263BF1" w:rsidP="00263BF1">
            <w:pPr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equality and diversity relating to sporting provision</w:t>
            </w:r>
          </w:p>
          <w:p w:rsidR="00AF1A4D" w:rsidRDefault="00263BF1" w:rsidP="00263BF1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Effective problem solving and decision-making skills</w:t>
            </w:r>
          </w:p>
          <w:p w:rsidR="00263BF1" w:rsidRDefault="00263BF1" w:rsidP="00263BF1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Basic understanding of The FA </w:t>
            </w:r>
            <w:r w:rsidR="00561216">
              <w:rPr>
                <w:rFonts w:cstheme="minorHAnsi"/>
              </w:rPr>
              <w:t>Women’s Strategy (The Gameplan for Growth)</w:t>
            </w:r>
          </w:p>
          <w:p w:rsidR="007B3A9D" w:rsidRDefault="007B3A9D" w:rsidP="00263BF1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Enthusiasm to develop </w:t>
            </w:r>
            <w:r w:rsidR="00561216">
              <w:rPr>
                <w:rFonts w:cstheme="minorHAnsi"/>
              </w:rPr>
              <w:t xml:space="preserve">women’s </w:t>
            </w:r>
            <w:r>
              <w:rPr>
                <w:rFonts w:cstheme="minorHAnsi"/>
              </w:rPr>
              <w:t xml:space="preserve">football </w:t>
            </w:r>
            <w:r w:rsidR="00561216">
              <w:rPr>
                <w:rFonts w:cstheme="minorHAnsi"/>
              </w:rPr>
              <w:t xml:space="preserve">specifically </w:t>
            </w:r>
            <w:r>
              <w:rPr>
                <w:rFonts w:cstheme="minorHAnsi"/>
              </w:rPr>
              <w:t>within the FE sector</w:t>
            </w:r>
          </w:p>
          <w:p w:rsidR="000C0D49" w:rsidRDefault="000C0D49" w:rsidP="00263BF1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1-2 years spent studying within an FE context</w:t>
            </w:r>
          </w:p>
          <w:p w:rsidR="000C0D49" w:rsidRPr="00263BF1" w:rsidRDefault="000C0D49" w:rsidP="000C0D49">
            <w:pPr>
              <w:pStyle w:val="NoSpacing"/>
              <w:rPr>
                <w:rFonts w:cstheme="minorHAnsi"/>
              </w:rPr>
            </w:pPr>
          </w:p>
        </w:tc>
      </w:tr>
    </w:tbl>
    <w:p w:rsidR="0066712E" w:rsidRPr="004644C1" w:rsidRDefault="0066712E">
      <w:pPr>
        <w:rPr>
          <w:rFonts w:asciiTheme="minorHAnsi" w:hAnsiTheme="minorHAnsi"/>
          <w:b/>
          <w:sz w:val="2"/>
          <w:szCs w:val="2"/>
        </w:rPr>
      </w:pPr>
    </w:p>
    <w:tbl>
      <w:tblPr>
        <w:tblpPr w:leftFromText="180" w:rightFromText="180" w:vertAnchor="text" w:horzAnchor="margin" w:tblpY="25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3"/>
      </w:tblGrid>
      <w:tr w:rsidR="00AF1A4D" w:rsidRPr="0066712E" w:rsidTr="005B2BE8">
        <w:tc>
          <w:tcPr>
            <w:tcW w:w="15843" w:type="dxa"/>
            <w:shd w:val="clear" w:color="auto" w:fill="8DB3E2" w:themeFill="text2" w:themeFillTint="66"/>
          </w:tcPr>
          <w:p w:rsidR="00AF1A4D" w:rsidRPr="0066712E" w:rsidRDefault="00AF1A4D" w:rsidP="00AF1A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A7D86" w:rsidRPr="0026512D" w:rsidRDefault="001A7D86" w:rsidP="00AF1A4D">
      <w:pPr>
        <w:rPr>
          <w:rFonts w:asciiTheme="minorHAnsi" w:hAnsiTheme="minorHAnsi"/>
          <w:b/>
          <w:sz w:val="4"/>
          <w:szCs w:val="2"/>
        </w:rPr>
      </w:pPr>
    </w:p>
    <w:sectPr w:rsidR="001A7D86" w:rsidRPr="0026512D" w:rsidSect="00EC1A35">
      <w:headerReference w:type="default" r:id="rId7"/>
      <w:footerReference w:type="even" r:id="rId8"/>
      <w:footerReference w:type="default" r:id="rId9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50" w:rsidRDefault="008A7C50">
      <w:r>
        <w:separator/>
      </w:r>
    </w:p>
  </w:endnote>
  <w:endnote w:type="continuationSeparator" w:id="0">
    <w:p w:rsidR="008A7C50" w:rsidRDefault="008A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54" w:rsidRDefault="007930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8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854">
      <w:rPr>
        <w:rStyle w:val="PageNumber"/>
        <w:noProof/>
      </w:rPr>
      <w:t>1</w:t>
    </w:r>
    <w:r>
      <w:rPr>
        <w:rStyle w:val="PageNumber"/>
      </w:rPr>
      <w:fldChar w:fldCharType="end"/>
    </w:r>
  </w:p>
  <w:p w:rsidR="003D2854" w:rsidRDefault="003D2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72" w:rsidRDefault="00D5253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8174355</wp:posOffset>
          </wp:positionH>
          <wp:positionV relativeFrom="paragraph">
            <wp:posOffset>758190</wp:posOffset>
          </wp:positionV>
          <wp:extent cx="2146982" cy="1580199"/>
          <wp:effectExtent l="0" t="0" r="5715" b="1270"/>
          <wp:wrapNone/>
          <wp:docPr id="4" name="Picture 4" descr="C:\Users\ceylonh\AppData\Local\Microsoft\Windows\INetCache\Content.Word\College Grassroots Hubs with FA logo &amp; AoC Spor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eylonh\AppData\Local\Microsoft\Windows\INetCache\Content.Word\College Grassroots Hubs with FA logo &amp; AoC Sport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55"/>
                  <a:stretch/>
                </pic:blipFill>
                <pic:spPr bwMode="auto">
                  <a:xfrm>
                    <a:off x="0" y="0"/>
                    <a:ext cx="2146982" cy="15801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50" w:rsidRDefault="008A7C50">
      <w:r>
        <w:separator/>
      </w:r>
    </w:p>
  </w:footnote>
  <w:footnote w:type="continuationSeparator" w:id="0">
    <w:p w:rsidR="008A7C50" w:rsidRDefault="008A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72" w:rsidRDefault="00561216" w:rsidP="00A70C5B">
    <w:pPr>
      <w:pStyle w:val="Header"/>
      <w:jc w:val="center"/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7193280</wp:posOffset>
          </wp:positionH>
          <wp:positionV relativeFrom="paragraph">
            <wp:posOffset>-366395</wp:posOffset>
          </wp:positionV>
          <wp:extent cx="3295650" cy="1552917"/>
          <wp:effectExtent l="0" t="0" r="0" b="9525"/>
          <wp:wrapNone/>
          <wp:docPr id="5" name="Picture 5" descr="C:\Users\ceylonh\AppData\Local\Microsoft\Windows\INetCache\Content.Word\College Grassroots Hubs with FA logo &amp; AoC Sport &amp; ECF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eylonh\AppData\Local\Microsoft\Windows\INetCache\Content.Word\College Grassroots Hubs with FA logo &amp; AoC Sport &amp; ECFA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80"/>
                  <a:stretch/>
                </pic:blipFill>
                <pic:spPr bwMode="auto">
                  <a:xfrm>
                    <a:off x="0" y="0"/>
                    <a:ext cx="3295650" cy="15529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872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-281940</wp:posOffset>
          </wp:positionV>
          <wp:extent cx="2562225" cy="1468656"/>
          <wp:effectExtent l="0" t="0" r="0" b="0"/>
          <wp:wrapNone/>
          <wp:docPr id="3" name="Picture 3" descr="C:\Users\ceylonh\AppData\Local\Microsoft\Windows\INetCache\Content.Word\College Grassroots Hubs with FA logo &amp; AoC Spor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ylonh\AppData\Local\Microsoft\Windows\INetCache\Content.Word\College Grassroots Hubs with FA logo &amp; AoC Sport log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2562225" cy="1468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70C5B" w:rsidRDefault="00A70C5B" w:rsidP="00A70C5B">
    <w:pPr>
      <w:pStyle w:val="Header"/>
      <w:jc w:val="center"/>
      <w:rPr>
        <w:rFonts w:ascii="Arial" w:hAnsi="Arial" w:cs="Arial"/>
        <w:b/>
        <w:sz w:val="28"/>
        <w:szCs w:val="28"/>
      </w:rPr>
    </w:pPr>
  </w:p>
  <w:p w:rsidR="00A70C5B" w:rsidRDefault="00A70C5B" w:rsidP="00A70C5B">
    <w:pPr>
      <w:pStyle w:val="Header"/>
      <w:jc w:val="center"/>
      <w:rPr>
        <w:rFonts w:ascii="Arial" w:hAnsi="Arial" w:cs="Arial"/>
        <w:b/>
        <w:sz w:val="28"/>
        <w:szCs w:val="28"/>
      </w:rPr>
    </w:pPr>
  </w:p>
  <w:p w:rsidR="00EF0147" w:rsidRDefault="00E02872" w:rsidP="00A70C5B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FA Women’s Football Apprentice Job Description</w:t>
    </w:r>
  </w:p>
  <w:p w:rsidR="00A70C5B" w:rsidRDefault="00E02872" w:rsidP="00E02872">
    <w:pPr>
      <w:pStyle w:val="Header"/>
      <w:tabs>
        <w:tab w:val="clear" w:pos="8306"/>
        <w:tab w:val="left" w:pos="300"/>
        <w:tab w:val="left" w:pos="7185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:rsidR="00A70C5B" w:rsidRPr="00A70C5B" w:rsidRDefault="00A70C5B" w:rsidP="00A70C5B">
    <w:pPr>
      <w:pStyle w:val="Header"/>
      <w:jc w:val="center"/>
      <w:rPr>
        <w:rFonts w:ascii="Arial" w:hAnsi="Arial" w:cs="Arial"/>
        <w:b/>
        <w:sz w:val="28"/>
        <w:szCs w:val="28"/>
      </w:rPr>
    </w:pPr>
  </w:p>
  <w:p w:rsidR="00A70C5B" w:rsidRDefault="00E02872" w:rsidP="00E02872">
    <w:pPr>
      <w:tabs>
        <w:tab w:val="left" w:pos="7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5734"/>
    <w:multiLevelType w:val="hybridMultilevel"/>
    <w:tmpl w:val="69427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2306EAF"/>
    <w:multiLevelType w:val="hybridMultilevel"/>
    <w:tmpl w:val="E4DA1F54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9B3BE7"/>
    <w:multiLevelType w:val="hybridMultilevel"/>
    <w:tmpl w:val="7EA29BB0"/>
    <w:lvl w:ilvl="0" w:tplc="641050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6152"/>
    <w:multiLevelType w:val="hybridMultilevel"/>
    <w:tmpl w:val="BA0AC102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D62194"/>
    <w:multiLevelType w:val="hybridMultilevel"/>
    <w:tmpl w:val="A016E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3B1B36F5"/>
    <w:multiLevelType w:val="hybridMultilevel"/>
    <w:tmpl w:val="B5FC2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E73962"/>
    <w:multiLevelType w:val="hybridMultilevel"/>
    <w:tmpl w:val="D8C0D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81628C"/>
    <w:multiLevelType w:val="hybridMultilevel"/>
    <w:tmpl w:val="C092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220A29"/>
    <w:multiLevelType w:val="hybridMultilevel"/>
    <w:tmpl w:val="D4C66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53131F"/>
    <w:multiLevelType w:val="hybridMultilevel"/>
    <w:tmpl w:val="A4F491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737EE6"/>
    <w:multiLevelType w:val="hybridMultilevel"/>
    <w:tmpl w:val="269EC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D02E9D"/>
    <w:multiLevelType w:val="hybridMultilevel"/>
    <w:tmpl w:val="DDBC0888"/>
    <w:lvl w:ilvl="0" w:tplc="598CCF70">
      <w:start w:val="1"/>
      <w:numFmt w:val="bullet"/>
      <w:lvlText w:val=""/>
      <w:lvlJc w:val="left"/>
      <w:pPr>
        <w:tabs>
          <w:tab w:val="num" w:pos="68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72C3F28"/>
    <w:multiLevelType w:val="hybridMultilevel"/>
    <w:tmpl w:val="48020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27D"/>
    <w:multiLevelType w:val="hybridMultilevel"/>
    <w:tmpl w:val="6F14B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534D"/>
    <w:multiLevelType w:val="hybridMultilevel"/>
    <w:tmpl w:val="DD2EE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870897"/>
    <w:multiLevelType w:val="hybridMultilevel"/>
    <w:tmpl w:val="8BC44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73F68"/>
    <w:multiLevelType w:val="hybridMultilevel"/>
    <w:tmpl w:val="93B05E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28"/>
  </w:num>
  <w:num w:numId="4">
    <w:abstractNumId w:val="7"/>
  </w:num>
  <w:num w:numId="5">
    <w:abstractNumId w:val="16"/>
  </w:num>
  <w:num w:numId="6">
    <w:abstractNumId w:val="32"/>
  </w:num>
  <w:num w:numId="7">
    <w:abstractNumId w:val="0"/>
  </w:num>
  <w:num w:numId="8">
    <w:abstractNumId w:val="1"/>
  </w:num>
  <w:num w:numId="9">
    <w:abstractNumId w:val="13"/>
  </w:num>
  <w:num w:numId="10">
    <w:abstractNumId w:val="15"/>
  </w:num>
  <w:num w:numId="11">
    <w:abstractNumId w:val="17"/>
  </w:num>
  <w:num w:numId="12">
    <w:abstractNumId w:val="35"/>
  </w:num>
  <w:num w:numId="13">
    <w:abstractNumId w:val="2"/>
  </w:num>
  <w:num w:numId="14">
    <w:abstractNumId w:val="37"/>
  </w:num>
  <w:num w:numId="15">
    <w:abstractNumId w:val="11"/>
  </w:num>
  <w:num w:numId="16">
    <w:abstractNumId w:val="21"/>
  </w:num>
  <w:num w:numId="17">
    <w:abstractNumId w:val="4"/>
  </w:num>
  <w:num w:numId="18">
    <w:abstractNumId w:val="19"/>
  </w:num>
  <w:num w:numId="19">
    <w:abstractNumId w:val="9"/>
  </w:num>
  <w:num w:numId="20">
    <w:abstractNumId w:val="27"/>
  </w:num>
  <w:num w:numId="21">
    <w:abstractNumId w:val="23"/>
  </w:num>
  <w:num w:numId="22">
    <w:abstractNumId w:val="30"/>
  </w:num>
  <w:num w:numId="23">
    <w:abstractNumId w:val="25"/>
  </w:num>
  <w:num w:numId="24">
    <w:abstractNumId w:val="34"/>
  </w:num>
  <w:num w:numId="25">
    <w:abstractNumId w:val="12"/>
  </w:num>
  <w:num w:numId="26">
    <w:abstractNumId w:val="20"/>
  </w:num>
  <w:num w:numId="27">
    <w:abstractNumId w:val="31"/>
  </w:num>
  <w:num w:numId="28">
    <w:abstractNumId w:val="41"/>
  </w:num>
  <w:num w:numId="29">
    <w:abstractNumId w:val="42"/>
  </w:num>
  <w:num w:numId="30">
    <w:abstractNumId w:val="8"/>
  </w:num>
  <w:num w:numId="31">
    <w:abstractNumId w:val="33"/>
  </w:num>
  <w:num w:numId="32">
    <w:abstractNumId w:val="5"/>
  </w:num>
  <w:num w:numId="33">
    <w:abstractNumId w:val="38"/>
  </w:num>
  <w:num w:numId="34">
    <w:abstractNumId w:val="10"/>
  </w:num>
  <w:num w:numId="35">
    <w:abstractNumId w:val="14"/>
  </w:num>
  <w:num w:numId="36">
    <w:abstractNumId w:val="22"/>
  </w:num>
  <w:num w:numId="37">
    <w:abstractNumId w:val="24"/>
  </w:num>
  <w:num w:numId="38">
    <w:abstractNumId w:val="39"/>
  </w:num>
  <w:num w:numId="39">
    <w:abstractNumId w:val="29"/>
  </w:num>
  <w:num w:numId="40">
    <w:abstractNumId w:val="3"/>
  </w:num>
  <w:num w:numId="41">
    <w:abstractNumId w:val="18"/>
  </w:num>
  <w:num w:numId="42">
    <w:abstractNumId w:val="2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tDQ3NDMzMrG0NDRQ0lEKTi0uzszPAykwrAUA3WeGpSwAAAA="/>
  </w:docVars>
  <w:rsids>
    <w:rsidRoot w:val="00546A98"/>
    <w:rsid w:val="00003949"/>
    <w:rsid w:val="00023967"/>
    <w:rsid w:val="00032C44"/>
    <w:rsid w:val="0003468F"/>
    <w:rsid w:val="00054E6D"/>
    <w:rsid w:val="00067625"/>
    <w:rsid w:val="000A5496"/>
    <w:rsid w:val="000B7AE2"/>
    <w:rsid w:val="000C0D49"/>
    <w:rsid w:val="000C4F36"/>
    <w:rsid w:val="000C7DBB"/>
    <w:rsid w:val="000D6209"/>
    <w:rsid w:val="000E684F"/>
    <w:rsid w:val="00100066"/>
    <w:rsid w:val="001118FE"/>
    <w:rsid w:val="001141AC"/>
    <w:rsid w:val="001151A0"/>
    <w:rsid w:val="00126142"/>
    <w:rsid w:val="00144188"/>
    <w:rsid w:val="00181D26"/>
    <w:rsid w:val="001A4645"/>
    <w:rsid w:val="001A7D86"/>
    <w:rsid w:val="001B2A5D"/>
    <w:rsid w:val="001B2F8F"/>
    <w:rsid w:val="001C4BA3"/>
    <w:rsid w:val="001E0B43"/>
    <w:rsid w:val="001E0C7A"/>
    <w:rsid w:val="00216B0A"/>
    <w:rsid w:val="00230166"/>
    <w:rsid w:val="00230890"/>
    <w:rsid w:val="00231598"/>
    <w:rsid w:val="0023648C"/>
    <w:rsid w:val="002538A9"/>
    <w:rsid w:val="00263BF1"/>
    <w:rsid w:val="0026512D"/>
    <w:rsid w:val="00277115"/>
    <w:rsid w:val="00282A5C"/>
    <w:rsid w:val="00282C36"/>
    <w:rsid w:val="002879F8"/>
    <w:rsid w:val="0029400B"/>
    <w:rsid w:val="002A2ED6"/>
    <w:rsid w:val="002B6FBA"/>
    <w:rsid w:val="002F2E0C"/>
    <w:rsid w:val="0030380A"/>
    <w:rsid w:val="00362619"/>
    <w:rsid w:val="00381BC6"/>
    <w:rsid w:val="003961E1"/>
    <w:rsid w:val="003A1B3B"/>
    <w:rsid w:val="003A26DC"/>
    <w:rsid w:val="003A5C83"/>
    <w:rsid w:val="003B14E1"/>
    <w:rsid w:val="003C010C"/>
    <w:rsid w:val="003C786B"/>
    <w:rsid w:val="003D2854"/>
    <w:rsid w:val="003E0C13"/>
    <w:rsid w:val="003E5DC3"/>
    <w:rsid w:val="003E72C7"/>
    <w:rsid w:val="00416F23"/>
    <w:rsid w:val="004217C3"/>
    <w:rsid w:val="00427A71"/>
    <w:rsid w:val="00430325"/>
    <w:rsid w:val="004456C9"/>
    <w:rsid w:val="004460F8"/>
    <w:rsid w:val="004644C1"/>
    <w:rsid w:val="0047194C"/>
    <w:rsid w:val="00481AB6"/>
    <w:rsid w:val="004834F7"/>
    <w:rsid w:val="004B2FC6"/>
    <w:rsid w:val="004B4C56"/>
    <w:rsid w:val="004B753A"/>
    <w:rsid w:val="004C2AFE"/>
    <w:rsid w:val="004C32F5"/>
    <w:rsid w:val="004D1617"/>
    <w:rsid w:val="004E0B5B"/>
    <w:rsid w:val="004E7B77"/>
    <w:rsid w:val="00500613"/>
    <w:rsid w:val="00501777"/>
    <w:rsid w:val="005019FC"/>
    <w:rsid w:val="005167C7"/>
    <w:rsid w:val="0052650F"/>
    <w:rsid w:val="0053527E"/>
    <w:rsid w:val="005468D2"/>
    <w:rsid w:val="00546A98"/>
    <w:rsid w:val="00561216"/>
    <w:rsid w:val="00582326"/>
    <w:rsid w:val="005958C9"/>
    <w:rsid w:val="0059795D"/>
    <w:rsid w:val="005B2246"/>
    <w:rsid w:val="005B2BE8"/>
    <w:rsid w:val="005B62D9"/>
    <w:rsid w:val="005E2ABA"/>
    <w:rsid w:val="005E559D"/>
    <w:rsid w:val="005E7136"/>
    <w:rsid w:val="0060526A"/>
    <w:rsid w:val="00637250"/>
    <w:rsid w:val="006430D4"/>
    <w:rsid w:val="00654806"/>
    <w:rsid w:val="006616F9"/>
    <w:rsid w:val="0066712E"/>
    <w:rsid w:val="0069438D"/>
    <w:rsid w:val="006A7ED3"/>
    <w:rsid w:val="006B43D2"/>
    <w:rsid w:val="006B7F34"/>
    <w:rsid w:val="006C3697"/>
    <w:rsid w:val="006C6EED"/>
    <w:rsid w:val="006F3E30"/>
    <w:rsid w:val="006F5708"/>
    <w:rsid w:val="00727CBE"/>
    <w:rsid w:val="00746B38"/>
    <w:rsid w:val="007750B7"/>
    <w:rsid w:val="0079304C"/>
    <w:rsid w:val="00794C44"/>
    <w:rsid w:val="00795D29"/>
    <w:rsid w:val="007B3A9D"/>
    <w:rsid w:val="007C1AF5"/>
    <w:rsid w:val="007C2776"/>
    <w:rsid w:val="007C40DB"/>
    <w:rsid w:val="007C6FCD"/>
    <w:rsid w:val="007F2B08"/>
    <w:rsid w:val="007F470E"/>
    <w:rsid w:val="0080148D"/>
    <w:rsid w:val="00825BE5"/>
    <w:rsid w:val="00833205"/>
    <w:rsid w:val="0084160F"/>
    <w:rsid w:val="008467C8"/>
    <w:rsid w:val="00853EC3"/>
    <w:rsid w:val="008638DE"/>
    <w:rsid w:val="00865C45"/>
    <w:rsid w:val="008A01B4"/>
    <w:rsid w:val="008A7C50"/>
    <w:rsid w:val="008E63BF"/>
    <w:rsid w:val="008F3499"/>
    <w:rsid w:val="008F353A"/>
    <w:rsid w:val="009228E3"/>
    <w:rsid w:val="009328E1"/>
    <w:rsid w:val="00934D72"/>
    <w:rsid w:val="0094754C"/>
    <w:rsid w:val="009517CE"/>
    <w:rsid w:val="00957D8D"/>
    <w:rsid w:val="00967171"/>
    <w:rsid w:val="00972C91"/>
    <w:rsid w:val="00981EFE"/>
    <w:rsid w:val="00985D8B"/>
    <w:rsid w:val="009A77E0"/>
    <w:rsid w:val="009B5EDE"/>
    <w:rsid w:val="009C4A40"/>
    <w:rsid w:val="009D097C"/>
    <w:rsid w:val="009D5DD5"/>
    <w:rsid w:val="009E165E"/>
    <w:rsid w:val="009F412B"/>
    <w:rsid w:val="009F4F3B"/>
    <w:rsid w:val="00A0214D"/>
    <w:rsid w:val="00A02665"/>
    <w:rsid w:val="00A21679"/>
    <w:rsid w:val="00A253E7"/>
    <w:rsid w:val="00A27B7F"/>
    <w:rsid w:val="00A35539"/>
    <w:rsid w:val="00A37BB6"/>
    <w:rsid w:val="00A4297B"/>
    <w:rsid w:val="00A500EA"/>
    <w:rsid w:val="00A60641"/>
    <w:rsid w:val="00A70C5B"/>
    <w:rsid w:val="00AC754D"/>
    <w:rsid w:val="00AF1A4D"/>
    <w:rsid w:val="00AF399F"/>
    <w:rsid w:val="00B06EF8"/>
    <w:rsid w:val="00B163BE"/>
    <w:rsid w:val="00B237E9"/>
    <w:rsid w:val="00B5205D"/>
    <w:rsid w:val="00B63949"/>
    <w:rsid w:val="00B736A1"/>
    <w:rsid w:val="00B76091"/>
    <w:rsid w:val="00B76814"/>
    <w:rsid w:val="00B86536"/>
    <w:rsid w:val="00B9404B"/>
    <w:rsid w:val="00BA36F8"/>
    <w:rsid w:val="00BB53BE"/>
    <w:rsid w:val="00BB7EB4"/>
    <w:rsid w:val="00BD0326"/>
    <w:rsid w:val="00BD4BC0"/>
    <w:rsid w:val="00BF5C0B"/>
    <w:rsid w:val="00C10BC4"/>
    <w:rsid w:val="00C2404F"/>
    <w:rsid w:val="00C26DE9"/>
    <w:rsid w:val="00C324E9"/>
    <w:rsid w:val="00C642F2"/>
    <w:rsid w:val="00C77D0A"/>
    <w:rsid w:val="00C811D8"/>
    <w:rsid w:val="00C83592"/>
    <w:rsid w:val="00CA6CBA"/>
    <w:rsid w:val="00CB02A8"/>
    <w:rsid w:val="00CC513B"/>
    <w:rsid w:val="00CC652B"/>
    <w:rsid w:val="00CC773C"/>
    <w:rsid w:val="00D05919"/>
    <w:rsid w:val="00D10D6D"/>
    <w:rsid w:val="00D304E0"/>
    <w:rsid w:val="00D52538"/>
    <w:rsid w:val="00D62B7E"/>
    <w:rsid w:val="00DA2FC1"/>
    <w:rsid w:val="00DA37A6"/>
    <w:rsid w:val="00DC4B99"/>
    <w:rsid w:val="00DE33CA"/>
    <w:rsid w:val="00DF261C"/>
    <w:rsid w:val="00DF28F6"/>
    <w:rsid w:val="00E02872"/>
    <w:rsid w:val="00E35794"/>
    <w:rsid w:val="00E446C8"/>
    <w:rsid w:val="00E52494"/>
    <w:rsid w:val="00E644B3"/>
    <w:rsid w:val="00E6492C"/>
    <w:rsid w:val="00E714C8"/>
    <w:rsid w:val="00E75960"/>
    <w:rsid w:val="00E7670B"/>
    <w:rsid w:val="00E77C0B"/>
    <w:rsid w:val="00E94864"/>
    <w:rsid w:val="00E96AC3"/>
    <w:rsid w:val="00E9747F"/>
    <w:rsid w:val="00EA094F"/>
    <w:rsid w:val="00EA3119"/>
    <w:rsid w:val="00EA4106"/>
    <w:rsid w:val="00EC0E27"/>
    <w:rsid w:val="00EC1A35"/>
    <w:rsid w:val="00ED412A"/>
    <w:rsid w:val="00EE4A9C"/>
    <w:rsid w:val="00EE59AA"/>
    <w:rsid w:val="00EF0147"/>
    <w:rsid w:val="00F01B08"/>
    <w:rsid w:val="00F16EA3"/>
    <w:rsid w:val="00F33296"/>
    <w:rsid w:val="00F471AE"/>
    <w:rsid w:val="00F87976"/>
    <w:rsid w:val="00F9027B"/>
    <w:rsid w:val="00F9179A"/>
    <w:rsid w:val="00F94A8B"/>
    <w:rsid w:val="00F96EF3"/>
    <w:rsid w:val="00FA6B59"/>
    <w:rsid w:val="00FB6F7A"/>
    <w:rsid w:val="00FD090B"/>
    <w:rsid w:val="00FD1381"/>
    <w:rsid w:val="00FD3C96"/>
    <w:rsid w:val="00FE0FB7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E7478B-C3DF-4F34-B09E-7F47C3E4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1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D1617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1617"/>
    <w:pPr>
      <w:jc w:val="center"/>
    </w:pPr>
    <w:rPr>
      <w:b/>
      <w:u w:val="single"/>
    </w:rPr>
  </w:style>
  <w:style w:type="paragraph" w:styleId="Header">
    <w:name w:val="header"/>
    <w:basedOn w:val="Normal"/>
    <w:rsid w:val="004D16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16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1617"/>
  </w:style>
  <w:style w:type="paragraph" w:styleId="BodyText">
    <w:name w:val="Body Text"/>
    <w:basedOn w:val="Normal"/>
    <w:rsid w:val="004D1617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10BC4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825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9F4F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MIDGLEY SNELLING</vt:lpstr>
    </vt:vector>
  </TitlesOfParts>
  <Company>The Rogers Partnership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MIDGLEY SNELLING</dc:title>
  <dc:creator>The Rogers Partnership</dc:creator>
  <cp:lastModifiedBy>Abigail Wyatt</cp:lastModifiedBy>
  <cp:revision>2</cp:revision>
  <cp:lastPrinted>2005-12-09T09:04:00Z</cp:lastPrinted>
  <dcterms:created xsi:type="dcterms:W3CDTF">2018-05-31T09:58:00Z</dcterms:created>
  <dcterms:modified xsi:type="dcterms:W3CDTF">2018-05-31T09:58:00Z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Apply to in HR">
    <vt:lpwstr>Ruhina Ahmed</vt:lpwstr>
  </property>
  <property fmtid="{D5CDD505-2E9C-101B-9397-08002B2CF9AE}" pid="4" name="Department">
    <vt:lpwstr>FA Learning</vt:lpwstr>
  </property>
  <property fmtid="{D5CDD505-2E9C-101B-9397-08002B2CF9AE}" pid="5" name="Closing Date">
    <vt:lpwstr>2008-08-15T00:00:00Z</vt:lpwstr>
  </property>
  <property fmtid="{D5CDD505-2E9C-101B-9397-08002B2CF9AE}" pid="6" name="Reporting To">
    <vt:lpwstr>FA Learning Administration Manager</vt:lpwstr>
  </property>
  <property fmtid="{D5CDD505-2E9C-101B-9397-08002B2CF9AE}" pid="7" name="Summary">
    <vt:lpwstr/>
  </property>
  <property fmtid="{D5CDD505-2E9C-101B-9397-08002B2CF9AE}" pid="8" name="Job Title">
    <vt:lpwstr>FA Learning Co-ordinator</vt:lpwstr>
  </property>
</Properties>
</file>