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5B88" w14:textId="77777777" w:rsidR="0085452D" w:rsidRPr="00AF0712" w:rsidRDefault="0085452D" w:rsidP="00AF0712">
      <w:pPr>
        <w:rPr>
          <w:rFonts w:ascii="FS Jack" w:hAnsi="FS Jack"/>
          <w:b/>
          <w:sz w:val="22"/>
          <w:szCs w:val="22"/>
        </w:rPr>
      </w:pPr>
    </w:p>
    <w:p w14:paraId="1C2FA793" w14:textId="77777777" w:rsidR="00E21852" w:rsidRPr="00AF0712" w:rsidRDefault="00E21852" w:rsidP="00AF0712">
      <w:pPr>
        <w:rPr>
          <w:rFonts w:ascii="FS Jack" w:hAnsi="FS Jack"/>
          <w:b/>
          <w:sz w:val="22"/>
          <w:szCs w:val="22"/>
        </w:rPr>
      </w:pPr>
    </w:p>
    <w:p w14:paraId="066B026F" w14:textId="77777777" w:rsidR="00E21852" w:rsidRPr="00AF0712" w:rsidRDefault="00E21852" w:rsidP="00AF0712">
      <w:pPr>
        <w:rPr>
          <w:rFonts w:ascii="FS Jack" w:hAnsi="FS Jack"/>
          <w:b/>
          <w:sz w:val="22"/>
          <w:szCs w:val="22"/>
        </w:rPr>
      </w:pPr>
    </w:p>
    <w:p w14:paraId="55EA946C" w14:textId="77777777" w:rsidR="00E21852" w:rsidRPr="00AF0712" w:rsidRDefault="00E21852" w:rsidP="00AF0712">
      <w:pPr>
        <w:rPr>
          <w:rFonts w:ascii="FS Jack" w:hAnsi="FS Jack"/>
          <w:b/>
          <w:sz w:val="22"/>
          <w:szCs w:val="22"/>
        </w:rPr>
      </w:pPr>
    </w:p>
    <w:p w14:paraId="1B113AE6" w14:textId="77777777" w:rsidR="00AF0712" w:rsidRDefault="00AF0712" w:rsidP="00AF0712">
      <w:pPr>
        <w:textAlignment w:val="baseline"/>
        <w:rPr>
          <w:rFonts w:ascii="FS Jack" w:hAnsi="FS Jack" w:cs="Segoe UI"/>
          <w:b/>
          <w:bCs/>
          <w:sz w:val="22"/>
          <w:szCs w:val="22"/>
          <w:lang w:eastAsia="en-GB"/>
        </w:rPr>
      </w:pPr>
    </w:p>
    <w:p w14:paraId="0516903A" w14:textId="44A00B0A" w:rsidR="00AF0712" w:rsidRPr="00AF0712" w:rsidRDefault="00397D44" w:rsidP="00AF0712">
      <w:pPr>
        <w:jc w:val="center"/>
        <w:textAlignment w:val="baseline"/>
        <w:rPr>
          <w:rFonts w:ascii="FS Jack" w:hAnsi="FS Jack" w:cs="Segoe UI"/>
          <w:sz w:val="22"/>
          <w:szCs w:val="22"/>
          <w:lang w:eastAsia="en-GB"/>
        </w:rPr>
      </w:pPr>
      <w:r>
        <w:rPr>
          <w:rFonts w:ascii="FS Jack" w:hAnsi="FS Jack" w:cs="Segoe UI"/>
          <w:b/>
          <w:bCs/>
          <w:sz w:val="22"/>
          <w:szCs w:val="22"/>
          <w:lang w:eastAsia="en-GB"/>
        </w:rPr>
        <w:t>Role Profile</w:t>
      </w:r>
      <w:r w:rsidR="00AF0712" w:rsidRPr="00AF0712">
        <w:rPr>
          <w:rFonts w:ascii="FS Jack" w:hAnsi="FS Jack" w:cs="Segoe UI"/>
          <w:b/>
          <w:bCs/>
          <w:sz w:val="22"/>
          <w:szCs w:val="22"/>
          <w:lang w:eastAsia="en-GB"/>
        </w:rPr>
        <w:t xml:space="preserve"> and Person Specification</w:t>
      </w:r>
    </w:p>
    <w:p w14:paraId="4DA7ADA7" w14:textId="77777777" w:rsidR="00AF0712" w:rsidRP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  <w:r w:rsidRPr="00AF0712">
        <w:rPr>
          <w:rFonts w:ascii="FS Jack" w:hAnsi="FS Jack" w:cs="Segoe UI"/>
          <w:sz w:val="22"/>
          <w:szCs w:val="22"/>
          <w:lang w:eastAsia="en-GB"/>
        </w:rPr>
        <w:t>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620"/>
      </w:tblGrid>
      <w:tr w:rsidR="00AF0712" w:rsidRPr="00AF0712" w14:paraId="0F784FAF" w14:textId="77777777" w:rsidTr="00CC479B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BDBC6E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Job title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29CDA" w14:textId="7E5BA60F" w:rsidR="00AF0712" w:rsidRPr="00AF0712" w:rsidRDefault="00616A35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>Coach Mentor</w:t>
            </w:r>
            <w:r w:rsidR="00AF0712"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252C5BB6" w14:textId="77777777" w:rsidTr="00CC479B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95A30D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Reports to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CDF39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Football Development Manager </w:t>
            </w:r>
          </w:p>
        </w:tc>
      </w:tr>
    </w:tbl>
    <w:p w14:paraId="31C70BF7" w14:textId="77777777" w:rsidR="00AF0712" w:rsidRP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  <w:r w:rsidRPr="00AF0712">
        <w:rPr>
          <w:rFonts w:ascii="FS Jack" w:hAnsi="FS Jack" w:cs="Segoe UI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AF0712" w:rsidRPr="00AF0712" w14:paraId="203B214D" w14:textId="77777777" w:rsidTr="00AF0712"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C22DB12" w14:textId="77777777" w:rsidR="00AF0712" w:rsidRPr="00AF0712" w:rsidRDefault="00AF0712" w:rsidP="00AF0712">
            <w:pPr>
              <w:textAlignment w:val="baseline"/>
              <w:divId w:val="214051390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Job purpose(s)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58F2E2D2" w14:textId="77777777" w:rsidTr="00AF0712"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00577" w14:textId="0D98E7F7" w:rsidR="00AF0712" w:rsidRDefault="00CB32E7" w:rsidP="00714D4A">
            <w:pPr>
              <w:numPr>
                <w:ilvl w:val="0"/>
                <w:numId w:val="22"/>
              </w:numPr>
              <w:ind w:left="978" w:hanging="258"/>
              <w:textAlignment w:val="baseline"/>
              <w:rPr>
                <w:rFonts w:ascii="FS Jack" w:hAnsi="FS Jack" w:cs="Calibri"/>
                <w:sz w:val="22"/>
                <w:szCs w:val="22"/>
                <w:lang w:eastAsia="en-GB"/>
              </w:rPr>
            </w:pPr>
            <w:r w:rsidRPr="00CB32E7">
              <w:rPr>
                <w:rFonts w:ascii="FS Jack" w:hAnsi="FS Jack" w:cs="Calibri"/>
                <w:sz w:val="22"/>
                <w:szCs w:val="22"/>
                <w:lang w:eastAsia="en-GB"/>
              </w:rPr>
              <w:t>To support the development of coaches in grassroots football</w:t>
            </w:r>
          </w:p>
          <w:p w14:paraId="0D358318" w14:textId="3E07A5E1" w:rsidR="00CB32E7" w:rsidRPr="00AF0712" w:rsidRDefault="00CB32E7" w:rsidP="00714D4A">
            <w:pPr>
              <w:numPr>
                <w:ilvl w:val="0"/>
                <w:numId w:val="22"/>
              </w:numPr>
              <w:ind w:left="978" w:hanging="258"/>
              <w:textAlignment w:val="baseline"/>
              <w:rPr>
                <w:rFonts w:ascii="FS Jack" w:hAnsi="FS Jack" w:cs="Calibri"/>
                <w:sz w:val="22"/>
                <w:szCs w:val="22"/>
                <w:lang w:eastAsia="en-GB"/>
              </w:rPr>
            </w:pPr>
            <w:r w:rsidRPr="00CB32E7">
              <w:rPr>
                <w:rFonts w:ascii="FS Jack" w:hAnsi="FS Jack" w:cs="Calibri"/>
                <w:sz w:val="22"/>
                <w:szCs w:val="22"/>
                <w:lang w:eastAsia="en-GB"/>
              </w:rPr>
              <w:t>To develop and deliver a programme of support for coaches within Grassroots Football</w:t>
            </w:r>
          </w:p>
        </w:tc>
      </w:tr>
    </w:tbl>
    <w:p w14:paraId="78F4677B" w14:textId="77777777" w:rsidR="00AF0712" w:rsidRP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  <w:r w:rsidRPr="00AF0712">
        <w:rPr>
          <w:rFonts w:ascii="FS Jack" w:hAnsi="FS Jack" w:cs="Segoe UI"/>
          <w:sz w:val="22"/>
          <w:szCs w:val="22"/>
          <w:lang w:eastAsia="en-GB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AF0712" w:rsidRPr="00AF0712" w14:paraId="69E70A10" w14:textId="77777777" w:rsidTr="00D13C4A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F5BA573" w14:textId="77777777" w:rsidR="00AF0712" w:rsidRPr="00AF0712" w:rsidRDefault="00AF0712" w:rsidP="00AF0712">
            <w:pPr>
              <w:textAlignment w:val="baseline"/>
              <w:divId w:val="1783838686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Responsibilities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4E8D0A88" w14:textId="77777777" w:rsidTr="00D13C4A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4D35D" w14:textId="7515A172" w:rsidR="00A873AB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Organise, </w:t>
            </w:r>
            <w:proofErr w:type="gramStart"/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register</w:t>
            </w:r>
            <w:proofErr w:type="gramEnd"/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 and deliver Coach Development events </w:t>
            </w:r>
            <w:r w:rsid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in allocated clubs 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(target of two </w:t>
            </w:r>
            <w:r w:rsid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events 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per club aiming for at least 15 coaches to engage per event).</w:t>
            </w:r>
          </w:p>
          <w:p w14:paraId="2F2D593F" w14:textId="3AA4D05E" w:rsidR="00A873AB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Establish a coach development group/community of practice within </w:t>
            </w:r>
            <w:r w:rsidR="00B303A7">
              <w:rPr>
                <w:rFonts w:ascii="FS Jack" w:hAnsi="FS Jack"/>
                <w:sz w:val="22"/>
                <w:szCs w:val="22"/>
                <w:lang w:eastAsia="en-GB"/>
              </w:rPr>
              <w:t>allocated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 club</w:t>
            </w:r>
          </w:p>
          <w:p w14:paraId="79C5A425" w14:textId="77777777" w:rsidR="00A873AB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Signpost coaches to National/Regional and local Coach Development opportunities</w:t>
            </w:r>
          </w:p>
          <w:p w14:paraId="2E370C9D" w14:textId="6033790E" w:rsidR="00A873AB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Advise/guide and share resources to support coaches</w:t>
            </w:r>
          </w:p>
          <w:p w14:paraId="10EBAF8A" w14:textId="716A7CBB" w:rsidR="00A873AB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Engage new FA Introduction to Coaching Football coaches within </w:t>
            </w:r>
            <w:r w:rsidR="00B303A7">
              <w:rPr>
                <w:rFonts w:ascii="FS Jack" w:hAnsi="FS Jack"/>
                <w:sz w:val="22"/>
                <w:szCs w:val="22"/>
                <w:lang w:eastAsia="en-GB"/>
              </w:rPr>
              <w:t>allocated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 clubs, supporting to link them with the club’s events as well as targeted County specific development offer</w:t>
            </w:r>
          </w:p>
          <w:p w14:paraId="38B6D552" w14:textId="42ED7E4C" w:rsidR="00621F7D" w:rsidRPr="00D10711" w:rsidRDefault="00A873AB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Support </w:t>
            </w:r>
            <w:r w:rsidR="00CC479B">
              <w:rPr>
                <w:rFonts w:ascii="FS Jack" w:hAnsi="FS Jack"/>
                <w:sz w:val="22"/>
                <w:szCs w:val="22"/>
                <w:lang w:eastAsia="en-GB"/>
              </w:rPr>
              <w:t xml:space="preserve">allocated 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club to target and encourage coaches within club teams without a qualified coach to engage them in the development offer and signpost to progressing onto the FA Playmaker &amp; FA Introduction to Coaching Football courses.</w:t>
            </w:r>
          </w:p>
          <w:p w14:paraId="0BF70519" w14:textId="586F1649" w:rsidR="00AF0712" w:rsidRPr="00D10711" w:rsidRDefault="00AF0712" w:rsidP="00D10711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Ensure that grassroots football is inclusive, </w:t>
            </w:r>
            <w:proofErr w:type="gramStart"/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diverse</w:t>
            </w:r>
            <w:proofErr w:type="gramEnd"/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 and reflective of local communities. </w:t>
            </w:r>
          </w:p>
          <w:p w14:paraId="616082F6" w14:textId="470D61E7" w:rsidR="00AF0712" w:rsidRPr="00C35D4C" w:rsidRDefault="00AF0712" w:rsidP="00C35D4C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 xml:space="preserve">Contribute to ensuring that safeguarding and equality are embedded throughout the </w:t>
            </w:r>
            <w:r w:rsidRPr="00D10711">
              <w:rPr>
                <w:rFonts w:ascii="FS Jack" w:hAnsi="FS Jack"/>
                <w:sz w:val="22"/>
                <w:szCs w:val="22"/>
                <w:lang w:val="en-US" w:eastAsia="en-GB"/>
              </w:rPr>
              <w:t xml:space="preserve">Cheshire FA </w:t>
            </w:r>
            <w:r w:rsidRPr="00D10711">
              <w:rPr>
                <w:rFonts w:ascii="FS Jack" w:hAnsi="FS Jack"/>
                <w:sz w:val="22"/>
                <w:szCs w:val="22"/>
                <w:lang w:eastAsia="en-GB"/>
              </w:rPr>
              <w:t>and grassroots football. </w:t>
            </w:r>
          </w:p>
        </w:tc>
      </w:tr>
    </w:tbl>
    <w:p w14:paraId="13D9E437" w14:textId="77777777" w:rsidR="00AF0712" w:rsidRP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  <w:r w:rsidRPr="00AF0712">
        <w:rPr>
          <w:rFonts w:ascii="FS Jack" w:hAnsi="FS Jack" w:cs="Segoe UI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4815"/>
      </w:tblGrid>
      <w:tr w:rsidR="00AF0712" w:rsidRPr="00AF0712" w14:paraId="20D03E2C" w14:textId="77777777" w:rsidTr="00AF0712">
        <w:trPr>
          <w:trHeight w:val="255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914DF88" w14:textId="77777777" w:rsidR="00AF0712" w:rsidRPr="00AF0712" w:rsidRDefault="00AF0712" w:rsidP="00AF0712">
            <w:pPr>
              <w:textAlignment w:val="baseline"/>
              <w:divId w:val="1369405333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Person specification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15048573" w14:textId="77777777" w:rsidTr="00AF0712">
        <w:trPr>
          <w:trHeight w:val="255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FEDE8AF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Qualifications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39ADEC86" w14:textId="77777777" w:rsidTr="00AF0712">
        <w:trPr>
          <w:trHeight w:val="675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05AA0" w14:textId="578A2309" w:rsidR="00AF0712" w:rsidRDefault="00AF0712" w:rsidP="00AF0712">
            <w:pPr>
              <w:textAlignment w:val="baseline"/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Essential </w:t>
            </w:r>
          </w:p>
          <w:p w14:paraId="59FAB88F" w14:textId="77777777" w:rsidR="00AF0712" w:rsidRPr="009A473C" w:rsidRDefault="00A53742" w:rsidP="009A473C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>FA Level 2 (August 2016 onwards) or FA Level 2 (prior August 2016) with Youth Modules 1 &amp; 2</w:t>
            </w:r>
          </w:p>
          <w:p w14:paraId="677D08B1" w14:textId="77777777" w:rsidR="00A53742" w:rsidRPr="009A473C" w:rsidRDefault="00A53742" w:rsidP="009A473C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 xml:space="preserve">In date FA Safeguarding Children </w:t>
            </w:r>
            <w:r w:rsidR="008D3635" w:rsidRPr="009A473C">
              <w:rPr>
                <w:rFonts w:ascii="FS Jack" w:hAnsi="FS Jack"/>
                <w:sz w:val="22"/>
                <w:szCs w:val="22"/>
                <w:lang w:eastAsia="en-GB"/>
              </w:rPr>
              <w:t>Course</w:t>
            </w:r>
          </w:p>
          <w:p w14:paraId="5CFE403F" w14:textId="77777777" w:rsidR="008D3635" w:rsidRPr="009A473C" w:rsidRDefault="008D3635" w:rsidP="009A473C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>In date FA Introduction to Coaching Football</w:t>
            </w:r>
          </w:p>
          <w:p w14:paraId="7C21A1C2" w14:textId="3EA1B735" w:rsidR="00FD5C43" w:rsidRPr="00AF0712" w:rsidRDefault="00FD5C43" w:rsidP="006712D6">
            <w:pPr>
              <w:ind w:left="720"/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7966C" w14:textId="0EF0943C" w:rsid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Desirable 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7E9C6A19" w14:textId="1FC6ACFA" w:rsidR="000B6A3A" w:rsidRPr="009A473C" w:rsidRDefault="000B6A3A" w:rsidP="009A473C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>FA Mentoring Adults Course/ Developing Coaches through Mentoring</w:t>
            </w:r>
          </w:p>
          <w:p w14:paraId="22628C52" w14:textId="111D6756" w:rsidR="00AF0712" w:rsidRPr="009A473C" w:rsidRDefault="000B6A3A" w:rsidP="009A473C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 xml:space="preserve">UEFA B </w:t>
            </w:r>
            <w:r w:rsidR="00936AE5" w:rsidRPr="009A473C">
              <w:rPr>
                <w:rFonts w:ascii="FS Jack" w:hAnsi="FS Jack"/>
                <w:sz w:val="22"/>
                <w:szCs w:val="22"/>
                <w:lang w:eastAsia="en-GB"/>
              </w:rPr>
              <w:t xml:space="preserve">(FA Level 3) </w:t>
            </w:r>
            <w:r w:rsidRPr="009A473C">
              <w:rPr>
                <w:rFonts w:ascii="FS Jack" w:hAnsi="FS Jack"/>
                <w:sz w:val="22"/>
                <w:szCs w:val="22"/>
                <w:lang w:eastAsia="en-GB"/>
              </w:rPr>
              <w:t>or working towards UEFA B</w:t>
            </w:r>
          </w:p>
        </w:tc>
      </w:tr>
      <w:tr w:rsidR="00AF0712" w:rsidRPr="00AF0712" w14:paraId="1B27A52B" w14:textId="77777777" w:rsidTr="00AF0712">
        <w:trPr>
          <w:trHeight w:val="255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579623" w14:textId="3A386C25" w:rsidR="00AF0712" w:rsidRPr="00AF0712" w:rsidRDefault="0014009C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4009C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Knowledge, Skills, Attributes</w:t>
            </w:r>
          </w:p>
        </w:tc>
      </w:tr>
      <w:tr w:rsidR="00AF0712" w:rsidRPr="00AF0712" w14:paraId="41676125" w14:textId="77777777" w:rsidTr="00AF0712">
        <w:trPr>
          <w:trHeight w:val="60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81E0A" w14:textId="609EF441" w:rsid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Essential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53FBF4FF" w14:textId="5481A12E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Coaching environments</w:t>
            </w:r>
          </w:p>
          <w:p w14:paraId="03F2AD23" w14:textId="244666F2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Matchday environments</w:t>
            </w:r>
          </w:p>
          <w:p w14:paraId="0FE8CAAB" w14:textId="33BA8765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Grassroots Football</w:t>
            </w:r>
          </w:p>
          <w:p w14:paraId="70B3C960" w14:textId="31C4F295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How people learn</w:t>
            </w:r>
          </w:p>
          <w:p w14:paraId="3C415E1D" w14:textId="0BD3CF7B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Reflection skills</w:t>
            </w:r>
          </w:p>
          <w:p w14:paraId="32C44A4A" w14:textId="542F2378" w:rsidR="00D35E48" w:rsidRPr="00D35E48" w:rsidRDefault="00D35E48" w:rsidP="00D35E48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Needs Analysis</w:t>
            </w:r>
          </w:p>
          <w:p w14:paraId="0B6B5269" w14:textId="24230F5B" w:rsidR="00D35E48" w:rsidRDefault="00D35E48" w:rsidP="00D35E48">
            <w:pPr>
              <w:numPr>
                <w:ilvl w:val="0"/>
                <w:numId w:val="26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35E48">
              <w:rPr>
                <w:rFonts w:ascii="FS Jack" w:hAnsi="FS Jack"/>
                <w:sz w:val="22"/>
                <w:szCs w:val="22"/>
                <w:lang w:eastAsia="en-GB"/>
              </w:rPr>
              <w:t>Observation skills</w:t>
            </w:r>
          </w:p>
          <w:p w14:paraId="0E48236A" w14:textId="295A61EC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Providing feedback</w:t>
            </w:r>
          </w:p>
          <w:p w14:paraId="00833F80" w14:textId="6A2B22F5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Questioning</w:t>
            </w:r>
          </w:p>
          <w:p w14:paraId="4627C87F" w14:textId="6EC7759D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Listening</w:t>
            </w:r>
          </w:p>
          <w:p w14:paraId="7F439669" w14:textId="68BD30C9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Patience</w:t>
            </w:r>
          </w:p>
          <w:p w14:paraId="5EEE437D" w14:textId="1D7D5832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Attentiveness</w:t>
            </w:r>
          </w:p>
          <w:p w14:paraId="759FEA4C" w14:textId="4C5C70A5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Empathy</w:t>
            </w:r>
          </w:p>
          <w:p w14:paraId="12EC684A" w14:textId="4D4933F3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Assertiveness</w:t>
            </w:r>
          </w:p>
          <w:p w14:paraId="126989F8" w14:textId="14CFB150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Trust</w:t>
            </w:r>
          </w:p>
          <w:p w14:paraId="75DEB393" w14:textId="581DF2A2" w:rsidR="00E813D7" w:rsidRPr="00E813D7" w:rsidRDefault="00E813D7" w:rsidP="00E813D7">
            <w:pPr>
              <w:numPr>
                <w:ilvl w:val="0"/>
                <w:numId w:val="26"/>
              </w:numPr>
              <w:tabs>
                <w:tab w:val="clear" w:pos="720"/>
              </w:tabs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Persistent</w:t>
            </w:r>
          </w:p>
          <w:p w14:paraId="2286CA2B" w14:textId="1BA8BA03" w:rsidR="00C35D4C" w:rsidRPr="00C35D4C" w:rsidRDefault="00E813D7" w:rsidP="00C35D4C">
            <w:pPr>
              <w:numPr>
                <w:ilvl w:val="0"/>
                <w:numId w:val="26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E813D7">
              <w:rPr>
                <w:rFonts w:ascii="FS Jack" w:hAnsi="FS Jack"/>
                <w:sz w:val="22"/>
                <w:szCs w:val="22"/>
                <w:lang w:eastAsia="en-GB"/>
              </w:rPr>
              <w:t>Resilient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69D34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Desirable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50755C6B" w14:textId="77777777" w:rsidR="00AF0712" w:rsidRPr="00AF0712" w:rsidRDefault="00AF0712" w:rsidP="00AF0712">
            <w:pPr>
              <w:ind w:left="360"/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348178E0" w14:textId="77777777" w:rsidTr="00AF0712">
        <w:trPr>
          <w:trHeight w:val="270"/>
        </w:trPr>
        <w:tc>
          <w:tcPr>
            <w:tcW w:w="10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068DFA" w14:textId="46FB6D0D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K</w:t>
            </w:r>
            <w:r w:rsidR="00C35D4C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 xml:space="preserve">ey Skills </w:t>
            </w: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 xml:space="preserve">and </w:t>
            </w:r>
            <w:r w:rsidR="00C35D4C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E</w:t>
            </w: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xperience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66738CB5" w14:textId="77777777" w:rsidTr="00AF0712">
        <w:trPr>
          <w:trHeight w:val="885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0709" w14:textId="77777777" w:rsidR="00AF0712" w:rsidRPr="0016264A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lastRenderedPageBreak/>
              <w:t>Essential</w:t>
            </w:r>
            <w:r w:rsidRPr="0016264A">
              <w:rPr>
                <w:rFonts w:ascii="Cambria Math" w:hAnsi="Cambria Math" w:cs="Cambria Math"/>
                <w:sz w:val="22"/>
                <w:szCs w:val="22"/>
                <w:lang w:eastAsia="en-GB"/>
              </w:rPr>
              <w:t>  </w:t>
            </w: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16D1578F" w14:textId="08F5480E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Experience of supporting and developing coaches </w:t>
            </w:r>
          </w:p>
          <w:p w14:paraId="7818C4D0" w14:textId="7AE68EB1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Understanding of FA LTPD model </w:t>
            </w:r>
          </w:p>
          <w:p w14:paraId="694364C8" w14:textId="00159D33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Knowledge and understanding of the reflective practitioner </w:t>
            </w:r>
          </w:p>
          <w:p w14:paraId="5D4674F0" w14:textId="77777777" w:rsidR="002210B0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Experience of undertaking a Mentoring role </w:t>
            </w:r>
          </w:p>
          <w:p w14:paraId="5D1DE82E" w14:textId="59423DB7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Minimum of 5 Years’ experience of coaching in football across a range of age groups </w:t>
            </w:r>
          </w:p>
          <w:p w14:paraId="5F610BCB" w14:textId="0920840F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Understanding of how a grassroots club operates </w:t>
            </w:r>
          </w:p>
          <w:p w14:paraId="264CBEEE" w14:textId="3ED4D2D7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Modern, progressive approach to coaching and learning </w:t>
            </w:r>
          </w:p>
          <w:p w14:paraId="6945728C" w14:textId="49FD49D5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Management and leadership skills </w:t>
            </w:r>
          </w:p>
          <w:p w14:paraId="284846A4" w14:textId="2CECDCEE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Commitment to the development of excellence and the promotion of lifelong learning </w:t>
            </w:r>
          </w:p>
          <w:p w14:paraId="77CADCFD" w14:textId="781C86FC" w:rsidR="001C009D" w:rsidRPr="0016264A" w:rsidRDefault="001C009D" w:rsidP="002210B0">
            <w:pPr>
              <w:pStyle w:val="Default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16264A">
              <w:rPr>
                <w:rFonts w:ascii="FS Jack" w:hAnsi="FS Jack"/>
                <w:sz w:val="22"/>
                <w:szCs w:val="22"/>
              </w:rPr>
              <w:t xml:space="preserve">Ability to respond to the developmental needs of individual coaches </w:t>
            </w:r>
          </w:p>
          <w:p w14:paraId="3AC3F76B" w14:textId="6C57EF0D" w:rsidR="002C079D" w:rsidRPr="0016264A" w:rsidRDefault="002C079D" w:rsidP="002C079D">
            <w:pPr>
              <w:ind w:left="720"/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7A728" w14:textId="77777777" w:rsidR="00AF0712" w:rsidRPr="0016264A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Desirable</w:t>
            </w: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7D1D75E1" w14:textId="40F6458B" w:rsidR="00865675" w:rsidRPr="0016264A" w:rsidRDefault="00865675" w:rsidP="005F4EB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Knowledge and understanding of Football and coach development</w:t>
            </w:r>
          </w:p>
          <w:p w14:paraId="6E402BD3" w14:textId="40A59860" w:rsidR="00865675" w:rsidRPr="0016264A" w:rsidRDefault="00865675" w:rsidP="005F4EB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Experience of working and supporting coach development</w:t>
            </w:r>
          </w:p>
          <w:p w14:paraId="2365ACB2" w14:textId="733ADDC2" w:rsidR="00865675" w:rsidRPr="0016264A" w:rsidRDefault="00865675" w:rsidP="005F4EB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Experience of mentoring coaches within grassroots football</w:t>
            </w:r>
          </w:p>
          <w:p w14:paraId="0E9EF2C6" w14:textId="075C1B5B" w:rsidR="00865675" w:rsidRPr="0016264A" w:rsidRDefault="00865675" w:rsidP="005F4EBF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Formal mentoring qualifications</w:t>
            </w:r>
          </w:p>
          <w:p w14:paraId="19DA4AC8" w14:textId="739227C8" w:rsidR="002210B0" w:rsidRPr="0016264A" w:rsidRDefault="002210B0" w:rsidP="00865675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</w:p>
        </w:tc>
      </w:tr>
      <w:tr w:rsidR="00AF0712" w:rsidRPr="00AF0712" w14:paraId="1CD59E90" w14:textId="77777777" w:rsidTr="00AF0712">
        <w:trPr>
          <w:trHeight w:val="420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E9E27A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Enhanced DBS Check required?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263A6" w14:textId="36AFC971" w:rsidR="00AF0712" w:rsidRPr="00AF0712" w:rsidRDefault="005F4EBF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 xml:space="preserve"> </w:t>
            </w:r>
            <w:r w:rsidR="00AF0712" w:rsidRPr="00AF0712">
              <w:rPr>
                <w:rFonts w:ascii="FS Jack" w:hAnsi="FS Jack"/>
                <w:sz w:val="22"/>
                <w:szCs w:val="22"/>
                <w:lang w:eastAsia="en-GB"/>
              </w:rPr>
              <w:t>YES  </w:t>
            </w:r>
          </w:p>
        </w:tc>
      </w:tr>
      <w:tr w:rsidR="00AF0712" w:rsidRPr="00AF0712" w14:paraId="644FE709" w14:textId="77777777" w:rsidTr="00AF0712">
        <w:trPr>
          <w:trHeight w:val="405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30CA30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Clean, full driving licence?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95F0A" w14:textId="10CFD7C9" w:rsidR="00AF0712" w:rsidRPr="00AF0712" w:rsidRDefault="005F4EBF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 xml:space="preserve"> </w:t>
            </w:r>
            <w:r w:rsidR="00AF0712" w:rsidRPr="00AF0712">
              <w:rPr>
                <w:rFonts w:ascii="FS Jack" w:hAnsi="FS Jack"/>
                <w:sz w:val="22"/>
                <w:szCs w:val="22"/>
                <w:lang w:eastAsia="en-GB"/>
              </w:rPr>
              <w:t>YES </w:t>
            </w:r>
          </w:p>
        </w:tc>
      </w:tr>
    </w:tbl>
    <w:p w14:paraId="685F2D64" w14:textId="3264229B" w:rsid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  <w:r w:rsidRPr="00AF0712">
        <w:rPr>
          <w:rFonts w:ascii="FS Jack" w:hAnsi="FS Jack" w:cs="Segoe UI"/>
          <w:sz w:val="22"/>
          <w:szCs w:val="22"/>
          <w:lang w:eastAsia="en-GB"/>
        </w:rPr>
        <w:t>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830"/>
      </w:tblGrid>
      <w:tr w:rsidR="00D13C4A" w14:paraId="451ADCBE" w14:textId="77777777" w:rsidTr="00D375CF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547BB6" w14:textId="3B207D97" w:rsidR="00D13C4A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Coach Mentor Specifics:</w:t>
            </w:r>
          </w:p>
        </w:tc>
      </w:tr>
      <w:tr w:rsidR="00D13C4A" w14:paraId="7E71BD95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9346F5" w14:textId="77777777" w:rsidR="00D13C4A" w:rsidRPr="00547A4F" w:rsidRDefault="00D13C4A" w:rsidP="002C04A1">
            <w:pPr>
              <w:textAlignment w:val="baseline"/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</w:pPr>
            <w:r w:rsidRPr="00547A4F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Delivery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5E7FD" w14:textId="07ED9A89" w:rsidR="00D13C4A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 xml:space="preserve">Casual – evenings and weekends – minimum of 20 hours (10 hours per </w:t>
            </w:r>
            <w:r w:rsidR="004A7726">
              <w:rPr>
                <w:rFonts w:ascii="FS Jack" w:hAnsi="FS Jack"/>
                <w:sz w:val="22"/>
                <w:szCs w:val="22"/>
                <w:lang w:eastAsia="en-GB"/>
              </w:rPr>
              <w:t xml:space="preserve">allocated </w:t>
            </w:r>
            <w:r>
              <w:rPr>
                <w:rFonts w:ascii="FS Jack" w:hAnsi="FS Jack"/>
                <w:sz w:val="22"/>
                <w:szCs w:val="22"/>
                <w:lang w:eastAsia="en-GB"/>
              </w:rPr>
              <w:t>club)</w:t>
            </w:r>
          </w:p>
        </w:tc>
      </w:tr>
      <w:tr w:rsidR="00D13C4A" w:rsidRPr="00AF0712" w14:paraId="3431AD93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C82F3D0" w14:textId="67A50C07" w:rsidR="00D13C4A" w:rsidRPr="00AF0712" w:rsidRDefault="004A7726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067F9" w14:textId="77777777" w:rsidR="00D13C4A" w:rsidRPr="00AF0712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 xml:space="preserve">Various Locations across Cheshire within allocated grassroots clubs 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 </w:t>
            </w:r>
          </w:p>
        </w:tc>
      </w:tr>
      <w:tr w:rsidR="00D13C4A" w:rsidRPr="00AF0712" w14:paraId="504871D2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DCAC74" w14:textId="77777777" w:rsidR="00D13C4A" w:rsidRPr="00292B7C" w:rsidRDefault="00D13C4A" w:rsidP="002C04A1">
            <w:pPr>
              <w:textAlignment w:val="baseline"/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</w:pPr>
            <w:r w:rsidRPr="00292B7C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Fee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0C5FD" w14:textId="77777777" w:rsidR="00D13C4A" w:rsidRPr="00AF0712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F145CA">
              <w:rPr>
                <w:rFonts w:ascii="FS Jack" w:hAnsi="FS Jack"/>
                <w:sz w:val="22"/>
                <w:szCs w:val="22"/>
                <w:lang w:eastAsia="en-GB"/>
              </w:rPr>
              <w:t>£</w:t>
            </w:r>
            <w:r>
              <w:rPr>
                <w:rFonts w:ascii="FS Jack" w:hAnsi="FS Jack"/>
                <w:sz w:val="22"/>
                <w:szCs w:val="22"/>
                <w:lang w:eastAsia="en-GB"/>
              </w:rPr>
              <w:t xml:space="preserve">25 </w:t>
            </w:r>
            <w:r w:rsidRPr="00F145CA">
              <w:rPr>
                <w:rFonts w:ascii="FS Jack" w:hAnsi="FS Jack"/>
                <w:sz w:val="22"/>
                <w:szCs w:val="22"/>
                <w:lang w:eastAsia="en-GB"/>
              </w:rPr>
              <w:t>per hour in-person hourly delivery rate</w:t>
            </w:r>
          </w:p>
        </w:tc>
      </w:tr>
      <w:tr w:rsidR="00D13C4A" w14:paraId="43B67206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43693F" w14:textId="77777777" w:rsidR="00D13C4A" w:rsidRPr="00AF0712" w:rsidRDefault="00D13C4A" w:rsidP="002C04A1">
            <w:pPr>
              <w:textAlignment w:val="baseline"/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</w:pPr>
            <w:r w:rsidRPr="00A42FDE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Professional development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95533" w14:textId="77777777" w:rsidR="00D13C4A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922DB0">
              <w:rPr>
                <w:rFonts w:ascii="FS Jack" w:hAnsi="FS Jack"/>
                <w:sz w:val="22"/>
                <w:szCs w:val="22"/>
                <w:lang w:eastAsia="en-GB"/>
              </w:rPr>
              <w:t>On-going bespoke development activity based</w:t>
            </w:r>
          </w:p>
        </w:tc>
      </w:tr>
      <w:tr w:rsidR="00D13C4A" w14:paraId="5AF28AEC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412A9E" w14:textId="77777777" w:rsidR="00D13C4A" w:rsidRPr="00AF0712" w:rsidRDefault="00D13C4A" w:rsidP="002C04A1">
            <w:pPr>
              <w:textAlignment w:val="baseline"/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</w:pPr>
            <w:r w:rsidRPr="009438B3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Mandatory training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CD274" w14:textId="77777777" w:rsidR="00D13C4A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D13C4A">
              <w:rPr>
                <w:rFonts w:ascii="FS Jack" w:hAnsi="FS Jack"/>
                <w:sz w:val="22"/>
                <w:szCs w:val="22"/>
                <w:lang w:eastAsia="en-GB"/>
              </w:rPr>
              <w:t>In date FA CRC, Safeguarding Children</w:t>
            </w:r>
            <w:r>
              <w:rPr>
                <w:rFonts w:ascii="FS Jack" w:hAnsi="FS Jack"/>
                <w:sz w:val="22"/>
                <w:szCs w:val="22"/>
                <w:lang w:eastAsia="en-GB"/>
              </w:rPr>
              <w:t>, First Aid</w:t>
            </w:r>
            <w:r w:rsidRPr="00D13C4A">
              <w:rPr>
                <w:rFonts w:ascii="FS Jack" w:hAnsi="FS Jack"/>
                <w:sz w:val="22"/>
                <w:szCs w:val="22"/>
                <w:lang w:eastAsia="en-GB"/>
              </w:rPr>
              <w:t xml:space="preserve"> and required CPD </w:t>
            </w:r>
            <w:proofErr w:type="gramStart"/>
            <w:r w:rsidRPr="00D13C4A">
              <w:rPr>
                <w:rFonts w:ascii="FS Jack" w:hAnsi="FS Jack"/>
                <w:sz w:val="22"/>
                <w:szCs w:val="22"/>
                <w:lang w:eastAsia="en-GB"/>
              </w:rPr>
              <w:t>in order to</w:t>
            </w:r>
            <w:proofErr w:type="gramEnd"/>
            <w:r w:rsidRPr="00D13C4A">
              <w:rPr>
                <w:rFonts w:ascii="FS Jack" w:hAnsi="FS Jack"/>
                <w:sz w:val="22"/>
                <w:szCs w:val="22"/>
                <w:lang w:eastAsia="en-GB"/>
              </w:rPr>
              <w:t xml:space="preserve"> maintain highest coaching qualification validity</w:t>
            </w:r>
          </w:p>
        </w:tc>
      </w:tr>
      <w:tr w:rsidR="00D13C4A" w:rsidRPr="00AF0712" w14:paraId="21239EE3" w14:textId="77777777" w:rsidTr="002C04A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C87752" w14:textId="77777777" w:rsidR="00D13C4A" w:rsidRPr="00AF0712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Contract type 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65ABC" w14:textId="33E19BF0" w:rsidR="00D13C4A" w:rsidRPr="00AF0712" w:rsidRDefault="00D13C4A" w:rsidP="002C04A1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>
              <w:rPr>
                <w:rFonts w:ascii="FS Jack" w:hAnsi="FS Jack"/>
                <w:sz w:val="22"/>
                <w:szCs w:val="22"/>
                <w:lang w:eastAsia="en-GB"/>
              </w:rPr>
              <w:t>Zero Hours Contract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 xml:space="preserve"> (until </w:t>
            </w:r>
            <w:r w:rsidR="000C7BBD">
              <w:rPr>
                <w:rFonts w:ascii="FS Jack" w:hAnsi="FS Jack"/>
                <w:sz w:val="22"/>
                <w:szCs w:val="22"/>
                <w:lang w:eastAsia="en-GB"/>
              </w:rPr>
              <w:t xml:space="preserve">1 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July 20</w:t>
            </w:r>
            <w:r>
              <w:rPr>
                <w:rFonts w:ascii="FS Jack" w:hAnsi="FS Jack"/>
                <w:sz w:val="22"/>
                <w:szCs w:val="22"/>
                <w:lang w:eastAsia="en-GB"/>
              </w:rPr>
              <w:t>23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) </w:t>
            </w:r>
          </w:p>
        </w:tc>
      </w:tr>
    </w:tbl>
    <w:p w14:paraId="29161DDD" w14:textId="77777777" w:rsidR="0016264A" w:rsidRPr="00AF0712" w:rsidRDefault="0016264A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7946"/>
      </w:tblGrid>
      <w:tr w:rsidR="00AF0712" w:rsidRPr="00AF0712" w14:paraId="64BE3E8D" w14:textId="77777777" w:rsidTr="00AF0712">
        <w:trPr>
          <w:trHeight w:val="255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5D4F77" w14:textId="77777777" w:rsidR="00AF0712" w:rsidRPr="00AF0712" w:rsidRDefault="00AF0712" w:rsidP="00AF0712">
            <w:pPr>
              <w:textAlignment w:val="baseline"/>
              <w:divId w:val="81295691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The job holder will be expected to understand and work in accordance with the values and behaviours described below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1C0CB5EB" w14:textId="77777777" w:rsidTr="00AF0712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729B82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CCFA values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C4C6D5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Behaviours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</w:tc>
      </w:tr>
      <w:tr w:rsidR="00AF0712" w:rsidRPr="00AF0712" w14:paraId="45B10E46" w14:textId="77777777" w:rsidTr="00AF0712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BB85C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PROGRESSIVE 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C7FE9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Embraces new thinking in pursuit of continuous improvement: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1C53C2FF" w14:textId="77777777" w:rsidR="00AF0712" w:rsidRPr="0016264A" w:rsidRDefault="00AF0712" w:rsidP="0016264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 xml:space="preserve">Identifies the need for, and actions change in direction, practice, </w:t>
            </w:r>
            <w:proofErr w:type="gramStart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policy</w:t>
            </w:r>
            <w:proofErr w:type="gramEnd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 xml:space="preserve"> or procedure. </w:t>
            </w:r>
          </w:p>
          <w:p w14:paraId="546C70B3" w14:textId="77777777" w:rsidR="00AF0712" w:rsidRPr="0016264A" w:rsidRDefault="00AF0712" w:rsidP="0016264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Questions the way things are done and takes informed risks. </w:t>
            </w:r>
          </w:p>
          <w:p w14:paraId="5F2C687B" w14:textId="77777777" w:rsidR="00AF0712" w:rsidRPr="0016264A" w:rsidRDefault="00AF0712" w:rsidP="0016264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Continuously seeks to improve efficiency and performance. </w:t>
            </w:r>
          </w:p>
        </w:tc>
      </w:tr>
      <w:tr w:rsidR="00AF0712" w:rsidRPr="00AF0712" w14:paraId="48BA00B3" w14:textId="77777777" w:rsidTr="00AF0712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D7A3B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RESPECTFUL 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70B5D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>Sets the standards for respectful behaviour across the game: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3A2E5319" w14:textId="77777777" w:rsidR="0016264A" w:rsidRPr="0016264A" w:rsidRDefault="00AF0712" w:rsidP="0016264A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Maintains people’s self-esteem when interacting with them. </w:t>
            </w:r>
          </w:p>
          <w:p w14:paraId="606F7906" w14:textId="3ACF34EE" w:rsidR="00AF0712" w:rsidRPr="0016264A" w:rsidRDefault="00AF0712" w:rsidP="0016264A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Avoids pre-judgement when listening to suggestions from others. </w:t>
            </w:r>
          </w:p>
          <w:p w14:paraId="2F82D1DE" w14:textId="77777777" w:rsidR="00AF0712" w:rsidRPr="0016264A" w:rsidRDefault="00AF0712" w:rsidP="0016264A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 xml:space="preserve">Seizes the opportunity to </w:t>
            </w:r>
            <w:proofErr w:type="gramStart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apply FA standards at all times</w:t>
            </w:r>
            <w:proofErr w:type="gramEnd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. </w:t>
            </w:r>
          </w:p>
        </w:tc>
      </w:tr>
      <w:tr w:rsidR="00AF0712" w:rsidRPr="00AF0712" w14:paraId="4798A136" w14:textId="77777777" w:rsidTr="00AF0712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99EB5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INCLUSIVE </w:t>
            </w:r>
          </w:p>
        </w:tc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A4AC3" w14:textId="77777777" w:rsidR="00AF0712" w:rsidRPr="00AF0712" w:rsidRDefault="00AF0712" w:rsidP="00AF0712">
            <w:p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AF0712">
              <w:rPr>
                <w:rFonts w:ascii="FS Jack" w:hAnsi="FS Jack"/>
                <w:b/>
                <w:bCs/>
                <w:sz w:val="22"/>
                <w:szCs w:val="22"/>
                <w:lang w:eastAsia="en-GB"/>
              </w:rPr>
              <w:t xml:space="preserve">Champions and ensures that football is, and will remain, a game for </w:t>
            </w:r>
            <w:r w:rsidRPr="00AF0712">
              <w:rPr>
                <w:rFonts w:ascii="FS Jack" w:hAnsi="FS Jack"/>
                <w:b/>
                <w:bCs/>
                <w:i/>
                <w:iCs/>
                <w:sz w:val="22"/>
                <w:szCs w:val="22"/>
                <w:lang w:eastAsia="en-GB"/>
              </w:rPr>
              <w:t>everyone:</w:t>
            </w:r>
            <w:r w:rsidRPr="00AF0712">
              <w:rPr>
                <w:rFonts w:ascii="FS Jack" w:hAnsi="FS Jack"/>
                <w:sz w:val="22"/>
                <w:szCs w:val="22"/>
                <w:lang w:eastAsia="en-GB"/>
              </w:rPr>
              <w:t> </w:t>
            </w:r>
          </w:p>
          <w:p w14:paraId="13E2FFD9" w14:textId="77777777" w:rsidR="00AF0712" w:rsidRPr="0016264A" w:rsidRDefault="00AF0712" w:rsidP="0016264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Openly collaborates with colleagues and partners in the game </w:t>
            </w:r>
          </w:p>
          <w:p w14:paraId="067DD59E" w14:textId="77777777" w:rsidR="00AF0712" w:rsidRPr="0016264A" w:rsidRDefault="00AF0712" w:rsidP="0016264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 xml:space="preserve">Provides equal opportunity to people of different backgrounds, </w:t>
            </w:r>
            <w:proofErr w:type="gramStart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experience</w:t>
            </w:r>
            <w:proofErr w:type="gramEnd"/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 xml:space="preserve"> and perspective </w:t>
            </w:r>
          </w:p>
          <w:p w14:paraId="2478C134" w14:textId="77777777" w:rsidR="00AF0712" w:rsidRPr="0016264A" w:rsidRDefault="00AF0712" w:rsidP="0016264A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FS Jack" w:hAnsi="FS Jack"/>
                <w:sz w:val="22"/>
                <w:szCs w:val="22"/>
                <w:lang w:eastAsia="en-GB"/>
              </w:rPr>
            </w:pPr>
            <w:r w:rsidRPr="0016264A">
              <w:rPr>
                <w:rFonts w:ascii="FS Jack" w:hAnsi="FS Jack"/>
                <w:sz w:val="22"/>
                <w:szCs w:val="22"/>
                <w:lang w:eastAsia="en-GB"/>
              </w:rPr>
              <w:t>Seeks out and embraces new ways of thinking and working. </w:t>
            </w:r>
          </w:p>
        </w:tc>
      </w:tr>
    </w:tbl>
    <w:p w14:paraId="456D6CBC" w14:textId="55332ED4" w:rsidR="00AF0712" w:rsidRPr="00AF0712" w:rsidRDefault="00AF0712" w:rsidP="00AF0712">
      <w:pPr>
        <w:textAlignment w:val="baseline"/>
        <w:rPr>
          <w:rFonts w:ascii="FS Jack" w:hAnsi="FS Jack" w:cs="Segoe UI"/>
          <w:sz w:val="22"/>
          <w:szCs w:val="22"/>
          <w:lang w:eastAsia="en-GB"/>
        </w:rPr>
      </w:pPr>
    </w:p>
    <w:p w14:paraId="00DBCF50" w14:textId="02B82ADB" w:rsidR="00BF69F9" w:rsidRPr="00AF0712" w:rsidRDefault="00BF69F9" w:rsidP="00AF0712">
      <w:pPr>
        <w:rPr>
          <w:rFonts w:ascii="FS Jack" w:hAnsi="FS Jack"/>
          <w:sz w:val="22"/>
          <w:szCs w:val="22"/>
        </w:rPr>
      </w:pPr>
    </w:p>
    <w:sectPr w:rsidR="00BF69F9" w:rsidRPr="00AF0712" w:rsidSect="00E21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CDF5" w14:textId="77777777" w:rsidR="00F575F3" w:rsidRDefault="00F575F3" w:rsidP="0091216F">
      <w:r>
        <w:separator/>
      </w:r>
    </w:p>
  </w:endnote>
  <w:endnote w:type="continuationSeparator" w:id="0">
    <w:p w14:paraId="1DCACB3E" w14:textId="77777777" w:rsidR="00F575F3" w:rsidRDefault="00F575F3" w:rsidP="0091216F">
      <w:r>
        <w:continuationSeparator/>
      </w:r>
    </w:p>
  </w:endnote>
  <w:endnote w:type="continuationNotice" w:id="1">
    <w:p w14:paraId="47E4AE84" w14:textId="77777777" w:rsidR="00F575F3" w:rsidRDefault="00F57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048D" w14:textId="77777777" w:rsidR="002042E0" w:rsidRDefault="0020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F562" w14:textId="511C6289" w:rsidR="00815968" w:rsidRDefault="00815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11D8" w14:textId="77777777" w:rsidR="002042E0" w:rsidRDefault="00204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3DFBB" w14:textId="77777777" w:rsidR="00F575F3" w:rsidRDefault="00F575F3" w:rsidP="0091216F">
      <w:r>
        <w:separator/>
      </w:r>
    </w:p>
  </w:footnote>
  <w:footnote w:type="continuationSeparator" w:id="0">
    <w:p w14:paraId="63060687" w14:textId="77777777" w:rsidR="00F575F3" w:rsidRDefault="00F575F3" w:rsidP="0091216F">
      <w:r>
        <w:continuationSeparator/>
      </w:r>
    </w:p>
  </w:footnote>
  <w:footnote w:type="continuationNotice" w:id="1">
    <w:p w14:paraId="0FF9B43C" w14:textId="77777777" w:rsidR="00F575F3" w:rsidRDefault="00F57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E2CF" w14:textId="77777777" w:rsidR="002042E0" w:rsidRDefault="00204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07ABC9C2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C057230" w:rsidR="006026DC" w:rsidRPr="00630AD8" w:rsidRDefault="00E21852" w:rsidP="00DA48D2">
    <w:pPr>
      <w:pStyle w:val="Header"/>
      <w:ind w:left="720"/>
      <w:jc w:val="center"/>
      <w:rPr>
        <w:rFonts w:ascii="FS Jack" w:hAnsi="FS Jack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AAE77" wp14:editId="2622926B">
          <wp:simplePos x="0" y="0"/>
          <wp:positionH relativeFrom="column">
            <wp:posOffset>4080952</wp:posOffset>
          </wp:positionH>
          <wp:positionV relativeFrom="paragraph">
            <wp:posOffset>142875</wp:posOffset>
          </wp:positionV>
          <wp:extent cx="588010" cy="865505"/>
          <wp:effectExtent l="0" t="0" r="254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t="1" r="18570" b="4621"/>
                  <a:stretch/>
                </pic:blipFill>
                <pic:spPr bwMode="auto">
                  <a:xfrm>
                    <a:off x="0" y="0"/>
                    <a:ext cx="5880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0827C8" wp14:editId="40907F5F">
          <wp:simplePos x="0" y="0"/>
          <wp:positionH relativeFrom="margin">
            <wp:posOffset>2287297</wp:posOffset>
          </wp:positionH>
          <wp:positionV relativeFrom="paragraph">
            <wp:posOffset>222912</wp:posOffset>
          </wp:positionV>
          <wp:extent cx="1736725" cy="706755"/>
          <wp:effectExtent l="0" t="0" r="0" b="0"/>
          <wp:wrapSquare wrapText="bothSides"/>
          <wp:docPr id="13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08A2C3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ADB9" w14:textId="77777777" w:rsidR="002042E0" w:rsidRDefault="00204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229"/>
    <w:multiLevelType w:val="hybridMultilevel"/>
    <w:tmpl w:val="FB2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595"/>
    <w:multiLevelType w:val="multilevel"/>
    <w:tmpl w:val="D8B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75DB"/>
    <w:multiLevelType w:val="multilevel"/>
    <w:tmpl w:val="319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D808DC"/>
    <w:multiLevelType w:val="hybridMultilevel"/>
    <w:tmpl w:val="03D69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A7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8B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F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94E2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8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49F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9A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B85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37B48"/>
    <w:multiLevelType w:val="hybridMultilevel"/>
    <w:tmpl w:val="9F4EDA76"/>
    <w:lvl w:ilvl="0" w:tplc="987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9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EC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6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95E81"/>
    <w:multiLevelType w:val="multilevel"/>
    <w:tmpl w:val="993E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369E"/>
    <w:multiLevelType w:val="multilevel"/>
    <w:tmpl w:val="33F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27192"/>
    <w:multiLevelType w:val="multilevel"/>
    <w:tmpl w:val="78F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30C3"/>
    <w:multiLevelType w:val="hybridMultilevel"/>
    <w:tmpl w:val="E82C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309FD"/>
    <w:multiLevelType w:val="multilevel"/>
    <w:tmpl w:val="B36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C13C1"/>
    <w:multiLevelType w:val="hybridMultilevel"/>
    <w:tmpl w:val="086E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3DA1"/>
    <w:multiLevelType w:val="multilevel"/>
    <w:tmpl w:val="0A6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463452"/>
    <w:multiLevelType w:val="hybridMultilevel"/>
    <w:tmpl w:val="C490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1FBC"/>
    <w:multiLevelType w:val="multilevel"/>
    <w:tmpl w:val="684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58067B"/>
    <w:multiLevelType w:val="multilevel"/>
    <w:tmpl w:val="991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7B34C0"/>
    <w:multiLevelType w:val="hybridMultilevel"/>
    <w:tmpl w:val="B0B49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1739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ADE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4BA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849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4AB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C0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8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892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2203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30A99"/>
    <w:multiLevelType w:val="hybridMultilevel"/>
    <w:tmpl w:val="608C35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EC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D05B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4D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AA3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80D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CE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EA53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D20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5095B"/>
    <w:multiLevelType w:val="hybridMultilevel"/>
    <w:tmpl w:val="17EC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36941"/>
    <w:multiLevelType w:val="hybridMultilevel"/>
    <w:tmpl w:val="FFFFFFFF"/>
    <w:lvl w:ilvl="0" w:tplc="4680F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E64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FA5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49B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D23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E48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A33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2A53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7AD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0682D"/>
    <w:multiLevelType w:val="hybridMultilevel"/>
    <w:tmpl w:val="8EC6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C4135"/>
    <w:multiLevelType w:val="hybridMultilevel"/>
    <w:tmpl w:val="7B1A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22C3"/>
    <w:multiLevelType w:val="multilevel"/>
    <w:tmpl w:val="B04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617E5E"/>
    <w:multiLevelType w:val="hybridMultilevel"/>
    <w:tmpl w:val="6F5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549BF"/>
    <w:multiLevelType w:val="hybridMultilevel"/>
    <w:tmpl w:val="C494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F05AA"/>
    <w:multiLevelType w:val="multilevel"/>
    <w:tmpl w:val="D20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"/>
  </w:num>
  <w:num w:numId="5">
    <w:abstractNumId w:val="35"/>
  </w:num>
  <w:num w:numId="6">
    <w:abstractNumId w:val="16"/>
  </w:num>
  <w:num w:numId="7">
    <w:abstractNumId w:val="11"/>
  </w:num>
  <w:num w:numId="8">
    <w:abstractNumId w:val="15"/>
  </w:num>
  <w:num w:numId="9">
    <w:abstractNumId w:val="27"/>
  </w:num>
  <w:num w:numId="10">
    <w:abstractNumId w:val="6"/>
  </w:num>
  <w:num w:numId="11">
    <w:abstractNumId w:val="24"/>
  </w:num>
  <w:num w:numId="12">
    <w:abstractNumId w:val="26"/>
  </w:num>
  <w:num w:numId="13">
    <w:abstractNumId w:val="0"/>
  </w:num>
  <w:num w:numId="14">
    <w:abstractNumId w:val="7"/>
  </w:num>
  <w:num w:numId="15">
    <w:abstractNumId w:val="17"/>
  </w:num>
  <w:num w:numId="16">
    <w:abstractNumId w:val="37"/>
  </w:num>
  <w:num w:numId="17">
    <w:abstractNumId w:val="29"/>
  </w:num>
  <w:num w:numId="18">
    <w:abstractNumId w:val="14"/>
  </w:num>
  <w:num w:numId="19">
    <w:abstractNumId w:val="5"/>
  </w:num>
  <w:num w:numId="20">
    <w:abstractNumId w:val="39"/>
  </w:num>
  <w:num w:numId="21">
    <w:abstractNumId w:val="25"/>
  </w:num>
  <w:num w:numId="22">
    <w:abstractNumId w:val="13"/>
  </w:num>
  <w:num w:numId="23">
    <w:abstractNumId w:val="22"/>
  </w:num>
  <w:num w:numId="24">
    <w:abstractNumId w:val="38"/>
  </w:num>
  <w:num w:numId="25">
    <w:abstractNumId w:val="10"/>
  </w:num>
  <w:num w:numId="26">
    <w:abstractNumId w:val="20"/>
  </w:num>
  <w:num w:numId="27">
    <w:abstractNumId w:val="8"/>
  </w:num>
  <w:num w:numId="28">
    <w:abstractNumId w:val="1"/>
  </w:num>
  <w:num w:numId="29">
    <w:abstractNumId w:val="23"/>
  </w:num>
  <w:num w:numId="30">
    <w:abstractNumId w:val="3"/>
  </w:num>
  <w:num w:numId="31">
    <w:abstractNumId w:val="9"/>
  </w:num>
  <w:num w:numId="32">
    <w:abstractNumId w:val="33"/>
  </w:num>
  <w:num w:numId="33">
    <w:abstractNumId w:val="12"/>
  </w:num>
  <w:num w:numId="34">
    <w:abstractNumId w:val="18"/>
  </w:num>
  <w:num w:numId="35">
    <w:abstractNumId w:val="28"/>
  </w:num>
  <w:num w:numId="36">
    <w:abstractNumId w:val="36"/>
  </w:num>
  <w:num w:numId="37">
    <w:abstractNumId w:val="32"/>
  </w:num>
  <w:num w:numId="38">
    <w:abstractNumId w:val="31"/>
  </w:num>
  <w:num w:numId="39">
    <w:abstractNumId w:val="21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E3F"/>
    <w:rsid w:val="000220B9"/>
    <w:rsid w:val="000244DA"/>
    <w:rsid w:val="00024BE9"/>
    <w:rsid w:val="0002574A"/>
    <w:rsid w:val="00025B2D"/>
    <w:rsid w:val="0004357C"/>
    <w:rsid w:val="00050E5A"/>
    <w:rsid w:val="00061C91"/>
    <w:rsid w:val="000639F4"/>
    <w:rsid w:val="00071B04"/>
    <w:rsid w:val="00071EA1"/>
    <w:rsid w:val="00072BB9"/>
    <w:rsid w:val="0007380C"/>
    <w:rsid w:val="000750EA"/>
    <w:rsid w:val="00077E04"/>
    <w:rsid w:val="00080CB4"/>
    <w:rsid w:val="00081558"/>
    <w:rsid w:val="00081889"/>
    <w:rsid w:val="00082963"/>
    <w:rsid w:val="0008765B"/>
    <w:rsid w:val="0009118D"/>
    <w:rsid w:val="000928B8"/>
    <w:rsid w:val="00093F89"/>
    <w:rsid w:val="00096A24"/>
    <w:rsid w:val="000A0A75"/>
    <w:rsid w:val="000A6361"/>
    <w:rsid w:val="000B1518"/>
    <w:rsid w:val="000B6A3A"/>
    <w:rsid w:val="000C5DEC"/>
    <w:rsid w:val="000C5F74"/>
    <w:rsid w:val="000C78CD"/>
    <w:rsid w:val="000C7BBD"/>
    <w:rsid w:val="000D5EFA"/>
    <w:rsid w:val="000D794E"/>
    <w:rsid w:val="000E1FB8"/>
    <w:rsid w:val="000E2589"/>
    <w:rsid w:val="000E4B9C"/>
    <w:rsid w:val="000E70F3"/>
    <w:rsid w:val="000F3B5F"/>
    <w:rsid w:val="00115A1F"/>
    <w:rsid w:val="0012001C"/>
    <w:rsid w:val="0012360B"/>
    <w:rsid w:val="00124EDF"/>
    <w:rsid w:val="00125455"/>
    <w:rsid w:val="0012751A"/>
    <w:rsid w:val="00130968"/>
    <w:rsid w:val="00133EE6"/>
    <w:rsid w:val="0014009C"/>
    <w:rsid w:val="0014464F"/>
    <w:rsid w:val="001527D2"/>
    <w:rsid w:val="00153F4D"/>
    <w:rsid w:val="00154381"/>
    <w:rsid w:val="00156A98"/>
    <w:rsid w:val="00156D53"/>
    <w:rsid w:val="001609D9"/>
    <w:rsid w:val="00160DBF"/>
    <w:rsid w:val="0016264A"/>
    <w:rsid w:val="00166AB3"/>
    <w:rsid w:val="001704C0"/>
    <w:rsid w:val="001726C0"/>
    <w:rsid w:val="001756E6"/>
    <w:rsid w:val="0017590E"/>
    <w:rsid w:val="00176EA5"/>
    <w:rsid w:val="00182247"/>
    <w:rsid w:val="001839AD"/>
    <w:rsid w:val="0018641A"/>
    <w:rsid w:val="001973E5"/>
    <w:rsid w:val="001C009D"/>
    <w:rsid w:val="001C1CAF"/>
    <w:rsid w:val="001C4B73"/>
    <w:rsid w:val="001D7B9A"/>
    <w:rsid w:val="001E0258"/>
    <w:rsid w:val="001E2A91"/>
    <w:rsid w:val="001E3B54"/>
    <w:rsid w:val="001F45D4"/>
    <w:rsid w:val="001F6713"/>
    <w:rsid w:val="001F718C"/>
    <w:rsid w:val="00200A94"/>
    <w:rsid w:val="00202560"/>
    <w:rsid w:val="00203462"/>
    <w:rsid w:val="002042E0"/>
    <w:rsid w:val="00211243"/>
    <w:rsid w:val="0021189D"/>
    <w:rsid w:val="00211C30"/>
    <w:rsid w:val="00213B22"/>
    <w:rsid w:val="00217C2A"/>
    <w:rsid w:val="002210B0"/>
    <w:rsid w:val="00221BFF"/>
    <w:rsid w:val="002228E8"/>
    <w:rsid w:val="00230147"/>
    <w:rsid w:val="00230AF5"/>
    <w:rsid w:val="00234FB1"/>
    <w:rsid w:val="00235410"/>
    <w:rsid w:val="00235562"/>
    <w:rsid w:val="00235C28"/>
    <w:rsid w:val="00240F09"/>
    <w:rsid w:val="002433AF"/>
    <w:rsid w:val="00255B70"/>
    <w:rsid w:val="00256562"/>
    <w:rsid w:val="00280DFE"/>
    <w:rsid w:val="00281443"/>
    <w:rsid w:val="00281C86"/>
    <w:rsid w:val="00283BE4"/>
    <w:rsid w:val="00286817"/>
    <w:rsid w:val="00292B7C"/>
    <w:rsid w:val="002961E7"/>
    <w:rsid w:val="00296889"/>
    <w:rsid w:val="002A1AD2"/>
    <w:rsid w:val="002A2BA4"/>
    <w:rsid w:val="002A4AFC"/>
    <w:rsid w:val="002A5248"/>
    <w:rsid w:val="002A68CC"/>
    <w:rsid w:val="002A785D"/>
    <w:rsid w:val="002A7C1C"/>
    <w:rsid w:val="002C079D"/>
    <w:rsid w:val="002C203C"/>
    <w:rsid w:val="002C2522"/>
    <w:rsid w:val="002C2689"/>
    <w:rsid w:val="002C4FDF"/>
    <w:rsid w:val="002D0B00"/>
    <w:rsid w:val="002D2DE7"/>
    <w:rsid w:val="002E743B"/>
    <w:rsid w:val="002F1380"/>
    <w:rsid w:val="002F72BF"/>
    <w:rsid w:val="00302D7B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40033"/>
    <w:rsid w:val="0034445E"/>
    <w:rsid w:val="00346E77"/>
    <w:rsid w:val="0034781D"/>
    <w:rsid w:val="00351033"/>
    <w:rsid w:val="00352752"/>
    <w:rsid w:val="00366D03"/>
    <w:rsid w:val="0036786C"/>
    <w:rsid w:val="00371BB7"/>
    <w:rsid w:val="0037557C"/>
    <w:rsid w:val="003879D3"/>
    <w:rsid w:val="0039279E"/>
    <w:rsid w:val="00397D44"/>
    <w:rsid w:val="003A65E5"/>
    <w:rsid w:val="003B227D"/>
    <w:rsid w:val="003B36D1"/>
    <w:rsid w:val="003B434B"/>
    <w:rsid w:val="003C1A01"/>
    <w:rsid w:val="003C2FE9"/>
    <w:rsid w:val="003C52E1"/>
    <w:rsid w:val="003C5FFD"/>
    <w:rsid w:val="003C755C"/>
    <w:rsid w:val="003C78F1"/>
    <w:rsid w:val="003D4F54"/>
    <w:rsid w:val="003E4E8D"/>
    <w:rsid w:val="003E72B5"/>
    <w:rsid w:val="003E7828"/>
    <w:rsid w:val="003F2E4D"/>
    <w:rsid w:val="003F4BDA"/>
    <w:rsid w:val="003F7108"/>
    <w:rsid w:val="004019E8"/>
    <w:rsid w:val="00413048"/>
    <w:rsid w:val="004139F8"/>
    <w:rsid w:val="0041742D"/>
    <w:rsid w:val="004201C7"/>
    <w:rsid w:val="0043691F"/>
    <w:rsid w:val="0043746E"/>
    <w:rsid w:val="004436CB"/>
    <w:rsid w:val="00451CB2"/>
    <w:rsid w:val="00452F59"/>
    <w:rsid w:val="00460F93"/>
    <w:rsid w:val="004657DD"/>
    <w:rsid w:val="00467CDA"/>
    <w:rsid w:val="00473978"/>
    <w:rsid w:val="004747E4"/>
    <w:rsid w:val="00482C32"/>
    <w:rsid w:val="00486735"/>
    <w:rsid w:val="00491266"/>
    <w:rsid w:val="0049315A"/>
    <w:rsid w:val="00495DC8"/>
    <w:rsid w:val="004A0107"/>
    <w:rsid w:val="004A04D0"/>
    <w:rsid w:val="004A0A61"/>
    <w:rsid w:val="004A4A31"/>
    <w:rsid w:val="004A5200"/>
    <w:rsid w:val="004A5684"/>
    <w:rsid w:val="004A7726"/>
    <w:rsid w:val="004B2700"/>
    <w:rsid w:val="004B4CA1"/>
    <w:rsid w:val="004B6AA8"/>
    <w:rsid w:val="004B7556"/>
    <w:rsid w:val="004D1F90"/>
    <w:rsid w:val="004E6C8D"/>
    <w:rsid w:val="004E7672"/>
    <w:rsid w:val="004F55C4"/>
    <w:rsid w:val="004F6044"/>
    <w:rsid w:val="00520DA4"/>
    <w:rsid w:val="00522AA2"/>
    <w:rsid w:val="00524D5D"/>
    <w:rsid w:val="0053779F"/>
    <w:rsid w:val="00544AEE"/>
    <w:rsid w:val="00547A4F"/>
    <w:rsid w:val="0056025E"/>
    <w:rsid w:val="005616B8"/>
    <w:rsid w:val="00566487"/>
    <w:rsid w:val="00570778"/>
    <w:rsid w:val="00572505"/>
    <w:rsid w:val="005879A8"/>
    <w:rsid w:val="00590D91"/>
    <w:rsid w:val="0059250A"/>
    <w:rsid w:val="005940E7"/>
    <w:rsid w:val="00594DED"/>
    <w:rsid w:val="0059505B"/>
    <w:rsid w:val="00596778"/>
    <w:rsid w:val="005972FE"/>
    <w:rsid w:val="005A726F"/>
    <w:rsid w:val="005A741F"/>
    <w:rsid w:val="005B2317"/>
    <w:rsid w:val="005B2E5E"/>
    <w:rsid w:val="005B357A"/>
    <w:rsid w:val="005B5A49"/>
    <w:rsid w:val="005C0D08"/>
    <w:rsid w:val="005C388B"/>
    <w:rsid w:val="005E0782"/>
    <w:rsid w:val="005E3F65"/>
    <w:rsid w:val="005F39CD"/>
    <w:rsid w:val="005F4EBF"/>
    <w:rsid w:val="006011E3"/>
    <w:rsid w:val="006026DC"/>
    <w:rsid w:val="006040D9"/>
    <w:rsid w:val="0060660E"/>
    <w:rsid w:val="00616A35"/>
    <w:rsid w:val="0062188B"/>
    <w:rsid w:val="00621C8D"/>
    <w:rsid w:val="00621F7D"/>
    <w:rsid w:val="006272C5"/>
    <w:rsid w:val="00630AD8"/>
    <w:rsid w:val="00632772"/>
    <w:rsid w:val="00632FC1"/>
    <w:rsid w:val="00635BA0"/>
    <w:rsid w:val="00635E27"/>
    <w:rsid w:val="00635FC9"/>
    <w:rsid w:val="00640E0D"/>
    <w:rsid w:val="0064286C"/>
    <w:rsid w:val="00642C31"/>
    <w:rsid w:val="006513AE"/>
    <w:rsid w:val="00656A96"/>
    <w:rsid w:val="00661054"/>
    <w:rsid w:val="00662060"/>
    <w:rsid w:val="006712D6"/>
    <w:rsid w:val="00673BBA"/>
    <w:rsid w:val="00676FB7"/>
    <w:rsid w:val="00680FF1"/>
    <w:rsid w:val="006829B6"/>
    <w:rsid w:val="00682DBB"/>
    <w:rsid w:val="00693C69"/>
    <w:rsid w:val="006A7C48"/>
    <w:rsid w:val="006C40B0"/>
    <w:rsid w:val="006C57C6"/>
    <w:rsid w:val="006C676F"/>
    <w:rsid w:val="006C6BC7"/>
    <w:rsid w:val="006D03F7"/>
    <w:rsid w:val="006D04C7"/>
    <w:rsid w:val="006D1611"/>
    <w:rsid w:val="006D1E79"/>
    <w:rsid w:val="006D4464"/>
    <w:rsid w:val="006D47ED"/>
    <w:rsid w:val="006D5FF4"/>
    <w:rsid w:val="006E049C"/>
    <w:rsid w:val="006E2884"/>
    <w:rsid w:val="006E3E01"/>
    <w:rsid w:val="006E6082"/>
    <w:rsid w:val="006F22A9"/>
    <w:rsid w:val="006F40D2"/>
    <w:rsid w:val="006F6472"/>
    <w:rsid w:val="00700FF6"/>
    <w:rsid w:val="00702DA2"/>
    <w:rsid w:val="007034B9"/>
    <w:rsid w:val="007051E2"/>
    <w:rsid w:val="007108F9"/>
    <w:rsid w:val="00711B82"/>
    <w:rsid w:val="0071484D"/>
    <w:rsid w:val="00714D4A"/>
    <w:rsid w:val="0071603A"/>
    <w:rsid w:val="007212EB"/>
    <w:rsid w:val="00725C71"/>
    <w:rsid w:val="00726473"/>
    <w:rsid w:val="00730979"/>
    <w:rsid w:val="00730E30"/>
    <w:rsid w:val="00744AA8"/>
    <w:rsid w:val="00751EFA"/>
    <w:rsid w:val="00754D1B"/>
    <w:rsid w:val="00757172"/>
    <w:rsid w:val="00764D31"/>
    <w:rsid w:val="007652C0"/>
    <w:rsid w:val="00767DF0"/>
    <w:rsid w:val="00770234"/>
    <w:rsid w:val="00787FDF"/>
    <w:rsid w:val="00792288"/>
    <w:rsid w:val="00794705"/>
    <w:rsid w:val="00794B7F"/>
    <w:rsid w:val="00795FB5"/>
    <w:rsid w:val="007B6E7D"/>
    <w:rsid w:val="007C02CB"/>
    <w:rsid w:val="007C0E5E"/>
    <w:rsid w:val="007C1D24"/>
    <w:rsid w:val="007C1EDE"/>
    <w:rsid w:val="007C37B1"/>
    <w:rsid w:val="007C62C1"/>
    <w:rsid w:val="007D2651"/>
    <w:rsid w:val="007D3168"/>
    <w:rsid w:val="007D4912"/>
    <w:rsid w:val="007D6A72"/>
    <w:rsid w:val="007D7F77"/>
    <w:rsid w:val="007E0FF0"/>
    <w:rsid w:val="007E6321"/>
    <w:rsid w:val="007F3C74"/>
    <w:rsid w:val="008021D2"/>
    <w:rsid w:val="008105E7"/>
    <w:rsid w:val="00814A50"/>
    <w:rsid w:val="00815968"/>
    <w:rsid w:val="0082196C"/>
    <w:rsid w:val="00821AF7"/>
    <w:rsid w:val="0082293F"/>
    <w:rsid w:val="00822ECA"/>
    <w:rsid w:val="0082474D"/>
    <w:rsid w:val="008319E0"/>
    <w:rsid w:val="00837C12"/>
    <w:rsid w:val="008476A3"/>
    <w:rsid w:val="0085452D"/>
    <w:rsid w:val="0085750D"/>
    <w:rsid w:val="008601E1"/>
    <w:rsid w:val="00863008"/>
    <w:rsid w:val="00865675"/>
    <w:rsid w:val="0087079C"/>
    <w:rsid w:val="0087119C"/>
    <w:rsid w:val="00871FDE"/>
    <w:rsid w:val="008764E2"/>
    <w:rsid w:val="008809B4"/>
    <w:rsid w:val="008828DA"/>
    <w:rsid w:val="00882AC7"/>
    <w:rsid w:val="008860C6"/>
    <w:rsid w:val="00886435"/>
    <w:rsid w:val="0089133B"/>
    <w:rsid w:val="00891EEA"/>
    <w:rsid w:val="00894484"/>
    <w:rsid w:val="00895594"/>
    <w:rsid w:val="008A5859"/>
    <w:rsid w:val="008A6311"/>
    <w:rsid w:val="008B4091"/>
    <w:rsid w:val="008C7E0E"/>
    <w:rsid w:val="008D3635"/>
    <w:rsid w:val="008E330D"/>
    <w:rsid w:val="008E501C"/>
    <w:rsid w:val="008F163B"/>
    <w:rsid w:val="008F641A"/>
    <w:rsid w:val="0090126D"/>
    <w:rsid w:val="0090644D"/>
    <w:rsid w:val="009064D7"/>
    <w:rsid w:val="00910635"/>
    <w:rsid w:val="0091216F"/>
    <w:rsid w:val="009167B2"/>
    <w:rsid w:val="009221B8"/>
    <w:rsid w:val="00922DB0"/>
    <w:rsid w:val="00923F17"/>
    <w:rsid w:val="0093116A"/>
    <w:rsid w:val="009314B0"/>
    <w:rsid w:val="00933F35"/>
    <w:rsid w:val="00936AE5"/>
    <w:rsid w:val="009427F8"/>
    <w:rsid w:val="009438B3"/>
    <w:rsid w:val="0094481B"/>
    <w:rsid w:val="009470B3"/>
    <w:rsid w:val="00947303"/>
    <w:rsid w:val="0097269A"/>
    <w:rsid w:val="009749D0"/>
    <w:rsid w:val="009922EF"/>
    <w:rsid w:val="00997C62"/>
    <w:rsid w:val="009A0EB2"/>
    <w:rsid w:val="009A1FD2"/>
    <w:rsid w:val="009A473C"/>
    <w:rsid w:val="009A6F52"/>
    <w:rsid w:val="009C6371"/>
    <w:rsid w:val="009D162A"/>
    <w:rsid w:val="009D3119"/>
    <w:rsid w:val="009D3E99"/>
    <w:rsid w:val="009D6AD1"/>
    <w:rsid w:val="009F3CA9"/>
    <w:rsid w:val="009F55A0"/>
    <w:rsid w:val="00A042EE"/>
    <w:rsid w:val="00A0499C"/>
    <w:rsid w:val="00A06FD4"/>
    <w:rsid w:val="00A078E3"/>
    <w:rsid w:val="00A11CA3"/>
    <w:rsid w:val="00A12192"/>
    <w:rsid w:val="00A146FA"/>
    <w:rsid w:val="00A150D0"/>
    <w:rsid w:val="00A16E1C"/>
    <w:rsid w:val="00A200C7"/>
    <w:rsid w:val="00A21DB1"/>
    <w:rsid w:val="00A31122"/>
    <w:rsid w:val="00A32702"/>
    <w:rsid w:val="00A37F86"/>
    <w:rsid w:val="00A42FDE"/>
    <w:rsid w:val="00A46C74"/>
    <w:rsid w:val="00A53742"/>
    <w:rsid w:val="00A54AD2"/>
    <w:rsid w:val="00A66714"/>
    <w:rsid w:val="00A67DAE"/>
    <w:rsid w:val="00A70045"/>
    <w:rsid w:val="00A72ADD"/>
    <w:rsid w:val="00A73C07"/>
    <w:rsid w:val="00A74BC2"/>
    <w:rsid w:val="00A75266"/>
    <w:rsid w:val="00A77E19"/>
    <w:rsid w:val="00A77F88"/>
    <w:rsid w:val="00A80E38"/>
    <w:rsid w:val="00A81B19"/>
    <w:rsid w:val="00A824AA"/>
    <w:rsid w:val="00A83F8F"/>
    <w:rsid w:val="00A87359"/>
    <w:rsid w:val="00A873AB"/>
    <w:rsid w:val="00A8755A"/>
    <w:rsid w:val="00A90F96"/>
    <w:rsid w:val="00A9116B"/>
    <w:rsid w:val="00A9678E"/>
    <w:rsid w:val="00A97FFC"/>
    <w:rsid w:val="00AA0A7E"/>
    <w:rsid w:val="00AA0C4C"/>
    <w:rsid w:val="00AA23E6"/>
    <w:rsid w:val="00AB6618"/>
    <w:rsid w:val="00AC0F52"/>
    <w:rsid w:val="00AC54F4"/>
    <w:rsid w:val="00AC62EB"/>
    <w:rsid w:val="00AD18E5"/>
    <w:rsid w:val="00AD1AFD"/>
    <w:rsid w:val="00AD7754"/>
    <w:rsid w:val="00AE245A"/>
    <w:rsid w:val="00AF05B9"/>
    <w:rsid w:val="00AF0712"/>
    <w:rsid w:val="00AF0A88"/>
    <w:rsid w:val="00AF40EA"/>
    <w:rsid w:val="00B010D6"/>
    <w:rsid w:val="00B01A11"/>
    <w:rsid w:val="00B02E10"/>
    <w:rsid w:val="00B126B4"/>
    <w:rsid w:val="00B153D7"/>
    <w:rsid w:val="00B23475"/>
    <w:rsid w:val="00B23633"/>
    <w:rsid w:val="00B303A7"/>
    <w:rsid w:val="00B3698E"/>
    <w:rsid w:val="00B40FBA"/>
    <w:rsid w:val="00B42077"/>
    <w:rsid w:val="00B517F2"/>
    <w:rsid w:val="00B57727"/>
    <w:rsid w:val="00B60946"/>
    <w:rsid w:val="00B62C6E"/>
    <w:rsid w:val="00B63CF3"/>
    <w:rsid w:val="00B70FAA"/>
    <w:rsid w:val="00B72C52"/>
    <w:rsid w:val="00B75079"/>
    <w:rsid w:val="00B86A56"/>
    <w:rsid w:val="00B87550"/>
    <w:rsid w:val="00B91946"/>
    <w:rsid w:val="00BA1199"/>
    <w:rsid w:val="00BA3271"/>
    <w:rsid w:val="00BA5312"/>
    <w:rsid w:val="00BB359E"/>
    <w:rsid w:val="00BB3816"/>
    <w:rsid w:val="00BB3B45"/>
    <w:rsid w:val="00BB5D99"/>
    <w:rsid w:val="00BB78A3"/>
    <w:rsid w:val="00BF69F9"/>
    <w:rsid w:val="00C02AF9"/>
    <w:rsid w:val="00C07226"/>
    <w:rsid w:val="00C14BDB"/>
    <w:rsid w:val="00C219D0"/>
    <w:rsid w:val="00C2545F"/>
    <w:rsid w:val="00C31F7A"/>
    <w:rsid w:val="00C351F9"/>
    <w:rsid w:val="00C35D4C"/>
    <w:rsid w:val="00C41167"/>
    <w:rsid w:val="00C44CB2"/>
    <w:rsid w:val="00C502AC"/>
    <w:rsid w:val="00C55D46"/>
    <w:rsid w:val="00C62371"/>
    <w:rsid w:val="00C713F3"/>
    <w:rsid w:val="00C7210D"/>
    <w:rsid w:val="00C73FC1"/>
    <w:rsid w:val="00C84344"/>
    <w:rsid w:val="00C8739B"/>
    <w:rsid w:val="00C87D91"/>
    <w:rsid w:val="00C91F09"/>
    <w:rsid w:val="00C96225"/>
    <w:rsid w:val="00CA0AC6"/>
    <w:rsid w:val="00CA24A3"/>
    <w:rsid w:val="00CA4A10"/>
    <w:rsid w:val="00CB123D"/>
    <w:rsid w:val="00CB32E7"/>
    <w:rsid w:val="00CB36F2"/>
    <w:rsid w:val="00CB703E"/>
    <w:rsid w:val="00CC085C"/>
    <w:rsid w:val="00CC1329"/>
    <w:rsid w:val="00CC44D1"/>
    <w:rsid w:val="00CC479B"/>
    <w:rsid w:val="00CC556D"/>
    <w:rsid w:val="00CC61BB"/>
    <w:rsid w:val="00CD0258"/>
    <w:rsid w:val="00CD7E04"/>
    <w:rsid w:val="00CF0BCB"/>
    <w:rsid w:val="00CF623D"/>
    <w:rsid w:val="00CF7E0D"/>
    <w:rsid w:val="00D10711"/>
    <w:rsid w:val="00D11774"/>
    <w:rsid w:val="00D12375"/>
    <w:rsid w:val="00D13C4A"/>
    <w:rsid w:val="00D14DA8"/>
    <w:rsid w:val="00D15CFF"/>
    <w:rsid w:val="00D16048"/>
    <w:rsid w:val="00D24FC0"/>
    <w:rsid w:val="00D260CB"/>
    <w:rsid w:val="00D26D1E"/>
    <w:rsid w:val="00D34A5D"/>
    <w:rsid w:val="00D35E48"/>
    <w:rsid w:val="00D377F3"/>
    <w:rsid w:val="00D4213C"/>
    <w:rsid w:val="00D42A1B"/>
    <w:rsid w:val="00D47F45"/>
    <w:rsid w:val="00D578CC"/>
    <w:rsid w:val="00D6042E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05D"/>
    <w:rsid w:val="00DB63DE"/>
    <w:rsid w:val="00DC0D06"/>
    <w:rsid w:val="00DC2875"/>
    <w:rsid w:val="00DC287A"/>
    <w:rsid w:val="00DC5BDC"/>
    <w:rsid w:val="00DC7D37"/>
    <w:rsid w:val="00DD1E3F"/>
    <w:rsid w:val="00DD202D"/>
    <w:rsid w:val="00DD2061"/>
    <w:rsid w:val="00DD5423"/>
    <w:rsid w:val="00DD6AD0"/>
    <w:rsid w:val="00DE0C58"/>
    <w:rsid w:val="00DE326C"/>
    <w:rsid w:val="00E12714"/>
    <w:rsid w:val="00E15FA8"/>
    <w:rsid w:val="00E21852"/>
    <w:rsid w:val="00E22CB0"/>
    <w:rsid w:val="00E23311"/>
    <w:rsid w:val="00E2344C"/>
    <w:rsid w:val="00E25856"/>
    <w:rsid w:val="00E362C9"/>
    <w:rsid w:val="00E36843"/>
    <w:rsid w:val="00E510E5"/>
    <w:rsid w:val="00E60AF9"/>
    <w:rsid w:val="00E612B1"/>
    <w:rsid w:val="00E615C8"/>
    <w:rsid w:val="00E728F2"/>
    <w:rsid w:val="00E7553B"/>
    <w:rsid w:val="00E813D7"/>
    <w:rsid w:val="00E82014"/>
    <w:rsid w:val="00E83A0E"/>
    <w:rsid w:val="00E84CBA"/>
    <w:rsid w:val="00E903BA"/>
    <w:rsid w:val="00E9605D"/>
    <w:rsid w:val="00E96F46"/>
    <w:rsid w:val="00EB1E45"/>
    <w:rsid w:val="00EB48EC"/>
    <w:rsid w:val="00EC3DBD"/>
    <w:rsid w:val="00EC6B30"/>
    <w:rsid w:val="00ED347C"/>
    <w:rsid w:val="00EE27F4"/>
    <w:rsid w:val="00EF102C"/>
    <w:rsid w:val="00EF4990"/>
    <w:rsid w:val="00EF6ABD"/>
    <w:rsid w:val="00F00218"/>
    <w:rsid w:val="00F03B92"/>
    <w:rsid w:val="00F11653"/>
    <w:rsid w:val="00F12314"/>
    <w:rsid w:val="00F12604"/>
    <w:rsid w:val="00F1416B"/>
    <w:rsid w:val="00F145CA"/>
    <w:rsid w:val="00F17F6D"/>
    <w:rsid w:val="00F21190"/>
    <w:rsid w:val="00F37B8D"/>
    <w:rsid w:val="00F452A9"/>
    <w:rsid w:val="00F46EF0"/>
    <w:rsid w:val="00F5490D"/>
    <w:rsid w:val="00F55231"/>
    <w:rsid w:val="00F575F3"/>
    <w:rsid w:val="00F60D05"/>
    <w:rsid w:val="00F661C8"/>
    <w:rsid w:val="00F66ADC"/>
    <w:rsid w:val="00F741BD"/>
    <w:rsid w:val="00F8099A"/>
    <w:rsid w:val="00F80D26"/>
    <w:rsid w:val="00F816DD"/>
    <w:rsid w:val="00F85709"/>
    <w:rsid w:val="00F947A8"/>
    <w:rsid w:val="00F97055"/>
    <w:rsid w:val="00FB0EAA"/>
    <w:rsid w:val="00FC4369"/>
    <w:rsid w:val="00FC4FD6"/>
    <w:rsid w:val="00FD0795"/>
    <w:rsid w:val="00FD15D4"/>
    <w:rsid w:val="00FD44BA"/>
    <w:rsid w:val="00FD5595"/>
    <w:rsid w:val="00FD5C43"/>
    <w:rsid w:val="00FD6986"/>
    <w:rsid w:val="00FE2884"/>
    <w:rsid w:val="00FE3995"/>
    <w:rsid w:val="00FE54E2"/>
    <w:rsid w:val="00FE5C17"/>
    <w:rsid w:val="00FF37D9"/>
    <w:rsid w:val="00FF560D"/>
    <w:rsid w:val="07E0CBBF"/>
    <w:rsid w:val="14221AEC"/>
    <w:rsid w:val="1708A2C3"/>
    <w:rsid w:val="19B89B70"/>
    <w:rsid w:val="1E58EFC0"/>
    <w:rsid w:val="25CDDF7C"/>
    <w:rsid w:val="26BFD9A9"/>
    <w:rsid w:val="2D0F4C7D"/>
    <w:rsid w:val="3E063CEF"/>
    <w:rsid w:val="452943CA"/>
    <w:rsid w:val="470C0F02"/>
    <w:rsid w:val="4756A4EB"/>
    <w:rsid w:val="59E0343F"/>
    <w:rsid w:val="5F56DC04"/>
    <w:rsid w:val="65D70824"/>
    <w:rsid w:val="66CEE774"/>
    <w:rsid w:val="68D3B085"/>
    <w:rsid w:val="6AB3449E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504847B1-78FE-4362-AD30-727C1AA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character" w:customStyle="1" w:styleId="spellingerror">
    <w:name w:val="spellingerror"/>
    <w:basedOn w:val="DefaultParagraphFont"/>
    <w:rsid w:val="005C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81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5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2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5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f60422aafa3f3297d9e88802a6f08e6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70c679114a7b03bc794011dd3c77dcbf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87CD-E3DE-44C0-9A47-010DEBFC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30DF4-3D96-494E-BA23-A9126A9B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Daniel Landstrom</cp:lastModifiedBy>
  <cp:revision>2</cp:revision>
  <cp:lastPrinted>2013-10-26T21:02:00Z</cp:lastPrinted>
  <dcterms:created xsi:type="dcterms:W3CDTF">2022-09-12T13:12:00Z</dcterms:created>
  <dcterms:modified xsi:type="dcterms:W3CDTF">2022-09-12T13:12:00Z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