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F1" w:rsidRDefault="00056CE2">
      <w:pPr>
        <w:rPr>
          <w:b/>
        </w:rPr>
      </w:pPr>
      <w:r w:rsidRPr="00056CE2">
        <w:rPr>
          <w:b/>
        </w:rPr>
        <w:t>FA Level 1 Coach Bursary</w:t>
      </w:r>
      <w:r w:rsidR="00C915DA">
        <w:rPr>
          <w:b/>
        </w:rPr>
        <w:t xml:space="preserve"> Programme 201</w:t>
      </w:r>
      <w:r w:rsidR="00A074A4">
        <w:rPr>
          <w:b/>
        </w:rPr>
        <w:t>9</w:t>
      </w:r>
      <w:r w:rsidR="00C915DA">
        <w:rPr>
          <w:b/>
        </w:rPr>
        <w:t>-</w:t>
      </w:r>
      <w:r w:rsidR="00A074A4">
        <w:rPr>
          <w:b/>
        </w:rPr>
        <w:t>20</w:t>
      </w:r>
      <w:r w:rsidRPr="00056CE2">
        <w:rPr>
          <w:b/>
        </w:rPr>
        <w:t xml:space="preserve"> – Terms and Conditions</w:t>
      </w:r>
    </w:p>
    <w:p w:rsidR="00F5275D" w:rsidRPr="00F5275D" w:rsidRDefault="00CE5D73" w:rsidP="00F5275D">
      <w:r>
        <w:t>With the b</w:t>
      </w:r>
      <w:r w:rsidR="00F5275D" w:rsidRPr="00F5275D">
        <w:t>ursaries provided there are Terms and Conditions that the Club and Coach will need to abide by.</w:t>
      </w:r>
    </w:p>
    <w:p w:rsidR="00F5275D" w:rsidRPr="00F5275D" w:rsidRDefault="00CE5D73" w:rsidP="00F5275D">
      <w:r>
        <w:t>By applying for a b</w:t>
      </w:r>
      <w:r w:rsidR="00F5275D" w:rsidRPr="00F5275D">
        <w:t>ursary an</w:t>
      </w:r>
      <w:r>
        <w:t>d booking the course using the b</w:t>
      </w:r>
      <w:r w:rsidR="00F5275D" w:rsidRPr="00F5275D">
        <w:t xml:space="preserve">ursary code the Club and Coach are agreeing to the </w:t>
      </w:r>
      <w:r w:rsidR="00C915DA">
        <w:t>following Terms and Conditions.</w:t>
      </w:r>
    </w:p>
    <w:p w:rsidR="00F5275D" w:rsidRDefault="00F5275D" w:rsidP="00C915DA">
      <w:pPr>
        <w:numPr>
          <w:ilvl w:val="0"/>
          <w:numId w:val="1"/>
        </w:numPr>
        <w:spacing w:before="240" w:after="0" w:line="240" w:lineRule="auto"/>
        <w:ind w:hanging="357"/>
        <w:contextualSpacing/>
      </w:pPr>
      <w:r w:rsidRPr="00F5275D">
        <w:t xml:space="preserve">The </w:t>
      </w:r>
      <w:r w:rsidR="00CE5D73">
        <w:t>b</w:t>
      </w:r>
      <w:r w:rsidRPr="00F5275D">
        <w:t xml:space="preserve">ursary can only be used for the specific team(s) detailed within the </w:t>
      </w:r>
      <w:r w:rsidR="00A074A4">
        <w:t>communication</w:t>
      </w:r>
      <w:r w:rsidRPr="00F5275D">
        <w:t xml:space="preserve"> and for the FA Level 1 in Coaching Football qualification</w:t>
      </w:r>
      <w:r w:rsidR="007A128C">
        <w:t xml:space="preserve"> only</w:t>
      </w:r>
      <w:r w:rsidRPr="00F5275D">
        <w:t>.</w:t>
      </w:r>
    </w:p>
    <w:p w:rsidR="00C915DA" w:rsidRPr="00F5275D" w:rsidRDefault="00C915DA" w:rsidP="00C915DA">
      <w:pPr>
        <w:spacing w:before="240" w:after="0" w:line="240" w:lineRule="auto"/>
        <w:ind w:left="720"/>
        <w:contextualSpacing/>
      </w:pPr>
    </w:p>
    <w:p w:rsidR="00C915DA" w:rsidRDefault="00F5275D" w:rsidP="00C915DA">
      <w:pPr>
        <w:numPr>
          <w:ilvl w:val="0"/>
          <w:numId w:val="1"/>
        </w:numPr>
        <w:spacing w:before="240" w:after="0" w:line="240" w:lineRule="auto"/>
        <w:ind w:hanging="357"/>
        <w:contextualSpacing/>
      </w:pPr>
      <w:r w:rsidRPr="00F5275D">
        <w:t xml:space="preserve">Either the Coach or the Club on behalf </w:t>
      </w:r>
      <w:r w:rsidR="00CE5D73">
        <w:t>of the coach can apply for the b</w:t>
      </w:r>
      <w:r w:rsidRPr="00F5275D">
        <w:t xml:space="preserve">ursary using the details and link provided within the </w:t>
      </w:r>
      <w:r w:rsidR="00C915DA">
        <w:t>email</w:t>
      </w:r>
      <w:r w:rsidRPr="00F5275D">
        <w:t xml:space="preserve">.  </w:t>
      </w:r>
    </w:p>
    <w:p w:rsidR="00F5275D" w:rsidRPr="00F5275D" w:rsidRDefault="00F5275D" w:rsidP="00C915DA">
      <w:pPr>
        <w:spacing w:before="240" w:after="0" w:line="240" w:lineRule="auto"/>
        <w:ind w:left="363" w:firstLine="720"/>
        <w:contextualSpacing/>
      </w:pPr>
      <w:r w:rsidRPr="00F5275D">
        <w:rPr>
          <w:b/>
        </w:rPr>
        <w:t>Please Note</w:t>
      </w:r>
    </w:p>
    <w:p w:rsidR="00F5275D" w:rsidRPr="00F5275D" w:rsidRDefault="007A128C" w:rsidP="00C915DA">
      <w:pPr>
        <w:numPr>
          <w:ilvl w:val="1"/>
          <w:numId w:val="1"/>
        </w:numPr>
        <w:spacing w:before="240" w:after="0" w:line="240" w:lineRule="auto"/>
        <w:ind w:hanging="357"/>
        <w:contextualSpacing/>
      </w:pPr>
      <w:r>
        <w:t>Applying for a b</w:t>
      </w:r>
      <w:r w:rsidR="00F5275D" w:rsidRPr="00F5275D">
        <w:t xml:space="preserve">ursary </w:t>
      </w:r>
      <w:r w:rsidR="00F5275D" w:rsidRPr="00F5275D">
        <w:rPr>
          <w:b/>
        </w:rPr>
        <w:t>DOES NOT</w:t>
      </w:r>
      <w:r w:rsidR="00F5275D" w:rsidRPr="00F5275D">
        <w:t xml:space="preserve"> book the coach on the course.  The Coach will rece</w:t>
      </w:r>
      <w:r>
        <w:t>ive a b</w:t>
      </w:r>
      <w:r w:rsidR="00F5275D" w:rsidRPr="00F5275D">
        <w:t>ursa</w:t>
      </w:r>
      <w:r>
        <w:t>ry c</w:t>
      </w:r>
      <w:r w:rsidR="00C915DA">
        <w:t>ode to use to complete the b</w:t>
      </w:r>
      <w:r w:rsidR="00F5275D" w:rsidRPr="00F5275D">
        <w:t>ooking process through the Cheshire FA website</w:t>
      </w:r>
    </w:p>
    <w:p w:rsidR="00F5275D" w:rsidRDefault="00F5275D" w:rsidP="00C915DA">
      <w:pPr>
        <w:numPr>
          <w:ilvl w:val="1"/>
          <w:numId w:val="1"/>
        </w:numPr>
        <w:spacing w:before="240" w:after="0" w:line="240" w:lineRule="auto"/>
        <w:ind w:hanging="357"/>
        <w:contextualSpacing/>
      </w:pPr>
      <w:r w:rsidRPr="00F5275D">
        <w:t>Clubs can only submit one coach per form submission.  Therefore if you have a number of teams eligible a form needs to be completed for each coach</w:t>
      </w:r>
    </w:p>
    <w:p w:rsidR="007A128C" w:rsidRDefault="007A128C" w:rsidP="00C915DA">
      <w:pPr>
        <w:numPr>
          <w:ilvl w:val="1"/>
          <w:numId w:val="1"/>
        </w:numPr>
        <w:spacing w:before="240" w:after="0" w:line="240" w:lineRule="auto"/>
        <w:ind w:hanging="357"/>
        <w:contextualSpacing/>
      </w:pPr>
      <w:r>
        <w:t xml:space="preserve">All bursary codes are non-transferable </w:t>
      </w:r>
    </w:p>
    <w:p w:rsidR="00C915DA" w:rsidRPr="00F5275D" w:rsidRDefault="00C915DA" w:rsidP="00C915DA">
      <w:pPr>
        <w:spacing w:before="240" w:after="0" w:line="240" w:lineRule="auto"/>
        <w:ind w:left="1440"/>
        <w:contextualSpacing/>
      </w:pPr>
    </w:p>
    <w:p w:rsidR="007F1E55" w:rsidRDefault="007F1E55" w:rsidP="00C915DA">
      <w:pPr>
        <w:numPr>
          <w:ilvl w:val="0"/>
          <w:numId w:val="1"/>
        </w:numPr>
        <w:spacing w:before="240" w:after="0" w:line="240" w:lineRule="auto"/>
        <w:ind w:hanging="357"/>
        <w:contextualSpacing/>
      </w:pPr>
      <w:r>
        <w:t>The c</w:t>
      </w:r>
      <w:r w:rsidR="00F5275D" w:rsidRPr="00F5275D">
        <w:t xml:space="preserve">oach </w:t>
      </w:r>
      <w:r>
        <w:t xml:space="preserve">that is on the submission form for the bursary </w:t>
      </w:r>
      <w:r w:rsidR="00F5275D" w:rsidRPr="00F5275D">
        <w:rPr>
          <w:b/>
        </w:rPr>
        <w:t>MUST</w:t>
      </w:r>
      <w:r w:rsidR="00F5275D" w:rsidRPr="00F5275D">
        <w:t xml:space="preserve"> book t</w:t>
      </w:r>
      <w:r>
        <w:t xml:space="preserve">hrough the Cheshire FA website.  </w:t>
      </w:r>
    </w:p>
    <w:p w:rsidR="007F1E55" w:rsidRDefault="007F1E55" w:rsidP="007F1E55">
      <w:pPr>
        <w:spacing w:before="240" w:after="0" w:line="240" w:lineRule="auto"/>
        <w:ind w:left="720"/>
        <w:contextualSpacing/>
      </w:pPr>
      <w:r>
        <w:t>E</w:t>
      </w:r>
      <w:r w:rsidR="00F5275D" w:rsidRPr="00F5275D">
        <w:t xml:space="preserve">ach course has a separate booking link on the website, and the Coach must use their FAN and Password to sign in and register for the course.  </w:t>
      </w:r>
    </w:p>
    <w:p w:rsidR="00F5275D" w:rsidRDefault="00F5275D" w:rsidP="007F1E55">
      <w:pPr>
        <w:spacing w:before="240" w:after="0" w:line="240" w:lineRule="auto"/>
        <w:ind w:left="720"/>
        <w:contextualSpacing/>
      </w:pPr>
      <w:r w:rsidRPr="00F5275D">
        <w:t>During the booking process t</w:t>
      </w:r>
      <w:r w:rsidR="007A128C">
        <w:t>here is a section to enter the b</w:t>
      </w:r>
      <w:r w:rsidRPr="00F5275D">
        <w:t>ursary code to reduce the course fee.</w:t>
      </w:r>
    </w:p>
    <w:p w:rsidR="00C915DA" w:rsidRPr="00F5275D" w:rsidRDefault="00C915DA" w:rsidP="00C915DA">
      <w:pPr>
        <w:spacing w:before="240" w:after="0" w:line="240" w:lineRule="auto"/>
        <w:ind w:left="720"/>
        <w:contextualSpacing/>
      </w:pPr>
    </w:p>
    <w:p w:rsidR="00F5275D" w:rsidRDefault="00F5275D" w:rsidP="00C915DA">
      <w:pPr>
        <w:numPr>
          <w:ilvl w:val="0"/>
          <w:numId w:val="1"/>
        </w:numPr>
        <w:spacing w:before="240" w:after="0" w:line="240" w:lineRule="auto"/>
        <w:ind w:hanging="357"/>
        <w:contextualSpacing/>
      </w:pPr>
      <w:r w:rsidRPr="00F5275D">
        <w:t xml:space="preserve">On confirming the booking the specific Coach </w:t>
      </w:r>
      <w:r w:rsidRPr="00F5275D">
        <w:rPr>
          <w:b/>
        </w:rPr>
        <w:t>MUST</w:t>
      </w:r>
      <w:r w:rsidRPr="00F5275D">
        <w:t xml:space="preserve"> attend all dates of the course chosen and complete all course requirements to achieve the qualification.</w:t>
      </w:r>
    </w:p>
    <w:p w:rsidR="00C915DA" w:rsidRDefault="00C915DA" w:rsidP="00C915DA">
      <w:pPr>
        <w:pStyle w:val="ListParagraph"/>
      </w:pPr>
    </w:p>
    <w:p w:rsidR="00C915DA" w:rsidRPr="00F5275D" w:rsidRDefault="00C915DA" w:rsidP="00C915DA">
      <w:pPr>
        <w:pStyle w:val="ListParagraph"/>
        <w:numPr>
          <w:ilvl w:val="0"/>
          <w:numId w:val="1"/>
        </w:numPr>
      </w:pPr>
      <w:r w:rsidRPr="00C915DA">
        <w:t>If the Coach does not attend or complete all dates of the course booked the club will be invoiced for the FULL Course Fee.</w:t>
      </w:r>
    </w:p>
    <w:p w:rsidR="00C915DA" w:rsidRDefault="00F5275D" w:rsidP="00C915DA">
      <w:pPr>
        <w:numPr>
          <w:ilvl w:val="0"/>
          <w:numId w:val="1"/>
        </w:numPr>
        <w:spacing w:before="240" w:after="0" w:line="240" w:lineRule="auto"/>
        <w:ind w:hanging="357"/>
        <w:contextualSpacing/>
      </w:pPr>
      <w:r w:rsidRPr="00F5275D">
        <w:t>Once t</w:t>
      </w:r>
      <w:r w:rsidR="00C915DA">
        <w:t>he booking is made there is no c</w:t>
      </w:r>
      <w:r w:rsidRPr="00F5275D">
        <w:t>ancellation period for bookings using the Bursary Code.  If the Coach wants to cancel the booked place on the course they must contact Cheshire FA and the Club will be invoiced f</w:t>
      </w:r>
      <w:r w:rsidR="00C915DA">
        <w:t>or the FULL Course Fee</w:t>
      </w:r>
      <w:r w:rsidRPr="00F5275D">
        <w:t xml:space="preserve">. </w:t>
      </w:r>
    </w:p>
    <w:p w:rsidR="00C915DA" w:rsidRPr="00F5275D" w:rsidRDefault="00F5275D" w:rsidP="00C915DA">
      <w:pPr>
        <w:spacing w:before="240" w:after="0" w:line="240" w:lineRule="auto"/>
        <w:contextualSpacing/>
      </w:pPr>
      <w:r w:rsidRPr="00F5275D">
        <w:t xml:space="preserve"> </w:t>
      </w:r>
    </w:p>
    <w:p w:rsidR="00F5275D" w:rsidRDefault="00F5275D" w:rsidP="00C915DA">
      <w:pPr>
        <w:numPr>
          <w:ilvl w:val="0"/>
          <w:numId w:val="1"/>
        </w:numPr>
        <w:spacing w:before="240" w:after="0" w:line="240" w:lineRule="auto"/>
        <w:ind w:hanging="357"/>
        <w:contextualSpacing/>
      </w:pPr>
      <w:r w:rsidRPr="00F5275D">
        <w:t xml:space="preserve">The Coach that completes the course must be attached on the </w:t>
      </w:r>
      <w:r w:rsidR="00C915DA">
        <w:t>team</w:t>
      </w:r>
      <w:r w:rsidRPr="00F5275D">
        <w:t xml:space="preserve"> </w:t>
      </w:r>
      <w:r w:rsidR="00C915DA">
        <w:t xml:space="preserve">official page on the </w:t>
      </w:r>
      <w:r w:rsidR="00CE5D73">
        <w:t>WGS to the specified team in b</w:t>
      </w:r>
      <w:r w:rsidRPr="00F5275D">
        <w:t xml:space="preserve">ursary </w:t>
      </w:r>
      <w:r w:rsidR="00CE5D73">
        <w:t>a</w:t>
      </w:r>
      <w:r w:rsidRPr="00F5275D">
        <w:t>pplication.</w:t>
      </w:r>
    </w:p>
    <w:p w:rsidR="00C915DA" w:rsidRPr="00F5275D" w:rsidRDefault="00C915DA" w:rsidP="00C915DA">
      <w:pPr>
        <w:spacing w:before="240" w:after="0" w:line="240" w:lineRule="auto"/>
        <w:contextualSpacing/>
      </w:pPr>
    </w:p>
    <w:p w:rsidR="00F5275D" w:rsidRPr="00F5275D" w:rsidRDefault="007A128C" w:rsidP="00C915DA">
      <w:pPr>
        <w:numPr>
          <w:ilvl w:val="0"/>
          <w:numId w:val="1"/>
        </w:numPr>
        <w:spacing w:before="240" w:after="0" w:line="240" w:lineRule="auto"/>
        <w:ind w:hanging="357"/>
        <w:contextualSpacing/>
      </w:pPr>
      <w:r>
        <w:t>The b</w:t>
      </w:r>
      <w:r w:rsidR="00F5275D" w:rsidRPr="00F5275D">
        <w:t>ursary</w:t>
      </w:r>
      <w:r>
        <w:t xml:space="preserve"> code</w:t>
      </w:r>
      <w:r w:rsidR="00F5275D" w:rsidRPr="00F5275D">
        <w:t xml:space="preserve"> is valid until 30 June 20</w:t>
      </w:r>
      <w:r w:rsidR="00A074A4">
        <w:t>20</w:t>
      </w:r>
      <w:r w:rsidR="00F5275D" w:rsidRPr="00F5275D">
        <w:t>.</w:t>
      </w:r>
    </w:p>
    <w:p w:rsidR="001E437D" w:rsidRDefault="001E437D" w:rsidP="00F5275D">
      <w:bookmarkStart w:id="0" w:name="_GoBack"/>
      <w:bookmarkEnd w:id="0"/>
    </w:p>
    <w:sectPr w:rsidR="001E4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5BB"/>
    <w:multiLevelType w:val="hybridMultilevel"/>
    <w:tmpl w:val="4900E4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E2"/>
    <w:rsid w:val="00056CE2"/>
    <w:rsid w:val="0015685F"/>
    <w:rsid w:val="001A7F99"/>
    <w:rsid w:val="001E437D"/>
    <w:rsid w:val="002917B3"/>
    <w:rsid w:val="00423151"/>
    <w:rsid w:val="00445DE6"/>
    <w:rsid w:val="00697C6C"/>
    <w:rsid w:val="007049A8"/>
    <w:rsid w:val="00773B91"/>
    <w:rsid w:val="007A128C"/>
    <w:rsid w:val="007F1E55"/>
    <w:rsid w:val="00991E43"/>
    <w:rsid w:val="00A074A4"/>
    <w:rsid w:val="00C915DA"/>
    <w:rsid w:val="00CE5D73"/>
    <w:rsid w:val="00F5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0563"/>
  <w15:docId w15:val="{CF2F8117-DDE3-45F7-9A97-66C1018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Self</dc:creator>
  <cp:lastModifiedBy>James Self</cp:lastModifiedBy>
  <cp:revision>2</cp:revision>
  <cp:lastPrinted>2018-12-12T13:46:00Z</cp:lastPrinted>
  <dcterms:created xsi:type="dcterms:W3CDTF">2020-02-25T16:23:00Z</dcterms:created>
  <dcterms:modified xsi:type="dcterms:W3CDTF">2020-02-25T16:23:00Z</dcterms:modified>
</cp:coreProperties>
</file>