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2584D" w14:textId="77777777" w:rsidR="003635EE" w:rsidRDefault="007C3CCD" w:rsidP="003635EE">
      <w:pPr>
        <w:spacing w:after="0"/>
      </w:pPr>
      <w:r>
        <w:rPr>
          <w:rFonts w:ascii="Verdana" w:hAnsi="Verdana"/>
          <w:noProof/>
          <w:lang w:eastAsia="en-GB"/>
        </w:rPr>
        <w:drawing>
          <wp:anchor distT="0" distB="0" distL="114300" distR="114300" simplePos="0" relativeHeight="251658240" behindDoc="1" locked="0" layoutInCell="1" allowOverlap="1" wp14:anchorId="6F1F43FA" wp14:editId="1D7FB35A">
            <wp:simplePos x="0" y="0"/>
            <wp:positionH relativeFrom="column">
              <wp:posOffset>4990465</wp:posOffset>
            </wp:positionH>
            <wp:positionV relativeFrom="paragraph">
              <wp:posOffset>-330835</wp:posOffset>
            </wp:positionV>
            <wp:extent cx="1303655" cy="1266825"/>
            <wp:effectExtent l="0" t="0" r="0" b="9525"/>
            <wp:wrapNone/>
            <wp:docPr id="3" name="Picture 3" descr="BCFA LOGO black&amp;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CFA LOGO black&amp;yellow"/>
                    <pic:cNvPicPr>
                      <a:picLocks noChangeAspect="1" noChangeArrowheads="1"/>
                    </pic:cNvPicPr>
                  </pic:nvPicPr>
                  <pic:blipFill>
                    <a:blip r:embed="rId9" cstate="print"/>
                    <a:srcRect/>
                    <a:stretch>
                      <a:fillRect/>
                    </a:stretch>
                  </pic:blipFill>
                  <pic:spPr bwMode="auto">
                    <a:xfrm>
                      <a:off x="0" y="0"/>
                      <a:ext cx="1303655" cy="1266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6B6D174C">
        <w:t xml:space="preserve"> </w:t>
      </w:r>
    </w:p>
    <w:p w14:paraId="75126F24" w14:textId="77777777" w:rsidR="003635EE" w:rsidRDefault="003635EE" w:rsidP="003635EE">
      <w:pPr>
        <w:spacing w:after="0"/>
      </w:pPr>
    </w:p>
    <w:p w14:paraId="5F3EAADE" w14:textId="77777777" w:rsidR="003635EE" w:rsidRDefault="003635EE" w:rsidP="003635EE">
      <w:pPr>
        <w:spacing w:after="0"/>
      </w:pPr>
    </w:p>
    <w:p w14:paraId="022DEAFB" w14:textId="77777777" w:rsidR="007C3CCD" w:rsidRDefault="007C3CCD" w:rsidP="00D400C0">
      <w:pPr>
        <w:spacing w:after="0"/>
        <w:jc w:val="center"/>
        <w:rPr>
          <w:b/>
          <w:sz w:val="44"/>
          <w:szCs w:val="44"/>
        </w:rPr>
      </w:pPr>
    </w:p>
    <w:p w14:paraId="369C5AFA" w14:textId="77777777" w:rsidR="007C3CCD" w:rsidRDefault="007C3CCD" w:rsidP="00D400C0">
      <w:pPr>
        <w:spacing w:after="0"/>
        <w:jc w:val="center"/>
        <w:rPr>
          <w:b/>
          <w:sz w:val="44"/>
          <w:szCs w:val="44"/>
        </w:rPr>
      </w:pPr>
    </w:p>
    <w:p w14:paraId="275B00B7" w14:textId="5DFAEED0" w:rsidR="00787B2E" w:rsidRPr="00D400C0" w:rsidRDefault="003635EE" w:rsidP="00D400C0">
      <w:pPr>
        <w:spacing w:after="0"/>
        <w:jc w:val="center"/>
        <w:rPr>
          <w:b/>
          <w:sz w:val="44"/>
          <w:szCs w:val="44"/>
        </w:rPr>
      </w:pPr>
      <w:r w:rsidRPr="00D400C0">
        <w:rPr>
          <w:b/>
          <w:sz w:val="44"/>
          <w:szCs w:val="44"/>
        </w:rPr>
        <w:t>Birmingham County Football Association Limited</w:t>
      </w:r>
    </w:p>
    <w:p w14:paraId="6937396E" w14:textId="77777777" w:rsidR="003635EE" w:rsidRDefault="003635EE" w:rsidP="003635EE">
      <w:pPr>
        <w:spacing w:after="0"/>
      </w:pPr>
    </w:p>
    <w:p w14:paraId="06A31FB5" w14:textId="77777777" w:rsidR="003635EE" w:rsidRDefault="003635EE" w:rsidP="003635EE">
      <w:pPr>
        <w:spacing w:after="0"/>
      </w:pPr>
    </w:p>
    <w:p w14:paraId="3B042810" w14:textId="77777777" w:rsidR="003635EE" w:rsidRDefault="003635EE" w:rsidP="003635EE">
      <w:pPr>
        <w:spacing w:after="0"/>
      </w:pPr>
    </w:p>
    <w:p w14:paraId="2981C854" w14:textId="77777777" w:rsidR="003635EE" w:rsidRDefault="003635EE" w:rsidP="003635EE">
      <w:pPr>
        <w:spacing w:after="0"/>
      </w:pPr>
    </w:p>
    <w:p w14:paraId="72EF022C" w14:textId="77777777" w:rsidR="003635EE" w:rsidRDefault="003635EE" w:rsidP="003635EE">
      <w:pPr>
        <w:spacing w:after="0"/>
      </w:pPr>
    </w:p>
    <w:p w14:paraId="56335303" w14:textId="77777777" w:rsidR="003635EE" w:rsidRDefault="003635EE" w:rsidP="003635EE">
      <w:pPr>
        <w:spacing w:after="0"/>
        <w:jc w:val="center"/>
        <w:rPr>
          <w:sz w:val="32"/>
          <w:szCs w:val="32"/>
        </w:rPr>
      </w:pPr>
      <w:r w:rsidRPr="003635EE">
        <w:rPr>
          <w:sz w:val="32"/>
          <w:szCs w:val="32"/>
        </w:rPr>
        <w:t>Report of the Directors and Financial Statements</w:t>
      </w:r>
    </w:p>
    <w:p w14:paraId="0A046BD7" w14:textId="130EF8EA" w:rsidR="003635EE" w:rsidRDefault="003635EE" w:rsidP="003635EE">
      <w:pPr>
        <w:spacing w:after="0"/>
        <w:jc w:val="center"/>
        <w:rPr>
          <w:sz w:val="32"/>
          <w:szCs w:val="32"/>
        </w:rPr>
      </w:pPr>
      <w:r>
        <w:rPr>
          <w:sz w:val="32"/>
          <w:szCs w:val="32"/>
        </w:rPr>
        <w:t xml:space="preserve"> </w:t>
      </w:r>
      <w:r w:rsidRPr="003635EE">
        <w:rPr>
          <w:sz w:val="32"/>
          <w:szCs w:val="32"/>
        </w:rPr>
        <w:t xml:space="preserve">for the </w:t>
      </w:r>
      <w:r w:rsidR="00991ADE">
        <w:rPr>
          <w:sz w:val="32"/>
          <w:szCs w:val="32"/>
        </w:rPr>
        <w:t>1</w:t>
      </w:r>
      <w:r w:rsidR="00F04047">
        <w:rPr>
          <w:sz w:val="32"/>
          <w:szCs w:val="32"/>
        </w:rPr>
        <w:t>2 month</w:t>
      </w:r>
      <w:r w:rsidR="00991ADE">
        <w:rPr>
          <w:sz w:val="32"/>
          <w:szCs w:val="32"/>
        </w:rPr>
        <w:t xml:space="preserve"> period e</w:t>
      </w:r>
      <w:r w:rsidRPr="003635EE">
        <w:rPr>
          <w:sz w:val="32"/>
          <w:szCs w:val="32"/>
        </w:rPr>
        <w:t>nd</w:t>
      </w:r>
      <w:r w:rsidR="00F04047">
        <w:rPr>
          <w:sz w:val="32"/>
          <w:szCs w:val="32"/>
        </w:rPr>
        <w:t>ing</w:t>
      </w:r>
      <w:r w:rsidRPr="003635EE">
        <w:rPr>
          <w:sz w:val="32"/>
          <w:szCs w:val="32"/>
        </w:rPr>
        <w:t xml:space="preserve"> 3</w:t>
      </w:r>
      <w:r w:rsidR="00991ADE">
        <w:rPr>
          <w:sz w:val="32"/>
          <w:szCs w:val="32"/>
        </w:rPr>
        <w:t>0</w:t>
      </w:r>
      <w:r w:rsidR="00991ADE" w:rsidRPr="00991ADE">
        <w:rPr>
          <w:sz w:val="32"/>
          <w:szCs w:val="32"/>
          <w:vertAlign w:val="superscript"/>
        </w:rPr>
        <w:t>th</w:t>
      </w:r>
      <w:r w:rsidR="00991ADE">
        <w:rPr>
          <w:sz w:val="32"/>
          <w:szCs w:val="32"/>
        </w:rPr>
        <w:t xml:space="preserve"> June </w:t>
      </w:r>
      <w:r w:rsidR="000F53CF">
        <w:rPr>
          <w:sz w:val="32"/>
          <w:szCs w:val="32"/>
        </w:rPr>
        <w:t>20</w:t>
      </w:r>
      <w:r w:rsidR="002B6059">
        <w:rPr>
          <w:sz w:val="32"/>
          <w:szCs w:val="32"/>
        </w:rPr>
        <w:t>2</w:t>
      </w:r>
      <w:r w:rsidR="00A1023A">
        <w:rPr>
          <w:sz w:val="32"/>
          <w:szCs w:val="32"/>
        </w:rPr>
        <w:t>1</w:t>
      </w:r>
      <w:r w:rsidRPr="003635EE">
        <w:rPr>
          <w:sz w:val="32"/>
          <w:szCs w:val="32"/>
        </w:rPr>
        <w:t xml:space="preserve"> </w:t>
      </w:r>
    </w:p>
    <w:p w14:paraId="66A9D119" w14:textId="77777777" w:rsidR="003635EE" w:rsidRPr="003635EE" w:rsidRDefault="003635EE" w:rsidP="003635EE">
      <w:pPr>
        <w:spacing w:after="0"/>
        <w:jc w:val="center"/>
        <w:rPr>
          <w:sz w:val="32"/>
          <w:szCs w:val="32"/>
        </w:rPr>
      </w:pPr>
      <w:r w:rsidRPr="003635EE">
        <w:rPr>
          <w:sz w:val="32"/>
          <w:szCs w:val="32"/>
        </w:rPr>
        <w:t>for</w:t>
      </w:r>
    </w:p>
    <w:p w14:paraId="1BC79C8D" w14:textId="77777777" w:rsidR="003635EE" w:rsidRDefault="003635EE" w:rsidP="003635EE">
      <w:pPr>
        <w:spacing w:after="0"/>
        <w:jc w:val="center"/>
      </w:pPr>
    </w:p>
    <w:p w14:paraId="53CD9959" w14:textId="77777777" w:rsidR="003635EE" w:rsidRDefault="003635EE" w:rsidP="003635EE">
      <w:pPr>
        <w:spacing w:after="0"/>
        <w:jc w:val="center"/>
      </w:pPr>
    </w:p>
    <w:p w14:paraId="1180DA27" w14:textId="77777777" w:rsidR="003635EE" w:rsidRDefault="003635EE" w:rsidP="003635EE">
      <w:pPr>
        <w:spacing w:after="0"/>
        <w:jc w:val="center"/>
      </w:pPr>
    </w:p>
    <w:p w14:paraId="173DD673" w14:textId="77777777" w:rsidR="003635EE" w:rsidRDefault="003635EE" w:rsidP="003635EE">
      <w:pPr>
        <w:spacing w:after="0"/>
        <w:jc w:val="center"/>
        <w:rPr>
          <w:sz w:val="32"/>
          <w:szCs w:val="32"/>
        </w:rPr>
      </w:pPr>
      <w:r w:rsidRPr="003635EE">
        <w:rPr>
          <w:sz w:val="32"/>
          <w:szCs w:val="32"/>
        </w:rPr>
        <w:t>Birmingham County Football Association Limited</w:t>
      </w:r>
    </w:p>
    <w:p w14:paraId="3A58A9CF" w14:textId="77777777" w:rsidR="003635EE" w:rsidRDefault="003635EE" w:rsidP="003635EE">
      <w:pPr>
        <w:spacing w:after="0"/>
        <w:jc w:val="center"/>
        <w:rPr>
          <w:sz w:val="32"/>
          <w:szCs w:val="32"/>
        </w:rPr>
      </w:pPr>
      <w:r>
        <w:rPr>
          <w:sz w:val="32"/>
          <w:szCs w:val="32"/>
        </w:rPr>
        <w:t>A company limited by guarantee</w:t>
      </w:r>
    </w:p>
    <w:p w14:paraId="76772E3B" w14:textId="77777777" w:rsidR="003635EE" w:rsidRDefault="003635EE" w:rsidP="003635EE">
      <w:pPr>
        <w:spacing w:after="0"/>
        <w:jc w:val="center"/>
        <w:rPr>
          <w:sz w:val="32"/>
          <w:szCs w:val="32"/>
        </w:rPr>
      </w:pPr>
    </w:p>
    <w:p w14:paraId="55358AF0" w14:textId="77777777" w:rsidR="003635EE" w:rsidRDefault="003635EE" w:rsidP="003635EE">
      <w:pPr>
        <w:spacing w:after="0"/>
        <w:jc w:val="center"/>
        <w:rPr>
          <w:sz w:val="32"/>
          <w:szCs w:val="32"/>
        </w:rPr>
      </w:pPr>
    </w:p>
    <w:p w14:paraId="021FFC9F" w14:textId="77777777" w:rsidR="003635EE" w:rsidRDefault="003635EE" w:rsidP="003635EE">
      <w:pPr>
        <w:spacing w:after="0"/>
        <w:jc w:val="center"/>
        <w:rPr>
          <w:sz w:val="32"/>
          <w:szCs w:val="32"/>
        </w:rPr>
      </w:pPr>
    </w:p>
    <w:p w14:paraId="202B14AA" w14:textId="77777777" w:rsidR="003635EE" w:rsidRDefault="003635EE" w:rsidP="003635EE">
      <w:pPr>
        <w:spacing w:after="0"/>
        <w:jc w:val="center"/>
        <w:rPr>
          <w:sz w:val="32"/>
          <w:szCs w:val="32"/>
        </w:rPr>
      </w:pPr>
    </w:p>
    <w:p w14:paraId="2FC47A61" w14:textId="77777777" w:rsidR="003635EE" w:rsidRDefault="003635EE" w:rsidP="003635EE">
      <w:pPr>
        <w:spacing w:after="0"/>
        <w:jc w:val="center"/>
        <w:rPr>
          <w:sz w:val="32"/>
          <w:szCs w:val="32"/>
        </w:rPr>
      </w:pPr>
    </w:p>
    <w:p w14:paraId="1F97A3B2" w14:textId="77777777" w:rsidR="003635EE" w:rsidRDefault="003635EE" w:rsidP="003635EE">
      <w:pPr>
        <w:spacing w:after="0"/>
        <w:jc w:val="center"/>
        <w:rPr>
          <w:sz w:val="32"/>
          <w:szCs w:val="32"/>
        </w:rPr>
      </w:pPr>
    </w:p>
    <w:p w14:paraId="176FAFF2" w14:textId="77777777" w:rsidR="003635EE" w:rsidRDefault="003635EE" w:rsidP="003635EE">
      <w:pPr>
        <w:spacing w:after="0"/>
        <w:jc w:val="center"/>
        <w:rPr>
          <w:sz w:val="32"/>
          <w:szCs w:val="32"/>
        </w:rPr>
      </w:pPr>
    </w:p>
    <w:p w14:paraId="32BD86F2" w14:textId="77777777" w:rsidR="003635EE" w:rsidRDefault="003635EE" w:rsidP="003635EE">
      <w:pPr>
        <w:spacing w:after="0"/>
        <w:jc w:val="center"/>
        <w:rPr>
          <w:sz w:val="32"/>
          <w:szCs w:val="32"/>
        </w:rPr>
      </w:pPr>
    </w:p>
    <w:p w14:paraId="2BEEB5F3" w14:textId="77777777" w:rsidR="003635EE" w:rsidRDefault="003635EE" w:rsidP="003635EE">
      <w:pPr>
        <w:spacing w:after="0"/>
        <w:jc w:val="center"/>
        <w:rPr>
          <w:sz w:val="32"/>
          <w:szCs w:val="32"/>
        </w:rPr>
      </w:pPr>
    </w:p>
    <w:p w14:paraId="7FC7026A" w14:textId="77777777" w:rsidR="00E96CA8" w:rsidRDefault="00E96CA8" w:rsidP="003635EE">
      <w:pPr>
        <w:spacing w:after="0"/>
        <w:jc w:val="center"/>
        <w:rPr>
          <w:sz w:val="32"/>
          <w:szCs w:val="32"/>
        </w:rPr>
      </w:pPr>
    </w:p>
    <w:p w14:paraId="10B4A63B" w14:textId="77777777" w:rsidR="00E96CA8" w:rsidRDefault="00E96CA8" w:rsidP="003635EE">
      <w:pPr>
        <w:spacing w:after="0"/>
        <w:jc w:val="center"/>
        <w:rPr>
          <w:sz w:val="32"/>
          <w:szCs w:val="32"/>
        </w:rPr>
      </w:pPr>
    </w:p>
    <w:p w14:paraId="7D59D383" w14:textId="77777777" w:rsidR="003635EE" w:rsidRDefault="003635EE" w:rsidP="003635EE">
      <w:pPr>
        <w:spacing w:after="0"/>
        <w:jc w:val="center"/>
        <w:rPr>
          <w:sz w:val="32"/>
          <w:szCs w:val="32"/>
        </w:rPr>
      </w:pPr>
    </w:p>
    <w:p w14:paraId="7A143DA0" w14:textId="77777777" w:rsidR="00D75BD8" w:rsidRDefault="00D75BD8" w:rsidP="003635EE">
      <w:pPr>
        <w:spacing w:after="0"/>
        <w:jc w:val="center"/>
        <w:rPr>
          <w:sz w:val="32"/>
          <w:szCs w:val="32"/>
        </w:rPr>
      </w:pPr>
    </w:p>
    <w:p w14:paraId="758D18D6" w14:textId="77777777" w:rsidR="003635EE" w:rsidRDefault="003635EE" w:rsidP="003635EE">
      <w:pPr>
        <w:spacing w:after="0"/>
        <w:jc w:val="center"/>
        <w:rPr>
          <w:sz w:val="32"/>
          <w:szCs w:val="32"/>
        </w:rPr>
      </w:pPr>
    </w:p>
    <w:p w14:paraId="40FEB15E" w14:textId="77777777" w:rsidR="003635EE" w:rsidRPr="003635EE" w:rsidRDefault="003635EE" w:rsidP="003635EE">
      <w:pPr>
        <w:spacing w:after="0"/>
        <w:jc w:val="center"/>
      </w:pPr>
      <w:r>
        <w:t>Registered Office: County HQ, Ray Hall Lane, Great Barr, Birmingham, B43 6JF</w:t>
      </w:r>
    </w:p>
    <w:p w14:paraId="05E74515" w14:textId="0F58E2EA" w:rsidR="003635EE" w:rsidRPr="003635EE" w:rsidRDefault="003635EE" w:rsidP="003635EE">
      <w:pPr>
        <w:spacing w:after="0"/>
        <w:jc w:val="center"/>
        <w:rPr>
          <w:b/>
        </w:rPr>
      </w:pPr>
      <w:r w:rsidRPr="003635EE">
        <w:rPr>
          <w:b/>
        </w:rPr>
        <w:t>Reg No. 03733866 (England and Wales)</w:t>
      </w:r>
    </w:p>
    <w:p w14:paraId="1451F99E" w14:textId="136056BB" w:rsidR="003635EE" w:rsidRDefault="003635EE" w:rsidP="003635EE">
      <w:pPr>
        <w:spacing w:after="0"/>
        <w:jc w:val="center"/>
      </w:pPr>
    </w:p>
    <w:p w14:paraId="27E1E4B6" w14:textId="3FE3BCF4" w:rsidR="003635EE" w:rsidRDefault="003635EE" w:rsidP="003635EE">
      <w:pPr>
        <w:spacing w:after="0"/>
      </w:pPr>
    </w:p>
    <w:p w14:paraId="200FEA71" w14:textId="3CA49D6C" w:rsidR="003635EE" w:rsidRDefault="003635EE" w:rsidP="003635EE">
      <w:pPr>
        <w:spacing w:after="0"/>
      </w:pPr>
    </w:p>
    <w:p w14:paraId="1DA1C01A" w14:textId="3B1F8C8F" w:rsidR="003635EE" w:rsidRDefault="003635EE" w:rsidP="003635EE">
      <w:pPr>
        <w:spacing w:after="0"/>
        <w:rPr>
          <w:rFonts w:ascii="Arial" w:hAnsi="Arial" w:cs="Arial"/>
        </w:rPr>
      </w:pPr>
    </w:p>
    <w:p w14:paraId="6153711F" w14:textId="32AD8599" w:rsidR="007B105E" w:rsidRDefault="007B105E" w:rsidP="003635EE">
      <w:pPr>
        <w:spacing w:after="0"/>
        <w:rPr>
          <w:rFonts w:ascii="Arial" w:hAnsi="Arial" w:cs="Arial"/>
        </w:rPr>
      </w:pPr>
    </w:p>
    <w:p w14:paraId="59279DA2" w14:textId="7BCE479E" w:rsidR="00D75BD8" w:rsidRDefault="00D75BD8" w:rsidP="003635EE">
      <w:pPr>
        <w:spacing w:after="0"/>
        <w:rPr>
          <w:rFonts w:ascii="Arial" w:hAnsi="Arial" w:cs="Arial"/>
        </w:rPr>
      </w:pPr>
    </w:p>
    <w:p w14:paraId="5FD734DA" w14:textId="27801763" w:rsidR="00D75BD8" w:rsidRDefault="00D75BD8" w:rsidP="003635EE">
      <w:pPr>
        <w:spacing w:after="0"/>
        <w:rPr>
          <w:rFonts w:ascii="Arial" w:hAnsi="Arial" w:cs="Arial"/>
        </w:rPr>
      </w:pPr>
    </w:p>
    <w:p w14:paraId="5E1389B4" w14:textId="2D409C39" w:rsidR="007B105E" w:rsidRDefault="007B105E" w:rsidP="007B105E">
      <w:pPr>
        <w:rPr>
          <w:rFonts w:ascii="Arial" w:hAnsi="Arial" w:cs="Arial"/>
        </w:rPr>
      </w:pPr>
    </w:p>
    <w:p w14:paraId="2E96978F" w14:textId="1F498177" w:rsidR="007B105E" w:rsidRDefault="007B105E" w:rsidP="007B105E">
      <w:pPr>
        <w:rPr>
          <w:rFonts w:ascii="Arial" w:hAnsi="Arial" w:cs="Arial"/>
        </w:rPr>
      </w:pPr>
      <w:r w:rsidRPr="0091541F">
        <w:rPr>
          <w:rFonts w:ascii="Arial" w:hAnsi="Arial" w:cs="Arial"/>
          <w:b/>
        </w:rPr>
        <w:t>NOTICE IS HEREBY GIVEN</w:t>
      </w:r>
      <w:r w:rsidR="000F53CF">
        <w:rPr>
          <w:rFonts w:ascii="Arial" w:hAnsi="Arial" w:cs="Arial"/>
        </w:rPr>
        <w:t xml:space="preserve"> that the </w:t>
      </w:r>
      <w:r w:rsidR="00991ADE">
        <w:rPr>
          <w:rFonts w:ascii="Arial" w:hAnsi="Arial" w:cs="Arial"/>
        </w:rPr>
        <w:t>2</w:t>
      </w:r>
      <w:r w:rsidR="00A1023A">
        <w:rPr>
          <w:rFonts w:ascii="Arial" w:hAnsi="Arial" w:cs="Arial"/>
        </w:rPr>
        <w:t>3</w:t>
      </w:r>
      <w:r w:rsidR="00A1023A" w:rsidRPr="00A1023A">
        <w:rPr>
          <w:rFonts w:ascii="Arial" w:hAnsi="Arial" w:cs="Arial"/>
          <w:vertAlign w:val="superscript"/>
        </w:rPr>
        <w:t>rd</w:t>
      </w:r>
      <w:r w:rsidR="00A1023A">
        <w:rPr>
          <w:rFonts w:ascii="Arial" w:hAnsi="Arial" w:cs="Arial"/>
        </w:rPr>
        <w:t xml:space="preserve"> </w:t>
      </w:r>
      <w:r>
        <w:rPr>
          <w:rFonts w:ascii="Arial" w:hAnsi="Arial" w:cs="Arial"/>
        </w:rPr>
        <w:t xml:space="preserve">Annual General Meeting of the Birmingham County Football Association (BCFA) Limited will be held </w:t>
      </w:r>
      <w:r w:rsidR="009647DC">
        <w:rPr>
          <w:rFonts w:ascii="Arial" w:hAnsi="Arial" w:cs="Arial"/>
        </w:rPr>
        <w:t xml:space="preserve">remotely </w:t>
      </w:r>
      <w:r w:rsidR="00B550AD">
        <w:rPr>
          <w:rFonts w:ascii="Arial" w:hAnsi="Arial" w:cs="Arial"/>
        </w:rPr>
        <w:t>(</w:t>
      </w:r>
      <w:r w:rsidR="009647DC">
        <w:rPr>
          <w:rFonts w:ascii="Arial" w:hAnsi="Arial" w:cs="Arial"/>
        </w:rPr>
        <w:t>online</w:t>
      </w:r>
      <w:r w:rsidR="00B550AD">
        <w:rPr>
          <w:rFonts w:ascii="Arial" w:hAnsi="Arial" w:cs="Arial"/>
        </w:rPr>
        <w:t>)</w:t>
      </w:r>
      <w:r w:rsidR="009647DC">
        <w:rPr>
          <w:rFonts w:ascii="Arial" w:hAnsi="Arial" w:cs="Arial"/>
        </w:rPr>
        <w:t xml:space="preserve"> via Microsoft TEAMS</w:t>
      </w:r>
      <w:r>
        <w:rPr>
          <w:rFonts w:ascii="Arial" w:hAnsi="Arial" w:cs="Arial"/>
        </w:rPr>
        <w:t xml:space="preserve"> </w:t>
      </w:r>
      <w:r w:rsidR="000F53CF">
        <w:rPr>
          <w:rFonts w:ascii="Arial" w:hAnsi="Arial" w:cs="Arial"/>
          <w:b/>
        </w:rPr>
        <w:t>on Thursday</w:t>
      </w:r>
      <w:r w:rsidR="00670D20">
        <w:rPr>
          <w:rFonts w:ascii="Arial" w:hAnsi="Arial" w:cs="Arial"/>
          <w:b/>
        </w:rPr>
        <w:t xml:space="preserve"> 23</w:t>
      </w:r>
      <w:r w:rsidR="00670D20" w:rsidRPr="00670D20">
        <w:rPr>
          <w:rFonts w:ascii="Arial" w:hAnsi="Arial" w:cs="Arial"/>
          <w:b/>
          <w:vertAlign w:val="superscript"/>
        </w:rPr>
        <w:t>rd</w:t>
      </w:r>
      <w:r w:rsidR="00670D20">
        <w:rPr>
          <w:rFonts w:ascii="Arial" w:hAnsi="Arial" w:cs="Arial"/>
          <w:b/>
        </w:rPr>
        <w:t xml:space="preserve"> </w:t>
      </w:r>
      <w:r w:rsidR="009647DC">
        <w:rPr>
          <w:rFonts w:ascii="Arial" w:hAnsi="Arial" w:cs="Arial"/>
          <w:b/>
        </w:rPr>
        <w:t xml:space="preserve"> </w:t>
      </w:r>
      <w:r w:rsidR="00991ADE">
        <w:rPr>
          <w:rFonts w:ascii="Arial" w:hAnsi="Arial" w:cs="Arial"/>
          <w:b/>
        </w:rPr>
        <w:t>September</w:t>
      </w:r>
      <w:r w:rsidR="000F53CF">
        <w:rPr>
          <w:rFonts w:ascii="Arial" w:hAnsi="Arial" w:cs="Arial"/>
          <w:b/>
        </w:rPr>
        <w:t xml:space="preserve"> 20</w:t>
      </w:r>
      <w:r w:rsidR="009647DC">
        <w:rPr>
          <w:rFonts w:ascii="Arial" w:hAnsi="Arial" w:cs="Arial"/>
          <w:b/>
        </w:rPr>
        <w:t>2</w:t>
      </w:r>
      <w:r w:rsidR="00670D20">
        <w:rPr>
          <w:rFonts w:ascii="Arial" w:hAnsi="Arial" w:cs="Arial"/>
          <w:b/>
        </w:rPr>
        <w:t>1</w:t>
      </w:r>
      <w:r w:rsidRPr="00EB3C1F">
        <w:rPr>
          <w:rFonts w:ascii="Arial" w:hAnsi="Arial" w:cs="Arial"/>
          <w:b/>
        </w:rPr>
        <w:t xml:space="preserve"> at 7.00pm</w:t>
      </w:r>
      <w:r>
        <w:rPr>
          <w:rFonts w:ascii="Arial" w:hAnsi="Arial" w:cs="Arial"/>
        </w:rPr>
        <w:t>, for the transaction of the Ordinary and any Special Business of the Company, an agenda of which accompanies this notice.</w:t>
      </w:r>
      <w:r w:rsidR="00673FA9">
        <w:rPr>
          <w:rFonts w:ascii="Arial" w:hAnsi="Arial" w:cs="Arial"/>
        </w:rPr>
        <w:t xml:space="preserve">  </w:t>
      </w:r>
    </w:p>
    <w:p w14:paraId="62410245" w14:textId="3C1FBEDD" w:rsidR="007B105E" w:rsidRDefault="009E422C" w:rsidP="007B105E">
      <w:pPr>
        <w:rPr>
          <w:rFonts w:ascii="Arial" w:hAnsi="Arial" w:cs="Arial"/>
        </w:rPr>
      </w:pPr>
      <w:r>
        <w:rPr>
          <w:rFonts w:ascii="Arial" w:hAnsi="Arial" w:cs="Arial"/>
        </w:rPr>
        <w:t xml:space="preserve">The agenda, reports and audited accounts </w:t>
      </w:r>
      <w:r w:rsidR="005E2601">
        <w:rPr>
          <w:rFonts w:ascii="Arial" w:hAnsi="Arial" w:cs="Arial"/>
        </w:rPr>
        <w:t xml:space="preserve">are </w:t>
      </w:r>
      <w:r w:rsidR="00673FA9">
        <w:rPr>
          <w:rFonts w:ascii="Arial" w:hAnsi="Arial" w:cs="Arial"/>
        </w:rPr>
        <w:t xml:space="preserve">collated and </w:t>
      </w:r>
      <w:r w:rsidR="005E2601">
        <w:rPr>
          <w:rFonts w:ascii="Arial" w:hAnsi="Arial" w:cs="Arial"/>
        </w:rPr>
        <w:t xml:space="preserve">available to download via the BCFA web site and </w:t>
      </w:r>
      <w:r>
        <w:rPr>
          <w:rFonts w:ascii="Arial" w:hAnsi="Arial" w:cs="Arial"/>
        </w:rPr>
        <w:t xml:space="preserve">will </w:t>
      </w:r>
      <w:r w:rsidR="005E2601">
        <w:rPr>
          <w:rFonts w:ascii="Arial" w:hAnsi="Arial" w:cs="Arial"/>
        </w:rPr>
        <w:t xml:space="preserve">also </w:t>
      </w:r>
      <w:r>
        <w:rPr>
          <w:rFonts w:ascii="Arial" w:hAnsi="Arial" w:cs="Arial"/>
        </w:rPr>
        <w:t>be available to view ‘on screen’ throughout the meeting.</w:t>
      </w:r>
    </w:p>
    <w:p w14:paraId="7300E92E" w14:textId="41171C98" w:rsidR="007B105E" w:rsidRDefault="007B105E" w:rsidP="007B105E">
      <w:pPr>
        <w:rPr>
          <w:rFonts w:ascii="Arial" w:hAnsi="Arial" w:cs="Arial"/>
        </w:rPr>
      </w:pPr>
      <w:r>
        <w:rPr>
          <w:rFonts w:ascii="Arial" w:hAnsi="Arial" w:cs="Arial"/>
        </w:rPr>
        <w:t>By Order of the Board</w:t>
      </w:r>
    </w:p>
    <w:p w14:paraId="04FE7AEE" w14:textId="145974CF" w:rsidR="007B105E" w:rsidRDefault="007B105E" w:rsidP="007B105E">
      <w:pPr>
        <w:rPr>
          <w:rFonts w:ascii="Arial" w:hAnsi="Arial" w:cs="Arial"/>
        </w:rPr>
      </w:pPr>
    </w:p>
    <w:p w14:paraId="31BEC19F" w14:textId="15DCD563" w:rsidR="007B105E" w:rsidRDefault="00845C1D" w:rsidP="007B105E">
      <w:pPr>
        <w:rPr>
          <w:rFonts w:ascii="Arial" w:hAnsi="Arial" w:cs="Arial"/>
        </w:rPr>
      </w:pPr>
      <w:r>
        <w:rPr>
          <w:rFonts w:ascii="Arial" w:hAnsi="Arial" w:cs="Arial"/>
          <w:noProof/>
          <w:lang w:eastAsia="en-GB"/>
        </w:rPr>
        <w:drawing>
          <wp:inline distT="0" distB="0" distL="0" distR="0" wp14:anchorId="31B9D36D" wp14:editId="74993255">
            <wp:extent cx="1381586"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586" cy="438150"/>
                    </a:xfrm>
                    <a:prstGeom prst="rect">
                      <a:avLst/>
                    </a:prstGeom>
                    <a:noFill/>
                    <a:ln>
                      <a:noFill/>
                    </a:ln>
                  </pic:spPr>
                </pic:pic>
              </a:graphicData>
            </a:graphic>
          </wp:inline>
        </w:drawing>
      </w:r>
    </w:p>
    <w:p w14:paraId="7E16BD56" w14:textId="153D2714" w:rsidR="007B105E" w:rsidRDefault="007B105E" w:rsidP="007B105E">
      <w:pPr>
        <w:rPr>
          <w:rFonts w:ascii="Arial" w:hAnsi="Arial" w:cs="Arial"/>
        </w:rPr>
      </w:pPr>
      <w:r>
        <w:rPr>
          <w:rFonts w:ascii="Arial" w:hAnsi="Arial" w:cs="Arial"/>
        </w:rPr>
        <w:t>Kevin Shoemake</w:t>
      </w:r>
    </w:p>
    <w:p w14:paraId="496A7E82" w14:textId="2A785407" w:rsidR="007B105E" w:rsidRDefault="007B105E" w:rsidP="007B105E">
      <w:pPr>
        <w:rPr>
          <w:rFonts w:ascii="Arial" w:hAnsi="Arial" w:cs="Arial"/>
        </w:rPr>
      </w:pPr>
      <w:r>
        <w:rPr>
          <w:rFonts w:ascii="Arial" w:hAnsi="Arial" w:cs="Arial"/>
        </w:rPr>
        <w:t>Chief Executive Officer</w:t>
      </w:r>
    </w:p>
    <w:p w14:paraId="15841B38" w14:textId="023D5B43" w:rsidR="007B105E" w:rsidRDefault="00710422" w:rsidP="007B105E">
      <w:pPr>
        <w:rPr>
          <w:rFonts w:ascii="Arial" w:hAnsi="Arial" w:cs="Arial"/>
        </w:rPr>
      </w:pPr>
      <w:hyperlink r:id="rId11" w:history="1">
        <w:r w:rsidR="007B105E" w:rsidRPr="00236A16">
          <w:rPr>
            <w:rStyle w:val="Hyperlink"/>
            <w:rFonts w:ascii="Arial" w:hAnsi="Arial" w:cs="Arial"/>
          </w:rPr>
          <w:t>kevin.shoemake@birminghamfa.com</w:t>
        </w:r>
      </w:hyperlink>
    </w:p>
    <w:p w14:paraId="0814EC98" w14:textId="77777777" w:rsidR="007B105E" w:rsidRDefault="007B105E" w:rsidP="007B105E">
      <w:pPr>
        <w:rPr>
          <w:rFonts w:ascii="Arial" w:hAnsi="Arial" w:cs="Arial"/>
        </w:rPr>
      </w:pPr>
    </w:p>
    <w:p w14:paraId="2DB5FD37" w14:textId="09FB4278" w:rsidR="007B105E" w:rsidRDefault="007B105E" w:rsidP="003635EE">
      <w:pPr>
        <w:spacing w:after="0"/>
        <w:rPr>
          <w:rFonts w:ascii="Arial" w:hAnsi="Arial" w:cs="Arial"/>
        </w:rPr>
      </w:pPr>
    </w:p>
    <w:p w14:paraId="159FEA4C" w14:textId="32EC26B9" w:rsidR="00697CD5" w:rsidRDefault="00697CD5" w:rsidP="003635EE">
      <w:pPr>
        <w:spacing w:after="0"/>
        <w:rPr>
          <w:rFonts w:ascii="Arial" w:hAnsi="Arial" w:cs="Arial"/>
        </w:rPr>
      </w:pPr>
    </w:p>
    <w:p w14:paraId="28965B21" w14:textId="1111947C" w:rsidR="00697CD5" w:rsidRDefault="00697CD5" w:rsidP="003635EE">
      <w:pPr>
        <w:spacing w:after="0"/>
        <w:rPr>
          <w:rFonts w:ascii="Arial" w:hAnsi="Arial" w:cs="Arial"/>
        </w:rPr>
      </w:pPr>
    </w:p>
    <w:p w14:paraId="55C5EDEF" w14:textId="2545C0D1" w:rsidR="00697CD5" w:rsidRDefault="00697CD5" w:rsidP="003635EE">
      <w:pPr>
        <w:spacing w:after="0"/>
        <w:rPr>
          <w:rFonts w:ascii="Arial" w:hAnsi="Arial" w:cs="Arial"/>
        </w:rPr>
      </w:pPr>
    </w:p>
    <w:p w14:paraId="0002E759" w14:textId="1AA00087" w:rsidR="00697CD5" w:rsidRDefault="00697CD5" w:rsidP="003635EE">
      <w:pPr>
        <w:spacing w:after="0"/>
        <w:rPr>
          <w:rFonts w:ascii="Arial" w:hAnsi="Arial" w:cs="Arial"/>
        </w:rPr>
      </w:pPr>
    </w:p>
    <w:p w14:paraId="5130F637" w14:textId="5E62884C" w:rsidR="00697CD5" w:rsidRDefault="00697CD5" w:rsidP="003635EE">
      <w:pPr>
        <w:spacing w:after="0"/>
        <w:rPr>
          <w:rFonts w:ascii="Arial" w:hAnsi="Arial" w:cs="Arial"/>
        </w:rPr>
      </w:pPr>
    </w:p>
    <w:p w14:paraId="0513B70F" w14:textId="6062800E" w:rsidR="00697CD5" w:rsidRDefault="00697CD5" w:rsidP="003635EE">
      <w:pPr>
        <w:spacing w:after="0"/>
        <w:rPr>
          <w:rFonts w:ascii="Arial" w:hAnsi="Arial" w:cs="Arial"/>
        </w:rPr>
      </w:pPr>
    </w:p>
    <w:p w14:paraId="3DD78F79" w14:textId="79D9EC38" w:rsidR="00697CD5" w:rsidRDefault="00697CD5" w:rsidP="003635EE">
      <w:pPr>
        <w:spacing w:after="0"/>
        <w:rPr>
          <w:rFonts w:ascii="Arial" w:hAnsi="Arial" w:cs="Arial"/>
        </w:rPr>
      </w:pPr>
    </w:p>
    <w:p w14:paraId="72755A4C" w14:textId="1B15FF7C" w:rsidR="00697CD5" w:rsidRDefault="00697CD5" w:rsidP="003635EE">
      <w:pPr>
        <w:spacing w:after="0"/>
        <w:rPr>
          <w:rFonts w:ascii="Arial" w:hAnsi="Arial" w:cs="Arial"/>
        </w:rPr>
      </w:pPr>
    </w:p>
    <w:p w14:paraId="35F704D9" w14:textId="3F92FEE4" w:rsidR="00697CD5" w:rsidRDefault="00697CD5" w:rsidP="003635EE">
      <w:pPr>
        <w:spacing w:after="0"/>
        <w:rPr>
          <w:rFonts w:ascii="Arial" w:hAnsi="Arial" w:cs="Arial"/>
        </w:rPr>
      </w:pPr>
    </w:p>
    <w:p w14:paraId="70873620" w14:textId="1589DE1E" w:rsidR="00697CD5" w:rsidRDefault="00697CD5" w:rsidP="003635EE">
      <w:pPr>
        <w:spacing w:after="0"/>
        <w:rPr>
          <w:rFonts w:ascii="Arial" w:hAnsi="Arial" w:cs="Arial"/>
        </w:rPr>
      </w:pPr>
    </w:p>
    <w:p w14:paraId="39BFFEA6" w14:textId="77777777" w:rsidR="007B105E" w:rsidRDefault="007B105E" w:rsidP="003635EE">
      <w:pPr>
        <w:spacing w:after="0"/>
        <w:rPr>
          <w:rFonts w:ascii="Arial" w:hAnsi="Arial" w:cs="Arial"/>
        </w:rPr>
      </w:pPr>
    </w:p>
    <w:p w14:paraId="1598EDB7" w14:textId="50E6AF15" w:rsidR="007B105E" w:rsidRDefault="007B105E" w:rsidP="003635EE">
      <w:pPr>
        <w:spacing w:after="0"/>
        <w:rPr>
          <w:rFonts w:ascii="Arial" w:hAnsi="Arial" w:cs="Arial"/>
        </w:rPr>
      </w:pPr>
    </w:p>
    <w:p w14:paraId="26E43CEE" w14:textId="75FE0ADE" w:rsidR="007B105E" w:rsidRDefault="007B105E" w:rsidP="003635EE">
      <w:pPr>
        <w:spacing w:after="0"/>
        <w:rPr>
          <w:rFonts w:ascii="Arial" w:hAnsi="Arial" w:cs="Arial"/>
        </w:rPr>
      </w:pPr>
    </w:p>
    <w:p w14:paraId="1D0239D3" w14:textId="50E6D30D" w:rsidR="007B105E" w:rsidRDefault="007B105E" w:rsidP="003635EE">
      <w:pPr>
        <w:spacing w:after="0"/>
        <w:rPr>
          <w:rFonts w:ascii="Arial" w:hAnsi="Arial" w:cs="Arial"/>
        </w:rPr>
      </w:pPr>
    </w:p>
    <w:p w14:paraId="79711270" w14:textId="44728A8E" w:rsidR="007B105E" w:rsidRDefault="007B105E" w:rsidP="003635EE">
      <w:pPr>
        <w:spacing w:after="0"/>
        <w:rPr>
          <w:rFonts w:ascii="Arial" w:hAnsi="Arial" w:cs="Arial"/>
        </w:rPr>
      </w:pPr>
    </w:p>
    <w:p w14:paraId="01DD5B23" w14:textId="7B3CA3B5" w:rsidR="007B105E" w:rsidRDefault="007B105E" w:rsidP="003635EE">
      <w:pPr>
        <w:spacing w:after="0"/>
        <w:rPr>
          <w:rFonts w:ascii="Arial" w:hAnsi="Arial" w:cs="Arial"/>
        </w:rPr>
      </w:pPr>
    </w:p>
    <w:p w14:paraId="23FDF85A" w14:textId="4E233E5D" w:rsidR="007B105E" w:rsidRDefault="007B105E" w:rsidP="003635EE">
      <w:pPr>
        <w:spacing w:after="0"/>
        <w:rPr>
          <w:rFonts w:ascii="Arial" w:hAnsi="Arial" w:cs="Arial"/>
        </w:rPr>
      </w:pPr>
    </w:p>
    <w:p w14:paraId="2C6E9A10" w14:textId="70286BF4" w:rsidR="008850AD" w:rsidRDefault="008850AD" w:rsidP="003635EE">
      <w:pPr>
        <w:spacing w:after="0"/>
        <w:rPr>
          <w:rFonts w:ascii="Arial" w:hAnsi="Arial" w:cs="Arial"/>
        </w:rPr>
      </w:pPr>
    </w:p>
    <w:p w14:paraId="21CC79C7" w14:textId="3C919108" w:rsidR="008850AD" w:rsidRDefault="008850AD" w:rsidP="003635EE">
      <w:pPr>
        <w:spacing w:after="0"/>
        <w:rPr>
          <w:rFonts w:ascii="Arial" w:hAnsi="Arial" w:cs="Arial"/>
        </w:rPr>
      </w:pPr>
    </w:p>
    <w:p w14:paraId="0F012BD4" w14:textId="6CC31CA7" w:rsidR="008850AD" w:rsidRDefault="008850AD" w:rsidP="003635EE">
      <w:pPr>
        <w:spacing w:after="0"/>
        <w:rPr>
          <w:rFonts w:ascii="Arial" w:hAnsi="Arial" w:cs="Arial"/>
        </w:rPr>
      </w:pPr>
    </w:p>
    <w:p w14:paraId="612D55BC" w14:textId="30B6E82B" w:rsidR="007B105E" w:rsidRDefault="007B105E" w:rsidP="003635EE">
      <w:pPr>
        <w:spacing w:after="0"/>
        <w:rPr>
          <w:rFonts w:ascii="Arial" w:hAnsi="Arial" w:cs="Arial"/>
        </w:rPr>
      </w:pPr>
    </w:p>
    <w:p w14:paraId="40BA09EE" w14:textId="76F46431" w:rsidR="007B105E" w:rsidRDefault="007B105E" w:rsidP="003635EE">
      <w:pPr>
        <w:spacing w:after="0"/>
        <w:rPr>
          <w:rFonts w:ascii="Arial" w:hAnsi="Arial" w:cs="Arial"/>
        </w:rPr>
      </w:pPr>
    </w:p>
    <w:p w14:paraId="0F08001C" w14:textId="22478AB9" w:rsidR="00A21CB3" w:rsidRDefault="00A21CB3" w:rsidP="003635EE">
      <w:pPr>
        <w:spacing w:after="0"/>
        <w:rPr>
          <w:rFonts w:ascii="Arial" w:hAnsi="Arial" w:cs="Arial"/>
        </w:rPr>
      </w:pPr>
    </w:p>
    <w:p w14:paraId="27C86064" w14:textId="606142A6" w:rsidR="00A21CB3" w:rsidRDefault="00F12AD7" w:rsidP="003635EE">
      <w:pPr>
        <w:spacing w:after="0"/>
        <w:rPr>
          <w:rFonts w:ascii="Arial" w:hAnsi="Arial" w:cs="Arial"/>
        </w:rPr>
      </w:pPr>
      <w:r>
        <w:rPr>
          <w:rFonts w:ascii="Verdana" w:hAnsi="Verdana"/>
          <w:noProof/>
          <w:lang w:eastAsia="en-GB"/>
        </w:rPr>
        <w:lastRenderedPageBreak/>
        <w:drawing>
          <wp:anchor distT="0" distB="0" distL="114300" distR="114300" simplePos="0" relativeHeight="251658241" behindDoc="1" locked="0" layoutInCell="1" allowOverlap="1" wp14:anchorId="47103BF7" wp14:editId="12BD3B53">
            <wp:simplePos x="0" y="0"/>
            <wp:positionH relativeFrom="column">
              <wp:posOffset>4996815</wp:posOffset>
            </wp:positionH>
            <wp:positionV relativeFrom="paragraph">
              <wp:posOffset>-2540</wp:posOffset>
            </wp:positionV>
            <wp:extent cx="1303856" cy="1266825"/>
            <wp:effectExtent l="0" t="0" r="0" b="0"/>
            <wp:wrapNone/>
            <wp:docPr id="2" name="Picture 2" descr="BCFA LOGO black&amp;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CFA LOGO black&amp;yellow"/>
                    <pic:cNvPicPr>
                      <a:picLocks noChangeAspect="1" noChangeArrowheads="1"/>
                    </pic:cNvPicPr>
                  </pic:nvPicPr>
                  <pic:blipFill>
                    <a:blip r:embed="rId9" cstate="print"/>
                    <a:srcRect/>
                    <a:stretch>
                      <a:fillRect/>
                    </a:stretch>
                  </pic:blipFill>
                  <pic:spPr bwMode="auto">
                    <a:xfrm>
                      <a:off x="0" y="0"/>
                      <a:ext cx="1303856" cy="1266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03BABE5" w14:textId="77777777" w:rsidR="00A21CB3" w:rsidRDefault="00A21CB3" w:rsidP="003635EE">
      <w:pPr>
        <w:spacing w:after="0"/>
        <w:rPr>
          <w:rFonts w:ascii="Arial" w:hAnsi="Arial" w:cs="Arial"/>
        </w:rPr>
      </w:pPr>
    </w:p>
    <w:p w14:paraId="3C1BB598" w14:textId="77777777" w:rsidR="003635EE" w:rsidRPr="00690A80" w:rsidRDefault="003635EE" w:rsidP="003635EE">
      <w:pPr>
        <w:spacing w:after="0"/>
        <w:jc w:val="center"/>
        <w:rPr>
          <w:rFonts w:ascii="Arial" w:hAnsi="Arial" w:cs="Arial"/>
          <w:b/>
          <w:sz w:val="44"/>
          <w:szCs w:val="44"/>
        </w:rPr>
      </w:pPr>
      <w:r w:rsidRPr="00690A80">
        <w:rPr>
          <w:rFonts w:ascii="Arial" w:hAnsi="Arial" w:cs="Arial"/>
          <w:b/>
          <w:sz w:val="44"/>
          <w:szCs w:val="44"/>
        </w:rPr>
        <w:t>AGENDA</w:t>
      </w:r>
    </w:p>
    <w:p w14:paraId="0E1262A9" w14:textId="77777777" w:rsidR="003635EE" w:rsidRDefault="003635EE" w:rsidP="003635EE">
      <w:pPr>
        <w:spacing w:after="0"/>
        <w:rPr>
          <w:rFonts w:ascii="Arial" w:hAnsi="Arial" w:cs="Arial"/>
        </w:rPr>
      </w:pPr>
    </w:p>
    <w:p w14:paraId="4E8A4564" w14:textId="77777777" w:rsidR="008850AD" w:rsidRDefault="008850AD" w:rsidP="003635EE">
      <w:pPr>
        <w:spacing w:after="0"/>
        <w:rPr>
          <w:rFonts w:ascii="Arial" w:hAnsi="Arial" w:cs="Arial"/>
        </w:rPr>
      </w:pPr>
    </w:p>
    <w:p w14:paraId="725FAA15" w14:textId="3AFB1CBD" w:rsidR="003635EE" w:rsidRDefault="00A3597C" w:rsidP="003635EE">
      <w:pPr>
        <w:spacing w:after="0"/>
        <w:rPr>
          <w:rFonts w:ascii="Arial" w:hAnsi="Arial" w:cs="Arial"/>
        </w:rPr>
      </w:pPr>
      <w:r>
        <w:rPr>
          <w:rFonts w:ascii="Arial" w:hAnsi="Arial" w:cs="Arial"/>
        </w:rPr>
        <w:t>Welcome</w:t>
      </w:r>
    </w:p>
    <w:p w14:paraId="5B0CECC6" w14:textId="77777777" w:rsidR="003635EE" w:rsidRDefault="003635EE" w:rsidP="003635EE">
      <w:pPr>
        <w:spacing w:after="0"/>
        <w:rPr>
          <w:rFonts w:ascii="Arial" w:hAnsi="Arial" w:cs="Arial"/>
        </w:rPr>
      </w:pPr>
    </w:p>
    <w:p w14:paraId="19E45F98" w14:textId="77777777" w:rsidR="003635EE" w:rsidRDefault="003635EE" w:rsidP="003635EE">
      <w:pPr>
        <w:spacing w:after="0"/>
        <w:rPr>
          <w:rFonts w:ascii="Arial" w:hAnsi="Arial" w:cs="Arial"/>
        </w:rPr>
      </w:pPr>
      <w:r>
        <w:rPr>
          <w:rFonts w:ascii="Arial" w:hAnsi="Arial" w:cs="Arial"/>
        </w:rPr>
        <w:t>Chairman’s Remarks</w:t>
      </w:r>
    </w:p>
    <w:p w14:paraId="693400C4" w14:textId="77777777" w:rsidR="003635EE" w:rsidRDefault="003635EE" w:rsidP="003635EE">
      <w:pPr>
        <w:spacing w:after="0"/>
        <w:rPr>
          <w:rFonts w:ascii="Arial" w:hAnsi="Arial" w:cs="Arial"/>
        </w:rPr>
      </w:pPr>
    </w:p>
    <w:p w14:paraId="0B0E4209" w14:textId="77777777" w:rsidR="003635EE" w:rsidRDefault="003635EE" w:rsidP="003635EE">
      <w:pPr>
        <w:spacing w:after="0"/>
        <w:rPr>
          <w:rFonts w:ascii="Arial" w:hAnsi="Arial" w:cs="Arial"/>
        </w:rPr>
      </w:pPr>
    </w:p>
    <w:p w14:paraId="3D081D26" w14:textId="77777777" w:rsidR="003635EE" w:rsidRPr="00597D44" w:rsidRDefault="00435CDC" w:rsidP="003635EE">
      <w:pPr>
        <w:spacing w:after="0"/>
        <w:rPr>
          <w:rFonts w:ascii="Arial" w:hAnsi="Arial" w:cs="Arial"/>
          <w:b/>
        </w:rPr>
      </w:pPr>
      <w:r>
        <w:rPr>
          <w:rFonts w:ascii="Arial" w:hAnsi="Arial" w:cs="Arial"/>
          <w:b/>
        </w:rPr>
        <w:t xml:space="preserve">BUSINESS OF BIRMINGHAM </w:t>
      </w:r>
      <w:r w:rsidR="0087464A">
        <w:rPr>
          <w:rFonts w:ascii="Arial" w:hAnsi="Arial" w:cs="Arial"/>
          <w:b/>
        </w:rPr>
        <w:t xml:space="preserve">COUNTY </w:t>
      </w:r>
      <w:r>
        <w:rPr>
          <w:rFonts w:ascii="Arial" w:hAnsi="Arial" w:cs="Arial"/>
          <w:b/>
        </w:rPr>
        <w:t xml:space="preserve">FA’S </w:t>
      </w:r>
      <w:r w:rsidR="003635EE" w:rsidRPr="00597D44">
        <w:rPr>
          <w:rFonts w:ascii="Arial" w:hAnsi="Arial" w:cs="Arial"/>
          <w:b/>
        </w:rPr>
        <w:t>ANNUAL GENERAL MEETING</w:t>
      </w:r>
    </w:p>
    <w:p w14:paraId="7B531863" w14:textId="77777777" w:rsidR="003635EE" w:rsidRDefault="003635EE" w:rsidP="003635EE">
      <w:pPr>
        <w:spacing w:after="0"/>
        <w:rPr>
          <w:rFonts w:ascii="Arial" w:hAnsi="Arial" w:cs="Arial"/>
        </w:rPr>
      </w:pPr>
    </w:p>
    <w:p w14:paraId="3DDB8926" w14:textId="77777777" w:rsidR="00951AE5" w:rsidRDefault="00951AE5" w:rsidP="003635EE">
      <w:pPr>
        <w:spacing w:after="0"/>
        <w:rPr>
          <w:rFonts w:ascii="Arial" w:hAnsi="Arial" w:cs="Arial"/>
        </w:rPr>
      </w:pPr>
    </w:p>
    <w:p w14:paraId="2A2941F6" w14:textId="49BB8A03" w:rsidR="003635EE" w:rsidRPr="00966459" w:rsidRDefault="003635EE" w:rsidP="00966459">
      <w:pPr>
        <w:pStyle w:val="ListParagraph"/>
        <w:numPr>
          <w:ilvl w:val="0"/>
          <w:numId w:val="6"/>
        </w:numPr>
        <w:mirrorIndents/>
        <w:rPr>
          <w:rFonts w:ascii="Arial" w:hAnsi="Arial" w:cs="Arial"/>
          <w:b/>
        </w:rPr>
      </w:pPr>
      <w:r w:rsidRPr="00966459">
        <w:rPr>
          <w:rFonts w:ascii="Arial" w:hAnsi="Arial" w:cs="Arial"/>
          <w:b/>
        </w:rPr>
        <w:t>Report</w:t>
      </w:r>
      <w:r w:rsidR="00E96CA8" w:rsidRPr="00966459">
        <w:rPr>
          <w:rFonts w:ascii="Arial" w:hAnsi="Arial" w:cs="Arial"/>
          <w:b/>
        </w:rPr>
        <w:t>s</w:t>
      </w:r>
      <w:r w:rsidRPr="00966459">
        <w:rPr>
          <w:rFonts w:ascii="Arial" w:hAnsi="Arial" w:cs="Arial"/>
          <w:b/>
        </w:rPr>
        <w:t xml:space="preserve"> – </w:t>
      </w:r>
      <w:r w:rsidR="00E96CA8" w:rsidRPr="00966459">
        <w:rPr>
          <w:rFonts w:ascii="Arial" w:hAnsi="Arial" w:cs="Arial"/>
          <w:b/>
        </w:rPr>
        <w:t xml:space="preserve">for the </w:t>
      </w:r>
      <w:r w:rsidR="00991ADE" w:rsidRPr="00966459">
        <w:rPr>
          <w:rFonts w:ascii="Arial" w:hAnsi="Arial" w:cs="Arial"/>
          <w:b/>
        </w:rPr>
        <w:t>1</w:t>
      </w:r>
      <w:r w:rsidR="00F04047">
        <w:rPr>
          <w:rFonts w:ascii="Arial" w:hAnsi="Arial" w:cs="Arial"/>
          <w:b/>
        </w:rPr>
        <w:t>2</w:t>
      </w:r>
      <w:r w:rsidR="00991ADE" w:rsidRPr="00966459">
        <w:rPr>
          <w:rFonts w:ascii="Arial" w:hAnsi="Arial" w:cs="Arial"/>
          <w:b/>
        </w:rPr>
        <w:t xml:space="preserve"> month period </w:t>
      </w:r>
      <w:r w:rsidR="000F53CF" w:rsidRPr="00966459">
        <w:rPr>
          <w:rFonts w:ascii="Arial" w:hAnsi="Arial" w:cs="Arial"/>
          <w:b/>
        </w:rPr>
        <w:t>ending 3</w:t>
      </w:r>
      <w:r w:rsidR="00991ADE" w:rsidRPr="00966459">
        <w:rPr>
          <w:rFonts w:ascii="Arial" w:hAnsi="Arial" w:cs="Arial"/>
          <w:b/>
        </w:rPr>
        <w:t>0</w:t>
      </w:r>
      <w:r w:rsidR="000F53CF" w:rsidRPr="00966459">
        <w:rPr>
          <w:rFonts w:ascii="Arial" w:hAnsi="Arial" w:cs="Arial"/>
          <w:b/>
        </w:rPr>
        <w:t>.0</w:t>
      </w:r>
      <w:r w:rsidR="00991ADE" w:rsidRPr="00966459">
        <w:rPr>
          <w:rFonts w:ascii="Arial" w:hAnsi="Arial" w:cs="Arial"/>
          <w:b/>
        </w:rPr>
        <w:t>6</w:t>
      </w:r>
      <w:r w:rsidR="000F53CF" w:rsidRPr="00966459">
        <w:rPr>
          <w:rFonts w:ascii="Arial" w:hAnsi="Arial" w:cs="Arial"/>
          <w:b/>
        </w:rPr>
        <w:t>.20</w:t>
      </w:r>
      <w:r w:rsidR="00697CD5">
        <w:rPr>
          <w:rFonts w:ascii="Arial" w:hAnsi="Arial" w:cs="Arial"/>
          <w:b/>
        </w:rPr>
        <w:t>2</w:t>
      </w:r>
      <w:r w:rsidR="00580B5F">
        <w:rPr>
          <w:rFonts w:ascii="Arial" w:hAnsi="Arial" w:cs="Arial"/>
          <w:b/>
        </w:rPr>
        <w:t>1</w:t>
      </w:r>
    </w:p>
    <w:p w14:paraId="0BD434F7" w14:textId="77777777" w:rsidR="00C91EFD" w:rsidRDefault="003C01E0" w:rsidP="00966459">
      <w:pPr>
        <w:spacing w:after="0"/>
        <w:mirrorIndents/>
        <w:rPr>
          <w:rFonts w:ascii="Arial" w:hAnsi="Arial" w:cs="Arial"/>
        </w:rPr>
      </w:pPr>
      <w:r>
        <w:rPr>
          <w:rFonts w:ascii="Arial" w:hAnsi="Arial" w:cs="Arial"/>
        </w:rPr>
        <w:t>Chairman &amp; Chief Executive Officer</w:t>
      </w:r>
    </w:p>
    <w:p w14:paraId="67009CDA" w14:textId="77777777" w:rsidR="00673FA9" w:rsidRDefault="00673FA9" w:rsidP="00966459">
      <w:pPr>
        <w:spacing w:after="0"/>
        <w:mirrorIndents/>
        <w:rPr>
          <w:rFonts w:ascii="Arial" w:hAnsi="Arial" w:cs="Arial"/>
        </w:rPr>
      </w:pPr>
    </w:p>
    <w:p w14:paraId="1D8E4F15" w14:textId="77777777" w:rsidR="00966459" w:rsidRDefault="00966459" w:rsidP="00966459">
      <w:pPr>
        <w:spacing w:after="0"/>
        <w:mirrorIndents/>
        <w:rPr>
          <w:rFonts w:ascii="Arial" w:hAnsi="Arial" w:cs="Arial"/>
        </w:rPr>
      </w:pPr>
    </w:p>
    <w:p w14:paraId="777CA414" w14:textId="77777777" w:rsidR="003635EE" w:rsidRPr="00966459" w:rsidRDefault="003635EE" w:rsidP="00966459">
      <w:pPr>
        <w:pStyle w:val="ListParagraph"/>
        <w:numPr>
          <w:ilvl w:val="0"/>
          <w:numId w:val="6"/>
        </w:numPr>
        <w:mirrorIndents/>
        <w:rPr>
          <w:rFonts w:ascii="Arial" w:hAnsi="Arial" w:cs="Arial"/>
        </w:rPr>
      </w:pPr>
      <w:r w:rsidRPr="00966459">
        <w:rPr>
          <w:rFonts w:ascii="Arial" w:hAnsi="Arial" w:cs="Arial"/>
          <w:b/>
        </w:rPr>
        <w:t>Statement</w:t>
      </w:r>
      <w:r w:rsidR="0087464A" w:rsidRPr="00966459">
        <w:rPr>
          <w:rFonts w:ascii="Arial" w:hAnsi="Arial" w:cs="Arial"/>
          <w:b/>
        </w:rPr>
        <w:t>s</w:t>
      </w:r>
      <w:r w:rsidRPr="00966459">
        <w:rPr>
          <w:rFonts w:ascii="Arial" w:hAnsi="Arial" w:cs="Arial"/>
          <w:b/>
        </w:rPr>
        <w:t xml:space="preserve"> of </w:t>
      </w:r>
      <w:r w:rsidR="003C01E0" w:rsidRPr="00966459">
        <w:rPr>
          <w:rFonts w:ascii="Arial" w:hAnsi="Arial" w:cs="Arial"/>
          <w:b/>
        </w:rPr>
        <w:t>Accounts and Auditor’s report</w:t>
      </w:r>
    </w:p>
    <w:p w14:paraId="03AF901A" w14:textId="77777777" w:rsidR="00951AE5" w:rsidRPr="00EB3E9C" w:rsidRDefault="00492902" w:rsidP="00EB3E9C">
      <w:pPr>
        <w:pStyle w:val="ListParagraph"/>
        <w:numPr>
          <w:ilvl w:val="0"/>
          <w:numId w:val="9"/>
        </w:numPr>
        <w:mirrorIndents/>
        <w:rPr>
          <w:rFonts w:ascii="Arial" w:hAnsi="Arial" w:cs="Arial"/>
        </w:rPr>
      </w:pPr>
      <w:r w:rsidRPr="00EB3E9C">
        <w:rPr>
          <w:rFonts w:ascii="Arial" w:hAnsi="Arial" w:cs="Arial"/>
        </w:rPr>
        <w:t>BCFA Ltd Accounts</w:t>
      </w:r>
      <w:r w:rsidR="0087464A" w:rsidRPr="00EB3E9C">
        <w:rPr>
          <w:rFonts w:ascii="Arial" w:hAnsi="Arial" w:cs="Arial"/>
        </w:rPr>
        <w:t xml:space="preserve"> including appendi</w:t>
      </w:r>
      <w:r w:rsidR="00F04047" w:rsidRPr="00EB3E9C">
        <w:rPr>
          <w:rFonts w:ascii="Arial" w:hAnsi="Arial" w:cs="Arial"/>
        </w:rPr>
        <w:t>ces</w:t>
      </w:r>
    </w:p>
    <w:p w14:paraId="0137DA3D" w14:textId="3A6EF5EF" w:rsidR="00951AE5" w:rsidRPr="00EB3E9C" w:rsidRDefault="0087464A" w:rsidP="00EB3E9C">
      <w:pPr>
        <w:pStyle w:val="ListParagraph"/>
        <w:numPr>
          <w:ilvl w:val="0"/>
          <w:numId w:val="9"/>
        </w:numPr>
        <w:mirrorIndents/>
        <w:rPr>
          <w:rFonts w:ascii="Arial" w:hAnsi="Arial" w:cs="Arial"/>
        </w:rPr>
      </w:pPr>
      <w:r w:rsidRPr="00EB3E9C">
        <w:rPr>
          <w:rFonts w:ascii="Arial" w:hAnsi="Arial" w:cs="Arial"/>
        </w:rPr>
        <w:t>BCFA Benevolent Fund</w:t>
      </w:r>
      <w:r w:rsidR="006C3C74">
        <w:rPr>
          <w:rFonts w:ascii="Arial" w:hAnsi="Arial" w:cs="Arial"/>
        </w:rPr>
        <w:t xml:space="preserve"> – at the meeting</w:t>
      </w:r>
    </w:p>
    <w:p w14:paraId="56BC10C1" w14:textId="30ADE5FD" w:rsidR="00492902" w:rsidRDefault="00492902" w:rsidP="00EB3E9C">
      <w:pPr>
        <w:pStyle w:val="ListParagraph"/>
        <w:numPr>
          <w:ilvl w:val="0"/>
          <w:numId w:val="9"/>
        </w:numPr>
        <w:mirrorIndents/>
        <w:rPr>
          <w:rFonts w:ascii="Arial" w:hAnsi="Arial" w:cs="Arial"/>
        </w:rPr>
      </w:pPr>
      <w:r w:rsidRPr="00EB3E9C">
        <w:rPr>
          <w:rFonts w:ascii="Arial" w:hAnsi="Arial" w:cs="Arial"/>
        </w:rPr>
        <w:t>Joel Richards Memorial Fund</w:t>
      </w:r>
      <w:r w:rsidR="006C3C74">
        <w:rPr>
          <w:rFonts w:ascii="Arial" w:hAnsi="Arial" w:cs="Arial"/>
        </w:rPr>
        <w:t xml:space="preserve"> – at the meeting</w:t>
      </w:r>
    </w:p>
    <w:p w14:paraId="4F1834FD" w14:textId="78458268" w:rsidR="00EF6D9C" w:rsidRPr="00EF6D9C" w:rsidRDefault="00EF6D9C" w:rsidP="00EF6D9C">
      <w:pPr>
        <w:mirrorIndents/>
        <w:rPr>
          <w:rFonts w:ascii="Arial" w:hAnsi="Arial" w:cs="Arial"/>
        </w:rPr>
      </w:pPr>
      <w:r>
        <w:rPr>
          <w:rFonts w:ascii="Arial" w:hAnsi="Arial" w:cs="Arial"/>
        </w:rPr>
        <w:t xml:space="preserve">Auditors verbal statement &amp; </w:t>
      </w:r>
      <w:r w:rsidR="00944377">
        <w:rPr>
          <w:rFonts w:ascii="Arial" w:hAnsi="Arial" w:cs="Arial"/>
        </w:rPr>
        <w:t xml:space="preserve">any </w:t>
      </w:r>
      <w:r>
        <w:rPr>
          <w:rFonts w:ascii="Arial" w:hAnsi="Arial" w:cs="Arial"/>
        </w:rPr>
        <w:t>questions</w:t>
      </w:r>
    </w:p>
    <w:p w14:paraId="07DB979B" w14:textId="77777777" w:rsidR="00966459" w:rsidRDefault="00966459" w:rsidP="00966459">
      <w:pPr>
        <w:spacing w:after="0"/>
        <w:mirrorIndents/>
        <w:rPr>
          <w:rFonts w:ascii="Arial" w:hAnsi="Arial" w:cs="Arial"/>
        </w:rPr>
      </w:pPr>
    </w:p>
    <w:p w14:paraId="269CCC18" w14:textId="1983C78A" w:rsidR="00E02DAC" w:rsidRDefault="00CB5A71" w:rsidP="00966459">
      <w:pPr>
        <w:pStyle w:val="ListParagraph"/>
        <w:numPr>
          <w:ilvl w:val="0"/>
          <w:numId w:val="6"/>
        </w:numPr>
        <w:mirrorIndents/>
        <w:rPr>
          <w:rFonts w:ascii="Arial" w:hAnsi="Arial" w:cs="Arial"/>
          <w:b/>
        </w:rPr>
      </w:pPr>
      <w:r>
        <w:rPr>
          <w:rFonts w:ascii="Arial" w:hAnsi="Arial" w:cs="Arial"/>
          <w:b/>
        </w:rPr>
        <w:t>BCFA Strategy 21-25</w:t>
      </w:r>
    </w:p>
    <w:p w14:paraId="6F8AB094" w14:textId="182216D2" w:rsidR="00CB5A71" w:rsidRDefault="00CB5A71" w:rsidP="00CB5A71">
      <w:pPr>
        <w:mirrorIndents/>
        <w:rPr>
          <w:rFonts w:ascii="Arial" w:hAnsi="Arial" w:cs="Arial"/>
          <w:b/>
        </w:rPr>
      </w:pPr>
    </w:p>
    <w:p w14:paraId="5F62C4DB" w14:textId="6819A12B" w:rsidR="00CB5A71" w:rsidRPr="00CB5A71" w:rsidRDefault="00CB5A71" w:rsidP="00CB5A71">
      <w:pPr>
        <w:pStyle w:val="ListParagraph"/>
        <w:numPr>
          <w:ilvl w:val="0"/>
          <w:numId w:val="6"/>
        </w:numPr>
        <w:mirrorIndents/>
        <w:rPr>
          <w:rFonts w:ascii="Arial" w:hAnsi="Arial" w:cs="Arial"/>
          <w:b/>
        </w:rPr>
      </w:pPr>
      <w:r>
        <w:rPr>
          <w:rFonts w:ascii="Arial" w:hAnsi="Arial" w:cs="Arial"/>
          <w:b/>
        </w:rPr>
        <w:t>BCFA ‘Save Today, Play Tomorrow’</w:t>
      </w:r>
    </w:p>
    <w:p w14:paraId="05B01AA0" w14:textId="77777777" w:rsidR="00CB5A71" w:rsidRDefault="00CB5A71" w:rsidP="00CB5A71">
      <w:pPr>
        <w:pStyle w:val="ListParagraph"/>
        <w:mirrorIndents/>
        <w:rPr>
          <w:rFonts w:ascii="Arial" w:hAnsi="Arial" w:cs="Arial"/>
          <w:b/>
        </w:rPr>
      </w:pPr>
    </w:p>
    <w:p w14:paraId="49A0E85C" w14:textId="77777777" w:rsidR="00CB5A71" w:rsidRDefault="00CB5A71" w:rsidP="00CB5A71">
      <w:pPr>
        <w:pStyle w:val="ListParagraph"/>
        <w:mirrorIndents/>
        <w:rPr>
          <w:rFonts w:ascii="Arial" w:hAnsi="Arial" w:cs="Arial"/>
          <w:b/>
        </w:rPr>
      </w:pPr>
    </w:p>
    <w:p w14:paraId="3FC35343" w14:textId="4FFA1FC0" w:rsidR="003635EE" w:rsidRPr="00CB5A71" w:rsidRDefault="0087464A" w:rsidP="00CB5A71">
      <w:pPr>
        <w:pStyle w:val="ListParagraph"/>
        <w:numPr>
          <w:ilvl w:val="0"/>
          <w:numId w:val="6"/>
        </w:numPr>
        <w:mirrorIndents/>
        <w:rPr>
          <w:rFonts w:ascii="Arial" w:hAnsi="Arial" w:cs="Arial"/>
          <w:b/>
        </w:rPr>
      </w:pPr>
      <w:r w:rsidRPr="00CB5A71">
        <w:rPr>
          <w:rFonts w:ascii="Arial" w:hAnsi="Arial" w:cs="Arial"/>
          <w:b/>
        </w:rPr>
        <w:t xml:space="preserve">Appointment of </w:t>
      </w:r>
      <w:r w:rsidR="003635EE" w:rsidRPr="00CB5A71">
        <w:rPr>
          <w:rFonts w:ascii="Arial" w:hAnsi="Arial" w:cs="Arial"/>
          <w:b/>
        </w:rPr>
        <w:t>Auditors</w:t>
      </w:r>
    </w:p>
    <w:p w14:paraId="435DF719" w14:textId="2F221473" w:rsidR="0087464A" w:rsidRDefault="003C01E0" w:rsidP="00966459">
      <w:pPr>
        <w:mirrorIndents/>
        <w:rPr>
          <w:rFonts w:ascii="Arial" w:hAnsi="Arial" w:cs="Arial"/>
        </w:rPr>
      </w:pPr>
      <w:r w:rsidRPr="00966459">
        <w:rPr>
          <w:rFonts w:ascii="Arial" w:hAnsi="Arial" w:cs="Arial"/>
        </w:rPr>
        <w:t>To advise that the B</w:t>
      </w:r>
      <w:r w:rsidR="00A62B4E">
        <w:rPr>
          <w:rFonts w:ascii="Arial" w:hAnsi="Arial" w:cs="Arial"/>
        </w:rPr>
        <w:t>K Plus</w:t>
      </w:r>
      <w:r w:rsidR="00F36637">
        <w:rPr>
          <w:rFonts w:ascii="Arial" w:hAnsi="Arial" w:cs="Arial"/>
        </w:rPr>
        <w:t xml:space="preserve"> Ltd</w:t>
      </w:r>
      <w:r w:rsidR="00492902" w:rsidRPr="00966459">
        <w:rPr>
          <w:rFonts w:ascii="Arial" w:hAnsi="Arial" w:cs="Arial"/>
        </w:rPr>
        <w:t xml:space="preserve"> </w:t>
      </w:r>
      <w:r w:rsidR="00991ADE" w:rsidRPr="00966459">
        <w:rPr>
          <w:rFonts w:ascii="Arial" w:hAnsi="Arial" w:cs="Arial"/>
        </w:rPr>
        <w:t xml:space="preserve">to continue as the BCFA Ltd </w:t>
      </w:r>
      <w:r w:rsidR="005E2601" w:rsidRPr="00966459">
        <w:rPr>
          <w:rFonts w:ascii="Arial" w:hAnsi="Arial" w:cs="Arial"/>
        </w:rPr>
        <w:t>auditors</w:t>
      </w:r>
      <w:r w:rsidR="00991ADE" w:rsidRPr="00966459">
        <w:rPr>
          <w:rFonts w:ascii="Arial" w:hAnsi="Arial" w:cs="Arial"/>
        </w:rPr>
        <w:t xml:space="preserve"> for the following year</w:t>
      </w:r>
      <w:r w:rsidR="00492902" w:rsidRPr="00966459">
        <w:rPr>
          <w:rFonts w:ascii="Arial" w:hAnsi="Arial" w:cs="Arial"/>
        </w:rPr>
        <w:t>.</w:t>
      </w:r>
    </w:p>
    <w:p w14:paraId="44F465C1" w14:textId="77777777" w:rsidR="00500B38" w:rsidRDefault="00500B38" w:rsidP="00431170">
      <w:pPr>
        <w:spacing w:after="0"/>
        <w:mirrorIndents/>
        <w:rPr>
          <w:rFonts w:ascii="Arial" w:hAnsi="Arial" w:cs="Arial"/>
        </w:rPr>
      </w:pPr>
    </w:p>
    <w:p w14:paraId="36931D4E" w14:textId="56A1E5C4" w:rsidR="003C01E0" w:rsidRPr="00903F57" w:rsidRDefault="003C01E0" w:rsidP="00350F99">
      <w:pPr>
        <w:pStyle w:val="ListParagraph"/>
        <w:numPr>
          <w:ilvl w:val="0"/>
          <w:numId w:val="6"/>
        </w:numPr>
        <w:mirrorIndents/>
        <w:rPr>
          <w:rFonts w:ascii="Arial" w:hAnsi="Arial" w:cs="Arial"/>
          <w:b/>
        </w:rPr>
      </w:pPr>
      <w:r w:rsidRPr="00903F57">
        <w:rPr>
          <w:rFonts w:ascii="Arial" w:hAnsi="Arial" w:cs="Arial"/>
          <w:b/>
        </w:rPr>
        <w:t xml:space="preserve">Date of </w:t>
      </w:r>
      <w:r w:rsidR="0087464A" w:rsidRPr="00903F57">
        <w:rPr>
          <w:rFonts w:ascii="Arial" w:hAnsi="Arial" w:cs="Arial"/>
          <w:b/>
        </w:rPr>
        <w:t>the n</w:t>
      </w:r>
      <w:r w:rsidRPr="00903F57">
        <w:rPr>
          <w:rFonts w:ascii="Arial" w:hAnsi="Arial" w:cs="Arial"/>
          <w:b/>
        </w:rPr>
        <w:t xml:space="preserve">ext </w:t>
      </w:r>
      <w:r w:rsidR="00492902" w:rsidRPr="00903F57">
        <w:rPr>
          <w:rFonts w:ascii="Arial" w:hAnsi="Arial" w:cs="Arial"/>
          <w:b/>
        </w:rPr>
        <w:t>(2</w:t>
      </w:r>
      <w:r w:rsidR="00944377">
        <w:rPr>
          <w:rFonts w:ascii="Arial" w:hAnsi="Arial" w:cs="Arial"/>
          <w:b/>
        </w:rPr>
        <w:t>4</w:t>
      </w:r>
      <w:r w:rsidR="00944377" w:rsidRPr="00944377">
        <w:rPr>
          <w:rFonts w:ascii="Arial" w:hAnsi="Arial" w:cs="Arial"/>
          <w:b/>
          <w:vertAlign w:val="superscript"/>
        </w:rPr>
        <w:t>th</w:t>
      </w:r>
      <w:r w:rsidR="00110CD4" w:rsidRPr="00903F57">
        <w:rPr>
          <w:rFonts w:ascii="Arial" w:hAnsi="Arial" w:cs="Arial"/>
          <w:b/>
        </w:rPr>
        <w:t xml:space="preserve">) </w:t>
      </w:r>
      <w:r w:rsidR="005E2601" w:rsidRPr="00903F57">
        <w:rPr>
          <w:rFonts w:ascii="Arial" w:hAnsi="Arial" w:cs="Arial"/>
          <w:b/>
        </w:rPr>
        <w:t>B</w:t>
      </w:r>
      <w:r w:rsidR="0087464A" w:rsidRPr="00903F57">
        <w:rPr>
          <w:rFonts w:ascii="Arial" w:hAnsi="Arial" w:cs="Arial"/>
          <w:b/>
        </w:rPr>
        <w:t>irmingham County FA</w:t>
      </w:r>
      <w:r w:rsidR="005E2601" w:rsidRPr="00903F57">
        <w:rPr>
          <w:rFonts w:ascii="Arial" w:hAnsi="Arial" w:cs="Arial"/>
          <w:b/>
        </w:rPr>
        <w:t xml:space="preserve"> Ltd Annual General Meeting</w:t>
      </w:r>
    </w:p>
    <w:p w14:paraId="44D80A2F" w14:textId="0AD0B7F2" w:rsidR="003635EE" w:rsidRPr="0087464A" w:rsidRDefault="00110CD4" w:rsidP="00966459">
      <w:pPr>
        <w:pStyle w:val="ListParagraph"/>
        <w:ind w:left="0"/>
        <w:mirrorIndents/>
        <w:rPr>
          <w:rFonts w:ascii="Arial" w:hAnsi="Arial" w:cs="Arial"/>
        </w:rPr>
      </w:pPr>
      <w:r w:rsidRPr="00903F57">
        <w:rPr>
          <w:rFonts w:ascii="Arial" w:hAnsi="Arial" w:cs="Arial"/>
        </w:rPr>
        <w:t>Thursday 2</w:t>
      </w:r>
      <w:r w:rsidR="00944377">
        <w:rPr>
          <w:rFonts w:ascii="Arial" w:hAnsi="Arial" w:cs="Arial"/>
        </w:rPr>
        <w:t>2</w:t>
      </w:r>
      <w:r w:rsidR="00944377" w:rsidRPr="00944377">
        <w:rPr>
          <w:rFonts w:ascii="Arial" w:hAnsi="Arial" w:cs="Arial"/>
          <w:vertAlign w:val="superscript"/>
        </w:rPr>
        <w:t>nd</w:t>
      </w:r>
      <w:r w:rsidR="00944377">
        <w:rPr>
          <w:rFonts w:ascii="Arial" w:hAnsi="Arial" w:cs="Arial"/>
        </w:rPr>
        <w:t xml:space="preserve"> </w:t>
      </w:r>
      <w:r w:rsidR="00492902" w:rsidRPr="00903F57">
        <w:rPr>
          <w:rFonts w:ascii="Arial" w:hAnsi="Arial" w:cs="Arial"/>
        </w:rPr>
        <w:t>SEPTEMBER</w:t>
      </w:r>
      <w:r w:rsidRPr="00903F57">
        <w:rPr>
          <w:rFonts w:ascii="Arial" w:hAnsi="Arial" w:cs="Arial"/>
        </w:rPr>
        <w:t xml:space="preserve"> 20</w:t>
      </w:r>
      <w:r w:rsidR="00BF184C">
        <w:rPr>
          <w:rFonts w:ascii="Arial" w:hAnsi="Arial" w:cs="Arial"/>
        </w:rPr>
        <w:t>2</w:t>
      </w:r>
      <w:r w:rsidR="00944377">
        <w:rPr>
          <w:rFonts w:ascii="Arial" w:hAnsi="Arial" w:cs="Arial"/>
        </w:rPr>
        <w:t>2</w:t>
      </w:r>
      <w:r w:rsidRPr="00903F57">
        <w:rPr>
          <w:rFonts w:ascii="Arial" w:hAnsi="Arial" w:cs="Arial"/>
        </w:rPr>
        <w:t xml:space="preserve"> at 7.00pm.</w:t>
      </w:r>
    </w:p>
    <w:p w14:paraId="2F0B868A" w14:textId="77777777" w:rsidR="009B5099" w:rsidRDefault="009B5099" w:rsidP="00966459">
      <w:pPr>
        <w:spacing w:after="0"/>
        <w:mirrorIndents/>
      </w:pPr>
    </w:p>
    <w:p w14:paraId="68353153" w14:textId="77777777" w:rsidR="009B5099" w:rsidRDefault="009B5099" w:rsidP="00966459">
      <w:pPr>
        <w:spacing w:after="0"/>
        <w:mirrorIndents/>
      </w:pPr>
    </w:p>
    <w:p w14:paraId="5BB22B25" w14:textId="301B0C55" w:rsidR="00966459" w:rsidRDefault="00966459" w:rsidP="00966459">
      <w:pPr>
        <w:spacing w:after="0"/>
        <w:mirrorIndents/>
      </w:pPr>
    </w:p>
    <w:p w14:paraId="18B4F45E" w14:textId="258C9DBB" w:rsidR="00247E36" w:rsidRDefault="00247E36" w:rsidP="00966459">
      <w:pPr>
        <w:spacing w:after="0"/>
        <w:mirrorIndents/>
      </w:pPr>
    </w:p>
    <w:p w14:paraId="1E8BE0FC" w14:textId="7742D30C" w:rsidR="00247E36" w:rsidRDefault="00247E36" w:rsidP="00966459">
      <w:pPr>
        <w:spacing w:after="0"/>
        <w:mirrorIndents/>
      </w:pPr>
    </w:p>
    <w:p w14:paraId="59A779B4" w14:textId="08F4E275" w:rsidR="00247E36" w:rsidRDefault="00247E36" w:rsidP="00966459">
      <w:pPr>
        <w:spacing w:after="0"/>
        <w:mirrorIndents/>
      </w:pPr>
    </w:p>
    <w:p w14:paraId="35A063D8" w14:textId="652317EE" w:rsidR="00247E36" w:rsidRDefault="00247E36" w:rsidP="00966459">
      <w:pPr>
        <w:spacing w:after="0"/>
        <w:mirrorIndents/>
      </w:pPr>
    </w:p>
    <w:p w14:paraId="0E59E3B9" w14:textId="11993BE0" w:rsidR="00247E36" w:rsidRDefault="00247E36" w:rsidP="00966459">
      <w:pPr>
        <w:spacing w:after="0"/>
        <w:mirrorIndents/>
      </w:pPr>
    </w:p>
    <w:p w14:paraId="3E9AC1F0" w14:textId="623D25B2" w:rsidR="00CB6B56" w:rsidRDefault="00CB6B56" w:rsidP="00966459">
      <w:pPr>
        <w:spacing w:after="0"/>
        <w:mirrorIndents/>
      </w:pPr>
    </w:p>
    <w:p w14:paraId="5EDC1985" w14:textId="3CCBE6D2" w:rsidR="001E3E28" w:rsidRDefault="001E3E28" w:rsidP="00966459">
      <w:pPr>
        <w:spacing w:after="0"/>
        <w:mirrorIndents/>
      </w:pPr>
    </w:p>
    <w:p w14:paraId="7562E884" w14:textId="6E7F152C" w:rsidR="001E3E28" w:rsidRDefault="001E3E28" w:rsidP="00966459">
      <w:pPr>
        <w:spacing w:after="0"/>
        <w:mirrorIndents/>
      </w:pPr>
    </w:p>
    <w:p w14:paraId="1C5C37B1" w14:textId="18D13AC6" w:rsidR="001E3E28" w:rsidRDefault="001E3E28" w:rsidP="00966459">
      <w:pPr>
        <w:spacing w:after="0"/>
        <w:mirrorIndents/>
      </w:pPr>
    </w:p>
    <w:p w14:paraId="2DC87D9F" w14:textId="7F87FF5F" w:rsidR="001E3E28" w:rsidRDefault="001E3E28" w:rsidP="00966459">
      <w:pPr>
        <w:spacing w:after="0"/>
        <w:mirrorIndents/>
      </w:pPr>
    </w:p>
    <w:p w14:paraId="1F5CCBB6" w14:textId="45FFC3AF" w:rsidR="001E3E28" w:rsidRDefault="001E3E28" w:rsidP="00966459">
      <w:pPr>
        <w:spacing w:after="0"/>
        <w:mirrorIndents/>
      </w:pPr>
    </w:p>
    <w:p w14:paraId="0002DDC1" w14:textId="0901EC0A" w:rsidR="001E3E28" w:rsidRDefault="001E3E28" w:rsidP="00966459">
      <w:pPr>
        <w:spacing w:after="0"/>
        <w:mirrorIndents/>
      </w:pPr>
    </w:p>
    <w:p w14:paraId="29C8F495" w14:textId="1D5BBB3D" w:rsidR="001E3E28" w:rsidRDefault="001E3E28" w:rsidP="00966459">
      <w:pPr>
        <w:spacing w:after="0"/>
        <w:mirrorIndents/>
      </w:pPr>
    </w:p>
    <w:p w14:paraId="632ADBFD" w14:textId="7E466806" w:rsidR="001E3E28" w:rsidRDefault="001E3E28" w:rsidP="00966459">
      <w:pPr>
        <w:spacing w:after="0"/>
        <w:mirrorIndents/>
      </w:pPr>
    </w:p>
    <w:p w14:paraId="53F9F70D" w14:textId="11D00F38" w:rsidR="00786EAC" w:rsidRPr="00557951" w:rsidRDefault="00786EAC" w:rsidP="00786EAC">
      <w:pPr>
        <w:pStyle w:val="NoSpacing"/>
        <w:rPr>
          <w:rFonts w:ascii="Arial" w:hAnsi="Arial" w:cs="Arial"/>
          <w:b/>
          <w:szCs w:val="24"/>
        </w:rPr>
      </w:pPr>
      <w:r w:rsidRPr="00557951">
        <w:rPr>
          <w:rFonts w:ascii="Arial" w:hAnsi="Arial" w:cs="Arial"/>
          <w:b/>
          <w:szCs w:val="24"/>
        </w:rPr>
        <w:t>CHAIRMAN</w:t>
      </w:r>
      <w:r w:rsidR="00557951">
        <w:rPr>
          <w:rFonts w:ascii="Arial" w:hAnsi="Arial" w:cs="Arial"/>
          <w:b/>
          <w:szCs w:val="24"/>
        </w:rPr>
        <w:t>’</w:t>
      </w:r>
      <w:r w:rsidRPr="00557951">
        <w:rPr>
          <w:rFonts w:ascii="Arial" w:hAnsi="Arial" w:cs="Arial"/>
          <w:b/>
          <w:szCs w:val="24"/>
        </w:rPr>
        <w:t xml:space="preserve">S REPORT </w:t>
      </w:r>
    </w:p>
    <w:p w14:paraId="37879354" w14:textId="77777777" w:rsidR="00786EAC" w:rsidRPr="00B85323" w:rsidRDefault="00786EAC" w:rsidP="00786EAC">
      <w:pPr>
        <w:pStyle w:val="NoSpacing"/>
        <w:rPr>
          <w:rFonts w:ascii="Arial" w:hAnsi="Arial" w:cs="Arial"/>
          <w:szCs w:val="24"/>
        </w:rPr>
      </w:pPr>
    </w:p>
    <w:p w14:paraId="605B30D2" w14:textId="77777777" w:rsidR="006B77C7" w:rsidRPr="00A40682" w:rsidRDefault="006B77C7" w:rsidP="006B77C7">
      <w:pPr>
        <w:pStyle w:val="NoSpacing"/>
        <w:rPr>
          <w:rFonts w:ascii="Arial" w:hAnsi="Arial" w:cs="Arial"/>
          <w:sz w:val="22"/>
        </w:rPr>
      </w:pPr>
      <w:r w:rsidRPr="00A40682">
        <w:rPr>
          <w:rFonts w:ascii="Arial" w:hAnsi="Arial" w:cs="Arial"/>
          <w:sz w:val="22"/>
        </w:rPr>
        <w:t>I’m pleased to report that there is a strong desire to play the beautiful game and get back to some ‘normality’ when the 2021/22 season kicks off in August / September, with spectators able to watch their teams play again.</w:t>
      </w:r>
    </w:p>
    <w:p w14:paraId="256CC9B3" w14:textId="77777777" w:rsidR="006B77C7" w:rsidRPr="00A40682" w:rsidRDefault="006B77C7" w:rsidP="006B77C7">
      <w:pPr>
        <w:pStyle w:val="NoSpacing"/>
        <w:rPr>
          <w:rFonts w:ascii="Arial" w:hAnsi="Arial" w:cs="Arial"/>
          <w:sz w:val="22"/>
        </w:rPr>
      </w:pPr>
    </w:p>
    <w:p w14:paraId="59829099" w14:textId="53CC4DB3" w:rsidR="006B77C7" w:rsidRPr="00853306" w:rsidRDefault="006B77C7" w:rsidP="006B77C7">
      <w:pPr>
        <w:pStyle w:val="NoSpacing"/>
        <w:rPr>
          <w:rFonts w:ascii="Arial" w:hAnsi="Arial" w:cs="Arial"/>
          <w:sz w:val="22"/>
        </w:rPr>
      </w:pPr>
      <w:r w:rsidRPr="00A40682">
        <w:rPr>
          <w:rFonts w:ascii="Arial" w:hAnsi="Arial" w:cs="Arial"/>
          <w:sz w:val="22"/>
        </w:rPr>
        <w:t xml:space="preserve">Over </w:t>
      </w:r>
      <w:r w:rsidRPr="00853306">
        <w:rPr>
          <w:rFonts w:ascii="Arial" w:hAnsi="Arial" w:cs="Arial"/>
          <w:sz w:val="22"/>
        </w:rPr>
        <w:t>1</w:t>
      </w:r>
      <w:r w:rsidR="00557951">
        <w:rPr>
          <w:rFonts w:ascii="Arial" w:hAnsi="Arial" w:cs="Arial"/>
          <w:sz w:val="22"/>
        </w:rPr>
        <w:t>,</w:t>
      </w:r>
      <w:r w:rsidRPr="00853306">
        <w:rPr>
          <w:rFonts w:ascii="Arial" w:hAnsi="Arial" w:cs="Arial"/>
          <w:sz w:val="22"/>
        </w:rPr>
        <w:t>060 Clubs have affiliated over 4</w:t>
      </w:r>
      <w:r w:rsidR="00557951">
        <w:rPr>
          <w:rFonts w:ascii="Arial" w:hAnsi="Arial" w:cs="Arial"/>
          <w:sz w:val="22"/>
        </w:rPr>
        <w:t>,</w:t>
      </w:r>
      <w:r w:rsidRPr="00853306">
        <w:rPr>
          <w:rFonts w:ascii="Arial" w:hAnsi="Arial" w:cs="Arial"/>
          <w:sz w:val="22"/>
        </w:rPr>
        <w:t xml:space="preserve">730 teams which includes </w:t>
      </w:r>
      <w:r w:rsidR="00557951">
        <w:rPr>
          <w:rFonts w:ascii="Arial" w:hAnsi="Arial" w:cs="Arial"/>
          <w:sz w:val="22"/>
        </w:rPr>
        <w:t xml:space="preserve">100 </w:t>
      </w:r>
      <w:r w:rsidRPr="00853306">
        <w:rPr>
          <w:rFonts w:ascii="Arial" w:hAnsi="Arial" w:cs="Arial"/>
          <w:sz w:val="22"/>
        </w:rPr>
        <w:t>new Clubs</w:t>
      </w:r>
      <w:r w:rsidR="00557951">
        <w:rPr>
          <w:rFonts w:ascii="Arial" w:hAnsi="Arial" w:cs="Arial"/>
          <w:sz w:val="22"/>
        </w:rPr>
        <w:t xml:space="preserve"> with the Clubs having managed to register 56,000 players as at the 7</w:t>
      </w:r>
      <w:r w:rsidR="00557951" w:rsidRPr="00557951">
        <w:rPr>
          <w:rFonts w:ascii="Arial" w:hAnsi="Arial" w:cs="Arial"/>
          <w:sz w:val="22"/>
          <w:vertAlign w:val="superscript"/>
        </w:rPr>
        <w:t>th</w:t>
      </w:r>
      <w:r w:rsidR="00557951">
        <w:rPr>
          <w:rFonts w:ascii="Arial" w:hAnsi="Arial" w:cs="Arial"/>
          <w:sz w:val="22"/>
        </w:rPr>
        <w:t xml:space="preserve"> September</w:t>
      </w:r>
      <w:r w:rsidRPr="00853306">
        <w:rPr>
          <w:rFonts w:ascii="Arial" w:hAnsi="Arial" w:cs="Arial"/>
          <w:sz w:val="22"/>
        </w:rPr>
        <w:t>.</w:t>
      </w:r>
      <w:r w:rsidR="00557951">
        <w:rPr>
          <w:rFonts w:ascii="Arial" w:hAnsi="Arial" w:cs="Arial"/>
          <w:sz w:val="22"/>
        </w:rPr>
        <w:t xml:space="preserve">  This makes us the second largest County FA out of the 50 nationally.</w:t>
      </w:r>
    </w:p>
    <w:p w14:paraId="00F21CBF" w14:textId="77777777" w:rsidR="006B77C7" w:rsidRPr="00853306" w:rsidRDefault="006B77C7" w:rsidP="006B77C7">
      <w:pPr>
        <w:pStyle w:val="NoSpacing"/>
        <w:rPr>
          <w:rFonts w:ascii="Arial" w:hAnsi="Arial" w:cs="Arial"/>
          <w:sz w:val="22"/>
        </w:rPr>
      </w:pPr>
    </w:p>
    <w:p w14:paraId="634572B9" w14:textId="77777777" w:rsidR="006B77C7" w:rsidRPr="00853306" w:rsidRDefault="006B77C7" w:rsidP="006B77C7">
      <w:pPr>
        <w:pStyle w:val="NoSpacing"/>
        <w:rPr>
          <w:rFonts w:ascii="Arial" w:hAnsi="Arial" w:cs="Arial"/>
          <w:sz w:val="22"/>
        </w:rPr>
      </w:pPr>
      <w:r w:rsidRPr="00853306">
        <w:rPr>
          <w:rFonts w:ascii="Arial" w:hAnsi="Arial" w:cs="Arial"/>
          <w:sz w:val="22"/>
        </w:rPr>
        <w:t xml:space="preserve">We have again been able to offer FREE Affiliation to All our Clubs thanks to funding from SPORT ENGLAND via the FA and The Directors agreed to fund the difference. </w:t>
      </w:r>
    </w:p>
    <w:p w14:paraId="7A4F0AE8" w14:textId="77777777" w:rsidR="006B77C7" w:rsidRPr="00853306" w:rsidRDefault="006B77C7" w:rsidP="006B77C7">
      <w:pPr>
        <w:pStyle w:val="NoSpacing"/>
        <w:rPr>
          <w:rFonts w:ascii="Arial" w:hAnsi="Arial" w:cs="Arial"/>
          <w:sz w:val="22"/>
        </w:rPr>
      </w:pPr>
      <w:r w:rsidRPr="00853306">
        <w:rPr>
          <w:rFonts w:ascii="Arial" w:hAnsi="Arial" w:cs="Arial"/>
          <w:sz w:val="22"/>
        </w:rPr>
        <w:t xml:space="preserve">We have also recommenced playing our 14 County Cup Competitions but with maximum number of entrants to minimise disruption to playing League fixtures. </w:t>
      </w:r>
    </w:p>
    <w:p w14:paraId="45625A92" w14:textId="77777777" w:rsidR="006B77C7" w:rsidRPr="00853306" w:rsidRDefault="006B77C7" w:rsidP="006B77C7">
      <w:pPr>
        <w:pStyle w:val="NoSpacing"/>
        <w:rPr>
          <w:rFonts w:ascii="Arial" w:hAnsi="Arial" w:cs="Arial"/>
          <w:sz w:val="22"/>
        </w:rPr>
      </w:pPr>
    </w:p>
    <w:p w14:paraId="69396948" w14:textId="60160CF1" w:rsidR="006B77C7" w:rsidRPr="00853306" w:rsidRDefault="006B77C7" w:rsidP="006B77C7">
      <w:pPr>
        <w:pStyle w:val="NoSpacing"/>
        <w:rPr>
          <w:rFonts w:ascii="Arial" w:hAnsi="Arial" w:cs="Arial"/>
          <w:sz w:val="22"/>
        </w:rPr>
      </w:pPr>
      <w:r w:rsidRPr="00853306">
        <w:rPr>
          <w:rFonts w:ascii="Arial" w:hAnsi="Arial" w:cs="Arial"/>
          <w:sz w:val="22"/>
        </w:rPr>
        <w:t xml:space="preserve">We have all been affected by </w:t>
      </w:r>
      <w:proofErr w:type="spellStart"/>
      <w:r w:rsidRPr="00853306">
        <w:rPr>
          <w:rFonts w:ascii="Arial" w:hAnsi="Arial" w:cs="Arial"/>
          <w:sz w:val="22"/>
        </w:rPr>
        <w:t>Covid</w:t>
      </w:r>
      <w:proofErr w:type="spellEnd"/>
      <w:r w:rsidRPr="00853306">
        <w:rPr>
          <w:rFonts w:ascii="Arial" w:hAnsi="Arial" w:cs="Arial"/>
          <w:sz w:val="22"/>
        </w:rPr>
        <w:t xml:space="preserve"> -19 and Season 2020</w:t>
      </w:r>
      <w:r w:rsidR="00557951">
        <w:rPr>
          <w:rFonts w:ascii="Arial" w:hAnsi="Arial" w:cs="Arial"/>
          <w:sz w:val="22"/>
        </w:rPr>
        <w:t>-</w:t>
      </w:r>
      <w:r w:rsidRPr="00853306">
        <w:rPr>
          <w:rFonts w:ascii="Arial" w:hAnsi="Arial" w:cs="Arial"/>
          <w:sz w:val="22"/>
        </w:rPr>
        <w:t xml:space="preserve">21 was again declared </w:t>
      </w:r>
      <w:r w:rsidR="00557951">
        <w:rPr>
          <w:rFonts w:ascii="Arial" w:hAnsi="Arial" w:cs="Arial"/>
          <w:sz w:val="22"/>
        </w:rPr>
        <w:t>n</w:t>
      </w:r>
      <w:r w:rsidRPr="00853306">
        <w:rPr>
          <w:rFonts w:ascii="Arial" w:hAnsi="Arial" w:cs="Arial"/>
          <w:sz w:val="22"/>
        </w:rPr>
        <w:t xml:space="preserve">ull and </w:t>
      </w:r>
      <w:r w:rsidR="00557951">
        <w:rPr>
          <w:rFonts w:ascii="Arial" w:hAnsi="Arial" w:cs="Arial"/>
          <w:sz w:val="22"/>
        </w:rPr>
        <w:t>v</w:t>
      </w:r>
      <w:r w:rsidRPr="00853306">
        <w:rPr>
          <w:rFonts w:ascii="Arial" w:hAnsi="Arial" w:cs="Arial"/>
          <w:sz w:val="22"/>
        </w:rPr>
        <w:t xml:space="preserve">oid by the FA for National League System (NLS) Step 1-6 Leagues. After consultation with Step 4 to 6 Clubs and </w:t>
      </w:r>
      <w:r w:rsidR="00557951">
        <w:rPr>
          <w:rFonts w:ascii="Arial" w:hAnsi="Arial" w:cs="Arial"/>
          <w:sz w:val="22"/>
        </w:rPr>
        <w:t>t</w:t>
      </w:r>
      <w:r w:rsidRPr="00853306">
        <w:rPr>
          <w:rFonts w:ascii="Arial" w:hAnsi="Arial" w:cs="Arial"/>
          <w:sz w:val="22"/>
        </w:rPr>
        <w:t xml:space="preserve">heir Leagues, there was agreement for FA </w:t>
      </w:r>
      <w:r w:rsidR="00557951">
        <w:rPr>
          <w:rFonts w:ascii="Arial" w:hAnsi="Arial" w:cs="Arial"/>
          <w:sz w:val="22"/>
        </w:rPr>
        <w:t>to restructure but based on points-per-game over the previous two incomplete seasons because of the pandemic and also no relegation</w:t>
      </w:r>
      <w:r w:rsidRPr="00853306">
        <w:rPr>
          <w:rFonts w:ascii="Arial" w:hAnsi="Arial" w:cs="Arial"/>
          <w:sz w:val="22"/>
        </w:rPr>
        <w:t>.</w:t>
      </w:r>
    </w:p>
    <w:p w14:paraId="5A88CB9E" w14:textId="77777777" w:rsidR="006B77C7" w:rsidRPr="00853306" w:rsidRDefault="006B77C7" w:rsidP="006B77C7">
      <w:pPr>
        <w:pStyle w:val="NoSpacing"/>
        <w:rPr>
          <w:rFonts w:ascii="Arial" w:hAnsi="Arial" w:cs="Arial"/>
          <w:sz w:val="22"/>
        </w:rPr>
      </w:pPr>
    </w:p>
    <w:p w14:paraId="4CF84BC8" w14:textId="77777777" w:rsidR="006B77C7" w:rsidRPr="00853306" w:rsidRDefault="006B77C7" w:rsidP="006B77C7">
      <w:pPr>
        <w:pStyle w:val="NoSpacing"/>
        <w:rPr>
          <w:rFonts w:ascii="Arial" w:hAnsi="Arial" w:cs="Arial"/>
          <w:sz w:val="22"/>
        </w:rPr>
      </w:pPr>
      <w:r w:rsidRPr="00853306">
        <w:rPr>
          <w:rFonts w:ascii="Arial" w:hAnsi="Arial" w:cs="Arial"/>
          <w:sz w:val="22"/>
        </w:rPr>
        <w:t>The majority of our Affiliated Clubs play below this level and they were also able to play football after the FA extended the playing season to 30</w:t>
      </w:r>
      <w:r w:rsidRPr="00557951">
        <w:rPr>
          <w:rFonts w:ascii="Arial" w:hAnsi="Arial" w:cs="Arial"/>
          <w:sz w:val="22"/>
        </w:rPr>
        <w:t>th</w:t>
      </w:r>
      <w:r w:rsidRPr="00853306">
        <w:rPr>
          <w:rFonts w:ascii="Arial" w:hAnsi="Arial" w:cs="Arial"/>
          <w:sz w:val="22"/>
        </w:rPr>
        <w:t xml:space="preserve"> June, provided their League’s held special meeting of Clubs to approve continuing to play.</w:t>
      </w:r>
    </w:p>
    <w:p w14:paraId="6C801A42" w14:textId="77777777" w:rsidR="006B77C7" w:rsidRPr="00853306" w:rsidRDefault="006B77C7" w:rsidP="006B77C7">
      <w:pPr>
        <w:pStyle w:val="NoSpacing"/>
        <w:rPr>
          <w:rFonts w:ascii="Arial" w:hAnsi="Arial" w:cs="Arial"/>
          <w:sz w:val="22"/>
        </w:rPr>
      </w:pPr>
    </w:p>
    <w:p w14:paraId="097C57AE" w14:textId="77777777" w:rsidR="006B77C7" w:rsidRPr="00853306" w:rsidRDefault="006B77C7" w:rsidP="006B77C7">
      <w:pPr>
        <w:pStyle w:val="NoSpacing"/>
        <w:rPr>
          <w:rFonts w:ascii="Arial" w:hAnsi="Arial" w:cs="Arial"/>
          <w:sz w:val="22"/>
        </w:rPr>
      </w:pPr>
      <w:r w:rsidRPr="00853306">
        <w:rPr>
          <w:rFonts w:ascii="Arial" w:hAnsi="Arial" w:cs="Arial"/>
          <w:sz w:val="22"/>
        </w:rPr>
        <w:t>Our 7 Professional Clubs were able to play, but with no spectators, Wolverhampton Wanderers and Aston Villa retained their Premier League status but West Bromwich Albion were relegated.</w:t>
      </w:r>
    </w:p>
    <w:p w14:paraId="023C71E0" w14:textId="77777777" w:rsidR="006B77C7" w:rsidRPr="00853306" w:rsidRDefault="006B77C7" w:rsidP="006B77C7">
      <w:pPr>
        <w:pStyle w:val="NoSpacing"/>
        <w:rPr>
          <w:rFonts w:ascii="Arial" w:hAnsi="Arial" w:cs="Arial"/>
          <w:sz w:val="22"/>
        </w:rPr>
      </w:pPr>
      <w:r w:rsidRPr="00853306">
        <w:rPr>
          <w:rFonts w:ascii="Arial" w:hAnsi="Arial" w:cs="Arial"/>
          <w:sz w:val="22"/>
        </w:rPr>
        <w:t>Birmingham City &amp; Coventry City also retained the EFL Championship status with Coventry City moving back to the Ricoh Arena for 2021/22 Season.</w:t>
      </w:r>
    </w:p>
    <w:p w14:paraId="63E952AC" w14:textId="77777777" w:rsidR="006B77C7" w:rsidRPr="00853306" w:rsidRDefault="006B77C7" w:rsidP="006B77C7">
      <w:pPr>
        <w:pStyle w:val="NoSpacing"/>
        <w:rPr>
          <w:rFonts w:ascii="Arial" w:hAnsi="Arial" w:cs="Arial"/>
          <w:sz w:val="22"/>
        </w:rPr>
      </w:pPr>
    </w:p>
    <w:p w14:paraId="09158873" w14:textId="52EE3A18" w:rsidR="006B77C7" w:rsidRPr="00853306" w:rsidRDefault="006B77C7" w:rsidP="006B77C7">
      <w:pPr>
        <w:pStyle w:val="NoSpacing"/>
        <w:rPr>
          <w:rFonts w:ascii="Arial" w:hAnsi="Arial" w:cs="Arial"/>
          <w:sz w:val="22"/>
        </w:rPr>
      </w:pPr>
      <w:r w:rsidRPr="00853306">
        <w:rPr>
          <w:rFonts w:ascii="Arial" w:hAnsi="Arial" w:cs="Arial"/>
          <w:sz w:val="22"/>
        </w:rPr>
        <w:t>The FA Cup was played at Wembley on 15</w:t>
      </w:r>
      <w:r w:rsidRPr="00557951">
        <w:rPr>
          <w:rFonts w:ascii="Arial" w:hAnsi="Arial" w:cs="Arial"/>
          <w:sz w:val="22"/>
        </w:rPr>
        <w:t>th</w:t>
      </w:r>
      <w:r w:rsidRPr="00853306">
        <w:rPr>
          <w:rFonts w:ascii="Arial" w:hAnsi="Arial" w:cs="Arial"/>
          <w:sz w:val="22"/>
        </w:rPr>
        <w:t xml:space="preserve"> May and FA Trophy &amp; FA Vase on 22</w:t>
      </w:r>
      <w:r w:rsidRPr="00557951">
        <w:rPr>
          <w:rFonts w:ascii="Arial" w:hAnsi="Arial" w:cs="Arial"/>
          <w:sz w:val="22"/>
        </w:rPr>
        <w:t>nd</w:t>
      </w:r>
      <w:r w:rsidRPr="00853306">
        <w:rPr>
          <w:rFonts w:ascii="Arial" w:hAnsi="Arial" w:cs="Arial"/>
          <w:sz w:val="22"/>
        </w:rPr>
        <w:t xml:space="preserve"> May (</w:t>
      </w:r>
      <w:proofErr w:type="spellStart"/>
      <w:r w:rsidRPr="00853306">
        <w:rPr>
          <w:rFonts w:ascii="Arial" w:hAnsi="Arial" w:cs="Arial"/>
          <w:sz w:val="22"/>
        </w:rPr>
        <w:t>Non League</w:t>
      </w:r>
      <w:proofErr w:type="spellEnd"/>
      <w:r w:rsidRPr="00853306">
        <w:rPr>
          <w:rFonts w:ascii="Arial" w:hAnsi="Arial" w:cs="Arial"/>
          <w:sz w:val="22"/>
        </w:rPr>
        <w:t xml:space="preserve"> Finals Day) which were UK Government test events with reduced spectator capacity.</w:t>
      </w:r>
    </w:p>
    <w:p w14:paraId="1A2066D7" w14:textId="77777777" w:rsidR="006B77C7" w:rsidRPr="00853306" w:rsidRDefault="006B77C7" w:rsidP="006B77C7">
      <w:pPr>
        <w:pStyle w:val="NoSpacing"/>
        <w:rPr>
          <w:rFonts w:ascii="Arial" w:hAnsi="Arial" w:cs="Arial"/>
          <w:sz w:val="22"/>
        </w:rPr>
      </w:pPr>
    </w:p>
    <w:p w14:paraId="68160F62" w14:textId="77777777" w:rsidR="006B77C7" w:rsidRPr="00853306" w:rsidRDefault="006B77C7" w:rsidP="006B77C7">
      <w:pPr>
        <w:pStyle w:val="NoSpacing"/>
        <w:rPr>
          <w:rFonts w:ascii="Arial" w:hAnsi="Arial" w:cs="Arial"/>
          <w:sz w:val="22"/>
        </w:rPr>
      </w:pPr>
      <w:r w:rsidRPr="00853306">
        <w:rPr>
          <w:rFonts w:ascii="Arial" w:hAnsi="Arial" w:cs="Arial"/>
          <w:sz w:val="22"/>
        </w:rPr>
        <w:t>I would also like to thank our Match Officials who received the following prestigious appointments –</w:t>
      </w:r>
    </w:p>
    <w:p w14:paraId="3159152B" w14:textId="77777777" w:rsidR="006B77C7" w:rsidRPr="00853306" w:rsidRDefault="006B77C7" w:rsidP="006B77C7">
      <w:pPr>
        <w:pStyle w:val="NoSpacing"/>
        <w:rPr>
          <w:rFonts w:ascii="Arial" w:hAnsi="Arial" w:cs="Arial"/>
          <w:sz w:val="22"/>
        </w:rPr>
      </w:pPr>
    </w:p>
    <w:p w14:paraId="418DE20C" w14:textId="77777777" w:rsidR="006B77C7" w:rsidRPr="00853306" w:rsidRDefault="006B77C7" w:rsidP="006B77C7">
      <w:pPr>
        <w:pStyle w:val="NoSpacing"/>
        <w:rPr>
          <w:rFonts w:ascii="Arial" w:hAnsi="Arial" w:cs="Arial"/>
          <w:sz w:val="22"/>
        </w:rPr>
      </w:pPr>
      <w:r w:rsidRPr="00557951">
        <w:rPr>
          <w:rFonts w:ascii="Arial" w:hAnsi="Arial" w:cs="Arial"/>
          <w:sz w:val="22"/>
        </w:rPr>
        <w:t xml:space="preserve">2020 UEFA Super Cup </w:t>
      </w:r>
      <w:r w:rsidRPr="00853306">
        <w:rPr>
          <w:rFonts w:ascii="Arial" w:hAnsi="Arial" w:cs="Arial"/>
          <w:sz w:val="22"/>
        </w:rPr>
        <w:t xml:space="preserve">– Stuart </w:t>
      </w:r>
      <w:proofErr w:type="spellStart"/>
      <w:r w:rsidRPr="00853306">
        <w:rPr>
          <w:rFonts w:ascii="Arial" w:hAnsi="Arial" w:cs="Arial"/>
          <w:sz w:val="22"/>
        </w:rPr>
        <w:t>Attwell</w:t>
      </w:r>
      <w:proofErr w:type="spellEnd"/>
      <w:r w:rsidRPr="00853306">
        <w:rPr>
          <w:rFonts w:ascii="Arial" w:hAnsi="Arial" w:cs="Arial"/>
          <w:sz w:val="22"/>
        </w:rPr>
        <w:t xml:space="preserve"> VAR</w:t>
      </w:r>
    </w:p>
    <w:p w14:paraId="7B25AE83" w14:textId="248211FA" w:rsidR="006B77C7" w:rsidRPr="00853306" w:rsidRDefault="006B77C7" w:rsidP="006B77C7">
      <w:pPr>
        <w:pStyle w:val="NoSpacing"/>
        <w:rPr>
          <w:rFonts w:ascii="Arial" w:hAnsi="Arial" w:cs="Arial"/>
          <w:sz w:val="22"/>
        </w:rPr>
      </w:pPr>
      <w:r w:rsidRPr="00557951">
        <w:rPr>
          <w:rFonts w:ascii="Arial" w:hAnsi="Arial" w:cs="Arial"/>
          <w:sz w:val="22"/>
        </w:rPr>
        <w:t>FA Inter League Cup</w:t>
      </w:r>
      <w:r w:rsidRPr="00853306">
        <w:rPr>
          <w:rFonts w:ascii="Arial" w:hAnsi="Arial" w:cs="Arial"/>
          <w:sz w:val="22"/>
        </w:rPr>
        <w:t xml:space="preserve"> - Scott Tallis 4</w:t>
      </w:r>
      <w:r w:rsidRPr="00557951">
        <w:rPr>
          <w:rFonts w:ascii="Arial" w:hAnsi="Arial" w:cs="Arial"/>
          <w:sz w:val="22"/>
        </w:rPr>
        <w:t>th</w:t>
      </w:r>
      <w:r w:rsidRPr="00853306">
        <w:rPr>
          <w:rFonts w:ascii="Arial" w:hAnsi="Arial" w:cs="Arial"/>
          <w:sz w:val="22"/>
        </w:rPr>
        <w:t xml:space="preserve"> Official</w:t>
      </w:r>
    </w:p>
    <w:p w14:paraId="6FA4D4B8" w14:textId="0068182B" w:rsidR="006B77C7" w:rsidRPr="00853306" w:rsidRDefault="006B77C7" w:rsidP="006B77C7">
      <w:pPr>
        <w:pStyle w:val="NoSpacing"/>
        <w:rPr>
          <w:rFonts w:ascii="Arial" w:hAnsi="Arial" w:cs="Arial"/>
          <w:sz w:val="22"/>
        </w:rPr>
      </w:pPr>
      <w:r w:rsidRPr="00557951">
        <w:rPr>
          <w:rFonts w:ascii="Arial" w:hAnsi="Arial" w:cs="Arial"/>
          <w:sz w:val="22"/>
        </w:rPr>
        <w:t>FA Cup Final</w:t>
      </w:r>
      <w:r w:rsidRPr="00853306">
        <w:rPr>
          <w:rFonts w:ascii="Arial" w:hAnsi="Arial" w:cs="Arial"/>
          <w:sz w:val="22"/>
        </w:rPr>
        <w:t xml:space="preserve"> – Sian Massey – Ellis Assistant VAR &amp; Stuart </w:t>
      </w:r>
      <w:proofErr w:type="spellStart"/>
      <w:r w:rsidRPr="00853306">
        <w:rPr>
          <w:rFonts w:ascii="Arial" w:hAnsi="Arial" w:cs="Arial"/>
          <w:sz w:val="22"/>
        </w:rPr>
        <w:t>Attwell</w:t>
      </w:r>
      <w:proofErr w:type="spellEnd"/>
      <w:r w:rsidRPr="00853306">
        <w:rPr>
          <w:rFonts w:ascii="Arial" w:hAnsi="Arial" w:cs="Arial"/>
          <w:sz w:val="22"/>
        </w:rPr>
        <w:t xml:space="preserve"> 4</w:t>
      </w:r>
      <w:r w:rsidRPr="00557951">
        <w:rPr>
          <w:rFonts w:ascii="Arial" w:hAnsi="Arial" w:cs="Arial"/>
          <w:sz w:val="22"/>
        </w:rPr>
        <w:t>th</w:t>
      </w:r>
      <w:r w:rsidRPr="00853306">
        <w:rPr>
          <w:rFonts w:ascii="Arial" w:hAnsi="Arial" w:cs="Arial"/>
          <w:sz w:val="22"/>
        </w:rPr>
        <w:t xml:space="preserve"> Official </w:t>
      </w:r>
    </w:p>
    <w:p w14:paraId="21817DDF" w14:textId="77777777" w:rsidR="006B77C7" w:rsidRPr="00853306" w:rsidRDefault="006B77C7" w:rsidP="006B77C7">
      <w:pPr>
        <w:pStyle w:val="NoSpacing"/>
        <w:rPr>
          <w:rFonts w:ascii="Arial" w:hAnsi="Arial" w:cs="Arial"/>
          <w:sz w:val="22"/>
        </w:rPr>
      </w:pPr>
      <w:r w:rsidRPr="00557951">
        <w:rPr>
          <w:rFonts w:ascii="Arial" w:hAnsi="Arial" w:cs="Arial"/>
          <w:sz w:val="22"/>
        </w:rPr>
        <w:t>Premier League 2 Division 2 Play Off Final</w:t>
      </w:r>
      <w:r w:rsidRPr="00853306">
        <w:rPr>
          <w:rFonts w:ascii="Arial" w:hAnsi="Arial" w:cs="Arial"/>
          <w:sz w:val="22"/>
        </w:rPr>
        <w:t xml:space="preserve"> - Tom Reeves </w:t>
      </w:r>
    </w:p>
    <w:p w14:paraId="7FC6A48E" w14:textId="77777777" w:rsidR="006B77C7" w:rsidRPr="00853306" w:rsidRDefault="006B77C7" w:rsidP="006B77C7">
      <w:pPr>
        <w:pStyle w:val="NoSpacing"/>
        <w:rPr>
          <w:rFonts w:ascii="Arial" w:hAnsi="Arial" w:cs="Arial"/>
          <w:sz w:val="22"/>
        </w:rPr>
      </w:pPr>
      <w:r w:rsidRPr="00557951">
        <w:rPr>
          <w:rFonts w:ascii="Arial" w:hAnsi="Arial" w:cs="Arial"/>
          <w:sz w:val="22"/>
        </w:rPr>
        <w:t>UEFA Euro 2020</w:t>
      </w:r>
      <w:r w:rsidRPr="00853306">
        <w:rPr>
          <w:rFonts w:ascii="Arial" w:hAnsi="Arial" w:cs="Arial"/>
          <w:sz w:val="22"/>
        </w:rPr>
        <w:t xml:space="preserve"> – Stuart </w:t>
      </w:r>
      <w:proofErr w:type="spellStart"/>
      <w:r w:rsidRPr="00853306">
        <w:rPr>
          <w:rFonts w:ascii="Arial" w:hAnsi="Arial" w:cs="Arial"/>
          <w:sz w:val="22"/>
        </w:rPr>
        <w:t>Attwell</w:t>
      </w:r>
      <w:proofErr w:type="spellEnd"/>
      <w:r w:rsidRPr="00853306">
        <w:rPr>
          <w:rFonts w:ascii="Arial" w:hAnsi="Arial" w:cs="Arial"/>
          <w:sz w:val="22"/>
        </w:rPr>
        <w:t xml:space="preserve"> VAR </w:t>
      </w:r>
    </w:p>
    <w:p w14:paraId="02A3E5E8" w14:textId="77777777" w:rsidR="006B77C7" w:rsidRPr="00853306" w:rsidRDefault="006B77C7" w:rsidP="006B77C7">
      <w:pPr>
        <w:pStyle w:val="NoSpacing"/>
        <w:rPr>
          <w:rFonts w:ascii="Arial" w:hAnsi="Arial" w:cs="Arial"/>
          <w:sz w:val="22"/>
        </w:rPr>
      </w:pPr>
      <w:r w:rsidRPr="00853306">
        <w:rPr>
          <w:rFonts w:ascii="Arial" w:hAnsi="Arial" w:cs="Arial"/>
          <w:sz w:val="22"/>
        </w:rPr>
        <w:t xml:space="preserve">   </w:t>
      </w:r>
    </w:p>
    <w:p w14:paraId="64B7B4BE" w14:textId="2CF876B1" w:rsidR="006B77C7" w:rsidRPr="00853306" w:rsidRDefault="006B77C7" w:rsidP="006B77C7">
      <w:pPr>
        <w:pStyle w:val="NoSpacing"/>
        <w:rPr>
          <w:rFonts w:ascii="Arial" w:hAnsi="Arial" w:cs="Arial"/>
          <w:sz w:val="22"/>
        </w:rPr>
      </w:pPr>
      <w:r w:rsidRPr="00853306">
        <w:rPr>
          <w:rFonts w:ascii="Arial" w:hAnsi="Arial" w:cs="Arial"/>
          <w:sz w:val="22"/>
        </w:rPr>
        <w:t>Finally</w:t>
      </w:r>
      <w:r w:rsidR="0057136D">
        <w:rPr>
          <w:rFonts w:ascii="Arial" w:hAnsi="Arial" w:cs="Arial"/>
          <w:sz w:val="22"/>
        </w:rPr>
        <w:t>,</w:t>
      </w:r>
      <w:r w:rsidRPr="00853306">
        <w:rPr>
          <w:rFonts w:ascii="Arial" w:hAnsi="Arial" w:cs="Arial"/>
          <w:sz w:val="22"/>
        </w:rPr>
        <w:t xml:space="preserve"> many congratulations to </w:t>
      </w:r>
      <w:r w:rsidRPr="00557951">
        <w:rPr>
          <w:rFonts w:ascii="Arial" w:hAnsi="Arial" w:cs="Arial"/>
          <w:sz w:val="22"/>
        </w:rPr>
        <w:t>Tom Reeves</w:t>
      </w:r>
      <w:r w:rsidRPr="00853306">
        <w:rPr>
          <w:rFonts w:ascii="Arial" w:hAnsi="Arial" w:cs="Arial"/>
          <w:sz w:val="22"/>
        </w:rPr>
        <w:t xml:space="preserve"> (Coventry) on his promotion to the National Referees Group List (Football League).</w:t>
      </w:r>
    </w:p>
    <w:p w14:paraId="769DD775" w14:textId="77777777" w:rsidR="006B77C7" w:rsidRPr="00853306" w:rsidRDefault="006B77C7" w:rsidP="006B77C7">
      <w:pPr>
        <w:pStyle w:val="NoSpacing"/>
        <w:rPr>
          <w:rFonts w:ascii="Arial" w:hAnsi="Arial" w:cs="Arial"/>
          <w:sz w:val="22"/>
        </w:rPr>
      </w:pPr>
    </w:p>
    <w:p w14:paraId="205F8CB5" w14:textId="5A37F292" w:rsidR="006B77C7" w:rsidRPr="00853306" w:rsidRDefault="006B77C7" w:rsidP="006B77C7">
      <w:pPr>
        <w:pStyle w:val="NoSpacing"/>
        <w:rPr>
          <w:rFonts w:ascii="Arial" w:hAnsi="Arial" w:cs="Arial"/>
          <w:sz w:val="22"/>
        </w:rPr>
      </w:pPr>
      <w:r w:rsidRPr="00853306">
        <w:rPr>
          <w:rFonts w:ascii="Arial" w:hAnsi="Arial" w:cs="Arial"/>
          <w:sz w:val="22"/>
        </w:rPr>
        <w:t>We have continued to invest over £4</w:t>
      </w:r>
      <w:r w:rsidR="0057136D">
        <w:rPr>
          <w:rFonts w:ascii="Arial" w:hAnsi="Arial" w:cs="Arial"/>
          <w:sz w:val="22"/>
        </w:rPr>
        <w:t>5</w:t>
      </w:r>
      <w:r w:rsidRPr="00853306">
        <w:rPr>
          <w:rFonts w:ascii="Arial" w:hAnsi="Arial" w:cs="Arial"/>
          <w:sz w:val="22"/>
        </w:rPr>
        <w:t>,000 in our own club innovation and pitch improvement schemes which were really well received by all the Clubs who have benefited</w:t>
      </w:r>
      <w:r w:rsidR="0057136D">
        <w:rPr>
          <w:rFonts w:ascii="Arial" w:hAnsi="Arial" w:cs="Arial"/>
          <w:sz w:val="22"/>
        </w:rPr>
        <w:t>.  We also launched a new Green Innovation Fund in June as part of our ‘Save Today Play Tomorrow’ initiative with this specific fund already receiving 36 applications totalling over £23k.</w:t>
      </w:r>
    </w:p>
    <w:p w14:paraId="0CA5B022" w14:textId="77777777" w:rsidR="006B77C7" w:rsidRPr="00853306" w:rsidRDefault="006B77C7" w:rsidP="006B77C7">
      <w:pPr>
        <w:pStyle w:val="NoSpacing"/>
        <w:rPr>
          <w:rFonts w:ascii="Arial" w:hAnsi="Arial" w:cs="Arial"/>
          <w:sz w:val="22"/>
        </w:rPr>
      </w:pPr>
    </w:p>
    <w:p w14:paraId="4B62BA8E" w14:textId="77777777" w:rsidR="006B77C7" w:rsidRPr="00853306" w:rsidRDefault="006B77C7" w:rsidP="006B77C7">
      <w:pPr>
        <w:pStyle w:val="NoSpacing"/>
        <w:rPr>
          <w:rFonts w:ascii="Arial" w:hAnsi="Arial" w:cs="Arial"/>
          <w:sz w:val="22"/>
        </w:rPr>
      </w:pPr>
      <w:r w:rsidRPr="00853306">
        <w:rPr>
          <w:rFonts w:ascii="Arial" w:hAnsi="Arial" w:cs="Arial"/>
          <w:sz w:val="22"/>
        </w:rPr>
        <w:t>Just like many businesses, including football clubs and leagues, the impact of the game having to stop again as had a significant impact on our own finances.  However, the work that has been achieved in recent years has left us in a positive position along with a fantastic team and team culture and we have posted a small loss which would have been higher had we not used the furlough scheme, and received local authority facility grants, and some one-off FA grants.</w:t>
      </w:r>
    </w:p>
    <w:p w14:paraId="5CB7D896" w14:textId="77777777" w:rsidR="00566576" w:rsidRPr="00853306" w:rsidRDefault="00566576" w:rsidP="006B77C7">
      <w:pPr>
        <w:pStyle w:val="NoSpacing"/>
        <w:rPr>
          <w:rFonts w:ascii="Arial" w:hAnsi="Arial" w:cs="Arial"/>
          <w:sz w:val="22"/>
        </w:rPr>
      </w:pPr>
    </w:p>
    <w:p w14:paraId="7983334A" w14:textId="57CF5EE4" w:rsidR="006B77C7" w:rsidRPr="00853306" w:rsidRDefault="006B77C7" w:rsidP="006B77C7">
      <w:pPr>
        <w:pStyle w:val="NoSpacing"/>
        <w:rPr>
          <w:rFonts w:ascii="Arial" w:hAnsi="Arial" w:cs="Arial"/>
          <w:sz w:val="22"/>
        </w:rPr>
      </w:pPr>
      <w:r w:rsidRPr="00853306">
        <w:rPr>
          <w:rFonts w:ascii="Arial" w:hAnsi="Arial" w:cs="Arial"/>
          <w:sz w:val="22"/>
        </w:rPr>
        <w:t>There were three vacant Directorships arising under Article 20.2. However, the three retiring directors Sandra Hampton, Holly Murdoch and Shameem Kazmi were all eligible to re-apply and did so. As there were no other applications received, they were interviewed and re-appointed for a three-year term starting 1</w:t>
      </w:r>
      <w:r w:rsidRPr="00557951">
        <w:rPr>
          <w:rFonts w:ascii="Arial" w:hAnsi="Arial" w:cs="Arial"/>
          <w:sz w:val="22"/>
        </w:rPr>
        <w:t>st</w:t>
      </w:r>
      <w:r w:rsidRPr="00853306">
        <w:rPr>
          <w:rFonts w:ascii="Arial" w:hAnsi="Arial" w:cs="Arial"/>
          <w:sz w:val="22"/>
        </w:rPr>
        <w:t xml:space="preserve"> July 2021 until 30</w:t>
      </w:r>
      <w:r w:rsidRPr="00557951">
        <w:rPr>
          <w:rFonts w:ascii="Arial" w:hAnsi="Arial" w:cs="Arial"/>
          <w:sz w:val="22"/>
        </w:rPr>
        <w:t>th</w:t>
      </w:r>
      <w:r w:rsidRPr="00853306">
        <w:rPr>
          <w:rFonts w:ascii="Arial" w:hAnsi="Arial" w:cs="Arial"/>
          <w:sz w:val="22"/>
        </w:rPr>
        <w:t xml:space="preserve"> June 2024 in accordance with the article. </w:t>
      </w:r>
      <w:r w:rsidR="00566576">
        <w:rPr>
          <w:rFonts w:ascii="Arial" w:hAnsi="Arial" w:cs="Arial"/>
          <w:sz w:val="22"/>
        </w:rPr>
        <w:t xml:space="preserve"> </w:t>
      </w:r>
      <w:r w:rsidRPr="00853306">
        <w:rPr>
          <w:rFonts w:ascii="Arial" w:hAnsi="Arial" w:cs="Arial"/>
          <w:sz w:val="22"/>
        </w:rPr>
        <w:t>Shameem advised he would only be able to serve for one more year to 30</w:t>
      </w:r>
      <w:r w:rsidRPr="00557951">
        <w:rPr>
          <w:rFonts w:ascii="Arial" w:hAnsi="Arial" w:cs="Arial"/>
          <w:sz w:val="22"/>
        </w:rPr>
        <w:t>th</w:t>
      </w:r>
      <w:r w:rsidRPr="00853306">
        <w:rPr>
          <w:rFonts w:ascii="Arial" w:hAnsi="Arial" w:cs="Arial"/>
          <w:sz w:val="22"/>
        </w:rPr>
        <w:t xml:space="preserve"> June 2022 due to increased business commitments, therefore the Directors will discuss succession planning to cover the next 6 years.</w:t>
      </w:r>
    </w:p>
    <w:p w14:paraId="3953A581" w14:textId="77777777" w:rsidR="006B77C7" w:rsidRDefault="006B77C7" w:rsidP="006B77C7">
      <w:pPr>
        <w:pStyle w:val="NoSpacing"/>
        <w:rPr>
          <w:rFonts w:ascii="Arial" w:hAnsi="Arial" w:cs="Arial"/>
          <w:sz w:val="22"/>
        </w:rPr>
      </w:pPr>
    </w:p>
    <w:p w14:paraId="59011702" w14:textId="77777777" w:rsidR="006B77C7" w:rsidRPr="00853306" w:rsidRDefault="006B77C7" w:rsidP="006B77C7">
      <w:pPr>
        <w:pStyle w:val="NoSpacing"/>
        <w:rPr>
          <w:rFonts w:ascii="Arial" w:hAnsi="Arial" w:cs="Arial"/>
          <w:sz w:val="22"/>
        </w:rPr>
      </w:pPr>
      <w:r w:rsidRPr="00853306">
        <w:rPr>
          <w:rFonts w:ascii="Arial" w:hAnsi="Arial" w:cs="Arial"/>
          <w:sz w:val="22"/>
        </w:rPr>
        <w:t xml:space="preserve">Sandra Hampton was appointed Senior Independent Director </w:t>
      </w:r>
    </w:p>
    <w:p w14:paraId="19DC9D11" w14:textId="497823EC" w:rsidR="006B77C7" w:rsidRPr="00853306" w:rsidRDefault="006B77C7" w:rsidP="006B77C7">
      <w:pPr>
        <w:pStyle w:val="NoSpacing"/>
        <w:rPr>
          <w:rFonts w:ascii="Arial" w:hAnsi="Arial" w:cs="Arial"/>
          <w:sz w:val="22"/>
        </w:rPr>
      </w:pPr>
      <w:r w:rsidRPr="00853306">
        <w:rPr>
          <w:rFonts w:ascii="Arial" w:hAnsi="Arial" w:cs="Arial"/>
          <w:sz w:val="22"/>
        </w:rPr>
        <w:t>Guy Rippon was co-opted as Director for one year to 30</w:t>
      </w:r>
      <w:r w:rsidRPr="00557951">
        <w:rPr>
          <w:rFonts w:ascii="Arial" w:hAnsi="Arial" w:cs="Arial"/>
          <w:sz w:val="22"/>
        </w:rPr>
        <w:t>th</w:t>
      </w:r>
      <w:r w:rsidRPr="00853306">
        <w:rPr>
          <w:rFonts w:ascii="Arial" w:hAnsi="Arial" w:cs="Arial"/>
          <w:sz w:val="22"/>
        </w:rPr>
        <w:t xml:space="preserve"> June 2022 and Gareth Roberts appointed as Commercial Director for 3 year term to 30</w:t>
      </w:r>
      <w:r w:rsidRPr="00557951">
        <w:rPr>
          <w:rFonts w:ascii="Arial" w:hAnsi="Arial" w:cs="Arial"/>
          <w:sz w:val="22"/>
        </w:rPr>
        <w:t>th</w:t>
      </w:r>
      <w:r w:rsidRPr="00853306">
        <w:rPr>
          <w:rFonts w:ascii="Arial" w:hAnsi="Arial" w:cs="Arial"/>
          <w:sz w:val="22"/>
        </w:rPr>
        <w:t xml:space="preserve"> June 2024.</w:t>
      </w:r>
    </w:p>
    <w:p w14:paraId="3F8259E3" w14:textId="77777777" w:rsidR="006B77C7" w:rsidRPr="00853306" w:rsidRDefault="006B77C7" w:rsidP="006B77C7">
      <w:pPr>
        <w:pStyle w:val="NoSpacing"/>
        <w:rPr>
          <w:rFonts w:ascii="Arial" w:hAnsi="Arial" w:cs="Arial"/>
          <w:sz w:val="22"/>
        </w:rPr>
      </w:pPr>
    </w:p>
    <w:p w14:paraId="06BF2299" w14:textId="771ABCF1" w:rsidR="006B77C7" w:rsidRPr="00853306" w:rsidRDefault="006B77C7" w:rsidP="006B77C7">
      <w:pPr>
        <w:pStyle w:val="NoSpacing"/>
        <w:rPr>
          <w:rFonts w:ascii="Arial" w:hAnsi="Arial" w:cs="Arial"/>
          <w:sz w:val="22"/>
        </w:rPr>
      </w:pPr>
      <w:r w:rsidRPr="00853306">
        <w:rPr>
          <w:rFonts w:ascii="Arial" w:hAnsi="Arial" w:cs="Arial"/>
          <w:sz w:val="22"/>
        </w:rPr>
        <w:t>The Steering Group comprising Directors, Mike Penn, Steve Poole, Kevin Shoemake, Sandra Hampton and BCFA Staff, David Nixon, Richard Lindsay and Mohammed Juned, concluded the review of the Articles of Association and the role of Council.</w:t>
      </w:r>
    </w:p>
    <w:p w14:paraId="6D9F05D8" w14:textId="77777777" w:rsidR="006B77C7" w:rsidRPr="00853306" w:rsidRDefault="006B77C7" w:rsidP="006B77C7">
      <w:pPr>
        <w:pStyle w:val="NoSpacing"/>
        <w:rPr>
          <w:rFonts w:ascii="Arial" w:hAnsi="Arial" w:cs="Arial"/>
          <w:sz w:val="22"/>
        </w:rPr>
      </w:pPr>
    </w:p>
    <w:p w14:paraId="08B02D80" w14:textId="77777777" w:rsidR="006B77C7" w:rsidRPr="00853306" w:rsidRDefault="006B77C7" w:rsidP="006B77C7">
      <w:pPr>
        <w:pStyle w:val="NoSpacing"/>
        <w:rPr>
          <w:rFonts w:ascii="Arial" w:hAnsi="Arial" w:cs="Arial"/>
          <w:sz w:val="22"/>
        </w:rPr>
      </w:pPr>
      <w:r w:rsidRPr="00853306">
        <w:rPr>
          <w:rFonts w:ascii="Arial" w:hAnsi="Arial" w:cs="Arial"/>
          <w:sz w:val="22"/>
        </w:rPr>
        <w:t>The proposals were first outlined to Council by Sandra Hampton at the re-scheduled Council Meeting on 15 October 2020.  A slide-deck of the timetable for the implementation of the proposals was presented to Council at their meeting on 3 December 2020.  The slide-deck and Minutes of the Meeting were circulated along with a request for “any questions” which would be addressed at the next Council Meeting on 8 April 2021.</w:t>
      </w:r>
    </w:p>
    <w:p w14:paraId="69CE4F0E" w14:textId="77777777" w:rsidR="006B77C7" w:rsidRPr="00853306" w:rsidRDefault="006B77C7" w:rsidP="006B77C7">
      <w:pPr>
        <w:pStyle w:val="NoSpacing"/>
        <w:rPr>
          <w:rFonts w:ascii="Arial" w:hAnsi="Arial" w:cs="Arial"/>
          <w:sz w:val="22"/>
        </w:rPr>
      </w:pPr>
    </w:p>
    <w:p w14:paraId="2ABBB7D6" w14:textId="77777777" w:rsidR="006B77C7" w:rsidRPr="00853306" w:rsidRDefault="006B77C7" w:rsidP="006B77C7">
      <w:pPr>
        <w:pStyle w:val="NoSpacing"/>
        <w:rPr>
          <w:rFonts w:ascii="Arial" w:hAnsi="Arial" w:cs="Arial"/>
          <w:sz w:val="22"/>
        </w:rPr>
      </w:pPr>
      <w:r w:rsidRPr="00853306">
        <w:rPr>
          <w:rFonts w:ascii="Arial" w:hAnsi="Arial" w:cs="Arial"/>
          <w:sz w:val="22"/>
        </w:rPr>
        <w:t>On 23 March 2021 the Board of Directors approved the revised Articles of Association and Membership Rules and the formal adoption process began.</w:t>
      </w:r>
    </w:p>
    <w:p w14:paraId="7E8847DB" w14:textId="77777777" w:rsidR="006B77C7" w:rsidRPr="00853306" w:rsidRDefault="006B77C7" w:rsidP="006B77C7">
      <w:pPr>
        <w:pStyle w:val="NoSpacing"/>
        <w:rPr>
          <w:rFonts w:ascii="Arial" w:hAnsi="Arial" w:cs="Arial"/>
          <w:sz w:val="22"/>
        </w:rPr>
      </w:pPr>
    </w:p>
    <w:p w14:paraId="4D39A8D3" w14:textId="77777777" w:rsidR="006B77C7" w:rsidRPr="00853306" w:rsidRDefault="006B77C7" w:rsidP="006B77C7">
      <w:pPr>
        <w:pStyle w:val="NoSpacing"/>
        <w:rPr>
          <w:rFonts w:ascii="Arial" w:hAnsi="Arial" w:cs="Arial"/>
          <w:sz w:val="22"/>
        </w:rPr>
      </w:pPr>
      <w:r w:rsidRPr="00853306">
        <w:rPr>
          <w:rFonts w:ascii="Arial" w:hAnsi="Arial" w:cs="Arial"/>
          <w:sz w:val="22"/>
        </w:rPr>
        <w:t>At the historic final Council Meeting on 8 April 2021, the Steering Group responded to the questions that had been submitted in response to the request made at the December 2020 Council Meeting.  Having done so, Council endorsed the Articles of Association and the revised Membership Rules.</w:t>
      </w:r>
    </w:p>
    <w:p w14:paraId="380E81B1" w14:textId="77777777" w:rsidR="006B77C7" w:rsidRPr="00853306" w:rsidRDefault="006B77C7" w:rsidP="006B77C7">
      <w:pPr>
        <w:pStyle w:val="NoSpacing"/>
        <w:rPr>
          <w:rFonts w:ascii="Arial" w:hAnsi="Arial" w:cs="Arial"/>
          <w:sz w:val="22"/>
        </w:rPr>
      </w:pPr>
    </w:p>
    <w:p w14:paraId="1F923161" w14:textId="77777777" w:rsidR="006B77C7" w:rsidRPr="00853306" w:rsidRDefault="006B77C7" w:rsidP="006B77C7">
      <w:pPr>
        <w:pStyle w:val="NoSpacing"/>
        <w:rPr>
          <w:rFonts w:ascii="Arial" w:hAnsi="Arial" w:cs="Arial"/>
          <w:sz w:val="22"/>
        </w:rPr>
      </w:pPr>
      <w:r w:rsidRPr="00853306">
        <w:rPr>
          <w:rFonts w:ascii="Arial" w:hAnsi="Arial" w:cs="Arial"/>
          <w:sz w:val="22"/>
        </w:rPr>
        <w:t>Following the adjourned Extraordinary General Meeting on 24 June 2021, due to a quorum not been formed, the EGM re-convened on 1 July 2021.  Those Members present, who formed the quorum, formally adopted the Articles of Association and Membership Rules, 1 July 2021.</w:t>
      </w:r>
    </w:p>
    <w:p w14:paraId="467D140E" w14:textId="77777777" w:rsidR="006B77C7" w:rsidRPr="00853306" w:rsidRDefault="006B77C7" w:rsidP="006B77C7">
      <w:pPr>
        <w:pStyle w:val="NoSpacing"/>
        <w:rPr>
          <w:rFonts w:ascii="Arial" w:hAnsi="Arial" w:cs="Arial"/>
          <w:sz w:val="22"/>
        </w:rPr>
      </w:pPr>
    </w:p>
    <w:p w14:paraId="4777314E" w14:textId="77777777" w:rsidR="006B77C7" w:rsidRPr="00853306" w:rsidRDefault="006B77C7" w:rsidP="006B77C7">
      <w:pPr>
        <w:pStyle w:val="NoSpacing"/>
        <w:rPr>
          <w:rFonts w:ascii="Arial" w:hAnsi="Arial" w:cs="Arial"/>
          <w:sz w:val="22"/>
        </w:rPr>
      </w:pPr>
      <w:r w:rsidRPr="00853306">
        <w:rPr>
          <w:rFonts w:ascii="Arial" w:hAnsi="Arial" w:cs="Arial"/>
          <w:sz w:val="22"/>
        </w:rPr>
        <w:t>At their meeting on 20 July 2021, the Board of Directors formally adopted the Articles of Association and Membership Rules, 1 July 2021 as the working Articles of Association and Membership Rules of Birmingham County Football Association Limited.</w:t>
      </w:r>
    </w:p>
    <w:p w14:paraId="42AB5D78" w14:textId="77777777" w:rsidR="006B77C7" w:rsidRPr="00853306" w:rsidRDefault="006B77C7" w:rsidP="006B77C7">
      <w:pPr>
        <w:pStyle w:val="NoSpacing"/>
        <w:rPr>
          <w:rFonts w:ascii="Arial" w:hAnsi="Arial" w:cs="Arial"/>
          <w:sz w:val="22"/>
        </w:rPr>
      </w:pPr>
    </w:p>
    <w:p w14:paraId="432DA028" w14:textId="77777777" w:rsidR="006B77C7" w:rsidRPr="00853306" w:rsidRDefault="006B77C7" w:rsidP="006B77C7">
      <w:pPr>
        <w:pStyle w:val="NoSpacing"/>
        <w:rPr>
          <w:rFonts w:ascii="Arial" w:hAnsi="Arial" w:cs="Arial"/>
          <w:sz w:val="22"/>
        </w:rPr>
      </w:pPr>
      <w:r w:rsidRPr="00853306">
        <w:rPr>
          <w:rFonts w:ascii="Arial" w:hAnsi="Arial" w:cs="Arial"/>
          <w:sz w:val="22"/>
        </w:rPr>
        <w:t>At the same meeting, under Article 13.1, the Directors appointed me as Chairman of the Board of Directors.</w:t>
      </w:r>
    </w:p>
    <w:p w14:paraId="4865F705" w14:textId="77777777" w:rsidR="006B77C7" w:rsidRPr="00853306" w:rsidRDefault="006B77C7" w:rsidP="006B77C7">
      <w:pPr>
        <w:pStyle w:val="NoSpacing"/>
        <w:rPr>
          <w:rFonts w:ascii="Arial" w:hAnsi="Arial" w:cs="Arial"/>
          <w:sz w:val="22"/>
        </w:rPr>
      </w:pPr>
    </w:p>
    <w:p w14:paraId="0AC26884" w14:textId="77777777" w:rsidR="006B77C7" w:rsidRPr="00853306" w:rsidRDefault="006B77C7" w:rsidP="006B77C7">
      <w:pPr>
        <w:pStyle w:val="NoSpacing"/>
        <w:rPr>
          <w:rFonts w:ascii="Arial" w:hAnsi="Arial" w:cs="Arial"/>
          <w:sz w:val="22"/>
        </w:rPr>
      </w:pPr>
      <w:r w:rsidRPr="00853306">
        <w:rPr>
          <w:rFonts w:ascii="Arial" w:hAnsi="Arial" w:cs="Arial"/>
          <w:sz w:val="22"/>
        </w:rPr>
        <w:t xml:space="preserve">A big thank you to all our hard-working Staff, the Senior Leadership Team – </w:t>
      </w:r>
    </w:p>
    <w:p w14:paraId="5F30406E" w14:textId="0ABEE402" w:rsidR="006B77C7" w:rsidRPr="00853306" w:rsidRDefault="006B77C7" w:rsidP="006B77C7">
      <w:pPr>
        <w:pStyle w:val="NoSpacing"/>
        <w:rPr>
          <w:rFonts w:ascii="Arial" w:hAnsi="Arial" w:cs="Arial"/>
          <w:sz w:val="22"/>
        </w:rPr>
      </w:pPr>
      <w:r w:rsidRPr="00853306">
        <w:rPr>
          <w:rFonts w:ascii="Arial" w:hAnsi="Arial" w:cs="Arial"/>
          <w:sz w:val="22"/>
        </w:rPr>
        <w:t>CEO Kevin Shoemake, Amy Sproson, David Nixon and Richard Lindsey, my Deputy Steve Poole and our Board of Directors who have worked tirelessly in these very challenging times. Amy has decided to leave us in August, after 1</w:t>
      </w:r>
      <w:r w:rsidR="00566576">
        <w:rPr>
          <w:rFonts w:ascii="Arial" w:hAnsi="Arial" w:cs="Arial"/>
          <w:sz w:val="22"/>
        </w:rPr>
        <w:t>7</w:t>
      </w:r>
      <w:r w:rsidRPr="00853306">
        <w:rPr>
          <w:rFonts w:ascii="Arial" w:hAnsi="Arial" w:cs="Arial"/>
          <w:sz w:val="22"/>
        </w:rPr>
        <w:t xml:space="preserve"> years, to change career to teaching and we wish her well. Luke Bowles has been appointed to replace Amy, having been Amy’s No.2 for several years and is a very talented and capable replacement to lead the Football Development Department.</w:t>
      </w:r>
    </w:p>
    <w:p w14:paraId="5924A9CE" w14:textId="77777777" w:rsidR="006B77C7" w:rsidRPr="00853306" w:rsidRDefault="006B77C7" w:rsidP="006B77C7">
      <w:pPr>
        <w:pStyle w:val="NoSpacing"/>
        <w:rPr>
          <w:rFonts w:ascii="Arial" w:hAnsi="Arial" w:cs="Arial"/>
          <w:sz w:val="22"/>
        </w:rPr>
      </w:pPr>
    </w:p>
    <w:p w14:paraId="6E93289D" w14:textId="77777777" w:rsidR="006B77C7" w:rsidRPr="00853306" w:rsidRDefault="006B77C7" w:rsidP="006B77C7">
      <w:pPr>
        <w:pStyle w:val="NoSpacing"/>
        <w:rPr>
          <w:rFonts w:ascii="Arial" w:hAnsi="Arial" w:cs="Arial"/>
          <w:sz w:val="22"/>
        </w:rPr>
      </w:pPr>
      <w:r w:rsidRPr="00853306">
        <w:rPr>
          <w:rFonts w:ascii="Arial" w:hAnsi="Arial" w:cs="Arial"/>
          <w:sz w:val="22"/>
        </w:rPr>
        <w:t xml:space="preserve">I would like to thank all our Clubs, players, match officials, staff, volunteers and supporters in what was another ‘null &amp; void’ season, who contribute to our wonderful game ensuring it continues to be played across our region in a safe environment.  </w:t>
      </w:r>
    </w:p>
    <w:p w14:paraId="1E89F4A4" w14:textId="77777777" w:rsidR="006B77C7" w:rsidRPr="00853306" w:rsidRDefault="006B77C7" w:rsidP="006B77C7">
      <w:pPr>
        <w:pStyle w:val="NoSpacing"/>
        <w:rPr>
          <w:rFonts w:ascii="Arial" w:hAnsi="Arial" w:cs="Arial"/>
          <w:sz w:val="22"/>
        </w:rPr>
      </w:pPr>
    </w:p>
    <w:p w14:paraId="2D7AF6BE" w14:textId="581C1C17" w:rsidR="006B77C7" w:rsidRPr="00853306" w:rsidRDefault="006B77C7" w:rsidP="006B77C7">
      <w:pPr>
        <w:pStyle w:val="NoSpacing"/>
        <w:rPr>
          <w:rFonts w:ascii="Arial" w:hAnsi="Arial" w:cs="Arial"/>
          <w:sz w:val="22"/>
        </w:rPr>
      </w:pPr>
      <w:r w:rsidRPr="00853306">
        <w:rPr>
          <w:rFonts w:ascii="Arial" w:hAnsi="Arial" w:cs="Arial"/>
          <w:sz w:val="22"/>
        </w:rPr>
        <w:t xml:space="preserve">Football is a team game so please remember T.E.A.M. - </w:t>
      </w:r>
      <w:r w:rsidRPr="0057136D">
        <w:rPr>
          <w:rFonts w:ascii="Arial" w:hAnsi="Arial" w:cs="Arial"/>
          <w:b/>
          <w:bCs/>
          <w:sz w:val="22"/>
        </w:rPr>
        <w:t>T</w:t>
      </w:r>
      <w:r w:rsidRPr="00853306">
        <w:rPr>
          <w:rFonts w:ascii="Arial" w:hAnsi="Arial" w:cs="Arial"/>
          <w:sz w:val="22"/>
        </w:rPr>
        <w:t xml:space="preserve">ogether </w:t>
      </w:r>
      <w:r w:rsidRPr="0057136D">
        <w:rPr>
          <w:rFonts w:ascii="Arial" w:hAnsi="Arial" w:cs="Arial"/>
          <w:b/>
          <w:bCs/>
          <w:sz w:val="22"/>
        </w:rPr>
        <w:t>E</w:t>
      </w:r>
      <w:r w:rsidRPr="00853306">
        <w:rPr>
          <w:rFonts w:ascii="Arial" w:hAnsi="Arial" w:cs="Arial"/>
          <w:sz w:val="22"/>
        </w:rPr>
        <w:t xml:space="preserve">veryone </w:t>
      </w:r>
      <w:r w:rsidRPr="0057136D">
        <w:rPr>
          <w:rFonts w:ascii="Arial" w:hAnsi="Arial" w:cs="Arial"/>
          <w:b/>
          <w:bCs/>
          <w:sz w:val="22"/>
        </w:rPr>
        <w:t>A</w:t>
      </w:r>
      <w:r w:rsidRPr="00853306">
        <w:rPr>
          <w:rFonts w:ascii="Arial" w:hAnsi="Arial" w:cs="Arial"/>
          <w:sz w:val="22"/>
        </w:rPr>
        <w:t>chieve</w:t>
      </w:r>
      <w:r w:rsidR="00BF5382">
        <w:rPr>
          <w:rFonts w:ascii="Arial" w:hAnsi="Arial" w:cs="Arial"/>
          <w:sz w:val="22"/>
        </w:rPr>
        <w:t>s</w:t>
      </w:r>
      <w:r w:rsidRPr="00853306">
        <w:rPr>
          <w:rFonts w:ascii="Arial" w:hAnsi="Arial" w:cs="Arial"/>
          <w:sz w:val="22"/>
        </w:rPr>
        <w:t xml:space="preserve"> </w:t>
      </w:r>
      <w:r w:rsidRPr="0057136D">
        <w:rPr>
          <w:rFonts w:ascii="Arial" w:hAnsi="Arial" w:cs="Arial"/>
          <w:b/>
          <w:bCs/>
          <w:sz w:val="22"/>
        </w:rPr>
        <w:t>M</w:t>
      </w:r>
      <w:r w:rsidRPr="00853306">
        <w:rPr>
          <w:rFonts w:ascii="Arial" w:hAnsi="Arial" w:cs="Arial"/>
          <w:sz w:val="22"/>
        </w:rPr>
        <w:t xml:space="preserve">ore. </w:t>
      </w:r>
    </w:p>
    <w:p w14:paraId="6158B595" w14:textId="2AC3264C" w:rsidR="006B77C7" w:rsidRDefault="006B77C7" w:rsidP="006B77C7">
      <w:pPr>
        <w:pStyle w:val="NoSpacing"/>
        <w:rPr>
          <w:rFonts w:ascii="Arial" w:hAnsi="Arial" w:cs="Arial"/>
          <w:sz w:val="22"/>
        </w:rPr>
      </w:pPr>
    </w:p>
    <w:p w14:paraId="233AF7D0" w14:textId="77777777" w:rsidR="006B77C7" w:rsidRPr="00853306" w:rsidRDefault="006B77C7" w:rsidP="006B77C7">
      <w:pPr>
        <w:pStyle w:val="NoSpacing"/>
        <w:rPr>
          <w:rFonts w:ascii="Arial" w:hAnsi="Arial" w:cs="Arial"/>
          <w:sz w:val="22"/>
        </w:rPr>
      </w:pPr>
    </w:p>
    <w:p w14:paraId="39F909AD" w14:textId="77777777" w:rsidR="00786EAC" w:rsidRPr="008C1D00" w:rsidRDefault="00786EAC" w:rsidP="00786EAC">
      <w:pPr>
        <w:pStyle w:val="NoSpacing"/>
        <w:rPr>
          <w:rFonts w:ascii="Arial" w:hAnsi="Arial" w:cs="Arial"/>
          <w:b/>
          <w:bCs/>
          <w:sz w:val="22"/>
        </w:rPr>
      </w:pPr>
      <w:r w:rsidRPr="008C1D00">
        <w:rPr>
          <w:rFonts w:ascii="Arial" w:hAnsi="Arial" w:cs="Arial"/>
          <w:b/>
          <w:bCs/>
          <w:sz w:val="22"/>
        </w:rPr>
        <w:t>Michael J. Penn</w:t>
      </w:r>
    </w:p>
    <w:p w14:paraId="21F5156E" w14:textId="222ECC82" w:rsidR="00786EAC" w:rsidRDefault="00786EAC" w:rsidP="00786EAC">
      <w:pPr>
        <w:pStyle w:val="NoSpacing"/>
        <w:rPr>
          <w:rFonts w:ascii="Arial" w:hAnsi="Arial" w:cs="Arial"/>
          <w:sz w:val="22"/>
        </w:rPr>
      </w:pPr>
      <w:r w:rsidRPr="00E71CC3">
        <w:rPr>
          <w:rFonts w:ascii="Arial" w:hAnsi="Arial" w:cs="Arial"/>
          <w:sz w:val="22"/>
        </w:rPr>
        <w:t xml:space="preserve">Chairman </w:t>
      </w:r>
    </w:p>
    <w:p w14:paraId="4035C70F" w14:textId="77777777" w:rsidR="00B67CC8" w:rsidRPr="00A369AF" w:rsidRDefault="00110CD4" w:rsidP="004574AA">
      <w:pPr>
        <w:pStyle w:val="NoSpacing"/>
        <w:rPr>
          <w:rFonts w:ascii="Arial" w:hAnsi="Arial" w:cs="Arial"/>
          <w:b/>
        </w:rPr>
      </w:pPr>
      <w:r w:rsidRPr="00A369AF">
        <w:rPr>
          <w:rFonts w:ascii="Arial" w:hAnsi="Arial" w:cs="Arial"/>
          <w:b/>
        </w:rPr>
        <w:lastRenderedPageBreak/>
        <w:t>CHIEF EXECUTIVE OFFICER’S</w:t>
      </w:r>
      <w:r w:rsidR="00B67CC8" w:rsidRPr="00A369AF">
        <w:rPr>
          <w:rFonts w:ascii="Arial" w:hAnsi="Arial" w:cs="Arial"/>
          <w:b/>
        </w:rPr>
        <w:t xml:space="preserve"> REPORT</w:t>
      </w:r>
    </w:p>
    <w:p w14:paraId="4986A4BD" w14:textId="77777777" w:rsidR="000D18C7" w:rsidRDefault="000D18C7" w:rsidP="00B67CC8">
      <w:pPr>
        <w:spacing w:after="0"/>
        <w:rPr>
          <w:rFonts w:ascii="Arial" w:hAnsi="Arial" w:cs="Arial"/>
        </w:rPr>
      </w:pPr>
    </w:p>
    <w:p w14:paraId="71EDA60A" w14:textId="77777777" w:rsidR="0087406E" w:rsidRDefault="00CC0DBC" w:rsidP="00B67CC8">
      <w:pPr>
        <w:spacing w:after="0"/>
        <w:rPr>
          <w:rFonts w:ascii="Arial" w:hAnsi="Arial" w:cs="Arial"/>
        </w:rPr>
      </w:pPr>
      <w:r>
        <w:rPr>
          <w:rFonts w:ascii="Arial" w:hAnsi="Arial" w:cs="Arial"/>
        </w:rPr>
        <w:t>This is</w:t>
      </w:r>
      <w:r w:rsidR="00EB293B">
        <w:rPr>
          <w:rFonts w:ascii="Arial" w:hAnsi="Arial" w:cs="Arial"/>
        </w:rPr>
        <w:t xml:space="preserve"> now my </w:t>
      </w:r>
      <w:r w:rsidR="00B57FBE">
        <w:rPr>
          <w:rFonts w:ascii="Arial" w:hAnsi="Arial" w:cs="Arial"/>
        </w:rPr>
        <w:t>sixth</w:t>
      </w:r>
      <w:r>
        <w:rPr>
          <w:rFonts w:ascii="Arial" w:hAnsi="Arial" w:cs="Arial"/>
        </w:rPr>
        <w:t xml:space="preserve"> AGM report and </w:t>
      </w:r>
      <w:r w:rsidR="00B57FBE">
        <w:rPr>
          <w:rFonts w:ascii="Arial" w:hAnsi="Arial" w:cs="Arial"/>
        </w:rPr>
        <w:t xml:space="preserve">as I documented last year, it again </w:t>
      </w:r>
      <w:r w:rsidR="00854435">
        <w:rPr>
          <w:rFonts w:ascii="Arial" w:hAnsi="Arial" w:cs="Arial"/>
        </w:rPr>
        <w:t>follows one of the most challenging period</w:t>
      </w:r>
      <w:r w:rsidR="001F3F59">
        <w:rPr>
          <w:rFonts w:ascii="Arial" w:hAnsi="Arial" w:cs="Arial"/>
        </w:rPr>
        <w:t>s</w:t>
      </w:r>
      <w:r w:rsidR="00F15AAA">
        <w:rPr>
          <w:rFonts w:ascii="Arial" w:hAnsi="Arial" w:cs="Arial"/>
        </w:rPr>
        <w:t xml:space="preserve"> ever know</w:t>
      </w:r>
      <w:r w:rsidR="00294681">
        <w:rPr>
          <w:rFonts w:ascii="Arial" w:hAnsi="Arial" w:cs="Arial"/>
        </w:rPr>
        <w:t>n</w:t>
      </w:r>
      <w:r w:rsidR="00F15AAA">
        <w:rPr>
          <w:rFonts w:ascii="Arial" w:hAnsi="Arial" w:cs="Arial"/>
        </w:rPr>
        <w:t>,</w:t>
      </w:r>
      <w:r w:rsidR="00854435">
        <w:rPr>
          <w:rFonts w:ascii="Arial" w:hAnsi="Arial" w:cs="Arial"/>
        </w:rPr>
        <w:t xml:space="preserve"> not only in the Associations history </w:t>
      </w:r>
      <w:r w:rsidR="00BA217E">
        <w:rPr>
          <w:rFonts w:ascii="Arial" w:hAnsi="Arial" w:cs="Arial"/>
        </w:rPr>
        <w:t>but also for football</w:t>
      </w:r>
      <w:r w:rsidR="00225DB2">
        <w:rPr>
          <w:rFonts w:ascii="Arial" w:hAnsi="Arial" w:cs="Arial"/>
        </w:rPr>
        <w:t>, sport and all business</w:t>
      </w:r>
      <w:r w:rsidR="004E545F">
        <w:rPr>
          <w:rFonts w:ascii="Arial" w:hAnsi="Arial" w:cs="Arial"/>
        </w:rPr>
        <w:t>es</w:t>
      </w:r>
      <w:r w:rsidR="002A50F4">
        <w:rPr>
          <w:rFonts w:ascii="Arial" w:hAnsi="Arial" w:cs="Arial"/>
        </w:rPr>
        <w:t xml:space="preserve"> worldwide</w:t>
      </w:r>
      <w:r w:rsidR="00BA217E">
        <w:rPr>
          <w:rFonts w:ascii="Arial" w:hAnsi="Arial" w:cs="Arial"/>
        </w:rPr>
        <w:t>!</w:t>
      </w:r>
      <w:r w:rsidR="00556DEE">
        <w:rPr>
          <w:rFonts w:ascii="Arial" w:hAnsi="Arial" w:cs="Arial"/>
        </w:rPr>
        <w:t xml:space="preserve">  </w:t>
      </w:r>
    </w:p>
    <w:p w14:paraId="53AD7586" w14:textId="77777777" w:rsidR="0087406E" w:rsidRDefault="0087406E" w:rsidP="00B67CC8">
      <w:pPr>
        <w:spacing w:after="0"/>
        <w:rPr>
          <w:rFonts w:ascii="Arial" w:hAnsi="Arial" w:cs="Arial"/>
        </w:rPr>
      </w:pPr>
    </w:p>
    <w:p w14:paraId="3461AC2F" w14:textId="11736B7E" w:rsidR="0060542F" w:rsidRDefault="00A443FB" w:rsidP="00B67CC8">
      <w:pPr>
        <w:spacing w:after="0"/>
        <w:rPr>
          <w:rFonts w:ascii="Arial" w:hAnsi="Arial" w:cs="Arial"/>
        </w:rPr>
      </w:pPr>
      <w:r>
        <w:rPr>
          <w:rFonts w:ascii="Arial" w:hAnsi="Arial" w:cs="Arial"/>
        </w:rPr>
        <w:t>As I write this</w:t>
      </w:r>
      <w:r w:rsidR="00DE21FF">
        <w:rPr>
          <w:rFonts w:ascii="Arial" w:hAnsi="Arial" w:cs="Arial"/>
        </w:rPr>
        <w:t xml:space="preserve"> report</w:t>
      </w:r>
      <w:r>
        <w:rPr>
          <w:rFonts w:ascii="Arial" w:hAnsi="Arial" w:cs="Arial"/>
        </w:rPr>
        <w:t xml:space="preserve"> (with fingers crossed</w:t>
      </w:r>
      <w:r w:rsidR="000978C9">
        <w:rPr>
          <w:rFonts w:ascii="Arial" w:hAnsi="Arial" w:cs="Arial"/>
        </w:rPr>
        <w:t xml:space="preserve"> which is never easy</w:t>
      </w:r>
      <w:r>
        <w:rPr>
          <w:rFonts w:ascii="Arial" w:hAnsi="Arial" w:cs="Arial"/>
        </w:rPr>
        <w:t>), it appears we may be over the worst</w:t>
      </w:r>
      <w:r w:rsidR="00305538">
        <w:rPr>
          <w:rFonts w:ascii="Arial" w:hAnsi="Arial" w:cs="Arial"/>
        </w:rPr>
        <w:t xml:space="preserve"> </w:t>
      </w:r>
      <w:r w:rsidR="00DA3AEE">
        <w:rPr>
          <w:rFonts w:ascii="Arial" w:hAnsi="Arial" w:cs="Arial"/>
        </w:rPr>
        <w:t>and if the amo</w:t>
      </w:r>
      <w:r w:rsidR="0060542F">
        <w:rPr>
          <w:rFonts w:ascii="Arial" w:hAnsi="Arial" w:cs="Arial"/>
        </w:rPr>
        <w:t>u</w:t>
      </w:r>
      <w:r w:rsidR="00DA3AEE">
        <w:rPr>
          <w:rFonts w:ascii="Arial" w:hAnsi="Arial" w:cs="Arial"/>
        </w:rPr>
        <w:t xml:space="preserve">nt of new clubs and teams is anything to go by, then </w:t>
      </w:r>
      <w:r w:rsidR="0060542F">
        <w:rPr>
          <w:rFonts w:ascii="Arial" w:hAnsi="Arial" w:cs="Arial"/>
        </w:rPr>
        <w:t>there seems to be a renewed and even heightened desire to play the beautiful game at all levels.</w:t>
      </w:r>
    </w:p>
    <w:p w14:paraId="719DF457" w14:textId="77777777" w:rsidR="0060542F" w:rsidRDefault="0060542F" w:rsidP="00B67CC8">
      <w:pPr>
        <w:spacing w:after="0"/>
        <w:rPr>
          <w:rFonts w:ascii="Arial" w:hAnsi="Arial" w:cs="Arial"/>
        </w:rPr>
      </w:pPr>
    </w:p>
    <w:p w14:paraId="582F6F44" w14:textId="31926238" w:rsidR="007071BE" w:rsidRDefault="0060542F" w:rsidP="00B67CC8">
      <w:pPr>
        <w:spacing w:after="0"/>
        <w:rPr>
          <w:rFonts w:ascii="Arial" w:hAnsi="Arial" w:cs="Arial"/>
        </w:rPr>
      </w:pPr>
      <w:r>
        <w:rPr>
          <w:rFonts w:ascii="Arial" w:hAnsi="Arial" w:cs="Arial"/>
        </w:rPr>
        <w:t xml:space="preserve">At this </w:t>
      </w:r>
      <w:r w:rsidR="006E23B9">
        <w:rPr>
          <w:rFonts w:ascii="Arial" w:hAnsi="Arial" w:cs="Arial"/>
        </w:rPr>
        <w:t>point and</w:t>
      </w:r>
      <w:r>
        <w:rPr>
          <w:rFonts w:ascii="Arial" w:hAnsi="Arial" w:cs="Arial"/>
        </w:rPr>
        <w:t xml:space="preserve"> following another </w:t>
      </w:r>
      <w:r w:rsidR="0089637B">
        <w:rPr>
          <w:rFonts w:ascii="Arial" w:hAnsi="Arial" w:cs="Arial"/>
        </w:rPr>
        <w:t xml:space="preserve">August and September where IT systems have been awful, it would be remiss of me not to thank the volunteers at every one of our 1,200 clubs for the efforts and sacrifices they make </w:t>
      </w:r>
      <w:r w:rsidR="00010D5E">
        <w:rPr>
          <w:rFonts w:ascii="Arial" w:hAnsi="Arial" w:cs="Arial"/>
        </w:rPr>
        <w:t xml:space="preserve">before and during </w:t>
      </w:r>
      <w:r w:rsidR="0089637B">
        <w:rPr>
          <w:rFonts w:ascii="Arial" w:hAnsi="Arial" w:cs="Arial"/>
        </w:rPr>
        <w:t>each season</w:t>
      </w:r>
      <w:r w:rsidR="006E23B9">
        <w:rPr>
          <w:rFonts w:ascii="Arial" w:hAnsi="Arial" w:cs="Arial"/>
        </w:rPr>
        <w:t xml:space="preserve">.  </w:t>
      </w:r>
      <w:r w:rsidR="00B1685E">
        <w:rPr>
          <w:rFonts w:ascii="Arial" w:hAnsi="Arial" w:cs="Arial"/>
        </w:rPr>
        <w:t xml:space="preserve">I’m not one for excuses but </w:t>
      </w:r>
      <w:r w:rsidR="00121578">
        <w:rPr>
          <w:rFonts w:ascii="Arial" w:hAnsi="Arial" w:cs="Arial"/>
        </w:rPr>
        <w:t xml:space="preserve">we share your pain </w:t>
      </w:r>
      <w:r w:rsidR="00403BE6">
        <w:rPr>
          <w:rFonts w:ascii="Arial" w:hAnsi="Arial" w:cs="Arial"/>
        </w:rPr>
        <w:t xml:space="preserve">and angst </w:t>
      </w:r>
      <w:r w:rsidR="00121578">
        <w:rPr>
          <w:rFonts w:ascii="Arial" w:hAnsi="Arial" w:cs="Arial"/>
        </w:rPr>
        <w:t xml:space="preserve">as the BCFA team also have to use the </w:t>
      </w:r>
      <w:r w:rsidR="003A7CB6">
        <w:rPr>
          <w:rFonts w:ascii="Arial" w:hAnsi="Arial" w:cs="Arial"/>
        </w:rPr>
        <w:t xml:space="preserve">same </w:t>
      </w:r>
      <w:r w:rsidR="00121578">
        <w:rPr>
          <w:rFonts w:ascii="Arial" w:hAnsi="Arial" w:cs="Arial"/>
        </w:rPr>
        <w:t xml:space="preserve">FA systems in our </w:t>
      </w:r>
      <w:r w:rsidR="003079D7">
        <w:rPr>
          <w:rFonts w:ascii="Arial" w:hAnsi="Arial" w:cs="Arial"/>
        </w:rPr>
        <w:t>desire</w:t>
      </w:r>
      <w:r w:rsidR="00121578">
        <w:rPr>
          <w:rFonts w:ascii="Arial" w:hAnsi="Arial" w:cs="Arial"/>
        </w:rPr>
        <w:t xml:space="preserve"> to help and support all participants</w:t>
      </w:r>
      <w:r w:rsidR="003079D7">
        <w:rPr>
          <w:rFonts w:ascii="Arial" w:hAnsi="Arial" w:cs="Arial"/>
        </w:rPr>
        <w:t>.  W</w:t>
      </w:r>
      <w:r w:rsidR="00121578">
        <w:rPr>
          <w:rFonts w:ascii="Arial" w:hAnsi="Arial" w:cs="Arial"/>
        </w:rPr>
        <w:t xml:space="preserve">e are </w:t>
      </w:r>
      <w:r w:rsidR="003079D7">
        <w:rPr>
          <w:rFonts w:ascii="Arial" w:hAnsi="Arial" w:cs="Arial"/>
        </w:rPr>
        <w:t xml:space="preserve">therefore </w:t>
      </w:r>
      <w:r w:rsidR="00121578">
        <w:rPr>
          <w:rFonts w:ascii="Arial" w:hAnsi="Arial" w:cs="Arial"/>
        </w:rPr>
        <w:t>left equally frustrated</w:t>
      </w:r>
      <w:r w:rsidR="009D1452">
        <w:rPr>
          <w:rFonts w:ascii="Arial" w:hAnsi="Arial" w:cs="Arial"/>
        </w:rPr>
        <w:t xml:space="preserve"> when the IT systems that we </w:t>
      </w:r>
      <w:r w:rsidR="009D1452" w:rsidRPr="003079D7">
        <w:rPr>
          <w:rFonts w:ascii="Arial" w:hAnsi="Arial" w:cs="Arial"/>
          <w:u w:val="single"/>
        </w:rPr>
        <w:t>all</w:t>
      </w:r>
      <w:r w:rsidR="009D1452">
        <w:rPr>
          <w:rFonts w:ascii="Arial" w:hAnsi="Arial" w:cs="Arial"/>
        </w:rPr>
        <w:t xml:space="preserve"> have to use fall way short of what is expected and required</w:t>
      </w:r>
      <w:r w:rsidR="00C6200E">
        <w:rPr>
          <w:rFonts w:ascii="Arial" w:hAnsi="Arial" w:cs="Arial"/>
        </w:rPr>
        <w:t xml:space="preserve"> both internally and externally and for the second season running</w:t>
      </w:r>
      <w:r w:rsidR="009D1452">
        <w:rPr>
          <w:rFonts w:ascii="Arial" w:hAnsi="Arial" w:cs="Arial"/>
        </w:rPr>
        <w:t>.</w:t>
      </w:r>
      <w:r w:rsidR="000D1DFF">
        <w:rPr>
          <w:rFonts w:ascii="Arial" w:hAnsi="Arial" w:cs="Arial"/>
        </w:rPr>
        <w:t xml:space="preserve">  The issues faced are further compounded by </w:t>
      </w:r>
      <w:r w:rsidR="003A7CB6">
        <w:rPr>
          <w:rFonts w:ascii="Arial" w:hAnsi="Arial" w:cs="Arial"/>
        </w:rPr>
        <w:t>the DBS requirements</w:t>
      </w:r>
      <w:r w:rsidR="001A0C5B">
        <w:rPr>
          <w:rFonts w:ascii="Arial" w:hAnsi="Arial" w:cs="Arial"/>
        </w:rPr>
        <w:t xml:space="preserve"> which are vitally important in order to safeguard </w:t>
      </w:r>
      <w:r w:rsidR="00DD33EE">
        <w:rPr>
          <w:rFonts w:ascii="Arial" w:hAnsi="Arial" w:cs="Arial"/>
        </w:rPr>
        <w:t xml:space="preserve">participants but again, the systems have been unable to cope with </w:t>
      </w:r>
      <w:r w:rsidR="007071BE">
        <w:rPr>
          <w:rFonts w:ascii="Arial" w:hAnsi="Arial" w:cs="Arial"/>
        </w:rPr>
        <w:t>demand.</w:t>
      </w:r>
    </w:p>
    <w:p w14:paraId="72DC9BC4" w14:textId="77777777" w:rsidR="007071BE" w:rsidRDefault="007071BE" w:rsidP="00B67CC8">
      <w:pPr>
        <w:spacing w:after="0"/>
        <w:rPr>
          <w:rFonts w:ascii="Arial" w:hAnsi="Arial" w:cs="Arial"/>
        </w:rPr>
      </w:pPr>
    </w:p>
    <w:p w14:paraId="74A17EE8" w14:textId="77C73E09" w:rsidR="005B3E81" w:rsidRDefault="007071BE" w:rsidP="00B67CC8">
      <w:pPr>
        <w:spacing w:after="0"/>
        <w:rPr>
          <w:rFonts w:ascii="Arial" w:hAnsi="Arial" w:cs="Arial"/>
        </w:rPr>
      </w:pPr>
      <w:r>
        <w:rPr>
          <w:rFonts w:ascii="Arial" w:hAnsi="Arial" w:cs="Arial"/>
        </w:rPr>
        <w:t xml:space="preserve">Having thanked the volunteers, I’d like to thank the BCFA team for all their efforts </w:t>
      </w:r>
      <w:r w:rsidR="00C33F55">
        <w:rPr>
          <w:rFonts w:ascii="Arial" w:hAnsi="Arial" w:cs="Arial"/>
        </w:rPr>
        <w:t xml:space="preserve">and dedication </w:t>
      </w:r>
      <w:r>
        <w:rPr>
          <w:rFonts w:ascii="Arial" w:hAnsi="Arial" w:cs="Arial"/>
        </w:rPr>
        <w:t xml:space="preserve">during the year – a year which saw </w:t>
      </w:r>
      <w:r w:rsidR="00C33F55">
        <w:rPr>
          <w:rFonts w:ascii="Arial" w:hAnsi="Arial" w:cs="Arial"/>
        </w:rPr>
        <w:t>us lock the office up in March 2020 and manage to effectively and efficiently run the business remotely for 18 months</w:t>
      </w:r>
      <w:r w:rsidR="007E68C3">
        <w:rPr>
          <w:rFonts w:ascii="Arial" w:hAnsi="Arial" w:cs="Arial"/>
        </w:rPr>
        <w:t xml:space="preserve"> </w:t>
      </w:r>
      <w:r w:rsidR="008873C9">
        <w:rPr>
          <w:rFonts w:ascii="Arial" w:hAnsi="Arial" w:cs="Arial"/>
        </w:rPr>
        <w:t xml:space="preserve">and consistently strive for a 90% customer satisfaction rating </w:t>
      </w:r>
      <w:r w:rsidR="00DF0D94">
        <w:rPr>
          <w:rFonts w:ascii="Arial" w:hAnsi="Arial" w:cs="Arial"/>
        </w:rPr>
        <w:t>which we regularly achieve</w:t>
      </w:r>
      <w:r w:rsidR="005C0723">
        <w:rPr>
          <w:rFonts w:ascii="Arial" w:hAnsi="Arial" w:cs="Arial"/>
        </w:rPr>
        <w:t xml:space="preserve"> despite all the moans and groans related to FA IT</w:t>
      </w:r>
      <w:r w:rsidR="005B3E81">
        <w:rPr>
          <w:rFonts w:ascii="Arial" w:hAnsi="Arial" w:cs="Arial"/>
        </w:rPr>
        <w:t>.</w:t>
      </w:r>
    </w:p>
    <w:p w14:paraId="5F7ADEC7" w14:textId="77777777" w:rsidR="005B3E81" w:rsidRDefault="005B3E81" w:rsidP="00B67CC8">
      <w:pPr>
        <w:spacing w:after="0"/>
        <w:rPr>
          <w:rFonts w:ascii="Arial" w:hAnsi="Arial" w:cs="Arial"/>
        </w:rPr>
      </w:pPr>
    </w:p>
    <w:p w14:paraId="55B28D85" w14:textId="7E0BA977" w:rsidR="004814C6" w:rsidRDefault="00195DF7" w:rsidP="00B67CC8">
      <w:pPr>
        <w:spacing w:after="0"/>
        <w:rPr>
          <w:rFonts w:ascii="Arial" w:hAnsi="Arial" w:cs="Arial"/>
        </w:rPr>
      </w:pPr>
      <w:r>
        <w:rPr>
          <w:rFonts w:ascii="Arial" w:hAnsi="Arial" w:cs="Arial"/>
        </w:rPr>
        <w:t xml:space="preserve">It is vitally important that the game </w:t>
      </w:r>
      <w:r w:rsidR="00737FF2">
        <w:rPr>
          <w:rFonts w:ascii="Arial" w:hAnsi="Arial" w:cs="Arial"/>
        </w:rPr>
        <w:t xml:space="preserve">is played at all levels across the region and </w:t>
      </w:r>
      <w:r w:rsidR="00CC477A">
        <w:rPr>
          <w:rFonts w:ascii="Arial" w:hAnsi="Arial" w:cs="Arial"/>
        </w:rPr>
        <w:t xml:space="preserve">that </w:t>
      </w:r>
      <w:r w:rsidR="00737FF2">
        <w:rPr>
          <w:rFonts w:ascii="Arial" w:hAnsi="Arial" w:cs="Arial"/>
        </w:rPr>
        <w:t xml:space="preserve">we can </w:t>
      </w:r>
      <w:r w:rsidR="00CC477A">
        <w:rPr>
          <w:rFonts w:ascii="Arial" w:hAnsi="Arial" w:cs="Arial"/>
        </w:rPr>
        <w:t xml:space="preserve">develop </w:t>
      </w:r>
      <w:r w:rsidR="004B630B">
        <w:rPr>
          <w:rFonts w:ascii="Arial" w:hAnsi="Arial" w:cs="Arial"/>
        </w:rPr>
        <w:t xml:space="preserve">and </w:t>
      </w:r>
      <w:r w:rsidR="00737FF2">
        <w:rPr>
          <w:rFonts w:ascii="Arial" w:hAnsi="Arial" w:cs="Arial"/>
        </w:rPr>
        <w:t xml:space="preserve">grow participation.  A recent report that the FA commissioned on our behalf estimates that the </w:t>
      </w:r>
      <w:r w:rsidR="00163FCC">
        <w:rPr>
          <w:rFonts w:ascii="Arial" w:hAnsi="Arial" w:cs="Arial"/>
        </w:rPr>
        <w:t xml:space="preserve">social and economic impact of the game across the West Midlands is an incredible £522m each year which is why it is so important for people’s </w:t>
      </w:r>
      <w:r w:rsidR="004B630B">
        <w:rPr>
          <w:rFonts w:ascii="Arial" w:hAnsi="Arial" w:cs="Arial"/>
        </w:rPr>
        <w:t xml:space="preserve">health and </w:t>
      </w:r>
      <w:r w:rsidR="00163FCC">
        <w:rPr>
          <w:rFonts w:ascii="Arial" w:hAnsi="Arial" w:cs="Arial"/>
        </w:rPr>
        <w:t>wellbeing as well as the local economy that the game flourishes.</w:t>
      </w:r>
    </w:p>
    <w:p w14:paraId="25C6813C" w14:textId="77777777" w:rsidR="004814C6" w:rsidRDefault="004814C6" w:rsidP="00B67CC8">
      <w:pPr>
        <w:spacing w:after="0"/>
        <w:rPr>
          <w:rFonts w:ascii="Arial" w:hAnsi="Arial" w:cs="Arial"/>
        </w:rPr>
      </w:pPr>
    </w:p>
    <w:p w14:paraId="44F77F6D" w14:textId="77777777" w:rsidR="00037354" w:rsidRDefault="004E056C" w:rsidP="00B67CC8">
      <w:pPr>
        <w:spacing w:after="0"/>
        <w:rPr>
          <w:rFonts w:ascii="Arial" w:hAnsi="Arial" w:cs="Arial"/>
        </w:rPr>
      </w:pPr>
      <w:r>
        <w:rPr>
          <w:rFonts w:ascii="Arial" w:hAnsi="Arial" w:cs="Arial"/>
        </w:rPr>
        <w:t xml:space="preserve">I’d also like to thank the </w:t>
      </w:r>
      <w:r w:rsidR="00B61D99">
        <w:rPr>
          <w:rFonts w:ascii="Arial" w:hAnsi="Arial" w:cs="Arial"/>
        </w:rPr>
        <w:t>S</w:t>
      </w:r>
      <w:r>
        <w:rPr>
          <w:rFonts w:ascii="Arial" w:hAnsi="Arial" w:cs="Arial"/>
        </w:rPr>
        <w:t xml:space="preserve">enior </w:t>
      </w:r>
      <w:r w:rsidR="00B61D99">
        <w:rPr>
          <w:rFonts w:ascii="Arial" w:hAnsi="Arial" w:cs="Arial"/>
        </w:rPr>
        <w:t>Leadership</w:t>
      </w:r>
      <w:r>
        <w:rPr>
          <w:rFonts w:ascii="Arial" w:hAnsi="Arial" w:cs="Arial"/>
        </w:rPr>
        <w:t xml:space="preserve"> Team of Amy, David</w:t>
      </w:r>
      <w:r w:rsidR="00BA4095">
        <w:rPr>
          <w:rFonts w:ascii="Arial" w:hAnsi="Arial" w:cs="Arial"/>
        </w:rPr>
        <w:t xml:space="preserve">, </w:t>
      </w:r>
      <w:r>
        <w:rPr>
          <w:rFonts w:ascii="Arial" w:hAnsi="Arial" w:cs="Arial"/>
        </w:rPr>
        <w:t xml:space="preserve">Richard </w:t>
      </w:r>
      <w:r w:rsidR="00BA4095">
        <w:rPr>
          <w:rFonts w:ascii="Arial" w:hAnsi="Arial" w:cs="Arial"/>
        </w:rPr>
        <w:t xml:space="preserve">and Luke </w:t>
      </w:r>
      <w:r>
        <w:rPr>
          <w:rFonts w:ascii="Arial" w:hAnsi="Arial" w:cs="Arial"/>
        </w:rPr>
        <w:t xml:space="preserve">who have provided </w:t>
      </w:r>
      <w:r w:rsidR="00B83F51">
        <w:rPr>
          <w:rFonts w:ascii="Arial" w:hAnsi="Arial" w:cs="Arial"/>
        </w:rPr>
        <w:t>fantastic</w:t>
      </w:r>
      <w:r w:rsidR="002A2B95">
        <w:rPr>
          <w:rFonts w:ascii="Arial" w:hAnsi="Arial" w:cs="Arial"/>
        </w:rPr>
        <w:t xml:space="preserve"> </w:t>
      </w:r>
      <w:r w:rsidR="008D0E28">
        <w:rPr>
          <w:rFonts w:ascii="Arial" w:hAnsi="Arial" w:cs="Arial"/>
        </w:rPr>
        <w:t xml:space="preserve">support, </w:t>
      </w:r>
      <w:r>
        <w:rPr>
          <w:rFonts w:ascii="Arial" w:hAnsi="Arial" w:cs="Arial"/>
        </w:rPr>
        <w:t xml:space="preserve">drive, ideas and motivated the team as a whole </w:t>
      </w:r>
      <w:r w:rsidR="00805C56">
        <w:rPr>
          <w:rFonts w:ascii="Arial" w:hAnsi="Arial" w:cs="Arial"/>
        </w:rPr>
        <w:t>before</w:t>
      </w:r>
      <w:r w:rsidR="008536E3">
        <w:rPr>
          <w:rFonts w:ascii="Arial" w:hAnsi="Arial" w:cs="Arial"/>
        </w:rPr>
        <w:t xml:space="preserve">, </w:t>
      </w:r>
      <w:r w:rsidR="00805C56">
        <w:rPr>
          <w:rFonts w:ascii="Arial" w:hAnsi="Arial" w:cs="Arial"/>
        </w:rPr>
        <w:t xml:space="preserve">during </w:t>
      </w:r>
      <w:r w:rsidR="008536E3">
        <w:rPr>
          <w:rFonts w:ascii="Arial" w:hAnsi="Arial" w:cs="Arial"/>
        </w:rPr>
        <w:t xml:space="preserve">and after the enforced </w:t>
      </w:r>
      <w:r w:rsidR="00805C56">
        <w:rPr>
          <w:rFonts w:ascii="Arial" w:hAnsi="Arial" w:cs="Arial"/>
        </w:rPr>
        <w:t>lockdown</w:t>
      </w:r>
      <w:r w:rsidR="008536E3">
        <w:rPr>
          <w:rFonts w:ascii="Arial" w:hAnsi="Arial" w:cs="Arial"/>
        </w:rPr>
        <w:t>s</w:t>
      </w:r>
      <w:r w:rsidR="00805C56">
        <w:rPr>
          <w:rFonts w:ascii="Arial" w:hAnsi="Arial" w:cs="Arial"/>
        </w:rPr>
        <w:t xml:space="preserve">.  </w:t>
      </w:r>
      <w:r w:rsidR="008536E3">
        <w:rPr>
          <w:rFonts w:ascii="Arial" w:hAnsi="Arial" w:cs="Arial"/>
        </w:rPr>
        <w:t>After 17 years of fantastic service to the business</w:t>
      </w:r>
      <w:r w:rsidR="00370720">
        <w:rPr>
          <w:rFonts w:ascii="Arial" w:hAnsi="Arial" w:cs="Arial"/>
        </w:rPr>
        <w:t xml:space="preserve">, Amy has left to take up her dream role of teaching and </w:t>
      </w:r>
      <w:r w:rsidR="00C54BD0">
        <w:rPr>
          <w:rFonts w:ascii="Arial" w:hAnsi="Arial" w:cs="Arial"/>
        </w:rPr>
        <w:t xml:space="preserve">I know </w:t>
      </w:r>
      <w:r w:rsidR="00370720">
        <w:rPr>
          <w:rFonts w:ascii="Arial" w:hAnsi="Arial" w:cs="Arial"/>
        </w:rPr>
        <w:t>her colleagues and many customers wish her well in her new career</w:t>
      </w:r>
      <w:r w:rsidR="0053155B">
        <w:rPr>
          <w:rFonts w:ascii="Arial" w:hAnsi="Arial" w:cs="Arial"/>
        </w:rPr>
        <w:t xml:space="preserve">.  </w:t>
      </w:r>
    </w:p>
    <w:p w14:paraId="686B9401" w14:textId="77777777" w:rsidR="00037354" w:rsidRDefault="00037354" w:rsidP="00B67CC8">
      <w:pPr>
        <w:spacing w:after="0"/>
        <w:rPr>
          <w:rFonts w:ascii="Arial" w:hAnsi="Arial" w:cs="Arial"/>
        </w:rPr>
      </w:pPr>
    </w:p>
    <w:p w14:paraId="0012A30A" w14:textId="65E0495E" w:rsidR="00CC0DBC" w:rsidRDefault="005E322C" w:rsidP="00B67CC8">
      <w:pPr>
        <w:spacing w:after="0"/>
        <w:rPr>
          <w:rFonts w:ascii="Arial" w:hAnsi="Arial" w:cs="Arial"/>
        </w:rPr>
      </w:pPr>
      <w:r>
        <w:rPr>
          <w:rFonts w:ascii="Arial" w:hAnsi="Arial" w:cs="Arial"/>
        </w:rPr>
        <w:t xml:space="preserve">I’d also like to take the opportunity to thank the Directors for their </w:t>
      </w:r>
      <w:r w:rsidR="004371F0">
        <w:rPr>
          <w:rFonts w:ascii="Arial" w:hAnsi="Arial" w:cs="Arial"/>
        </w:rPr>
        <w:t xml:space="preserve">individual and collective </w:t>
      </w:r>
      <w:r>
        <w:rPr>
          <w:rFonts w:ascii="Arial" w:hAnsi="Arial" w:cs="Arial"/>
        </w:rPr>
        <w:t xml:space="preserve">support and </w:t>
      </w:r>
      <w:r w:rsidR="004F14D3">
        <w:rPr>
          <w:rFonts w:ascii="Arial" w:hAnsi="Arial" w:cs="Arial"/>
        </w:rPr>
        <w:t xml:space="preserve">passion </w:t>
      </w:r>
      <w:r w:rsidR="004371F0">
        <w:rPr>
          <w:rFonts w:ascii="Arial" w:hAnsi="Arial" w:cs="Arial"/>
        </w:rPr>
        <w:t xml:space="preserve">in the last 12 months </w:t>
      </w:r>
      <w:r w:rsidR="00E13757">
        <w:rPr>
          <w:rFonts w:ascii="Arial" w:hAnsi="Arial" w:cs="Arial"/>
        </w:rPr>
        <w:t>with each one driving specific areas of the business</w:t>
      </w:r>
      <w:r>
        <w:rPr>
          <w:rFonts w:ascii="Arial" w:hAnsi="Arial" w:cs="Arial"/>
        </w:rPr>
        <w:t>.</w:t>
      </w:r>
      <w:r w:rsidR="00AD2851">
        <w:rPr>
          <w:rFonts w:ascii="Arial" w:hAnsi="Arial" w:cs="Arial"/>
        </w:rPr>
        <w:t xml:space="preserve">  They were also very supportive </w:t>
      </w:r>
      <w:r w:rsidR="00A42B68">
        <w:rPr>
          <w:rFonts w:ascii="Arial" w:hAnsi="Arial" w:cs="Arial"/>
        </w:rPr>
        <w:t xml:space="preserve">of our new Pitch Improvement and Club Innovation Funds which has seen BCFA invest in the region of £45k </w:t>
      </w:r>
      <w:r w:rsidR="00544DC5">
        <w:rPr>
          <w:rFonts w:ascii="Arial" w:hAnsi="Arial" w:cs="Arial"/>
        </w:rPr>
        <w:t xml:space="preserve">back into the game.  This is in addition to a number of </w:t>
      </w:r>
      <w:r w:rsidR="002B1113">
        <w:rPr>
          <w:rFonts w:ascii="Arial" w:hAnsi="Arial" w:cs="Arial"/>
        </w:rPr>
        <w:t xml:space="preserve">Football Foundation grants which have </w:t>
      </w:r>
      <w:r w:rsidR="002E1E77">
        <w:rPr>
          <w:rFonts w:ascii="Arial" w:hAnsi="Arial" w:cs="Arial"/>
        </w:rPr>
        <w:t>benefitted</w:t>
      </w:r>
      <w:r w:rsidR="0053155B">
        <w:rPr>
          <w:rFonts w:ascii="Arial" w:hAnsi="Arial" w:cs="Arial"/>
        </w:rPr>
        <w:t xml:space="preserve"> many of our clubs in various aspects</w:t>
      </w:r>
      <w:r w:rsidR="002E1E77">
        <w:rPr>
          <w:rFonts w:ascii="Arial" w:hAnsi="Arial" w:cs="Arial"/>
        </w:rPr>
        <w:t xml:space="preserve"> of </w:t>
      </w:r>
      <w:r w:rsidR="00B2493A">
        <w:rPr>
          <w:rFonts w:ascii="Arial" w:hAnsi="Arial" w:cs="Arial"/>
        </w:rPr>
        <w:t>pitch and facilit</w:t>
      </w:r>
      <w:r w:rsidR="002E1E77">
        <w:rPr>
          <w:rFonts w:ascii="Arial" w:hAnsi="Arial" w:cs="Arial"/>
        </w:rPr>
        <w:t>y development</w:t>
      </w:r>
      <w:r w:rsidR="00B2493A">
        <w:rPr>
          <w:rFonts w:ascii="Arial" w:hAnsi="Arial" w:cs="Arial"/>
        </w:rPr>
        <w:t>.</w:t>
      </w:r>
    </w:p>
    <w:p w14:paraId="6B1B7C28" w14:textId="1876F622" w:rsidR="009810DD" w:rsidRDefault="009810DD" w:rsidP="00B67CC8">
      <w:pPr>
        <w:spacing w:after="0"/>
        <w:rPr>
          <w:rFonts w:ascii="Arial" w:hAnsi="Arial" w:cs="Arial"/>
        </w:rPr>
      </w:pPr>
    </w:p>
    <w:p w14:paraId="24C65A7C" w14:textId="77777777" w:rsidR="0011459F" w:rsidRDefault="009F6686" w:rsidP="00646338">
      <w:pPr>
        <w:spacing w:after="0"/>
        <w:rPr>
          <w:rFonts w:ascii="Arial" w:hAnsi="Arial" w:cs="Arial"/>
        </w:rPr>
      </w:pPr>
      <w:r>
        <w:rPr>
          <w:rFonts w:ascii="Arial" w:hAnsi="Arial" w:cs="Arial"/>
        </w:rPr>
        <w:t xml:space="preserve">For the second season running and with the help of a specific return to football grant from Sport England </w:t>
      </w:r>
      <w:r w:rsidR="008722BA">
        <w:rPr>
          <w:rFonts w:ascii="Arial" w:hAnsi="Arial" w:cs="Arial"/>
        </w:rPr>
        <w:t>and a further £50k of BCFA funding, we have been able to make affiliation free</w:t>
      </w:r>
      <w:r w:rsidR="006E76EE">
        <w:rPr>
          <w:rFonts w:ascii="Arial" w:hAnsi="Arial" w:cs="Arial"/>
        </w:rPr>
        <w:t xml:space="preserve"> which we know has benefited </w:t>
      </w:r>
      <w:r w:rsidR="00A73711">
        <w:rPr>
          <w:rFonts w:ascii="Arial" w:hAnsi="Arial" w:cs="Arial"/>
        </w:rPr>
        <w:t>new and existing clubs and we hope will kickstart the game for the 21-22 season.</w:t>
      </w:r>
      <w:r w:rsidR="008D332D">
        <w:rPr>
          <w:rFonts w:ascii="Arial" w:hAnsi="Arial" w:cs="Arial"/>
        </w:rPr>
        <w:t xml:space="preserve">  </w:t>
      </w:r>
      <w:r w:rsidR="00F94F43">
        <w:rPr>
          <w:rFonts w:ascii="Arial" w:hAnsi="Arial" w:cs="Arial"/>
        </w:rPr>
        <w:t xml:space="preserve">We </w:t>
      </w:r>
      <w:r w:rsidR="008D332D">
        <w:rPr>
          <w:rFonts w:ascii="Arial" w:hAnsi="Arial" w:cs="Arial"/>
        </w:rPr>
        <w:t xml:space="preserve">will again start the forthcoming season with circa </w:t>
      </w:r>
      <w:r w:rsidR="00C730CE">
        <w:rPr>
          <w:rFonts w:ascii="Arial" w:hAnsi="Arial" w:cs="Arial"/>
        </w:rPr>
        <w:t xml:space="preserve">1,200 clubs </w:t>
      </w:r>
      <w:r w:rsidR="00F24A40">
        <w:rPr>
          <w:rFonts w:ascii="Arial" w:hAnsi="Arial" w:cs="Arial"/>
        </w:rPr>
        <w:t xml:space="preserve">at all levels of the pyramid who themselves support </w:t>
      </w:r>
      <w:r w:rsidR="008D332D">
        <w:rPr>
          <w:rFonts w:ascii="Arial" w:hAnsi="Arial" w:cs="Arial"/>
        </w:rPr>
        <w:t xml:space="preserve">in the region of </w:t>
      </w:r>
      <w:r w:rsidR="00F24A40">
        <w:rPr>
          <w:rFonts w:ascii="Arial" w:hAnsi="Arial" w:cs="Arial"/>
        </w:rPr>
        <w:t>4,800 teams playing all forms and formats of the game</w:t>
      </w:r>
      <w:r w:rsidR="00A90A8C">
        <w:rPr>
          <w:rFonts w:ascii="Arial" w:hAnsi="Arial" w:cs="Arial"/>
        </w:rPr>
        <w:t xml:space="preserve"> within 60 sanctioned competitions</w:t>
      </w:r>
      <w:r w:rsidR="00C33784">
        <w:rPr>
          <w:rFonts w:ascii="Arial" w:hAnsi="Arial" w:cs="Arial"/>
        </w:rPr>
        <w:t xml:space="preserve">.  </w:t>
      </w:r>
    </w:p>
    <w:p w14:paraId="12006579" w14:textId="77777777" w:rsidR="0011459F" w:rsidRDefault="0011459F" w:rsidP="00646338">
      <w:pPr>
        <w:spacing w:after="0"/>
        <w:rPr>
          <w:rFonts w:ascii="Arial" w:hAnsi="Arial" w:cs="Arial"/>
        </w:rPr>
      </w:pPr>
    </w:p>
    <w:p w14:paraId="33CC7A07" w14:textId="5FD6EBBB" w:rsidR="00F94F43" w:rsidRDefault="0011459F" w:rsidP="00646338">
      <w:pPr>
        <w:spacing w:after="0"/>
        <w:rPr>
          <w:rFonts w:ascii="Arial" w:hAnsi="Arial" w:cs="Arial"/>
        </w:rPr>
      </w:pPr>
      <w:r>
        <w:rPr>
          <w:rFonts w:ascii="Arial" w:hAnsi="Arial" w:cs="Arial"/>
        </w:rPr>
        <w:lastRenderedPageBreak/>
        <w:t xml:space="preserve">The pandemic has seen a marked reduction in Referee numbers but now that we can deliver courses then we hope </w:t>
      </w:r>
      <w:r w:rsidR="0011420A">
        <w:rPr>
          <w:rFonts w:ascii="Arial" w:hAnsi="Arial" w:cs="Arial"/>
        </w:rPr>
        <w:t>the demand for referee training and development will see a huge influx into the game and to officiate the 48,000 matches which take place each season</w:t>
      </w:r>
      <w:r w:rsidR="00035C6F">
        <w:rPr>
          <w:rFonts w:ascii="Arial" w:hAnsi="Arial" w:cs="Arial"/>
        </w:rPr>
        <w:t>.</w:t>
      </w:r>
    </w:p>
    <w:p w14:paraId="27B31039" w14:textId="77777777" w:rsidR="00F94F43" w:rsidRDefault="00F94F43" w:rsidP="00646338">
      <w:pPr>
        <w:spacing w:after="0"/>
        <w:rPr>
          <w:rFonts w:ascii="Arial" w:hAnsi="Arial" w:cs="Arial"/>
        </w:rPr>
      </w:pPr>
    </w:p>
    <w:p w14:paraId="14B09DDC" w14:textId="40C986EE" w:rsidR="00646338" w:rsidRDefault="00B81995" w:rsidP="00646338">
      <w:pPr>
        <w:spacing w:after="0"/>
        <w:rPr>
          <w:rFonts w:ascii="Arial" w:hAnsi="Arial" w:cs="Arial"/>
        </w:rPr>
      </w:pPr>
      <w:r>
        <w:rPr>
          <w:rFonts w:ascii="Arial" w:hAnsi="Arial" w:cs="Arial"/>
        </w:rPr>
        <w:t xml:space="preserve">As the accounts reflect, </w:t>
      </w:r>
      <w:r w:rsidR="005457BC">
        <w:rPr>
          <w:rFonts w:ascii="Arial" w:hAnsi="Arial" w:cs="Arial"/>
        </w:rPr>
        <w:t>our income streams have been severely impacted by the pandemic</w:t>
      </w:r>
      <w:r w:rsidR="002D1682">
        <w:rPr>
          <w:rFonts w:ascii="Arial" w:hAnsi="Arial" w:cs="Arial"/>
        </w:rPr>
        <w:t xml:space="preserve">.  We </w:t>
      </w:r>
      <w:r w:rsidR="009B2A5C">
        <w:rPr>
          <w:rFonts w:ascii="Arial" w:hAnsi="Arial" w:cs="Arial"/>
        </w:rPr>
        <w:t xml:space="preserve">also </w:t>
      </w:r>
      <w:r w:rsidR="00380620">
        <w:rPr>
          <w:rFonts w:ascii="Arial" w:hAnsi="Arial" w:cs="Arial"/>
        </w:rPr>
        <w:t xml:space="preserve">used to organise and deliver over 300 training courses each season </w:t>
      </w:r>
      <w:r w:rsidR="006A2FA0">
        <w:rPr>
          <w:rFonts w:ascii="Arial" w:hAnsi="Arial" w:cs="Arial"/>
        </w:rPr>
        <w:t xml:space="preserve">but </w:t>
      </w:r>
      <w:r w:rsidR="00380620">
        <w:rPr>
          <w:rFonts w:ascii="Arial" w:hAnsi="Arial" w:cs="Arial"/>
        </w:rPr>
        <w:t>a year ago, the decision was made by the FA to control these centrally</w:t>
      </w:r>
      <w:r w:rsidR="00DC76C7">
        <w:rPr>
          <w:rFonts w:ascii="Arial" w:hAnsi="Arial" w:cs="Arial"/>
        </w:rPr>
        <w:t xml:space="preserve">.  </w:t>
      </w:r>
      <w:r w:rsidR="008C2ED8">
        <w:rPr>
          <w:rFonts w:ascii="Arial" w:hAnsi="Arial" w:cs="Arial"/>
        </w:rPr>
        <w:t xml:space="preserve">The lack of football and with no courses being delivered </w:t>
      </w:r>
      <w:r w:rsidR="00A011B9">
        <w:rPr>
          <w:rFonts w:ascii="Arial" w:hAnsi="Arial" w:cs="Arial"/>
        </w:rPr>
        <w:t xml:space="preserve">nationally </w:t>
      </w:r>
      <w:r w:rsidR="00956CC5">
        <w:rPr>
          <w:rFonts w:ascii="Arial" w:hAnsi="Arial" w:cs="Arial"/>
        </w:rPr>
        <w:t xml:space="preserve">because of the </w:t>
      </w:r>
      <w:r w:rsidR="008C2ED8">
        <w:rPr>
          <w:rFonts w:ascii="Arial" w:hAnsi="Arial" w:cs="Arial"/>
        </w:rPr>
        <w:t>pandemic and now not administered by BCFA</w:t>
      </w:r>
      <w:r w:rsidR="00C208BA">
        <w:rPr>
          <w:rFonts w:ascii="Arial" w:hAnsi="Arial" w:cs="Arial"/>
        </w:rPr>
        <w:t>, means we show a small deficit on the year</w:t>
      </w:r>
      <w:r w:rsidR="009F4DCC">
        <w:rPr>
          <w:rFonts w:ascii="Arial" w:hAnsi="Arial" w:cs="Arial"/>
        </w:rPr>
        <w:t xml:space="preserve">.  </w:t>
      </w:r>
      <w:r w:rsidR="006B05AD">
        <w:rPr>
          <w:rFonts w:ascii="Arial" w:hAnsi="Arial" w:cs="Arial"/>
        </w:rPr>
        <w:t>The lack of activity showed me how reliant BCFA is and also our Leagues and clubs are on the game being played</w:t>
      </w:r>
      <w:r w:rsidR="00B4294C">
        <w:rPr>
          <w:rFonts w:ascii="Arial" w:hAnsi="Arial" w:cs="Arial"/>
        </w:rPr>
        <w:t xml:space="preserve"> and, </w:t>
      </w:r>
      <w:r w:rsidR="00C208BA">
        <w:rPr>
          <w:rFonts w:ascii="Arial" w:hAnsi="Arial" w:cs="Arial"/>
        </w:rPr>
        <w:t xml:space="preserve">like so many, </w:t>
      </w:r>
      <w:r w:rsidR="00B4294C">
        <w:rPr>
          <w:rFonts w:ascii="Arial" w:hAnsi="Arial" w:cs="Arial"/>
        </w:rPr>
        <w:t xml:space="preserve">things could’ve been worse </w:t>
      </w:r>
      <w:r w:rsidR="00A93E53">
        <w:rPr>
          <w:rFonts w:ascii="Arial" w:hAnsi="Arial" w:cs="Arial"/>
        </w:rPr>
        <w:t xml:space="preserve">financially </w:t>
      </w:r>
      <w:r w:rsidR="00B4294C">
        <w:rPr>
          <w:rFonts w:ascii="Arial" w:hAnsi="Arial" w:cs="Arial"/>
        </w:rPr>
        <w:t xml:space="preserve">had it not been for the </w:t>
      </w:r>
      <w:r w:rsidR="00A14473">
        <w:rPr>
          <w:rFonts w:ascii="Arial" w:hAnsi="Arial" w:cs="Arial"/>
        </w:rPr>
        <w:t xml:space="preserve">Government furlough scheme, </w:t>
      </w:r>
      <w:r w:rsidR="00B4294C">
        <w:rPr>
          <w:rFonts w:ascii="Arial" w:hAnsi="Arial" w:cs="Arial"/>
        </w:rPr>
        <w:t xml:space="preserve">some additional </w:t>
      </w:r>
      <w:r w:rsidR="00A14473">
        <w:rPr>
          <w:rFonts w:ascii="Arial" w:hAnsi="Arial" w:cs="Arial"/>
        </w:rPr>
        <w:t>local authority grants and</w:t>
      </w:r>
      <w:r w:rsidR="00B4294C">
        <w:rPr>
          <w:rFonts w:ascii="Arial" w:hAnsi="Arial" w:cs="Arial"/>
        </w:rPr>
        <w:t xml:space="preserve"> </w:t>
      </w:r>
      <w:r w:rsidR="00E61BDC">
        <w:rPr>
          <w:rFonts w:ascii="Arial" w:hAnsi="Arial" w:cs="Arial"/>
        </w:rPr>
        <w:t xml:space="preserve">some savings </w:t>
      </w:r>
      <w:r w:rsidR="005B3E38">
        <w:rPr>
          <w:rFonts w:ascii="Arial" w:hAnsi="Arial" w:cs="Arial"/>
        </w:rPr>
        <w:t>on expenditure</w:t>
      </w:r>
      <w:r w:rsidR="00F93E09">
        <w:rPr>
          <w:rFonts w:ascii="Arial" w:hAnsi="Arial" w:cs="Arial"/>
        </w:rPr>
        <w:t>.</w:t>
      </w:r>
    </w:p>
    <w:p w14:paraId="6A607342" w14:textId="77777777" w:rsidR="005524B8" w:rsidRDefault="005524B8" w:rsidP="00B67CC8">
      <w:pPr>
        <w:spacing w:after="0"/>
        <w:rPr>
          <w:rFonts w:ascii="Arial" w:hAnsi="Arial" w:cs="Arial"/>
        </w:rPr>
      </w:pPr>
    </w:p>
    <w:p w14:paraId="482434FA" w14:textId="787DF777" w:rsidR="00163FCC" w:rsidRDefault="004725E2" w:rsidP="00B67CC8">
      <w:pPr>
        <w:spacing w:after="0"/>
        <w:rPr>
          <w:rFonts w:ascii="Arial" w:hAnsi="Arial" w:cs="Arial"/>
        </w:rPr>
      </w:pPr>
      <w:r>
        <w:rPr>
          <w:rFonts w:ascii="Arial" w:hAnsi="Arial" w:cs="Arial"/>
        </w:rPr>
        <w:t>Safeguarding still remains a priority area</w:t>
      </w:r>
      <w:r w:rsidR="00C84A00">
        <w:rPr>
          <w:rFonts w:ascii="Arial" w:hAnsi="Arial" w:cs="Arial"/>
        </w:rPr>
        <w:t xml:space="preserve"> </w:t>
      </w:r>
      <w:r w:rsidR="00AE2171">
        <w:rPr>
          <w:rFonts w:ascii="Arial" w:hAnsi="Arial" w:cs="Arial"/>
        </w:rPr>
        <w:t xml:space="preserve">for the business </w:t>
      </w:r>
      <w:r w:rsidR="00637BC9">
        <w:rPr>
          <w:rFonts w:ascii="Arial" w:hAnsi="Arial" w:cs="Arial"/>
        </w:rPr>
        <w:t xml:space="preserve">and I am still amazed that some clubs are </w:t>
      </w:r>
      <w:r w:rsidR="008957FC">
        <w:rPr>
          <w:rFonts w:ascii="Arial" w:hAnsi="Arial" w:cs="Arial"/>
        </w:rPr>
        <w:t xml:space="preserve">very </w:t>
      </w:r>
      <w:r w:rsidR="00637BC9">
        <w:rPr>
          <w:rFonts w:ascii="Arial" w:hAnsi="Arial" w:cs="Arial"/>
        </w:rPr>
        <w:t>laxed and do not take this area seriously</w:t>
      </w:r>
      <w:r w:rsidR="00F35B0E">
        <w:rPr>
          <w:rFonts w:ascii="Arial" w:hAnsi="Arial" w:cs="Arial"/>
        </w:rPr>
        <w:t xml:space="preserve"> and check and challenge their people and processes</w:t>
      </w:r>
      <w:r w:rsidR="0027328B">
        <w:rPr>
          <w:rFonts w:ascii="Arial" w:hAnsi="Arial" w:cs="Arial"/>
        </w:rPr>
        <w:t xml:space="preserve">, especially volunteers who remain on the periphery </w:t>
      </w:r>
      <w:r w:rsidR="00CC6F2A">
        <w:rPr>
          <w:rFonts w:ascii="Arial" w:hAnsi="Arial" w:cs="Arial"/>
        </w:rPr>
        <w:t xml:space="preserve">of the game and without specific and defined roles which </w:t>
      </w:r>
      <w:r w:rsidR="00EE25A9">
        <w:rPr>
          <w:rFonts w:ascii="Arial" w:hAnsi="Arial" w:cs="Arial"/>
        </w:rPr>
        <w:t xml:space="preserve">are </w:t>
      </w:r>
      <w:r w:rsidR="004C1DBE">
        <w:rPr>
          <w:rFonts w:ascii="Arial" w:hAnsi="Arial" w:cs="Arial"/>
        </w:rPr>
        <w:t>captured</w:t>
      </w:r>
      <w:r w:rsidR="00EE25A9">
        <w:rPr>
          <w:rFonts w:ascii="Arial" w:hAnsi="Arial" w:cs="Arial"/>
        </w:rPr>
        <w:t xml:space="preserve"> on WGS</w:t>
      </w:r>
      <w:r w:rsidR="00F35B0E">
        <w:rPr>
          <w:rFonts w:ascii="Arial" w:hAnsi="Arial" w:cs="Arial"/>
        </w:rPr>
        <w:t>.</w:t>
      </w:r>
      <w:r w:rsidR="00EE25A9">
        <w:rPr>
          <w:rFonts w:ascii="Arial" w:hAnsi="Arial" w:cs="Arial"/>
        </w:rPr>
        <w:t xml:space="preserve">  At this moment in time and with all the checks and balances rightfully in place, these </w:t>
      </w:r>
      <w:r w:rsidR="00294029">
        <w:rPr>
          <w:rFonts w:ascii="Arial" w:hAnsi="Arial" w:cs="Arial"/>
        </w:rPr>
        <w:t xml:space="preserve">peripheral </w:t>
      </w:r>
      <w:r w:rsidR="00EE25A9">
        <w:rPr>
          <w:rFonts w:ascii="Arial" w:hAnsi="Arial" w:cs="Arial"/>
        </w:rPr>
        <w:t xml:space="preserve">roles are the only way </w:t>
      </w:r>
      <w:r w:rsidR="00294029">
        <w:rPr>
          <w:rFonts w:ascii="Arial" w:hAnsi="Arial" w:cs="Arial"/>
        </w:rPr>
        <w:t>perpetrators</w:t>
      </w:r>
      <w:r w:rsidR="0092369E">
        <w:rPr>
          <w:rFonts w:ascii="Arial" w:hAnsi="Arial" w:cs="Arial"/>
        </w:rPr>
        <w:t xml:space="preserve"> can access </w:t>
      </w:r>
      <w:r w:rsidR="00E71165">
        <w:rPr>
          <w:rFonts w:ascii="Arial" w:hAnsi="Arial" w:cs="Arial"/>
        </w:rPr>
        <w:t xml:space="preserve">young </w:t>
      </w:r>
      <w:r w:rsidR="00294029">
        <w:rPr>
          <w:rFonts w:ascii="Arial" w:hAnsi="Arial" w:cs="Arial"/>
        </w:rPr>
        <w:t>children, you</w:t>
      </w:r>
      <w:r w:rsidR="00E71165">
        <w:rPr>
          <w:rFonts w:ascii="Arial" w:hAnsi="Arial" w:cs="Arial"/>
        </w:rPr>
        <w:t>th players</w:t>
      </w:r>
      <w:r w:rsidR="00294029">
        <w:rPr>
          <w:rFonts w:ascii="Arial" w:hAnsi="Arial" w:cs="Arial"/>
        </w:rPr>
        <w:t xml:space="preserve"> and vulnerable </w:t>
      </w:r>
      <w:r w:rsidR="00E71165">
        <w:rPr>
          <w:rFonts w:ascii="Arial" w:hAnsi="Arial" w:cs="Arial"/>
        </w:rPr>
        <w:t>adults</w:t>
      </w:r>
      <w:r w:rsidR="00294029">
        <w:rPr>
          <w:rFonts w:ascii="Arial" w:hAnsi="Arial" w:cs="Arial"/>
        </w:rPr>
        <w:t xml:space="preserve"> so please remain vigilant!</w:t>
      </w:r>
    </w:p>
    <w:p w14:paraId="4E5495D2" w14:textId="4D32B22E" w:rsidR="00035C6F" w:rsidRDefault="00035C6F" w:rsidP="00B67CC8">
      <w:pPr>
        <w:spacing w:after="0"/>
        <w:rPr>
          <w:rFonts w:ascii="Arial" w:hAnsi="Arial" w:cs="Arial"/>
        </w:rPr>
      </w:pPr>
    </w:p>
    <w:p w14:paraId="3A5A5CA2" w14:textId="1B708051" w:rsidR="00294029" w:rsidRDefault="00294029" w:rsidP="00294029">
      <w:pPr>
        <w:spacing w:after="0"/>
        <w:rPr>
          <w:rFonts w:ascii="Arial" w:hAnsi="Arial" w:cs="Arial"/>
        </w:rPr>
      </w:pPr>
      <w:r>
        <w:rPr>
          <w:rFonts w:ascii="Arial" w:hAnsi="Arial" w:cs="Arial"/>
        </w:rPr>
        <w:t xml:space="preserve">At the same time, indiscipline across all formats </w:t>
      </w:r>
      <w:r w:rsidR="005D5FEC">
        <w:rPr>
          <w:rFonts w:ascii="Arial" w:hAnsi="Arial" w:cs="Arial"/>
        </w:rPr>
        <w:t xml:space="preserve">of the game </w:t>
      </w:r>
      <w:r>
        <w:rPr>
          <w:rFonts w:ascii="Arial" w:hAnsi="Arial" w:cs="Arial"/>
        </w:rPr>
        <w:t xml:space="preserve">and </w:t>
      </w:r>
      <w:r w:rsidR="005D5FEC">
        <w:rPr>
          <w:rFonts w:ascii="Arial" w:hAnsi="Arial" w:cs="Arial"/>
        </w:rPr>
        <w:t xml:space="preserve">across all </w:t>
      </w:r>
      <w:r>
        <w:rPr>
          <w:rFonts w:ascii="Arial" w:hAnsi="Arial" w:cs="Arial"/>
        </w:rPr>
        <w:t xml:space="preserve">ages is still a major concern </w:t>
      </w:r>
      <w:r w:rsidR="005D5FEC">
        <w:rPr>
          <w:rFonts w:ascii="Arial" w:hAnsi="Arial" w:cs="Arial"/>
        </w:rPr>
        <w:t xml:space="preserve">and </w:t>
      </w:r>
      <w:r w:rsidR="007F3C97">
        <w:rPr>
          <w:rFonts w:ascii="Arial" w:hAnsi="Arial" w:cs="Arial"/>
        </w:rPr>
        <w:t xml:space="preserve">an </w:t>
      </w:r>
      <w:r w:rsidR="005D5FEC">
        <w:rPr>
          <w:rFonts w:ascii="Arial" w:hAnsi="Arial" w:cs="Arial"/>
        </w:rPr>
        <w:t xml:space="preserve">all too constant blight </w:t>
      </w:r>
      <w:r w:rsidR="00E51126">
        <w:rPr>
          <w:rFonts w:ascii="Arial" w:hAnsi="Arial" w:cs="Arial"/>
        </w:rPr>
        <w:t xml:space="preserve">on the game we all love </w:t>
      </w:r>
      <w:r>
        <w:rPr>
          <w:rFonts w:ascii="Arial" w:hAnsi="Arial" w:cs="Arial"/>
        </w:rPr>
        <w:t xml:space="preserve">– not just the amount </w:t>
      </w:r>
      <w:r w:rsidR="00E51126">
        <w:rPr>
          <w:rFonts w:ascii="Arial" w:hAnsi="Arial" w:cs="Arial"/>
        </w:rPr>
        <w:t xml:space="preserve">of cases that we deal with on a weekly basis </w:t>
      </w:r>
      <w:r>
        <w:rPr>
          <w:rFonts w:ascii="Arial" w:hAnsi="Arial" w:cs="Arial"/>
        </w:rPr>
        <w:t xml:space="preserve">but the depth and complexity of cases as well as the seriousness, including a marked increase in discrimination cases and </w:t>
      </w:r>
      <w:r w:rsidR="007F3C97">
        <w:rPr>
          <w:rFonts w:ascii="Arial" w:hAnsi="Arial" w:cs="Arial"/>
        </w:rPr>
        <w:t xml:space="preserve">serious </w:t>
      </w:r>
      <w:r>
        <w:rPr>
          <w:rFonts w:ascii="Arial" w:hAnsi="Arial" w:cs="Arial"/>
        </w:rPr>
        <w:t>assaults.  I will keep saying it as I have done since taking the CEO role at this fantastic County FA – the indiscipline of participants both on and off the pitch is a blight on our game and it has to improve</w:t>
      </w:r>
      <w:r w:rsidR="00AD50A1">
        <w:rPr>
          <w:rFonts w:ascii="Arial" w:hAnsi="Arial" w:cs="Arial"/>
        </w:rPr>
        <w:t xml:space="preserve"> and then stop!</w:t>
      </w:r>
      <w:r>
        <w:rPr>
          <w:rFonts w:ascii="Arial" w:hAnsi="Arial" w:cs="Arial"/>
        </w:rPr>
        <w:t xml:space="preserve">  Discrimination </w:t>
      </w:r>
      <w:r w:rsidR="00AD50A1">
        <w:rPr>
          <w:rFonts w:ascii="Arial" w:hAnsi="Arial" w:cs="Arial"/>
        </w:rPr>
        <w:t xml:space="preserve">and hate crime </w:t>
      </w:r>
      <w:r>
        <w:rPr>
          <w:rFonts w:ascii="Arial" w:hAnsi="Arial" w:cs="Arial"/>
        </w:rPr>
        <w:t>in any form will not be tolerated a</w:t>
      </w:r>
      <w:r w:rsidR="0031286A">
        <w:rPr>
          <w:rFonts w:ascii="Arial" w:hAnsi="Arial" w:cs="Arial"/>
        </w:rPr>
        <w:t>long with</w:t>
      </w:r>
      <w:r>
        <w:rPr>
          <w:rFonts w:ascii="Arial" w:hAnsi="Arial" w:cs="Arial"/>
        </w:rPr>
        <w:t xml:space="preserve"> assaults, especially those on match officials will be dealt with severely and as per FA rules and regulations and more often than not by </w:t>
      </w:r>
      <w:r w:rsidR="0031286A">
        <w:rPr>
          <w:rFonts w:ascii="Arial" w:hAnsi="Arial" w:cs="Arial"/>
        </w:rPr>
        <w:t xml:space="preserve">the Police and </w:t>
      </w:r>
      <w:r>
        <w:rPr>
          <w:rFonts w:ascii="Arial" w:hAnsi="Arial" w:cs="Arial"/>
        </w:rPr>
        <w:t xml:space="preserve">statutory authorities along with custodial sentences which we </w:t>
      </w:r>
      <w:r w:rsidR="00AD50A1">
        <w:rPr>
          <w:rFonts w:ascii="Arial" w:hAnsi="Arial" w:cs="Arial"/>
        </w:rPr>
        <w:t xml:space="preserve">fully </w:t>
      </w:r>
      <w:r>
        <w:rPr>
          <w:rFonts w:ascii="Arial" w:hAnsi="Arial" w:cs="Arial"/>
        </w:rPr>
        <w:t xml:space="preserve">support.  </w:t>
      </w:r>
    </w:p>
    <w:p w14:paraId="2CEA7A16" w14:textId="77777777" w:rsidR="00294029" w:rsidRDefault="00294029" w:rsidP="00B67CC8">
      <w:pPr>
        <w:spacing w:after="0"/>
        <w:rPr>
          <w:rFonts w:ascii="Arial" w:hAnsi="Arial" w:cs="Arial"/>
        </w:rPr>
      </w:pPr>
    </w:p>
    <w:p w14:paraId="444D45DC" w14:textId="469C500E" w:rsidR="00780B5A" w:rsidRPr="00780B5A" w:rsidRDefault="00780B5A" w:rsidP="00780B5A">
      <w:pPr>
        <w:rPr>
          <w:rFonts w:ascii="Arial" w:hAnsi="Arial" w:cs="Arial"/>
        </w:rPr>
      </w:pPr>
      <w:r w:rsidRPr="00780B5A">
        <w:rPr>
          <w:rFonts w:ascii="Arial" w:hAnsi="Arial" w:cs="Arial"/>
        </w:rPr>
        <w:t xml:space="preserve">Our new </w:t>
      </w:r>
      <w:r w:rsidR="00845F07">
        <w:rPr>
          <w:rFonts w:ascii="Arial" w:hAnsi="Arial" w:cs="Arial"/>
        </w:rPr>
        <w:t xml:space="preserve">and ground breaking </w:t>
      </w:r>
      <w:r w:rsidRPr="00780B5A">
        <w:rPr>
          <w:rFonts w:ascii="Arial" w:hAnsi="Arial" w:cs="Arial"/>
        </w:rPr>
        <w:t>‘Save Today Play Tomorrow</w:t>
      </w:r>
      <w:r w:rsidR="001349B7">
        <w:rPr>
          <w:rFonts w:ascii="Arial" w:hAnsi="Arial" w:cs="Arial"/>
        </w:rPr>
        <w:t>’</w:t>
      </w:r>
      <w:r w:rsidRPr="00780B5A">
        <w:rPr>
          <w:rFonts w:ascii="Arial" w:hAnsi="Arial" w:cs="Arial"/>
        </w:rPr>
        <w:t xml:space="preserve"> </w:t>
      </w:r>
      <w:r w:rsidR="00845F07">
        <w:rPr>
          <w:rFonts w:ascii="Arial" w:hAnsi="Arial" w:cs="Arial"/>
        </w:rPr>
        <w:t xml:space="preserve">initiative which we launched in June </w:t>
      </w:r>
      <w:r w:rsidRPr="00780B5A">
        <w:rPr>
          <w:rFonts w:ascii="Arial" w:hAnsi="Arial" w:cs="Arial"/>
        </w:rPr>
        <w:t xml:space="preserve">recognises our joint responsibility to lead on creating an environmentally friendly and sustainable football model in order to facilitate a positive step change </w:t>
      </w:r>
      <w:r w:rsidR="006D05B8">
        <w:rPr>
          <w:rFonts w:ascii="Arial" w:hAnsi="Arial" w:cs="Arial"/>
        </w:rPr>
        <w:t>from within the game</w:t>
      </w:r>
      <w:r w:rsidRPr="00780B5A">
        <w:rPr>
          <w:rFonts w:ascii="Arial" w:hAnsi="Arial" w:cs="Arial"/>
        </w:rPr>
        <w:t xml:space="preserve"> to reduce single use plastic and carbon emissions which stain our game, our football facilities and the wider environment. With this in mind, I ask you and your committee and club members to think about how your players, coaches and spectators can help to clean up ‘your’ game with some quick wins and positive interventions and recycle so that the game can be enjoyed for future generations to come.</w:t>
      </w:r>
      <w:r w:rsidR="00865F67">
        <w:rPr>
          <w:rFonts w:ascii="Arial" w:hAnsi="Arial" w:cs="Arial"/>
        </w:rPr>
        <w:t xml:space="preserve">  I would also urge you to s</w:t>
      </w:r>
      <w:r w:rsidR="00D70247">
        <w:rPr>
          <w:rFonts w:ascii="Arial" w:hAnsi="Arial" w:cs="Arial"/>
        </w:rPr>
        <w:t>ign our sustainability pledge which is the first of its kind in the Country.</w:t>
      </w:r>
    </w:p>
    <w:p w14:paraId="48903945" w14:textId="63B3B8B2" w:rsidR="006F07C6" w:rsidRDefault="00504334" w:rsidP="00B67CC8">
      <w:pPr>
        <w:spacing w:after="0"/>
        <w:rPr>
          <w:rFonts w:ascii="Arial" w:hAnsi="Arial" w:cs="Arial"/>
        </w:rPr>
      </w:pPr>
      <w:r>
        <w:rPr>
          <w:rFonts w:ascii="Arial" w:hAnsi="Arial" w:cs="Arial"/>
        </w:rPr>
        <w:t xml:space="preserve">There has been a significant amount of work done in recent years regarding the governance of the Association </w:t>
      </w:r>
      <w:r w:rsidR="00B71192">
        <w:rPr>
          <w:rFonts w:ascii="Arial" w:hAnsi="Arial" w:cs="Arial"/>
        </w:rPr>
        <w:t xml:space="preserve">which has helped </w:t>
      </w:r>
      <w:r w:rsidR="00B62BAC">
        <w:rPr>
          <w:rFonts w:ascii="Arial" w:hAnsi="Arial" w:cs="Arial"/>
        </w:rPr>
        <w:t xml:space="preserve">us </w:t>
      </w:r>
      <w:r w:rsidR="006F07C6">
        <w:rPr>
          <w:rFonts w:ascii="Arial" w:hAnsi="Arial" w:cs="Arial"/>
        </w:rPr>
        <w:t>complete</w:t>
      </w:r>
      <w:r w:rsidR="00B71192">
        <w:rPr>
          <w:rFonts w:ascii="Arial" w:hAnsi="Arial" w:cs="Arial"/>
        </w:rPr>
        <w:t xml:space="preserve"> the </w:t>
      </w:r>
      <w:r w:rsidR="00B62BAC">
        <w:rPr>
          <w:rFonts w:ascii="Arial" w:hAnsi="Arial" w:cs="Arial"/>
        </w:rPr>
        <w:t>initial</w:t>
      </w:r>
      <w:r w:rsidR="00B71192">
        <w:rPr>
          <w:rFonts w:ascii="Arial" w:hAnsi="Arial" w:cs="Arial"/>
        </w:rPr>
        <w:t xml:space="preserve"> stages of the FA’s </w:t>
      </w:r>
      <w:r w:rsidR="006F07C6">
        <w:rPr>
          <w:rFonts w:ascii="Arial" w:hAnsi="Arial" w:cs="Arial"/>
        </w:rPr>
        <w:t>new C</w:t>
      </w:r>
      <w:r w:rsidR="00B71192">
        <w:rPr>
          <w:rFonts w:ascii="Arial" w:hAnsi="Arial" w:cs="Arial"/>
        </w:rPr>
        <w:t xml:space="preserve">ode of </w:t>
      </w:r>
      <w:r w:rsidR="006F07C6">
        <w:rPr>
          <w:rFonts w:ascii="Arial" w:hAnsi="Arial" w:cs="Arial"/>
        </w:rPr>
        <w:t>G</w:t>
      </w:r>
      <w:r w:rsidR="00B71192">
        <w:rPr>
          <w:rFonts w:ascii="Arial" w:hAnsi="Arial" w:cs="Arial"/>
        </w:rPr>
        <w:t>overnance for County FA’s</w:t>
      </w:r>
      <w:r w:rsidR="005B06FB">
        <w:rPr>
          <w:rFonts w:ascii="Arial" w:hAnsi="Arial" w:cs="Arial"/>
        </w:rPr>
        <w:t xml:space="preserve"> and we are in a good position</w:t>
      </w:r>
      <w:r w:rsidR="00231017">
        <w:rPr>
          <w:rFonts w:ascii="Arial" w:hAnsi="Arial" w:cs="Arial"/>
        </w:rPr>
        <w:t xml:space="preserve"> to deliver on the Code later in 202</w:t>
      </w:r>
      <w:r w:rsidR="003F2863">
        <w:rPr>
          <w:rFonts w:ascii="Arial" w:hAnsi="Arial" w:cs="Arial"/>
        </w:rPr>
        <w:t>1</w:t>
      </w:r>
      <w:r w:rsidR="006F07C6">
        <w:rPr>
          <w:rFonts w:ascii="Arial" w:hAnsi="Arial" w:cs="Arial"/>
        </w:rPr>
        <w:t>.</w:t>
      </w:r>
      <w:r w:rsidR="00231017">
        <w:rPr>
          <w:rFonts w:ascii="Arial" w:hAnsi="Arial" w:cs="Arial"/>
        </w:rPr>
        <w:t xml:space="preserve">  We have also started work on the Advanced level of the Equality Standard for Sport</w:t>
      </w:r>
      <w:r w:rsidR="00003DDA">
        <w:rPr>
          <w:rFonts w:ascii="Arial" w:hAnsi="Arial" w:cs="Arial"/>
        </w:rPr>
        <w:t xml:space="preserve"> which will see us check and challenge what we do and areas that we can improve </w:t>
      </w:r>
      <w:r w:rsidR="00A02ECB">
        <w:rPr>
          <w:rFonts w:ascii="Arial" w:hAnsi="Arial" w:cs="Arial"/>
        </w:rPr>
        <w:t xml:space="preserve">on and we will </w:t>
      </w:r>
      <w:r w:rsidR="00003DDA">
        <w:rPr>
          <w:rFonts w:ascii="Arial" w:hAnsi="Arial" w:cs="Arial"/>
        </w:rPr>
        <w:t xml:space="preserve">disseminate </w:t>
      </w:r>
      <w:r w:rsidR="00A02ECB">
        <w:rPr>
          <w:rFonts w:ascii="Arial" w:hAnsi="Arial" w:cs="Arial"/>
        </w:rPr>
        <w:t xml:space="preserve">the learning </w:t>
      </w:r>
      <w:r w:rsidR="00003DDA">
        <w:rPr>
          <w:rFonts w:ascii="Arial" w:hAnsi="Arial" w:cs="Arial"/>
        </w:rPr>
        <w:t xml:space="preserve">to Clubs and Leagues </w:t>
      </w:r>
      <w:r w:rsidR="00A02ECB">
        <w:rPr>
          <w:rFonts w:ascii="Arial" w:hAnsi="Arial" w:cs="Arial"/>
        </w:rPr>
        <w:t xml:space="preserve">for them </w:t>
      </w:r>
      <w:r w:rsidR="00003DDA">
        <w:rPr>
          <w:rFonts w:ascii="Arial" w:hAnsi="Arial" w:cs="Arial"/>
        </w:rPr>
        <w:t>to follow</w:t>
      </w:r>
      <w:r w:rsidR="00A02ECB">
        <w:rPr>
          <w:rFonts w:ascii="Arial" w:hAnsi="Arial" w:cs="Arial"/>
        </w:rPr>
        <w:t xml:space="preserve"> suit in delivering a fully inclusive game For All</w:t>
      </w:r>
      <w:r w:rsidR="003F2863">
        <w:rPr>
          <w:rFonts w:ascii="Arial" w:hAnsi="Arial" w:cs="Arial"/>
        </w:rPr>
        <w:t xml:space="preserve"> which will coincide with the new grassroots diversity code</w:t>
      </w:r>
      <w:r w:rsidR="00A47589">
        <w:rPr>
          <w:rFonts w:ascii="Arial" w:hAnsi="Arial" w:cs="Arial"/>
        </w:rPr>
        <w:t xml:space="preserve"> being launched at the start of the 21-22 season</w:t>
      </w:r>
      <w:r w:rsidR="00003DDA">
        <w:rPr>
          <w:rFonts w:ascii="Arial" w:hAnsi="Arial" w:cs="Arial"/>
        </w:rPr>
        <w:t>.</w:t>
      </w:r>
    </w:p>
    <w:p w14:paraId="5F52A6B9" w14:textId="75B812F5" w:rsidR="006F07C6" w:rsidRDefault="006F07C6" w:rsidP="00B67CC8">
      <w:pPr>
        <w:spacing w:after="0"/>
        <w:rPr>
          <w:rFonts w:ascii="Arial" w:hAnsi="Arial" w:cs="Arial"/>
        </w:rPr>
      </w:pPr>
    </w:p>
    <w:p w14:paraId="31BC3418" w14:textId="1C27568F" w:rsidR="00D70247" w:rsidRDefault="00D70247" w:rsidP="00B67CC8">
      <w:pPr>
        <w:spacing w:after="0"/>
        <w:rPr>
          <w:rFonts w:ascii="Arial" w:hAnsi="Arial" w:cs="Arial"/>
        </w:rPr>
      </w:pPr>
    </w:p>
    <w:p w14:paraId="2C307D9F" w14:textId="77777777" w:rsidR="00D70247" w:rsidRDefault="00D70247" w:rsidP="00B67CC8">
      <w:pPr>
        <w:spacing w:after="0"/>
        <w:rPr>
          <w:rFonts w:ascii="Arial" w:hAnsi="Arial" w:cs="Arial"/>
        </w:rPr>
      </w:pPr>
    </w:p>
    <w:p w14:paraId="47B06D65" w14:textId="40503EBA" w:rsidR="001A06BB" w:rsidRDefault="00734697" w:rsidP="00B67CC8">
      <w:pPr>
        <w:spacing w:after="0"/>
        <w:rPr>
          <w:rFonts w:ascii="Arial" w:hAnsi="Arial" w:cs="Arial"/>
        </w:rPr>
      </w:pPr>
      <w:r>
        <w:rPr>
          <w:rFonts w:ascii="Arial" w:hAnsi="Arial" w:cs="Arial"/>
        </w:rPr>
        <w:lastRenderedPageBreak/>
        <w:t>I’d also like to thank Paul</w:t>
      </w:r>
      <w:r w:rsidR="00EE0069">
        <w:rPr>
          <w:rFonts w:ascii="Arial" w:hAnsi="Arial" w:cs="Arial"/>
        </w:rPr>
        <w:t xml:space="preserve">, </w:t>
      </w:r>
      <w:r>
        <w:rPr>
          <w:rFonts w:ascii="Arial" w:hAnsi="Arial" w:cs="Arial"/>
        </w:rPr>
        <w:t xml:space="preserve">Liam </w:t>
      </w:r>
      <w:r w:rsidR="00EE0069">
        <w:rPr>
          <w:rFonts w:ascii="Arial" w:hAnsi="Arial" w:cs="Arial"/>
        </w:rPr>
        <w:t xml:space="preserve">and Steve </w:t>
      </w:r>
      <w:r>
        <w:rPr>
          <w:rFonts w:ascii="Arial" w:hAnsi="Arial" w:cs="Arial"/>
        </w:rPr>
        <w:t xml:space="preserve">who have worked tirelessly on the </w:t>
      </w:r>
      <w:r w:rsidR="006B13D2">
        <w:rPr>
          <w:rFonts w:ascii="Arial" w:hAnsi="Arial" w:cs="Arial"/>
        </w:rPr>
        <w:t xml:space="preserve">two HQ </w:t>
      </w:r>
      <w:r>
        <w:rPr>
          <w:rFonts w:ascii="Arial" w:hAnsi="Arial" w:cs="Arial"/>
        </w:rPr>
        <w:t xml:space="preserve">pitches and facility </w:t>
      </w:r>
      <w:r w:rsidR="0044427B">
        <w:rPr>
          <w:rFonts w:ascii="Arial" w:hAnsi="Arial" w:cs="Arial"/>
        </w:rPr>
        <w:t xml:space="preserve">for a number of years and the positive feedback that we receive from visiting teams and </w:t>
      </w:r>
      <w:r w:rsidR="000B0B28">
        <w:rPr>
          <w:rFonts w:ascii="Arial" w:hAnsi="Arial" w:cs="Arial"/>
        </w:rPr>
        <w:t>visitors is testament to the work they do and the investment we have provided to improve the County HQ</w:t>
      </w:r>
      <w:r w:rsidR="006B13D2">
        <w:rPr>
          <w:rFonts w:ascii="Arial" w:hAnsi="Arial" w:cs="Arial"/>
        </w:rPr>
        <w:t xml:space="preserve"> to the extent that we had over 110 ‘elite’ academy matches played </w:t>
      </w:r>
      <w:r w:rsidR="003F29B2">
        <w:rPr>
          <w:rFonts w:ascii="Arial" w:hAnsi="Arial" w:cs="Arial"/>
        </w:rPr>
        <w:t>across the two pitches</w:t>
      </w:r>
      <w:r w:rsidR="00EE0069">
        <w:rPr>
          <w:rFonts w:ascii="Arial" w:hAnsi="Arial" w:cs="Arial"/>
        </w:rPr>
        <w:t xml:space="preserve"> during the pandemic.</w:t>
      </w:r>
    </w:p>
    <w:p w14:paraId="03EACEF7" w14:textId="77777777" w:rsidR="00CC0DBC" w:rsidRPr="004574AA" w:rsidRDefault="00CC0DBC" w:rsidP="00B67CC8">
      <w:pPr>
        <w:spacing w:after="0"/>
        <w:rPr>
          <w:rFonts w:ascii="Arial" w:hAnsi="Arial" w:cs="Arial"/>
        </w:rPr>
      </w:pPr>
    </w:p>
    <w:p w14:paraId="1FFDB9B9" w14:textId="7138DB51" w:rsidR="00191911" w:rsidRDefault="00B67CC8" w:rsidP="00B67CC8">
      <w:pPr>
        <w:spacing w:after="0"/>
        <w:rPr>
          <w:rFonts w:ascii="Arial" w:hAnsi="Arial" w:cs="Arial"/>
        </w:rPr>
      </w:pPr>
      <w:r w:rsidRPr="004574AA">
        <w:rPr>
          <w:rFonts w:ascii="Arial" w:hAnsi="Arial" w:cs="Arial"/>
        </w:rPr>
        <w:t xml:space="preserve">Finally, </w:t>
      </w:r>
      <w:r w:rsidR="003F29B2">
        <w:rPr>
          <w:rFonts w:ascii="Arial" w:hAnsi="Arial" w:cs="Arial"/>
        </w:rPr>
        <w:t xml:space="preserve">a massive personal </w:t>
      </w:r>
      <w:r w:rsidRPr="004574AA">
        <w:rPr>
          <w:rFonts w:ascii="Arial" w:hAnsi="Arial" w:cs="Arial"/>
        </w:rPr>
        <w:t xml:space="preserve">thank you </w:t>
      </w:r>
      <w:r w:rsidR="003F29B2">
        <w:rPr>
          <w:rFonts w:ascii="Arial" w:hAnsi="Arial" w:cs="Arial"/>
        </w:rPr>
        <w:t xml:space="preserve">to </w:t>
      </w:r>
      <w:r w:rsidR="00962D28">
        <w:rPr>
          <w:rFonts w:ascii="Arial" w:hAnsi="Arial" w:cs="Arial"/>
        </w:rPr>
        <w:t xml:space="preserve">the Chairman and Deputy Chairman </w:t>
      </w:r>
      <w:r w:rsidR="00151AB3">
        <w:rPr>
          <w:rFonts w:ascii="Arial" w:hAnsi="Arial" w:cs="Arial"/>
        </w:rPr>
        <w:t xml:space="preserve">for </w:t>
      </w:r>
      <w:r w:rsidR="00962D28">
        <w:rPr>
          <w:rFonts w:ascii="Arial" w:hAnsi="Arial" w:cs="Arial"/>
        </w:rPr>
        <w:t xml:space="preserve">their </w:t>
      </w:r>
      <w:r w:rsidR="00151AB3">
        <w:rPr>
          <w:rFonts w:ascii="Arial" w:hAnsi="Arial" w:cs="Arial"/>
        </w:rPr>
        <w:t xml:space="preserve">unwavering </w:t>
      </w:r>
      <w:r w:rsidR="00EA44C6">
        <w:rPr>
          <w:rFonts w:ascii="Arial" w:hAnsi="Arial" w:cs="Arial"/>
        </w:rPr>
        <w:t xml:space="preserve">support </w:t>
      </w:r>
      <w:r w:rsidR="00151AB3">
        <w:rPr>
          <w:rFonts w:ascii="Arial" w:hAnsi="Arial" w:cs="Arial"/>
        </w:rPr>
        <w:t>in allowing me to lead and develop the business</w:t>
      </w:r>
      <w:r w:rsidR="0008234D">
        <w:rPr>
          <w:rFonts w:ascii="Arial" w:hAnsi="Arial" w:cs="Arial"/>
        </w:rPr>
        <w:t xml:space="preserve"> still further</w:t>
      </w:r>
      <w:r w:rsidR="00151AB3">
        <w:rPr>
          <w:rFonts w:ascii="Arial" w:hAnsi="Arial" w:cs="Arial"/>
        </w:rPr>
        <w:t xml:space="preserve">.  </w:t>
      </w:r>
      <w:r w:rsidR="0008234D">
        <w:rPr>
          <w:rFonts w:ascii="Arial" w:hAnsi="Arial" w:cs="Arial"/>
        </w:rPr>
        <w:t>It’s over five years since a wide-eyed Essex boy landed in the Midlands but I’ve loved and continue to love every minute</w:t>
      </w:r>
      <w:r w:rsidR="00191911">
        <w:rPr>
          <w:rFonts w:ascii="Arial" w:hAnsi="Arial" w:cs="Arial"/>
        </w:rPr>
        <w:t xml:space="preserve"> and even with the challenges the pandemic through at us and others for many months.  I cannot wait for the season to start </w:t>
      </w:r>
      <w:r w:rsidR="00D042E7">
        <w:rPr>
          <w:rFonts w:ascii="Arial" w:hAnsi="Arial" w:cs="Arial"/>
        </w:rPr>
        <w:t>and to visit new and existing clubs at all levels and to see and hear about all the</w:t>
      </w:r>
      <w:r w:rsidR="004C07AA">
        <w:rPr>
          <w:rFonts w:ascii="Arial" w:hAnsi="Arial" w:cs="Arial"/>
        </w:rPr>
        <w:t>ir</w:t>
      </w:r>
      <w:r w:rsidR="00D042E7">
        <w:rPr>
          <w:rFonts w:ascii="Arial" w:hAnsi="Arial" w:cs="Arial"/>
        </w:rPr>
        <w:t xml:space="preserve"> exciting plans which </w:t>
      </w:r>
      <w:r w:rsidR="004C07AA">
        <w:rPr>
          <w:rFonts w:ascii="Arial" w:hAnsi="Arial" w:cs="Arial"/>
        </w:rPr>
        <w:t xml:space="preserve">we </w:t>
      </w:r>
      <w:r w:rsidR="00D042E7">
        <w:rPr>
          <w:rFonts w:ascii="Arial" w:hAnsi="Arial" w:cs="Arial"/>
        </w:rPr>
        <w:t>also want to support</w:t>
      </w:r>
      <w:r w:rsidR="00326A3D">
        <w:rPr>
          <w:rFonts w:ascii="Arial" w:hAnsi="Arial" w:cs="Arial"/>
        </w:rPr>
        <w:t xml:space="preserve"> and help bring to fruition</w:t>
      </w:r>
      <w:r w:rsidR="00D042E7">
        <w:rPr>
          <w:rFonts w:ascii="Arial" w:hAnsi="Arial" w:cs="Arial"/>
        </w:rPr>
        <w:t>.</w:t>
      </w:r>
    </w:p>
    <w:p w14:paraId="726F884D" w14:textId="77777777" w:rsidR="00191911" w:rsidRDefault="00191911" w:rsidP="00B67CC8">
      <w:pPr>
        <w:spacing w:after="0"/>
        <w:rPr>
          <w:rFonts w:ascii="Arial" w:hAnsi="Arial" w:cs="Arial"/>
        </w:rPr>
      </w:pPr>
    </w:p>
    <w:p w14:paraId="621291B3" w14:textId="733E5040" w:rsidR="005A142A" w:rsidRDefault="00151AB3" w:rsidP="00B67CC8">
      <w:pPr>
        <w:spacing w:after="0"/>
        <w:rPr>
          <w:rFonts w:ascii="Arial" w:hAnsi="Arial" w:cs="Arial"/>
        </w:rPr>
      </w:pPr>
      <w:r>
        <w:rPr>
          <w:rFonts w:ascii="Arial" w:hAnsi="Arial" w:cs="Arial"/>
        </w:rPr>
        <w:t xml:space="preserve">However, </w:t>
      </w:r>
      <w:r w:rsidR="001B0F4D">
        <w:rPr>
          <w:rFonts w:ascii="Arial" w:hAnsi="Arial" w:cs="Arial"/>
        </w:rPr>
        <w:t>by far t</w:t>
      </w:r>
      <w:r>
        <w:rPr>
          <w:rFonts w:ascii="Arial" w:hAnsi="Arial" w:cs="Arial"/>
        </w:rPr>
        <w:t xml:space="preserve">he biggest thank you must </w:t>
      </w:r>
      <w:r w:rsidR="00326A3D">
        <w:rPr>
          <w:rFonts w:ascii="Arial" w:hAnsi="Arial" w:cs="Arial"/>
        </w:rPr>
        <w:t xml:space="preserve">again </w:t>
      </w:r>
      <w:r>
        <w:rPr>
          <w:rFonts w:ascii="Arial" w:hAnsi="Arial" w:cs="Arial"/>
        </w:rPr>
        <w:t xml:space="preserve">go </w:t>
      </w:r>
      <w:r w:rsidR="001B0F4D">
        <w:rPr>
          <w:rFonts w:ascii="Arial" w:hAnsi="Arial" w:cs="Arial"/>
        </w:rPr>
        <w:t xml:space="preserve">to </w:t>
      </w:r>
      <w:r w:rsidR="00EA44C6">
        <w:rPr>
          <w:rFonts w:ascii="Arial" w:hAnsi="Arial" w:cs="Arial"/>
        </w:rPr>
        <w:t xml:space="preserve">the thousands of </w:t>
      </w:r>
      <w:r w:rsidR="00B67CC8" w:rsidRPr="004574AA">
        <w:rPr>
          <w:rFonts w:ascii="Arial" w:hAnsi="Arial" w:cs="Arial"/>
        </w:rPr>
        <w:t xml:space="preserve">volunteers </w:t>
      </w:r>
      <w:r w:rsidR="00EA44C6">
        <w:rPr>
          <w:rFonts w:ascii="Arial" w:hAnsi="Arial" w:cs="Arial"/>
        </w:rPr>
        <w:t>who make football happen week in week out</w:t>
      </w:r>
      <w:r w:rsidR="0069065F">
        <w:rPr>
          <w:rFonts w:ascii="Arial" w:hAnsi="Arial" w:cs="Arial"/>
        </w:rPr>
        <w:t xml:space="preserve"> with little or no reward.  </w:t>
      </w:r>
      <w:r w:rsidR="008D3602">
        <w:rPr>
          <w:rFonts w:ascii="Arial" w:hAnsi="Arial" w:cs="Arial"/>
        </w:rPr>
        <w:t xml:space="preserve">We </w:t>
      </w:r>
      <w:r w:rsidR="000E55DB">
        <w:rPr>
          <w:rFonts w:ascii="Arial" w:hAnsi="Arial" w:cs="Arial"/>
        </w:rPr>
        <w:t xml:space="preserve">cannot </w:t>
      </w:r>
      <w:r w:rsidR="00BB749D">
        <w:rPr>
          <w:rFonts w:ascii="Arial" w:hAnsi="Arial" w:cs="Arial"/>
        </w:rPr>
        <w:t xml:space="preserve">continue to </w:t>
      </w:r>
      <w:r w:rsidR="008178F8">
        <w:rPr>
          <w:rFonts w:ascii="Arial" w:hAnsi="Arial" w:cs="Arial"/>
        </w:rPr>
        <w:t xml:space="preserve">achieve </w:t>
      </w:r>
      <w:r w:rsidR="000E55DB">
        <w:rPr>
          <w:rFonts w:ascii="Arial" w:hAnsi="Arial" w:cs="Arial"/>
        </w:rPr>
        <w:t>a</w:t>
      </w:r>
      <w:r w:rsidR="00EA44C6">
        <w:rPr>
          <w:rFonts w:ascii="Arial" w:hAnsi="Arial" w:cs="Arial"/>
        </w:rPr>
        <w:t>ll we want</w:t>
      </w:r>
      <w:r w:rsidR="00BB749D">
        <w:rPr>
          <w:rFonts w:ascii="Arial" w:hAnsi="Arial" w:cs="Arial"/>
        </w:rPr>
        <w:t xml:space="preserve"> by ourselves</w:t>
      </w:r>
      <w:r w:rsidR="00EA44C6">
        <w:rPr>
          <w:rFonts w:ascii="Arial" w:hAnsi="Arial" w:cs="Arial"/>
        </w:rPr>
        <w:t xml:space="preserve"> </w:t>
      </w:r>
      <w:r w:rsidR="000E55DB">
        <w:rPr>
          <w:rFonts w:ascii="Arial" w:hAnsi="Arial" w:cs="Arial"/>
        </w:rPr>
        <w:t xml:space="preserve">and our continued </w:t>
      </w:r>
      <w:r w:rsidR="008178F8">
        <w:rPr>
          <w:rFonts w:ascii="Arial" w:hAnsi="Arial" w:cs="Arial"/>
        </w:rPr>
        <w:t>success is</w:t>
      </w:r>
      <w:r w:rsidR="000E55DB">
        <w:rPr>
          <w:rFonts w:ascii="Arial" w:hAnsi="Arial" w:cs="Arial"/>
        </w:rPr>
        <w:t xml:space="preserve"> a reflection on the </w:t>
      </w:r>
      <w:r w:rsidR="00B703DF">
        <w:rPr>
          <w:rFonts w:ascii="Arial" w:hAnsi="Arial" w:cs="Arial"/>
        </w:rPr>
        <w:t xml:space="preserve">positive </w:t>
      </w:r>
      <w:r w:rsidR="000E55DB">
        <w:rPr>
          <w:rFonts w:ascii="Arial" w:hAnsi="Arial" w:cs="Arial"/>
        </w:rPr>
        <w:t xml:space="preserve">relationships we have with </w:t>
      </w:r>
      <w:r w:rsidR="00EA44C6">
        <w:rPr>
          <w:rFonts w:ascii="Arial" w:hAnsi="Arial" w:cs="Arial"/>
        </w:rPr>
        <w:t>all our customers</w:t>
      </w:r>
      <w:r w:rsidR="00784EAE">
        <w:rPr>
          <w:rFonts w:ascii="Arial" w:hAnsi="Arial" w:cs="Arial"/>
        </w:rPr>
        <w:t xml:space="preserve"> in order to </w:t>
      </w:r>
      <w:r w:rsidR="001E6857">
        <w:rPr>
          <w:rFonts w:ascii="Arial" w:hAnsi="Arial" w:cs="Arial"/>
        </w:rPr>
        <w:t xml:space="preserve">grow this fabulous game in all its formats </w:t>
      </w:r>
      <w:r w:rsidR="000E55DB">
        <w:rPr>
          <w:rFonts w:ascii="Arial" w:hAnsi="Arial" w:cs="Arial"/>
        </w:rPr>
        <w:t xml:space="preserve">within the </w:t>
      </w:r>
      <w:r w:rsidR="00EC1334">
        <w:rPr>
          <w:rFonts w:ascii="Arial" w:hAnsi="Arial" w:cs="Arial"/>
        </w:rPr>
        <w:t>Region</w:t>
      </w:r>
      <w:r w:rsidR="00B67CC8" w:rsidRPr="004574AA">
        <w:rPr>
          <w:rFonts w:ascii="Arial" w:hAnsi="Arial" w:cs="Arial"/>
        </w:rPr>
        <w:t>.</w:t>
      </w:r>
      <w:r w:rsidR="00B348A7">
        <w:rPr>
          <w:rFonts w:ascii="Arial" w:hAnsi="Arial" w:cs="Arial"/>
        </w:rPr>
        <w:t xml:space="preserve">  </w:t>
      </w:r>
    </w:p>
    <w:p w14:paraId="7D6C742A" w14:textId="58A34E13" w:rsidR="00980606" w:rsidRDefault="00980606" w:rsidP="000E55DB">
      <w:pPr>
        <w:pStyle w:val="NoSpacing"/>
        <w:rPr>
          <w:rFonts w:ascii="Arial" w:hAnsi="Arial" w:cs="Arial"/>
          <w:b/>
          <w:sz w:val="22"/>
        </w:rPr>
      </w:pPr>
    </w:p>
    <w:p w14:paraId="0BF70C91" w14:textId="7395A5E1" w:rsidR="001D6A46" w:rsidRDefault="001D6A46" w:rsidP="000E55DB">
      <w:pPr>
        <w:pStyle w:val="NoSpacing"/>
        <w:rPr>
          <w:rFonts w:ascii="Arial" w:hAnsi="Arial" w:cs="Arial"/>
          <w:sz w:val="22"/>
        </w:rPr>
      </w:pPr>
      <w:r w:rsidRPr="001D6A46">
        <w:rPr>
          <w:rFonts w:ascii="Arial" w:hAnsi="Arial" w:cs="Arial"/>
          <w:sz w:val="22"/>
        </w:rPr>
        <w:t xml:space="preserve">Have a great, enjoyable and RESPECTFUL football season ahead </w:t>
      </w:r>
      <w:r w:rsidR="00987E7F">
        <w:rPr>
          <w:rFonts w:ascii="Arial" w:hAnsi="Arial" w:cs="Arial"/>
          <w:sz w:val="22"/>
        </w:rPr>
        <w:t xml:space="preserve">whether you </w:t>
      </w:r>
      <w:r w:rsidRPr="001D6A46">
        <w:rPr>
          <w:rFonts w:ascii="Arial" w:hAnsi="Arial" w:cs="Arial"/>
          <w:sz w:val="22"/>
        </w:rPr>
        <w:t>win, lose or draw!</w:t>
      </w:r>
      <w:r w:rsidR="004004FE">
        <w:rPr>
          <w:rFonts w:ascii="Arial" w:hAnsi="Arial" w:cs="Arial"/>
          <w:sz w:val="22"/>
        </w:rPr>
        <w:t xml:space="preserve">  But above all else</w:t>
      </w:r>
      <w:r w:rsidR="00522373">
        <w:rPr>
          <w:rFonts w:ascii="Arial" w:hAnsi="Arial" w:cs="Arial"/>
          <w:sz w:val="22"/>
        </w:rPr>
        <w:t>,</w:t>
      </w:r>
      <w:r w:rsidR="004004FE">
        <w:rPr>
          <w:rFonts w:ascii="Arial" w:hAnsi="Arial" w:cs="Arial"/>
          <w:sz w:val="22"/>
        </w:rPr>
        <w:t xml:space="preserve"> please remain safe </w:t>
      </w:r>
      <w:r w:rsidR="00EC1334">
        <w:rPr>
          <w:rFonts w:ascii="Arial" w:hAnsi="Arial" w:cs="Arial"/>
          <w:sz w:val="22"/>
        </w:rPr>
        <w:t xml:space="preserve">in all you do both inside and outside of this great game </w:t>
      </w:r>
      <w:r w:rsidR="004472BE">
        <w:rPr>
          <w:rFonts w:ascii="Arial" w:hAnsi="Arial" w:cs="Arial"/>
          <w:sz w:val="22"/>
        </w:rPr>
        <w:t xml:space="preserve">and here’s to a </w:t>
      </w:r>
      <w:r w:rsidR="00987E7F">
        <w:rPr>
          <w:rFonts w:ascii="Arial" w:hAnsi="Arial" w:cs="Arial"/>
          <w:sz w:val="22"/>
        </w:rPr>
        <w:t xml:space="preserve">full, </w:t>
      </w:r>
      <w:r w:rsidR="004472BE">
        <w:rPr>
          <w:rFonts w:ascii="Arial" w:hAnsi="Arial" w:cs="Arial"/>
          <w:sz w:val="22"/>
        </w:rPr>
        <w:t>happy, easier, stress-free and hopefully mask-free season ahead</w:t>
      </w:r>
      <w:r w:rsidR="00650529">
        <w:rPr>
          <w:rFonts w:ascii="Arial" w:hAnsi="Arial" w:cs="Arial"/>
          <w:sz w:val="22"/>
        </w:rPr>
        <w:t xml:space="preserve"> For All</w:t>
      </w:r>
      <w:r w:rsidR="004004FE">
        <w:rPr>
          <w:rFonts w:ascii="Arial" w:hAnsi="Arial" w:cs="Arial"/>
          <w:sz w:val="22"/>
        </w:rPr>
        <w:t>.</w:t>
      </w:r>
    </w:p>
    <w:p w14:paraId="4F09AC63" w14:textId="7DF9A386" w:rsidR="00B00420" w:rsidRDefault="00B00420" w:rsidP="000E55DB">
      <w:pPr>
        <w:pStyle w:val="NoSpacing"/>
        <w:rPr>
          <w:rFonts w:ascii="Arial" w:hAnsi="Arial" w:cs="Arial"/>
          <w:sz w:val="22"/>
        </w:rPr>
      </w:pPr>
    </w:p>
    <w:p w14:paraId="6D0335A0" w14:textId="6847FDC6" w:rsidR="00B00420" w:rsidRDefault="00B00420" w:rsidP="000E55DB">
      <w:pPr>
        <w:pStyle w:val="NoSpacing"/>
        <w:rPr>
          <w:rFonts w:ascii="Arial" w:hAnsi="Arial" w:cs="Arial"/>
          <w:sz w:val="22"/>
        </w:rPr>
      </w:pPr>
      <w:r>
        <w:rPr>
          <w:rFonts w:ascii="Arial" w:hAnsi="Arial" w:cs="Arial"/>
          <w:sz w:val="22"/>
        </w:rPr>
        <w:t xml:space="preserve">The BCFA team is here to help so </w:t>
      </w:r>
      <w:r w:rsidR="0041229B">
        <w:rPr>
          <w:rFonts w:ascii="Arial" w:hAnsi="Arial" w:cs="Arial"/>
          <w:sz w:val="22"/>
        </w:rPr>
        <w:t xml:space="preserve">please do not hesitate to </w:t>
      </w:r>
      <w:r>
        <w:rPr>
          <w:rFonts w:ascii="Arial" w:hAnsi="Arial" w:cs="Arial"/>
          <w:sz w:val="22"/>
        </w:rPr>
        <w:t>contact us</w:t>
      </w:r>
      <w:r w:rsidR="0041229B">
        <w:rPr>
          <w:rFonts w:ascii="Arial" w:hAnsi="Arial" w:cs="Arial"/>
          <w:sz w:val="22"/>
        </w:rPr>
        <w:t xml:space="preserve"> at:</w:t>
      </w:r>
    </w:p>
    <w:p w14:paraId="2CDF85FF" w14:textId="0FBFC5CA" w:rsidR="0041229B" w:rsidRDefault="00710422" w:rsidP="000E55DB">
      <w:pPr>
        <w:pStyle w:val="NoSpacing"/>
        <w:rPr>
          <w:rFonts w:ascii="Arial" w:hAnsi="Arial" w:cs="Arial"/>
          <w:sz w:val="22"/>
        </w:rPr>
      </w:pPr>
      <w:hyperlink r:id="rId12" w:history="1">
        <w:r w:rsidR="0041229B" w:rsidRPr="00AA74DB">
          <w:rPr>
            <w:rStyle w:val="Hyperlink"/>
            <w:rFonts w:ascii="Arial" w:hAnsi="Arial" w:cs="Arial"/>
            <w:sz w:val="22"/>
          </w:rPr>
          <w:t>support@birminghamfa.com</w:t>
        </w:r>
      </w:hyperlink>
    </w:p>
    <w:p w14:paraId="5007C87A" w14:textId="12EC59BB" w:rsidR="001D6A46" w:rsidRDefault="001D6A46" w:rsidP="000E55DB">
      <w:pPr>
        <w:pStyle w:val="NoSpacing"/>
        <w:rPr>
          <w:rFonts w:ascii="Arial" w:hAnsi="Arial" w:cs="Arial"/>
          <w:b/>
          <w:sz w:val="22"/>
        </w:rPr>
      </w:pPr>
    </w:p>
    <w:p w14:paraId="00184FDD" w14:textId="77777777" w:rsidR="005B3E81" w:rsidRDefault="005B3E81" w:rsidP="000E55DB">
      <w:pPr>
        <w:pStyle w:val="NoSpacing"/>
        <w:rPr>
          <w:rFonts w:ascii="Arial" w:hAnsi="Arial" w:cs="Arial"/>
          <w:b/>
          <w:sz w:val="22"/>
        </w:rPr>
      </w:pPr>
    </w:p>
    <w:p w14:paraId="44B15DED" w14:textId="77777777" w:rsidR="00B67CC8" w:rsidRPr="000E55DB" w:rsidRDefault="00B67CC8" w:rsidP="000E55DB">
      <w:pPr>
        <w:pStyle w:val="NoSpacing"/>
        <w:rPr>
          <w:rFonts w:ascii="Arial" w:hAnsi="Arial" w:cs="Arial"/>
          <w:b/>
          <w:sz w:val="22"/>
        </w:rPr>
      </w:pPr>
      <w:r w:rsidRPr="000E55DB">
        <w:rPr>
          <w:rFonts w:ascii="Arial" w:hAnsi="Arial" w:cs="Arial"/>
          <w:b/>
          <w:sz w:val="22"/>
        </w:rPr>
        <w:t>Kevin Shoemake</w:t>
      </w:r>
    </w:p>
    <w:p w14:paraId="60E854F4" w14:textId="781F3036" w:rsidR="0075350E" w:rsidRDefault="00B67CC8" w:rsidP="000E55DB">
      <w:pPr>
        <w:pStyle w:val="NoSpacing"/>
        <w:rPr>
          <w:rFonts w:ascii="Arial" w:hAnsi="Arial" w:cs="Arial"/>
          <w:sz w:val="22"/>
        </w:rPr>
      </w:pPr>
      <w:r w:rsidRPr="000E55DB">
        <w:rPr>
          <w:rFonts w:ascii="Arial" w:hAnsi="Arial" w:cs="Arial"/>
          <w:sz w:val="22"/>
        </w:rPr>
        <w:t>CEO</w:t>
      </w:r>
    </w:p>
    <w:p w14:paraId="5F898E09" w14:textId="2469E8EE" w:rsidR="004472BE" w:rsidRDefault="00710422" w:rsidP="000E55DB">
      <w:pPr>
        <w:pStyle w:val="NoSpacing"/>
        <w:rPr>
          <w:rFonts w:ascii="Arial" w:hAnsi="Arial" w:cs="Arial"/>
          <w:sz w:val="22"/>
        </w:rPr>
      </w:pPr>
      <w:hyperlink r:id="rId13" w:history="1">
        <w:r w:rsidR="004472BE" w:rsidRPr="00AA74DB">
          <w:rPr>
            <w:rStyle w:val="Hyperlink"/>
            <w:rFonts w:ascii="Arial" w:hAnsi="Arial" w:cs="Arial"/>
            <w:sz w:val="22"/>
          </w:rPr>
          <w:t>www.birminghamfa.com</w:t>
        </w:r>
      </w:hyperlink>
    </w:p>
    <w:p w14:paraId="62461544" w14:textId="2DB40DD8" w:rsidR="004472BE" w:rsidRDefault="004472BE" w:rsidP="000E55DB">
      <w:pPr>
        <w:pStyle w:val="NoSpacing"/>
        <w:rPr>
          <w:rFonts w:ascii="Arial" w:hAnsi="Arial" w:cs="Arial"/>
          <w:sz w:val="22"/>
        </w:rPr>
      </w:pPr>
    </w:p>
    <w:p w14:paraId="6F83D67B" w14:textId="027C723F" w:rsidR="00C705FF" w:rsidRDefault="00710422" w:rsidP="000E55DB">
      <w:pPr>
        <w:pStyle w:val="NoSpacing"/>
        <w:rPr>
          <w:rFonts w:ascii="Arial" w:hAnsi="Arial" w:cs="Arial"/>
          <w:sz w:val="22"/>
        </w:rPr>
      </w:pPr>
      <w:hyperlink r:id="rId14" w:history="1">
        <w:r w:rsidR="00C705FF" w:rsidRPr="00AA74DB">
          <w:rPr>
            <w:rStyle w:val="Hyperlink"/>
            <w:rFonts w:ascii="Arial" w:hAnsi="Arial" w:cs="Arial"/>
            <w:sz w:val="22"/>
          </w:rPr>
          <w:t>https://www.birminghamfa.com/about/save-today-play-tomorrow</w:t>
        </w:r>
      </w:hyperlink>
    </w:p>
    <w:p w14:paraId="3595EB18" w14:textId="77777777" w:rsidR="00C705FF" w:rsidRPr="004004FE" w:rsidRDefault="00C705FF" w:rsidP="000E55DB">
      <w:pPr>
        <w:pStyle w:val="NoSpacing"/>
        <w:rPr>
          <w:rFonts w:ascii="Arial" w:hAnsi="Arial" w:cs="Arial"/>
          <w:sz w:val="22"/>
        </w:rPr>
      </w:pPr>
    </w:p>
    <w:sectPr w:rsidR="00C705FF" w:rsidRPr="004004FE" w:rsidSect="008644BB">
      <w:pgSz w:w="11906" w:h="16838"/>
      <w:pgMar w:top="851" w:right="1440"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86263"/>
    <w:multiLevelType w:val="hybridMultilevel"/>
    <w:tmpl w:val="7AC8B008"/>
    <w:lvl w:ilvl="0" w:tplc="08090019">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030D9"/>
    <w:multiLevelType w:val="hybridMultilevel"/>
    <w:tmpl w:val="509AA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945168"/>
    <w:multiLevelType w:val="hybridMultilevel"/>
    <w:tmpl w:val="AB0EE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A73F2F"/>
    <w:multiLevelType w:val="hybridMultilevel"/>
    <w:tmpl w:val="7A601B2C"/>
    <w:lvl w:ilvl="0" w:tplc="08090019">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ED0DCF"/>
    <w:multiLevelType w:val="hybridMultilevel"/>
    <w:tmpl w:val="E0582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185C96"/>
    <w:multiLevelType w:val="hybridMultilevel"/>
    <w:tmpl w:val="4AF61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710695"/>
    <w:multiLevelType w:val="hybridMultilevel"/>
    <w:tmpl w:val="42AC1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AA2EDD"/>
    <w:multiLevelType w:val="hybridMultilevel"/>
    <w:tmpl w:val="0B98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D32229"/>
    <w:multiLevelType w:val="hybridMultilevel"/>
    <w:tmpl w:val="4050B5CA"/>
    <w:lvl w:ilvl="0" w:tplc="7E40E76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893316"/>
    <w:multiLevelType w:val="hybridMultilevel"/>
    <w:tmpl w:val="2424DE8C"/>
    <w:lvl w:ilvl="0" w:tplc="0809000F">
      <w:start w:val="1"/>
      <w:numFmt w:val="decimal"/>
      <w:lvlText w:val="%1."/>
      <w:lvlJc w:val="left"/>
      <w:pPr>
        <w:ind w:left="720" w:hanging="360"/>
      </w:pPr>
    </w:lvl>
    <w:lvl w:ilvl="1" w:tplc="18A2840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BA0E1E"/>
    <w:multiLevelType w:val="hybridMultilevel"/>
    <w:tmpl w:val="075E180E"/>
    <w:lvl w:ilvl="0" w:tplc="46C0C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AF4AF6"/>
    <w:multiLevelType w:val="hybridMultilevel"/>
    <w:tmpl w:val="EE5CD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9"/>
  </w:num>
  <w:num w:numId="4">
    <w:abstractNumId w:val="4"/>
  </w:num>
  <w:num w:numId="5">
    <w:abstractNumId w:val="7"/>
  </w:num>
  <w:num w:numId="6">
    <w:abstractNumId w:val="8"/>
  </w:num>
  <w:num w:numId="7">
    <w:abstractNumId w:val="0"/>
  </w:num>
  <w:num w:numId="8">
    <w:abstractNumId w:val="3"/>
  </w:num>
  <w:num w:numId="9">
    <w:abstractNumId w:val="2"/>
  </w:num>
  <w:num w:numId="10">
    <w:abstractNumId w:val="6"/>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EE"/>
    <w:rsid w:val="00000740"/>
    <w:rsid w:val="00002E4A"/>
    <w:rsid w:val="000033A3"/>
    <w:rsid w:val="00003DDA"/>
    <w:rsid w:val="00004C31"/>
    <w:rsid w:val="00010D5E"/>
    <w:rsid w:val="00011268"/>
    <w:rsid w:val="000127B4"/>
    <w:rsid w:val="000162FB"/>
    <w:rsid w:val="000174FD"/>
    <w:rsid w:val="00021252"/>
    <w:rsid w:val="0002617F"/>
    <w:rsid w:val="000328AC"/>
    <w:rsid w:val="00032C63"/>
    <w:rsid w:val="00035C6F"/>
    <w:rsid w:val="00037354"/>
    <w:rsid w:val="00042559"/>
    <w:rsid w:val="00046651"/>
    <w:rsid w:val="00050169"/>
    <w:rsid w:val="00050DD4"/>
    <w:rsid w:val="00053E9D"/>
    <w:rsid w:val="00055A0A"/>
    <w:rsid w:val="00055D97"/>
    <w:rsid w:val="00056FFF"/>
    <w:rsid w:val="0008234D"/>
    <w:rsid w:val="00086B87"/>
    <w:rsid w:val="000902EF"/>
    <w:rsid w:val="00095453"/>
    <w:rsid w:val="000978C9"/>
    <w:rsid w:val="000B0B28"/>
    <w:rsid w:val="000B638E"/>
    <w:rsid w:val="000D18C7"/>
    <w:rsid w:val="000D1DFF"/>
    <w:rsid w:val="000E3F2A"/>
    <w:rsid w:val="000E55DB"/>
    <w:rsid w:val="000E5A46"/>
    <w:rsid w:val="000E6856"/>
    <w:rsid w:val="000F53CF"/>
    <w:rsid w:val="000F5585"/>
    <w:rsid w:val="00107F8C"/>
    <w:rsid w:val="00110CD4"/>
    <w:rsid w:val="00112F17"/>
    <w:rsid w:val="0011420A"/>
    <w:rsid w:val="0011459F"/>
    <w:rsid w:val="00115765"/>
    <w:rsid w:val="0012117D"/>
    <w:rsid w:val="00121578"/>
    <w:rsid w:val="0012313B"/>
    <w:rsid w:val="00123AF6"/>
    <w:rsid w:val="00133BF1"/>
    <w:rsid w:val="001345B1"/>
    <w:rsid w:val="001349B7"/>
    <w:rsid w:val="00135BB1"/>
    <w:rsid w:val="00151AB3"/>
    <w:rsid w:val="001572A0"/>
    <w:rsid w:val="00162F41"/>
    <w:rsid w:val="00163FCC"/>
    <w:rsid w:val="0016422C"/>
    <w:rsid w:val="00164BA7"/>
    <w:rsid w:val="00182A2F"/>
    <w:rsid w:val="00183D3C"/>
    <w:rsid w:val="00185195"/>
    <w:rsid w:val="00191911"/>
    <w:rsid w:val="00195DF7"/>
    <w:rsid w:val="001A06BB"/>
    <w:rsid w:val="001A0C5B"/>
    <w:rsid w:val="001B0F4D"/>
    <w:rsid w:val="001B5F75"/>
    <w:rsid w:val="001B6D2E"/>
    <w:rsid w:val="001C38A7"/>
    <w:rsid w:val="001C3A12"/>
    <w:rsid w:val="001C76A4"/>
    <w:rsid w:val="001D6A46"/>
    <w:rsid w:val="001E3E28"/>
    <w:rsid w:val="001E6857"/>
    <w:rsid w:val="001F3F59"/>
    <w:rsid w:val="00225DB2"/>
    <w:rsid w:val="00227603"/>
    <w:rsid w:val="00231017"/>
    <w:rsid w:val="002317F0"/>
    <w:rsid w:val="00236FB8"/>
    <w:rsid w:val="0024007C"/>
    <w:rsid w:val="00240BB3"/>
    <w:rsid w:val="00242683"/>
    <w:rsid w:val="00247E36"/>
    <w:rsid w:val="00253F6B"/>
    <w:rsid w:val="00254416"/>
    <w:rsid w:val="0026330F"/>
    <w:rsid w:val="0027328B"/>
    <w:rsid w:val="00273FDE"/>
    <w:rsid w:val="002753CE"/>
    <w:rsid w:val="0027575E"/>
    <w:rsid w:val="002864FA"/>
    <w:rsid w:val="00294029"/>
    <w:rsid w:val="00294681"/>
    <w:rsid w:val="002956CB"/>
    <w:rsid w:val="002A12F1"/>
    <w:rsid w:val="002A2B95"/>
    <w:rsid w:val="002A50F4"/>
    <w:rsid w:val="002B0087"/>
    <w:rsid w:val="002B1113"/>
    <w:rsid w:val="002B6059"/>
    <w:rsid w:val="002C367E"/>
    <w:rsid w:val="002C5B34"/>
    <w:rsid w:val="002C6343"/>
    <w:rsid w:val="002D0EEF"/>
    <w:rsid w:val="002D1682"/>
    <w:rsid w:val="002D6600"/>
    <w:rsid w:val="002E1E77"/>
    <w:rsid w:val="002E3D56"/>
    <w:rsid w:val="002E6791"/>
    <w:rsid w:val="0030431F"/>
    <w:rsid w:val="00304743"/>
    <w:rsid w:val="00305538"/>
    <w:rsid w:val="003060E2"/>
    <w:rsid w:val="00306B44"/>
    <w:rsid w:val="00306E69"/>
    <w:rsid w:val="003079D7"/>
    <w:rsid w:val="003116A0"/>
    <w:rsid w:val="0031286A"/>
    <w:rsid w:val="00313400"/>
    <w:rsid w:val="00315B14"/>
    <w:rsid w:val="00326A3D"/>
    <w:rsid w:val="0033761E"/>
    <w:rsid w:val="003403FA"/>
    <w:rsid w:val="00346E20"/>
    <w:rsid w:val="00350F99"/>
    <w:rsid w:val="003521AF"/>
    <w:rsid w:val="0035222C"/>
    <w:rsid w:val="00357A7D"/>
    <w:rsid w:val="003635EE"/>
    <w:rsid w:val="00370720"/>
    <w:rsid w:val="0037692F"/>
    <w:rsid w:val="00380620"/>
    <w:rsid w:val="00384CFB"/>
    <w:rsid w:val="00396862"/>
    <w:rsid w:val="00397A7D"/>
    <w:rsid w:val="003A4F94"/>
    <w:rsid w:val="003A6BD9"/>
    <w:rsid w:val="003A7CB6"/>
    <w:rsid w:val="003B76DF"/>
    <w:rsid w:val="003C008D"/>
    <w:rsid w:val="003C01E0"/>
    <w:rsid w:val="003C4A0B"/>
    <w:rsid w:val="003C5246"/>
    <w:rsid w:val="003C684A"/>
    <w:rsid w:val="003D6747"/>
    <w:rsid w:val="003E54C5"/>
    <w:rsid w:val="003F0B59"/>
    <w:rsid w:val="003F2863"/>
    <w:rsid w:val="003F29B2"/>
    <w:rsid w:val="004004FE"/>
    <w:rsid w:val="00403BE6"/>
    <w:rsid w:val="00411E0D"/>
    <w:rsid w:val="0041229B"/>
    <w:rsid w:val="0042270B"/>
    <w:rsid w:val="00422B3B"/>
    <w:rsid w:val="004258D6"/>
    <w:rsid w:val="00431170"/>
    <w:rsid w:val="0043201B"/>
    <w:rsid w:val="00434A55"/>
    <w:rsid w:val="00435CDC"/>
    <w:rsid w:val="00436E03"/>
    <w:rsid w:val="004371F0"/>
    <w:rsid w:val="0044427B"/>
    <w:rsid w:val="004472BE"/>
    <w:rsid w:val="004530AD"/>
    <w:rsid w:val="004574AA"/>
    <w:rsid w:val="00461ACA"/>
    <w:rsid w:val="004725E2"/>
    <w:rsid w:val="00475504"/>
    <w:rsid w:val="00477C23"/>
    <w:rsid w:val="004814C6"/>
    <w:rsid w:val="004837B9"/>
    <w:rsid w:val="00490722"/>
    <w:rsid w:val="004927D9"/>
    <w:rsid w:val="00492902"/>
    <w:rsid w:val="004A3D44"/>
    <w:rsid w:val="004A45AD"/>
    <w:rsid w:val="004A4E76"/>
    <w:rsid w:val="004B630B"/>
    <w:rsid w:val="004C07AA"/>
    <w:rsid w:val="004C1DBE"/>
    <w:rsid w:val="004C49D8"/>
    <w:rsid w:val="004D1D73"/>
    <w:rsid w:val="004D4596"/>
    <w:rsid w:val="004E056C"/>
    <w:rsid w:val="004E545F"/>
    <w:rsid w:val="004F14D3"/>
    <w:rsid w:val="004F5482"/>
    <w:rsid w:val="004F6B4A"/>
    <w:rsid w:val="0050024A"/>
    <w:rsid w:val="00500B38"/>
    <w:rsid w:val="00502A4B"/>
    <w:rsid w:val="00504334"/>
    <w:rsid w:val="0051028D"/>
    <w:rsid w:val="005212C9"/>
    <w:rsid w:val="00522373"/>
    <w:rsid w:val="0053155B"/>
    <w:rsid w:val="00531D1D"/>
    <w:rsid w:val="005334ED"/>
    <w:rsid w:val="0053759B"/>
    <w:rsid w:val="005438DA"/>
    <w:rsid w:val="00543F17"/>
    <w:rsid w:val="005442E8"/>
    <w:rsid w:val="00544475"/>
    <w:rsid w:val="00544DC5"/>
    <w:rsid w:val="005457BC"/>
    <w:rsid w:val="005524B8"/>
    <w:rsid w:val="00556661"/>
    <w:rsid w:val="00556DEE"/>
    <w:rsid w:val="00557951"/>
    <w:rsid w:val="00560730"/>
    <w:rsid w:val="00561A53"/>
    <w:rsid w:val="00561FCA"/>
    <w:rsid w:val="00563C77"/>
    <w:rsid w:val="00566576"/>
    <w:rsid w:val="0057136D"/>
    <w:rsid w:val="005720CB"/>
    <w:rsid w:val="00575586"/>
    <w:rsid w:val="005758C1"/>
    <w:rsid w:val="00580B5F"/>
    <w:rsid w:val="00584DE5"/>
    <w:rsid w:val="00595A8D"/>
    <w:rsid w:val="005A142A"/>
    <w:rsid w:val="005A7C69"/>
    <w:rsid w:val="005B0686"/>
    <w:rsid w:val="005B06FB"/>
    <w:rsid w:val="005B3E38"/>
    <w:rsid w:val="005B3E81"/>
    <w:rsid w:val="005B7CFC"/>
    <w:rsid w:val="005C0723"/>
    <w:rsid w:val="005C2735"/>
    <w:rsid w:val="005C7B2C"/>
    <w:rsid w:val="005D1E20"/>
    <w:rsid w:val="005D5FEC"/>
    <w:rsid w:val="005E0465"/>
    <w:rsid w:val="005E1975"/>
    <w:rsid w:val="005E2601"/>
    <w:rsid w:val="005E322C"/>
    <w:rsid w:val="005F27B4"/>
    <w:rsid w:val="00600546"/>
    <w:rsid w:val="00600972"/>
    <w:rsid w:val="006044D9"/>
    <w:rsid w:val="0060542F"/>
    <w:rsid w:val="00611F72"/>
    <w:rsid w:val="006261A6"/>
    <w:rsid w:val="006345DA"/>
    <w:rsid w:val="00637BC9"/>
    <w:rsid w:val="006453B0"/>
    <w:rsid w:val="00646338"/>
    <w:rsid w:val="00650529"/>
    <w:rsid w:val="00670D20"/>
    <w:rsid w:val="00673FA9"/>
    <w:rsid w:val="00685D76"/>
    <w:rsid w:val="0069065F"/>
    <w:rsid w:val="00691D2C"/>
    <w:rsid w:val="00697CD5"/>
    <w:rsid w:val="006A1CA4"/>
    <w:rsid w:val="006A2FA0"/>
    <w:rsid w:val="006A6EC0"/>
    <w:rsid w:val="006A7F93"/>
    <w:rsid w:val="006B05AD"/>
    <w:rsid w:val="006B13D2"/>
    <w:rsid w:val="006B77C7"/>
    <w:rsid w:val="006C3C74"/>
    <w:rsid w:val="006C5873"/>
    <w:rsid w:val="006D05B8"/>
    <w:rsid w:val="006E23B9"/>
    <w:rsid w:val="006E60D9"/>
    <w:rsid w:val="006E7429"/>
    <w:rsid w:val="006E76EE"/>
    <w:rsid w:val="006F07C6"/>
    <w:rsid w:val="006F2A17"/>
    <w:rsid w:val="006F4311"/>
    <w:rsid w:val="00704CBA"/>
    <w:rsid w:val="00706656"/>
    <w:rsid w:val="007071BE"/>
    <w:rsid w:val="00710422"/>
    <w:rsid w:val="00716DB2"/>
    <w:rsid w:val="00717F95"/>
    <w:rsid w:val="00720CDE"/>
    <w:rsid w:val="00724FC0"/>
    <w:rsid w:val="00731AC5"/>
    <w:rsid w:val="00734697"/>
    <w:rsid w:val="00735327"/>
    <w:rsid w:val="00736B28"/>
    <w:rsid w:val="00737FF2"/>
    <w:rsid w:val="00742D4A"/>
    <w:rsid w:val="00746531"/>
    <w:rsid w:val="007510BD"/>
    <w:rsid w:val="0075350E"/>
    <w:rsid w:val="00755F9F"/>
    <w:rsid w:val="00765B89"/>
    <w:rsid w:val="00772460"/>
    <w:rsid w:val="0077372E"/>
    <w:rsid w:val="007758BD"/>
    <w:rsid w:val="00780B5A"/>
    <w:rsid w:val="00784911"/>
    <w:rsid w:val="00784EAE"/>
    <w:rsid w:val="00786EAC"/>
    <w:rsid w:val="007A29E1"/>
    <w:rsid w:val="007B105E"/>
    <w:rsid w:val="007B4C65"/>
    <w:rsid w:val="007C3CCD"/>
    <w:rsid w:val="007E0E37"/>
    <w:rsid w:val="007E52DE"/>
    <w:rsid w:val="007E68C3"/>
    <w:rsid w:val="007F1815"/>
    <w:rsid w:val="007F25EA"/>
    <w:rsid w:val="007F3689"/>
    <w:rsid w:val="007F3C97"/>
    <w:rsid w:val="007F732A"/>
    <w:rsid w:val="00801EAB"/>
    <w:rsid w:val="00805C56"/>
    <w:rsid w:val="008178F8"/>
    <w:rsid w:val="00822700"/>
    <w:rsid w:val="00826031"/>
    <w:rsid w:val="00834884"/>
    <w:rsid w:val="00837291"/>
    <w:rsid w:val="00840640"/>
    <w:rsid w:val="00841D21"/>
    <w:rsid w:val="00845664"/>
    <w:rsid w:val="00845C1D"/>
    <w:rsid w:val="00845F07"/>
    <w:rsid w:val="008536E3"/>
    <w:rsid w:val="00854435"/>
    <w:rsid w:val="00863F85"/>
    <w:rsid w:val="008644BB"/>
    <w:rsid w:val="00865F67"/>
    <w:rsid w:val="008722BA"/>
    <w:rsid w:val="0087351D"/>
    <w:rsid w:val="0087406E"/>
    <w:rsid w:val="0087464A"/>
    <w:rsid w:val="008850AD"/>
    <w:rsid w:val="008873C9"/>
    <w:rsid w:val="0089406B"/>
    <w:rsid w:val="008957FC"/>
    <w:rsid w:val="0089637B"/>
    <w:rsid w:val="00897BC1"/>
    <w:rsid w:val="008A3951"/>
    <w:rsid w:val="008B21FF"/>
    <w:rsid w:val="008C1D00"/>
    <w:rsid w:val="008C2ED8"/>
    <w:rsid w:val="008C49A3"/>
    <w:rsid w:val="008C6E98"/>
    <w:rsid w:val="008D0E28"/>
    <w:rsid w:val="008D208E"/>
    <w:rsid w:val="008D332D"/>
    <w:rsid w:val="008D3602"/>
    <w:rsid w:val="008D6F03"/>
    <w:rsid w:val="008E3C04"/>
    <w:rsid w:val="008E5768"/>
    <w:rsid w:val="008E7398"/>
    <w:rsid w:val="008F22EC"/>
    <w:rsid w:val="00903F57"/>
    <w:rsid w:val="00907F9C"/>
    <w:rsid w:val="00912F4C"/>
    <w:rsid w:val="00914097"/>
    <w:rsid w:val="0092369E"/>
    <w:rsid w:val="00924995"/>
    <w:rsid w:val="00925544"/>
    <w:rsid w:val="009267E8"/>
    <w:rsid w:val="00944377"/>
    <w:rsid w:val="00951AE5"/>
    <w:rsid w:val="00954532"/>
    <w:rsid w:val="00955672"/>
    <w:rsid w:val="009559F4"/>
    <w:rsid w:val="00956CC5"/>
    <w:rsid w:val="009600D6"/>
    <w:rsid w:val="009613DB"/>
    <w:rsid w:val="00962D28"/>
    <w:rsid w:val="00963FA9"/>
    <w:rsid w:val="009647DC"/>
    <w:rsid w:val="00966459"/>
    <w:rsid w:val="0096750C"/>
    <w:rsid w:val="009708A4"/>
    <w:rsid w:val="00971689"/>
    <w:rsid w:val="00974FB3"/>
    <w:rsid w:val="00975192"/>
    <w:rsid w:val="00980606"/>
    <w:rsid w:val="009810DD"/>
    <w:rsid w:val="00985EFC"/>
    <w:rsid w:val="00987E7F"/>
    <w:rsid w:val="00991ADE"/>
    <w:rsid w:val="009A5326"/>
    <w:rsid w:val="009A7662"/>
    <w:rsid w:val="009B2A5C"/>
    <w:rsid w:val="009B5099"/>
    <w:rsid w:val="009C3622"/>
    <w:rsid w:val="009D1452"/>
    <w:rsid w:val="009D5A7C"/>
    <w:rsid w:val="009E422C"/>
    <w:rsid w:val="009E4DA7"/>
    <w:rsid w:val="009F4DCC"/>
    <w:rsid w:val="009F6686"/>
    <w:rsid w:val="009F69B9"/>
    <w:rsid w:val="009F7EE6"/>
    <w:rsid w:val="00A011B9"/>
    <w:rsid w:val="00A0232E"/>
    <w:rsid w:val="00A02ECB"/>
    <w:rsid w:val="00A03F81"/>
    <w:rsid w:val="00A07228"/>
    <w:rsid w:val="00A1023A"/>
    <w:rsid w:val="00A1133A"/>
    <w:rsid w:val="00A14473"/>
    <w:rsid w:val="00A21CB3"/>
    <w:rsid w:val="00A26BB0"/>
    <w:rsid w:val="00A3171B"/>
    <w:rsid w:val="00A3514B"/>
    <w:rsid w:val="00A3597C"/>
    <w:rsid w:val="00A369AF"/>
    <w:rsid w:val="00A40EA5"/>
    <w:rsid w:val="00A41544"/>
    <w:rsid w:val="00A42B68"/>
    <w:rsid w:val="00A443FB"/>
    <w:rsid w:val="00A47589"/>
    <w:rsid w:val="00A55C6D"/>
    <w:rsid w:val="00A62B4E"/>
    <w:rsid w:val="00A63109"/>
    <w:rsid w:val="00A73711"/>
    <w:rsid w:val="00A73A66"/>
    <w:rsid w:val="00A7704A"/>
    <w:rsid w:val="00A84717"/>
    <w:rsid w:val="00A90A8C"/>
    <w:rsid w:val="00A93E53"/>
    <w:rsid w:val="00A96AA6"/>
    <w:rsid w:val="00AA3965"/>
    <w:rsid w:val="00AA3D96"/>
    <w:rsid w:val="00AD2851"/>
    <w:rsid w:val="00AD3CCC"/>
    <w:rsid w:val="00AD50A1"/>
    <w:rsid w:val="00AD6AB0"/>
    <w:rsid w:val="00AE0D22"/>
    <w:rsid w:val="00AE2171"/>
    <w:rsid w:val="00AE54A1"/>
    <w:rsid w:val="00B00420"/>
    <w:rsid w:val="00B05C62"/>
    <w:rsid w:val="00B12E8E"/>
    <w:rsid w:val="00B1685E"/>
    <w:rsid w:val="00B24924"/>
    <w:rsid w:val="00B2493A"/>
    <w:rsid w:val="00B31A85"/>
    <w:rsid w:val="00B32C28"/>
    <w:rsid w:val="00B3463F"/>
    <w:rsid w:val="00B348A7"/>
    <w:rsid w:val="00B4294C"/>
    <w:rsid w:val="00B46A62"/>
    <w:rsid w:val="00B505A8"/>
    <w:rsid w:val="00B50957"/>
    <w:rsid w:val="00B50D88"/>
    <w:rsid w:val="00B550AD"/>
    <w:rsid w:val="00B57FBE"/>
    <w:rsid w:val="00B61D99"/>
    <w:rsid w:val="00B62BAC"/>
    <w:rsid w:val="00B67CC8"/>
    <w:rsid w:val="00B703DF"/>
    <w:rsid w:val="00B71192"/>
    <w:rsid w:val="00B7391A"/>
    <w:rsid w:val="00B75426"/>
    <w:rsid w:val="00B802B0"/>
    <w:rsid w:val="00B81995"/>
    <w:rsid w:val="00B83F51"/>
    <w:rsid w:val="00B868BE"/>
    <w:rsid w:val="00B94C15"/>
    <w:rsid w:val="00BA217E"/>
    <w:rsid w:val="00BA31A2"/>
    <w:rsid w:val="00BA4095"/>
    <w:rsid w:val="00BA62BE"/>
    <w:rsid w:val="00BB2F86"/>
    <w:rsid w:val="00BB749D"/>
    <w:rsid w:val="00BF184C"/>
    <w:rsid w:val="00BF1FE9"/>
    <w:rsid w:val="00BF5382"/>
    <w:rsid w:val="00C04E20"/>
    <w:rsid w:val="00C064D0"/>
    <w:rsid w:val="00C131BA"/>
    <w:rsid w:val="00C142C0"/>
    <w:rsid w:val="00C16571"/>
    <w:rsid w:val="00C208BA"/>
    <w:rsid w:val="00C21F03"/>
    <w:rsid w:val="00C22E93"/>
    <w:rsid w:val="00C27561"/>
    <w:rsid w:val="00C31D33"/>
    <w:rsid w:val="00C33037"/>
    <w:rsid w:val="00C33706"/>
    <w:rsid w:val="00C33784"/>
    <w:rsid w:val="00C33F55"/>
    <w:rsid w:val="00C34AD4"/>
    <w:rsid w:val="00C36E0E"/>
    <w:rsid w:val="00C437FE"/>
    <w:rsid w:val="00C4526B"/>
    <w:rsid w:val="00C461BB"/>
    <w:rsid w:val="00C467F3"/>
    <w:rsid w:val="00C52591"/>
    <w:rsid w:val="00C54BD0"/>
    <w:rsid w:val="00C57205"/>
    <w:rsid w:val="00C6090F"/>
    <w:rsid w:val="00C6200E"/>
    <w:rsid w:val="00C705FF"/>
    <w:rsid w:val="00C72ABE"/>
    <w:rsid w:val="00C730CE"/>
    <w:rsid w:val="00C74E3C"/>
    <w:rsid w:val="00C81D98"/>
    <w:rsid w:val="00C84A00"/>
    <w:rsid w:val="00C912F3"/>
    <w:rsid w:val="00C91EFD"/>
    <w:rsid w:val="00C9349A"/>
    <w:rsid w:val="00C939FE"/>
    <w:rsid w:val="00CA0F66"/>
    <w:rsid w:val="00CA262B"/>
    <w:rsid w:val="00CB4797"/>
    <w:rsid w:val="00CB5A71"/>
    <w:rsid w:val="00CB64CD"/>
    <w:rsid w:val="00CB6B56"/>
    <w:rsid w:val="00CC0DBC"/>
    <w:rsid w:val="00CC1AA9"/>
    <w:rsid w:val="00CC477A"/>
    <w:rsid w:val="00CC4E58"/>
    <w:rsid w:val="00CC5F06"/>
    <w:rsid w:val="00CC6F2A"/>
    <w:rsid w:val="00CC7113"/>
    <w:rsid w:val="00CD3879"/>
    <w:rsid w:val="00CF03F3"/>
    <w:rsid w:val="00CF07FC"/>
    <w:rsid w:val="00CF1FA8"/>
    <w:rsid w:val="00D03DD7"/>
    <w:rsid w:val="00D042E7"/>
    <w:rsid w:val="00D0625F"/>
    <w:rsid w:val="00D070F9"/>
    <w:rsid w:val="00D10DE4"/>
    <w:rsid w:val="00D11084"/>
    <w:rsid w:val="00D16F47"/>
    <w:rsid w:val="00D17823"/>
    <w:rsid w:val="00D21594"/>
    <w:rsid w:val="00D21B96"/>
    <w:rsid w:val="00D400C0"/>
    <w:rsid w:val="00D41876"/>
    <w:rsid w:val="00D62FF5"/>
    <w:rsid w:val="00D634B3"/>
    <w:rsid w:val="00D70247"/>
    <w:rsid w:val="00D7100A"/>
    <w:rsid w:val="00D75BD8"/>
    <w:rsid w:val="00D77F9D"/>
    <w:rsid w:val="00D915B0"/>
    <w:rsid w:val="00D91FA2"/>
    <w:rsid w:val="00D96F78"/>
    <w:rsid w:val="00DA3AEE"/>
    <w:rsid w:val="00DB3B3A"/>
    <w:rsid w:val="00DC76C7"/>
    <w:rsid w:val="00DD1A57"/>
    <w:rsid w:val="00DD33EE"/>
    <w:rsid w:val="00DD5D8F"/>
    <w:rsid w:val="00DE21FF"/>
    <w:rsid w:val="00DF0D94"/>
    <w:rsid w:val="00DF105A"/>
    <w:rsid w:val="00DF4773"/>
    <w:rsid w:val="00E02DAC"/>
    <w:rsid w:val="00E03E54"/>
    <w:rsid w:val="00E065ED"/>
    <w:rsid w:val="00E12F59"/>
    <w:rsid w:val="00E13707"/>
    <w:rsid w:val="00E13757"/>
    <w:rsid w:val="00E22BC4"/>
    <w:rsid w:val="00E25482"/>
    <w:rsid w:val="00E442C7"/>
    <w:rsid w:val="00E4459C"/>
    <w:rsid w:val="00E47267"/>
    <w:rsid w:val="00E51126"/>
    <w:rsid w:val="00E6138A"/>
    <w:rsid w:val="00E61BDC"/>
    <w:rsid w:val="00E71165"/>
    <w:rsid w:val="00E71CC3"/>
    <w:rsid w:val="00E72C79"/>
    <w:rsid w:val="00E816DE"/>
    <w:rsid w:val="00E929C2"/>
    <w:rsid w:val="00E96CA8"/>
    <w:rsid w:val="00EA1563"/>
    <w:rsid w:val="00EA4471"/>
    <w:rsid w:val="00EA44C6"/>
    <w:rsid w:val="00EB293B"/>
    <w:rsid w:val="00EB3E9C"/>
    <w:rsid w:val="00EB624E"/>
    <w:rsid w:val="00EB7F4C"/>
    <w:rsid w:val="00EC1334"/>
    <w:rsid w:val="00EC23EC"/>
    <w:rsid w:val="00ED07A8"/>
    <w:rsid w:val="00ED1504"/>
    <w:rsid w:val="00ED316F"/>
    <w:rsid w:val="00ED6682"/>
    <w:rsid w:val="00EE0069"/>
    <w:rsid w:val="00EE25A9"/>
    <w:rsid w:val="00EE5D5A"/>
    <w:rsid w:val="00EE783A"/>
    <w:rsid w:val="00EF6D9C"/>
    <w:rsid w:val="00F030D7"/>
    <w:rsid w:val="00F04047"/>
    <w:rsid w:val="00F06026"/>
    <w:rsid w:val="00F12AD7"/>
    <w:rsid w:val="00F1478B"/>
    <w:rsid w:val="00F15AAA"/>
    <w:rsid w:val="00F202CD"/>
    <w:rsid w:val="00F24A40"/>
    <w:rsid w:val="00F25F7B"/>
    <w:rsid w:val="00F319B9"/>
    <w:rsid w:val="00F33D41"/>
    <w:rsid w:val="00F35B0E"/>
    <w:rsid w:val="00F36637"/>
    <w:rsid w:val="00F37F16"/>
    <w:rsid w:val="00F4051F"/>
    <w:rsid w:val="00F46261"/>
    <w:rsid w:val="00F4687F"/>
    <w:rsid w:val="00F5112A"/>
    <w:rsid w:val="00F64B84"/>
    <w:rsid w:val="00F7570E"/>
    <w:rsid w:val="00F77477"/>
    <w:rsid w:val="00F93E09"/>
    <w:rsid w:val="00F94F43"/>
    <w:rsid w:val="00F95F6C"/>
    <w:rsid w:val="00FA30C4"/>
    <w:rsid w:val="00FB04BD"/>
    <w:rsid w:val="00FC359C"/>
    <w:rsid w:val="00FD3937"/>
    <w:rsid w:val="00FE7173"/>
    <w:rsid w:val="00FF0B3E"/>
    <w:rsid w:val="188C137B"/>
    <w:rsid w:val="4A7209EF"/>
    <w:rsid w:val="6929FA91"/>
    <w:rsid w:val="6B6D1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3594"/>
  <w15:docId w15:val="{74288A6E-A422-46A3-8E71-555B4E2D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5EE"/>
    <w:pPr>
      <w:spacing w:after="0" w:line="240" w:lineRule="auto"/>
      <w:ind w:left="720"/>
      <w:contextualSpacing/>
    </w:pPr>
    <w:rPr>
      <w:rFonts w:ascii="Calibri" w:hAnsi="Calibri" w:cs="Times New Roman"/>
    </w:rPr>
  </w:style>
  <w:style w:type="character" w:styleId="Hyperlink">
    <w:name w:val="Hyperlink"/>
    <w:basedOn w:val="DefaultParagraphFont"/>
    <w:uiPriority w:val="99"/>
    <w:unhideWhenUsed/>
    <w:rsid w:val="007B105E"/>
    <w:rPr>
      <w:color w:val="0000FF" w:themeColor="hyperlink"/>
      <w:u w:val="single"/>
    </w:rPr>
  </w:style>
  <w:style w:type="paragraph" w:styleId="NoSpacing">
    <w:name w:val="No Spacing"/>
    <w:uiPriority w:val="1"/>
    <w:qFormat/>
    <w:rsid w:val="009B5099"/>
    <w:pPr>
      <w:spacing w:after="0" w:line="240" w:lineRule="auto"/>
    </w:pPr>
    <w:rPr>
      <w:sz w:val="24"/>
    </w:rPr>
  </w:style>
  <w:style w:type="paragraph" w:styleId="BalloonText">
    <w:name w:val="Balloon Text"/>
    <w:basedOn w:val="Normal"/>
    <w:link w:val="BalloonTextChar"/>
    <w:uiPriority w:val="99"/>
    <w:semiHidden/>
    <w:unhideWhenUsed/>
    <w:rsid w:val="009E4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22C"/>
    <w:rPr>
      <w:rFonts w:ascii="Tahoma" w:hAnsi="Tahoma" w:cs="Tahoma"/>
      <w:sz w:val="16"/>
      <w:szCs w:val="16"/>
    </w:rPr>
  </w:style>
  <w:style w:type="character" w:customStyle="1" w:styleId="A3">
    <w:name w:val="A3"/>
    <w:uiPriority w:val="99"/>
    <w:rsid w:val="00C04E20"/>
    <w:rPr>
      <w:rFonts w:cs="GillSans"/>
      <w:color w:val="000000"/>
      <w:sz w:val="16"/>
      <w:szCs w:val="16"/>
    </w:rPr>
  </w:style>
  <w:style w:type="character" w:styleId="UnresolvedMention">
    <w:name w:val="Unresolved Mention"/>
    <w:basedOn w:val="DefaultParagraphFont"/>
    <w:uiPriority w:val="99"/>
    <w:semiHidden/>
    <w:unhideWhenUsed/>
    <w:rsid w:val="00753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654159">
      <w:bodyDiv w:val="1"/>
      <w:marLeft w:val="0"/>
      <w:marRight w:val="0"/>
      <w:marTop w:val="0"/>
      <w:marBottom w:val="0"/>
      <w:divBdr>
        <w:top w:val="none" w:sz="0" w:space="0" w:color="auto"/>
        <w:left w:val="none" w:sz="0" w:space="0" w:color="auto"/>
        <w:bottom w:val="none" w:sz="0" w:space="0" w:color="auto"/>
        <w:right w:val="none" w:sz="0" w:space="0" w:color="auto"/>
      </w:divBdr>
    </w:div>
    <w:div w:id="184512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rminghamf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birminghamf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vin.shoemake@birminghamf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birminghamfa.com/about/save-today-play-tomorr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8" ma:contentTypeDescription="Create a new document." ma:contentTypeScope="" ma:versionID="e83ef8ef6116eb167975bed42b8cf642">
  <xsd:schema xmlns:xsd="http://www.w3.org/2001/XMLSchema" xmlns:xs="http://www.w3.org/2001/XMLSchema" xmlns:p="http://schemas.microsoft.com/office/2006/metadata/properties" xmlns:ns3="8acf443d-894b-402d-9561-c1d46b76d681" targetNamespace="http://schemas.microsoft.com/office/2006/metadata/properties" ma:root="true" ma:fieldsID="d03e80b3522c86c7f2e667ef37ffef05" ns3:_="">
    <xsd:import namespace="8acf443d-894b-402d-9561-c1d46b76d6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51E6C-ED06-49DB-A823-4622EF6E4CCB}">
  <ds:schemaRefs>
    <ds:schemaRef ds:uri="http://schemas.openxmlformats.org/officeDocument/2006/bibliography"/>
  </ds:schemaRefs>
</ds:datastoreItem>
</file>

<file path=customXml/itemProps2.xml><?xml version="1.0" encoding="utf-8"?>
<ds:datastoreItem xmlns:ds="http://schemas.openxmlformats.org/officeDocument/2006/customXml" ds:itemID="{44885B50-9810-4A5F-B292-5FEA708BF993}">
  <ds:schemaRefs>
    <ds:schemaRef ds:uri="http://schemas.microsoft.com/sharepoint/v3/contenttype/forms"/>
  </ds:schemaRefs>
</ds:datastoreItem>
</file>

<file path=customXml/itemProps3.xml><?xml version="1.0" encoding="utf-8"?>
<ds:datastoreItem xmlns:ds="http://schemas.openxmlformats.org/officeDocument/2006/customXml" ds:itemID="{D4FD31DE-4986-4D67-A4BF-457ECA36A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F97763-92B6-4103-814F-96AEC7C234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2672</Words>
  <Characters>15235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Shoemake</dc:creator>
  <cp:lastModifiedBy>Kevin Shoemake</cp:lastModifiedBy>
  <cp:revision>8</cp:revision>
  <cp:lastPrinted>2019-09-05T09:49:00Z</cp:lastPrinted>
  <dcterms:created xsi:type="dcterms:W3CDTF">2021-09-09T16:43:00Z</dcterms:created>
  <dcterms:modified xsi:type="dcterms:W3CDTF">2021-09-09T16:52:00Z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