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82CE9" w14:textId="0B1DD3D6" w:rsidR="00404883" w:rsidRPr="0015711E" w:rsidRDefault="00CE63D4" w:rsidP="008D1F8A">
      <w:pPr>
        <w:tabs>
          <w:tab w:val="left" w:pos="1721"/>
        </w:tabs>
        <w:spacing w:after="0" w:line="240" w:lineRule="auto"/>
        <w:jc w:val="center"/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</w:pPr>
      <w:r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B</w:t>
      </w:r>
      <w:r w:rsidR="003217D6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erkshire</w:t>
      </w:r>
      <w:r w:rsidR="00A173A2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 xml:space="preserve"> </w:t>
      </w:r>
      <w:r w:rsidR="008A14A2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Smoke</w:t>
      </w:r>
      <w:r w:rsidR="003217D6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f</w:t>
      </w:r>
      <w:r w:rsidR="002326C0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ree</w:t>
      </w:r>
      <w:r w:rsidR="00404883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 xml:space="preserve"> </w:t>
      </w:r>
      <w:r w:rsidR="008A14A2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Side</w:t>
      </w:r>
      <w:r w:rsidR="002326C0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lines</w:t>
      </w:r>
      <w:r w:rsidR="00404883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 xml:space="preserve"> Policy</w:t>
      </w:r>
    </w:p>
    <w:p w14:paraId="27FFCE6C" w14:textId="77777777" w:rsidR="002326C0" w:rsidRPr="00A173A2" w:rsidRDefault="002326C0" w:rsidP="007D3798">
      <w:pPr>
        <w:tabs>
          <w:tab w:val="left" w:pos="17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9ECEAB" w14:textId="22BDB667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Name of club</w:t>
      </w:r>
      <w:r w:rsidR="00784F9D" w:rsidRPr="009E4125">
        <w:rPr>
          <w:rFonts w:cstheme="minorHAnsi"/>
          <w:b/>
          <w:sz w:val="24"/>
          <w:szCs w:val="24"/>
        </w:rPr>
        <w:t>:</w:t>
      </w:r>
    </w:p>
    <w:p w14:paraId="483323BD" w14:textId="01BCB268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Approved on [date]</w:t>
      </w:r>
      <w:r w:rsidR="009E4125">
        <w:rPr>
          <w:rFonts w:cstheme="minorHAnsi"/>
          <w:b/>
          <w:sz w:val="24"/>
          <w:szCs w:val="24"/>
        </w:rPr>
        <w:t xml:space="preserve">: </w:t>
      </w:r>
    </w:p>
    <w:p w14:paraId="6CEED290" w14:textId="3F14F787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Approved by [chairman/board]</w:t>
      </w:r>
      <w:r w:rsidR="009E4125">
        <w:rPr>
          <w:rFonts w:cstheme="minorHAnsi"/>
          <w:b/>
          <w:sz w:val="24"/>
          <w:szCs w:val="24"/>
        </w:rPr>
        <w:t>:</w:t>
      </w:r>
    </w:p>
    <w:p w14:paraId="2110D467" w14:textId="528AB506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To be reviewed on [date]</w:t>
      </w:r>
      <w:r w:rsidR="009E4125">
        <w:rPr>
          <w:rFonts w:cstheme="minorHAnsi"/>
          <w:b/>
          <w:sz w:val="24"/>
          <w:szCs w:val="24"/>
        </w:rPr>
        <w:t>:</w:t>
      </w:r>
    </w:p>
    <w:p w14:paraId="1DB13116" w14:textId="77777777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B4DF47" w14:textId="330E7CC6" w:rsidR="002326C0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Overview</w:t>
      </w:r>
    </w:p>
    <w:p w14:paraId="4DD58375" w14:textId="77777777" w:rsidR="004C4CFC" w:rsidRPr="009E4125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2E668CF" w14:textId="125475BD" w:rsidR="007E65AC" w:rsidRPr="009E4125" w:rsidRDefault="008A14A2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We are proud to be a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free Sidelines </w:t>
      </w:r>
      <w:r w:rsidR="007E65AC" w:rsidRPr="009E4125">
        <w:rPr>
          <w:rFonts w:cstheme="minorHAnsi"/>
          <w:sz w:val="24"/>
          <w:szCs w:val="24"/>
        </w:rPr>
        <w:t xml:space="preserve">club. Research shows that children and young people who see adults using tobacco can make them think that it is normal, </w:t>
      </w:r>
      <w:r w:rsidR="00784F9D" w:rsidRPr="009E4125">
        <w:rPr>
          <w:rFonts w:cstheme="minorHAnsi"/>
          <w:sz w:val="24"/>
          <w:szCs w:val="24"/>
        </w:rPr>
        <w:t>acceptable,</w:t>
      </w:r>
      <w:r w:rsidR="007E65AC" w:rsidRPr="009E4125">
        <w:rPr>
          <w:rFonts w:cstheme="minorHAnsi"/>
          <w:sz w:val="24"/>
          <w:szCs w:val="24"/>
        </w:rPr>
        <w:t xml:space="preserve"> or OK to smoke. </w:t>
      </w:r>
    </w:p>
    <w:p w14:paraId="5C4F81A6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D9CD7" w14:textId="0973D2CD" w:rsidR="007E65AC" w:rsidRPr="009E4125" w:rsidRDefault="009E4125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Secondhand</w:t>
      </w:r>
      <w:r w:rsidR="007E65AC" w:rsidRPr="009E4125">
        <w:rPr>
          <w:rFonts w:cstheme="minorHAnsi"/>
          <w:sz w:val="24"/>
          <w:szCs w:val="24"/>
        </w:rPr>
        <w:t xml:space="preserve"> smoke is particularly dangerous for children and young people, as their bodies are still developing. As a sports club, we encourage all our members and supporters to be active and healthy. </w:t>
      </w:r>
    </w:p>
    <w:p w14:paraId="7DE6C549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2B71FD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Giving up smoking is the single most important thing you can do for your own health and the health of those around you. That’s why we want to create a supportive environment for all our members and supporters who want to quit, and to reduce the likelihood of our children and young people taking up smoking themselves.</w:t>
      </w:r>
    </w:p>
    <w:p w14:paraId="32C0C31D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09FEF6" w14:textId="1320FCF1" w:rsidR="002326C0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Who is affected by the Policy?</w:t>
      </w:r>
    </w:p>
    <w:p w14:paraId="7394706E" w14:textId="77777777" w:rsidR="004C4CFC" w:rsidRPr="009E4125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86EB86" w14:textId="2F7A1521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This policy applies to all </w:t>
      </w:r>
      <w:r w:rsidR="007E65AC" w:rsidRPr="009E4125">
        <w:rPr>
          <w:rFonts w:cstheme="minorHAnsi"/>
          <w:sz w:val="24"/>
          <w:szCs w:val="24"/>
        </w:rPr>
        <w:t>children and adults registered with the club</w:t>
      </w:r>
      <w:r w:rsidRPr="009E4125">
        <w:rPr>
          <w:rFonts w:cstheme="minorHAnsi"/>
          <w:sz w:val="24"/>
          <w:szCs w:val="24"/>
        </w:rPr>
        <w:t>, administra</w:t>
      </w:r>
      <w:r w:rsidR="007E65AC" w:rsidRPr="009E4125">
        <w:rPr>
          <w:rFonts w:cstheme="minorHAnsi"/>
          <w:sz w:val="24"/>
          <w:szCs w:val="24"/>
        </w:rPr>
        <w:t xml:space="preserve">tors, officials, coaches, </w:t>
      </w:r>
      <w:r w:rsidR="00784F9D" w:rsidRPr="009E4125">
        <w:rPr>
          <w:rFonts w:cstheme="minorHAnsi"/>
          <w:sz w:val="24"/>
          <w:szCs w:val="24"/>
        </w:rPr>
        <w:t>parents,</w:t>
      </w:r>
      <w:r w:rsidR="007E65AC" w:rsidRPr="009E4125">
        <w:rPr>
          <w:rFonts w:cstheme="minorHAnsi"/>
          <w:sz w:val="24"/>
          <w:szCs w:val="24"/>
        </w:rPr>
        <w:t xml:space="preserve"> and visitors to our clubs designated playing area, including public parks and pitches.</w:t>
      </w:r>
    </w:p>
    <w:p w14:paraId="2D064A73" w14:textId="77777777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562DE4A" w14:textId="57BD891F" w:rsidR="002326C0" w:rsidRDefault="002326C0" w:rsidP="007D3798">
      <w:pPr>
        <w:pStyle w:val="Heading2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9E4125">
        <w:rPr>
          <w:rFonts w:asciiTheme="minorHAnsi" w:hAnsiTheme="minorHAnsi" w:cstheme="minorHAnsi"/>
          <w:b/>
          <w:i w:val="0"/>
          <w:sz w:val="24"/>
          <w:szCs w:val="24"/>
        </w:rPr>
        <w:t>Promotion of the Policy</w:t>
      </w:r>
    </w:p>
    <w:p w14:paraId="76280D4D" w14:textId="77777777" w:rsidR="004C4CFC" w:rsidRDefault="004C4CFC" w:rsidP="007D37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F6A5C9" w14:textId="55DB6C96" w:rsidR="002326C0" w:rsidRDefault="002326C0" w:rsidP="007D37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The </w:t>
      </w:r>
      <w:r w:rsidR="0018006E" w:rsidRPr="009E4125">
        <w:rPr>
          <w:rFonts w:cstheme="minorHAnsi"/>
          <w:sz w:val="24"/>
          <w:szCs w:val="24"/>
        </w:rPr>
        <w:t xml:space="preserve">club agree to promote the </w:t>
      </w:r>
      <w:r w:rsidR="00784F9D" w:rsidRPr="009E4125">
        <w:rPr>
          <w:rFonts w:cstheme="minorHAnsi"/>
          <w:sz w:val="24"/>
          <w:szCs w:val="24"/>
        </w:rPr>
        <w:t>club’s</w:t>
      </w:r>
      <w:r w:rsidR="008A14A2" w:rsidRPr="009E4125">
        <w:rPr>
          <w:rFonts w:cstheme="minorHAnsi"/>
          <w:sz w:val="24"/>
          <w:szCs w:val="24"/>
        </w:rPr>
        <w:t xml:space="preserve"> status as </w:t>
      </w:r>
      <w:r w:rsidR="0003428C" w:rsidRPr="009E4125">
        <w:rPr>
          <w:rFonts w:cstheme="minorHAnsi"/>
          <w:sz w:val="24"/>
          <w:szCs w:val="24"/>
        </w:rPr>
        <w:t>a</w:t>
      </w:r>
      <w:r w:rsidR="00A173A2" w:rsidRPr="009E4125">
        <w:rPr>
          <w:rFonts w:cstheme="minorHAnsi"/>
          <w:sz w:val="24"/>
          <w:szCs w:val="24"/>
        </w:rPr>
        <w:t xml:space="preserve"> </w:t>
      </w:r>
      <w:r w:rsidR="00784F9D" w:rsidRPr="009E4125">
        <w:rPr>
          <w:rFonts w:cstheme="minorHAnsi"/>
          <w:sz w:val="24"/>
          <w:szCs w:val="24"/>
        </w:rPr>
        <w:t>B</w:t>
      </w:r>
      <w:r w:rsidR="003217D6">
        <w:rPr>
          <w:rFonts w:cstheme="minorHAnsi"/>
          <w:sz w:val="24"/>
          <w:szCs w:val="24"/>
        </w:rPr>
        <w:t>erkshire</w:t>
      </w:r>
      <w:r w:rsidR="008A14A2" w:rsidRPr="009E4125">
        <w:rPr>
          <w:rFonts w:cstheme="minorHAnsi"/>
          <w:sz w:val="24"/>
          <w:szCs w:val="24"/>
        </w:rPr>
        <w:t xml:space="preserve">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>free Sidelin</w:t>
      </w:r>
      <w:r w:rsidR="006E6987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s </w:t>
      </w:r>
      <w:r w:rsidR="00795486">
        <w:rPr>
          <w:rFonts w:cstheme="minorHAnsi"/>
          <w:sz w:val="24"/>
          <w:szCs w:val="24"/>
        </w:rPr>
        <w:t>C</w:t>
      </w:r>
      <w:r w:rsidR="0018006E" w:rsidRPr="009E4125">
        <w:rPr>
          <w:rFonts w:cstheme="minorHAnsi"/>
          <w:sz w:val="24"/>
          <w:szCs w:val="24"/>
        </w:rPr>
        <w:t>lub</w:t>
      </w:r>
      <w:r w:rsidR="003217D6">
        <w:rPr>
          <w:rFonts w:cstheme="minorHAnsi"/>
          <w:sz w:val="24"/>
          <w:szCs w:val="24"/>
        </w:rPr>
        <w:t xml:space="preserve">, </w:t>
      </w:r>
      <w:r w:rsidR="0018006E" w:rsidRPr="009E4125">
        <w:rPr>
          <w:rFonts w:cstheme="minorHAnsi"/>
          <w:sz w:val="24"/>
          <w:szCs w:val="24"/>
        </w:rPr>
        <w:t xml:space="preserve">using the </w:t>
      </w:r>
      <w:r w:rsidRPr="009E4125">
        <w:rPr>
          <w:rFonts w:cstheme="minorHAnsi"/>
          <w:sz w:val="24"/>
          <w:szCs w:val="24"/>
        </w:rPr>
        <w:t xml:space="preserve">following outlets </w:t>
      </w:r>
      <w:r w:rsidR="0018006E" w:rsidRPr="009E4125">
        <w:rPr>
          <w:rFonts w:cstheme="minorHAnsi"/>
          <w:sz w:val="24"/>
          <w:szCs w:val="24"/>
        </w:rPr>
        <w:t xml:space="preserve">which </w:t>
      </w:r>
      <w:r w:rsidRPr="009E4125">
        <w:rPr>
          <w:rFonts w:cstheme="minorHAnsi"/>
          <w:sz w:val="24"/>
          <w:szCs w:val="24"/>
        </w:rPr>
        <w:t>support</w:t>
      </w:r>
      <w:r w:rsidR="0018006E" w:rsidRPr="009E4125">
        <w:rPr>
          <w:rFonts w:cstheme="minorHAnsi"/>
          <w:sz w:val="24"/>
          <w:szCs w:val="24"/>
        </w:rPr>
        <w:t>s</w:t>
      </w:r>
      <w:r w:rsidRPr="009E4125">
        <w:rPr>
          <w:rFonts w:cstheme="minorHAnsi"/>
          <w:sz w:val="24"/>
          <w:szCs w:val="24"/>
        </w:rPr>
        <w:t xml:space="preserve"> the positive messaging around</w:t>
      </w:r>
      <w:r w:rsidR="0018006E" w:rsidRPr="009E4125">
        <w:rPr>
          <w:rFonts w:cstheme="minorHAnsi"/>
          <w:sz w:val="24"/>
          <w:szCs w:val="24"/>
        </w:rPr>
        <w:t xml:space="preserve"> smoking</w:t>
      </w:r>
      <w:r w:rsidRPr="009E4125">
        <w:rPr>
          <w:rFonts w:cstheme="minorHAnsi"/>
          <w:sz w:val="24"/>
          <w:szCs w:val="24"/>
        </w:rPr>
        <w:t>:</w:t>
      </w:r>
    </w:p>
    <w:p w14:paraId="76F88253" w14:textId="77777777" w:rsidR="008D1F8A" w:rsidRPr="009E4125" w:rsidRDefault="008D1F8A" w:rsidP="007D37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42CEE3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Non-smoking signs</w:t>
      </w:r>
    </w:p>
    <w:p w14:paraId="47079D27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Club handbook</w:t>
      </w:r>
    </w:p>
    <w:p w14:paraId="0A24ADF9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Advertising and promotional resources (eg brochures, newspaper ads etc)</w:t>
      </w:r>
    </w:p>
    <w:p w14:paraId="3C32E3E7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Club correspondence (letters, faxes, e-mails etc)</w:t>
      </w:r>
    </w:p>
    <w:p w14:paraId="075DE279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Announcements</w:t>
      </w:r>
    </w:p>
    <w:p w14:paraId="37C5EF5C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Function speeches</w:t>
      </w:r>
    </w:p>
    <w:p w14:paraId="3F7C6720" w14:textId="77777777" w:rsidR="00C65664" w:rsidRPr="009E4125" w:rsidRDefault="00C65664" w:rsidP="007D3798">
      <w:pPr>
        <w:pStyle w:val="Heading2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228D1423" w14:textId="77777777" w:rsidR="00C65664" w:rsidRPr="009E4125" w:rsidRDefault="00C65664" w:rsidP="007D3798">
      <w:pPr>
        <w:pStyle w:val="Heading2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9E4125">
        <w:rPr>
          <w:rFonts w:asciiTheme="minorHAnsi" w:hAnsiTheme="minorHAnsi" w:cstheme="minorHAnsi"/>
          <w:b/>
          <w:i w:val="0"/>
          <w:sz w:val="24"/>
          <w:szCs w:val="24"/>
        </w:rPr>
        <w:t>Behavioural expectations</w:t>
      </w:r>
    </w:p>
    <w:p w14:paraId="1E576B9F" w14:textId="77777777" w:rsidR="004C4CFC" w:rsidRDefault="004C4CFC" w:rsidP="007D3798">
      <w:p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</w:p>
    <w:p w14:paraId="194A5091" w14:textId="211562F1" w:rsidR="00C65664" w:rsidRDefault="00C65664" w:rsidP="007D3798">
      <w:p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  <w:r w:rsidRPr="009E4125">
        <w:rPr>
          <w:rFonts w:cstheme="minorHAnsi"/>
          <w:sz w:val="24"/>
          <w:szCs w:val="24"/>
          <w:lang w:val="en-AU" w:eastAsia="en-AU"/>
        </w:rPr>
        <w:t xml:space="preserve">The club understand that we are role models for children and young people who choose to participate in our club activities, therefore coaches, trainers, officials, </w:t>
      </w:r>
      <w:r w:rsidR="00240D8A" w:rsidRPr="009E4125">
        <w:rPr>
          <w:rFonts w:cstheme="minorHAnsi"/>
          <w:sz w:val="24"/>
          <w:szCs w:val="24"/>
          <w:lang w:val="en-AU" w:eastAsia="en-AU"/>
        </w:rPr>
        <w:t xml:space="preserve">club/match officials, </w:t>
      </w:r>
      <w:r w:rsidRPr="009E4125">
        <w:rPr>
          <w:rFonts w:cstheme="minorHAnsi"/>
          <w:sz w:val="24"/>
          <w:szCs w:val="24"/>
          <w:lang w:val="en-AU" w:eastAsia="en-AU"/>
        </w:rPr>
        <w:t>volunteers</w:t>
      </w:r>
      <w:r w:rsidR="00240D8A" w:rsidRPr="009E4125">
        <w:rPr>
          <w:rFonts w:cstheme="minorHAnsi"/>
          <w:sz w:val="24"/>
          <w:szCs w:val="24"/>
          <w:lang w:val="en-AU" w:eastAsia="en-AU"/>
        </w:rPr>
        <w:t>,</w:t>
      </w:r>
      <w:r w:rsidRPr="009E4125">
        <w:rPr>
          <w:rFonts w:cstheme="minorHAnsi"/>
          <w:sz w:val="24"/>
          <w:szCs w:val="24"/>
          <w:lang w:val="en-AU" w:eastAsia="en-AU"/>
        </w:rPr>
        <w:t xml:space="preserve"> </w:t>
      </w:r>
      <w:r w:rsidR="006E6987" w:rsidRPr="009E4125">
        <w:rPr>
          <w:rFonts w:cstheme="minorHAnsi"/>
          <w:sz w:val="24"/>
          <w:szCs w:val="24"/>
          <w:lang w:val="en-AU" w:eastAsia="en-AU"/>
        </w:rPr>
        <w:t>players,</w:t>
      </w:r>
      <w:r w:rsidR="00240D8A" w:rsidRPr="009E4125">
        <w:rPr>
          <w:rFonts w:cstheme="minorHAnsi"/>
          <w:sz w:val="24"/>
          <w:szCs w:val="24"/>
          <w:lang w:val="en-AU" w:eastAsia="en-AU"/>
        </w:rPr>
        <w:t xml:space="preserve"> and spectators</w:t>
      </w:r>
      <w:r w:rsidRPr="009E4125">
        <w:rPr>
          <w:rFonts w:cstheme="minorHAnsi"/>
          <w:sz w:val="24"/>
          <w:szCs w:val="24"/>
          <w:lang w:val="en-AU" w:eastAsia="en-AU"/>
        </w:rPr>
        <w:t xml:space="preserve"> will refrain from smoking in the following conditions:</w:t>
      </w:r>
    </w:p>
    <w:p w14:paraId="162A982D" w14:textId="77777777" w:rsidR="008D1F8A" w:rsidRPr="009E4125" w:rsidRDefault="008D1F8A" w:rsidP="007D3798">
      <w:p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</w:p>
    <w:p w14:paraId="530199F3" w14:textId="77777777" w:rsidR="00C65664" w:rsidRPr="009E4125" w:rsidRDefault="00C65664" w:rsidP="007D37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sz w:val="24"/>
          <w:szCs w:val="24"/>
          <w:lang w:val="en-AU" w:eastAsia="en-AU"/>
        </w:rPr>
        <w:t xml:space="preserve">Whilst on the side lines of the pitch/park </w:t>
      </w:r>
    </w:p>
    <w:p w14:paraId="7F7BDFDB" w14:textId="77777777" w:rsidR="00240D8A" w:rsidRPr="009E4125" w:rsidRDefault="00240D8A" w:rsidP="007D37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  <w:r w:rsidRPr="009E4125">
        <w:rPr>
          <w:rFonts w:cstheme="minorHAnsi"/>
          <w:sz w:val="24"/>
          <w:szCs w:val="24"/>
          <w:lang w:val="en-AU" w:eastAsia="en-AU"/>
        </w:rPr>
        <w:t>When they are acting in an official capacity for the club, supervising children</w:t>
      </w:r>
    </w:p>
    <w:p w14:paraId="19C61B70" w14:textId="1FDC8B59" w:rsidR="00C65664" w:rsidRDefault="00C65664" w:rsidP="007D37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lastRenderedPageBreak/>
        <w:t>E-Cigarettes</w:t>
      </w:r>
      <w:r w:rsidR="00240D8A" w:rsidRPr="009E4125">
        <w:rPr>
          <w:rFonts w:cstheme="minorHAnsi"/>
          <w:b/>
          <w:sz w:val="24"/>
          <w:szCs w:val="24"/>
        </w:rPr>
        <w:t>/Vaping</w:t>
      </w:r>
    </w:p>
    <w:p w14:paraId="6ADA934C" w14:textId="77777777" w:rsidR="004C4CFC" w:rsidRPr="009E4125" w:rsidRDefault="004C4CFC" w:rsidP="007D37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ACD835B" w14:textId="654F0965" w:rsidR="00C65664" w:rsidRPr="009E4125" w:rsidRDefault="00C65664" w:rsidP="00EB71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The clubs </w:t>
      </w:r>
      <w:r w:rsidR="007D3798" w:rsidRPr="009E4125">
        <w:rPr>
          <w:rFonts w:cstheme="minorHAnsi"/>
          <w:sz w:val="24"/>
          <w:szCs w:val="24"/>
        </w:rPr>
        <w:t>S</w:t>
      </w:r>
      <w:r w:rsidRPr="009E4125">
        <w:rPr>
          <w:rFonts w:cstheme="minorHAnsi"/>
          <w:sz w:val="24"/>
          <w:szCs w:val="24"/>
        </w:rPr>
        <w:t>moke</w:t>
      </w:r>
      <w:r w:rsidR="00D423C2" w:rsidRPr="009E4125">
        <w:rPr>
          <w:rFonts w:cstheme="minorHAnsi"/>
          <w:sz w:val="24"/>
          <w:szCs w:val="24"/>
        </w:rPr>
        <w:t xml:space="preserve"> </w:t>
      </w:r>
      <w:r w:rsidR="007D3798" w:rsidRPr="009E4125">
        <w:rPr>
          <w:rFonts w:cstheme="minorHAnsi"/>
          <w:sz w:val="24"/>
          <w:szCs w:val="24"/>
        </w:rPr>
        <w:t>F</w:t>
      </w:r>
      <w:r w:rsidRPr="009E4125">
        <w:rPr>
          <w:rFonts w:cstheme="minorHAnsi"/>
          <w:sz w:val="24"/>
          <w:szCs w:val="24"/>
        </w:rPr>
        <w:t xml:space="preserve">ree </w:t>
      </w:r>
      <w:r w:rsidR="007D3798" w:rsidRPr="009E4125">
        <w:rPr>
          <w:rFonts w:cstheme="minorHAnsi"/>
          <w:sz w:val="24"/>
          <w:szCs w:val="24"/>
        </w:rPr>
        <w:t>S</w:t>
      </w:r>
      <w:r w:rsidRPr="009E4125">
        <w:rPr>
          <w:rFonts w:cstheme="minorHAnsi"/>
          <w:sz w:val="24"/>
          <w:szCs w:val="24"/>
        </w:rPr>
        <w:t>idelines policy is also applied to E-cigarettes</w:t>
      </w:r>
      <w:r w:rsidR="00EB713F" w:rsidRPr="009E4125">
        <w:rPr>
          <w:rFonts w:cstheme="minorHAnsi"/>
          <w:sz w:val="24"/>
          <w:szCs w:val="24"/>
        </w:rPr>
        <w:t>/Vaping</w:t>
      </w:r>
      <w:r w:rsidRPr="009E4125">
        <w:rPr>
          <w:rFonts w:cstheme="minorHAnsi"/>
          <w:sz w:val="24"/>
          <w:szCs w:val="24"/>
        </w:rPr>
        <w:t xml:space="preserve"> which are also prohibi</w:t>
      </w:r>
      <w:r w:rsidR="008A14A2" w:rsidRPr="009E4125">
        <w:rPr>
          <w:rFonts w:cstheme="minorHAnsi"/>
          <w:sz w:val="24"/>
          <w:szCs w:val="24"/>
        </w:rPr>
        <w:t>ted from being used on the side</w:t>
      </w:r>
      <w:r w:rsidRPr="009E4125">
        <w:rPr>
          <w:rFonts w:cstheme="minorHAnsi"/>
          <w:sz w:val="24"/>
          <w:szCs w:val="24"/>
        </w:rPr>
        <w:t>line</w:t>
      </w:r>
      <w:r w:rsidR="009266E5" w:rsidRPr="009E4125">
        <w:rPr>
          <w:rFonts w:cstheme="minorHAnsi"/>
          <w:sz w:val="24"/>
          <w:szCs w:val="24"/>
        </w:rPr>
        <w:t>s.</w:t>
      </w:r>
    </w:p>
    <w:p w14:paraId="368F279A" w14:textId="77777777" w:rsidR="00EB713F" w:rsidRPr="009E4125" w:rsidRDefault="00EB713F" w:rsidP="00EB71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44A271" w14:textId="5E51ACC4" w:rsidR="00721989" w:rsidRDefault="00721989" w:rsidP="007D3798">
      <w:pPr>
        <w:pStyle w:val="Heading2"/>
        <w:jc w:val="both"/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</w:pPr>
      <w:r w:rsidRPr="009E4125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Non-Compliance Strategy</w:t>
      </w:r>
    </w:p>
    <w:p w14:paraId="2FABE449" w14:textId="77777777" w:rsidR="004C4CFC" w:rsidRDefault="004C4CFC" w:rsidP="007D3798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5718727C" w14:textId="6BB23BC5" w:rsidR="00721989" w:rsidRPr="009E4125" w:rsidRDefault="00721989" w:rsidP="007D379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E4125">
        <w:rPr>
          <w:rFonts w:cstheme="minorHAnsi"/>
          <w:color w:val="000000" w:themeColor="text1"/>
          <w:sz w:val="24"/>
          <w:szCs w:val="24"/>
        </w:rPr>
        <w:t xml:space="preserve">We encourage clubs to adopt this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free Sidelines </w:t>
      </w:r>
      <w:r w:rsidR="00795486">
        <w:rPr>
          <w:rFonts w:cstheme="minorHAnsi"/>
          <w:color w:val="000000" w:themeColor="text1"/>
          <w:sz w:val="24"/>
          <w:szCs w:val="24"/>
        </w:rPr>
        <w:t>P</w:t>
      </w:r>
      <w:r w:rsidRPr="009E4125">
        <w:rPr>
          <w:rFonts w:cstheme="minorHAnsi"/>
          <w:color w:val="000000" w:themeColor="text1"/>
          <w:sz w:val="24"/>
          <w:szCs w:val="24"/>
        </w:rPr>
        <w:t>olicy.  However, we must advise you that some Leagues do not have active enforcement rules against those in breach of the policy.</w:t>
      </w:r>
    </w:p>
    <w:p w14:paraId="68442710" w14:textId="2E00140B" w:rsidR="00721989" w:rsidRPr="009E4125" w:rsidRDefault="00721989" w:rsidP="007D379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E4125">
        <w:rPr>
          <w:rFonts w:cstheme="minorHAnsi"/>
          <w:color w:val="000000" w:themeColor="text1"/>
          <w:sz w:val="24"/>
          <w:szCs w:val="24"/>
        </w:rPr>
        <w:t xml:space="preserve">Once a club has pledged to have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>free Sidelines</w:t>
      </w:r>
      <w:r w:rsidRPr="009E4125">
        <w:rPr>
          <w:rFonts w:cstheme="minorHAnsi"/>
          <w:color w:val="000000" w:themeColor="text1"/>
          <w:sz w:val="24"/>
          <w:szCs w:val="24"/>
        </w:rPr>
        <w:t>, any reports of breaches received by the respective League will be brought to the club’s attention</w:t>
      </w:r>
      <w:r w:rsidR="003217D6">
        <w:rPr>
          <w:rFonts w:cstheme="minorHAnsi"/>
          <w:color w:val="000000" w:themeColor="text1"/>
          <w:sz w:val="24"/>
          <w:szCs w:val="24"/>
        </w:rPr>
        <w:t>.</w:t>
      </w:r>
      <w:r w:rsidRPr="009E41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7A349FE" w14:textId="7B8DF85C" w:rsidR="003B7A43" w:rsidRDefault="00721989" w:rsidP="004C4CF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9E4125">
        <w:rPr>
          <w:rFonts w:cstheme="minorHAnsi"/>
          <w:color w:val="000000" w:themeColor="text1"/>
          <w:sz w:val="24"/>
          <w:szCs w:val="24"/>
        </w:rPr>
        <w:t xml:space="preserve">The League will work with the club and, where appropriate, </w:t>
      </w:r>
      <w:r w:rsidR="00EB713F" w:rsidRPr="009E4125">
        <w:rPr>
          <w:rFonts w:cstheme="minorHAnsi"/>
          <w:color w:val="000000" w:themeColor="text1"/>
          <w:sz w:val="24"/>
          <w:szCs w:val="24"/>
        </w:rPr>
        <w:t>B</w:t>
      </w:r>
      <w:r w:rsidR="003217D6">
        <w:rPr>
          <w:rFonts w:cstheme="minorHAnsi"/>
          <w:color w:val="000000" w:themeColor="text1"/>
          <w:sz w:val="24"/>
          <w:szCs w:val="24"/>
        </w:rPr>
        <w:t>erkshire</w:t>
      </w:r>
      <w:r w:rsidRPr="009E4125">
        <w:rPr>
          <w:rFonts w:cstheme="minorHAnsi"/>
          <w:color w:val="000000" w:themeColor="text1"/>
          <w:sz w:val="24"/>
          <w:szCs w:val="24"/>
        </w:rPr>
        <w:t xml:space="preserve"> Public </w:t>
      </w:r>
      <w:r w:rsidR="0003428C" w:rsidRPr="009E4125">
        <w:rPr>
          <w:rFonts w:cstheme="minorHAnsi"/>
          <w:color w:val="000000" w:themeColor="text1"/>
          <w:sz w:val="24"/>
          <w:szCs w:val="24"/>
        </w:rPr>
        <w:t>Health</w:t>
      </w:r>
      <w:r w:rsidRPr="009E4125">
        <w:rPr>
          <w:rFonts w:cstheme="minorHAnsi"/>
          <w:color w:val="000000" w:themeColor="text1"/>
          <w:sz w:val="24"/>
          <w:szCs w:val="24"/>
        </w:rPr>
        <w:t xml:space="preserve"> </w:t>
      </w:r>
      <w:r w:rsidR="003217D6">
        <w:rPr>
          <w:rFonts w:cstheme="minorHAnsi"/>
          <w:color w:val="000000" w:themeColor="text1"/>
          <w:sz w:val="24"/>
          <w:szCs w:val="24"/>
        </w:rPr>
        <w:t xml:space="preserve">teams, to </w:t>
      </w:r>
      <w:r w:rsidRPr="009E4125">
        <w:rPr>
          <w:rFonts w:cstheme="minorHAnsi"/>
          <w:color w:val="000000" w:themeColor="text1"/>
          <w:sz w:val="24"/>
          <w:szCs w:val="24"/>
        </w:rPr>
        <w:t>offer support to the club.</w:t>
      </w:r>
    </w:p>
    <w:p w14:paraId="107DD5CA" w14:textId="77777777" w:rsidR="004C4CFC" w:rsidRDefault="004C4CFC" w:rsidP="004C4CF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6E40AE0" w14:textId="5CECFBA9" w:rsidR="003B7A43" w:rsidRPr="003B7A43" w:rsidRDefault="003B7A43" w:rsidP="004C4CFC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3B7A43">
        <w:rPr>
          <w:rFonts w:cstheme="minorHAnsi"/>
          <w:b/>
          <w:bCs/>
          <w:color w:val="000000" w:themeColor="text1"/>
          <w:sz w:val="24"/>
          <w:szCs w:val="24"/>
        </w:rPr>
        <w:t>Promotional Materials</w:t>
      </w:r>
    </w:p>
    <w:p w14:paraId="1F2B58A6" w14:textId="77777777" w:rsidR="004C4CFC" w:rsidRDefault="004C4CFC" w:rsidP="00A634E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A0744EA" w14:textId="467F5D4E" w:rsidR="003B7A43" w:rsidRDefault="003B7A43" w:rsidP="00A634E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promotional materials required to adequately promote and display signage that shows that the sidelines are smokefree will be provided free of charge. See </w:t>
      </w:r>
      <w:r w:rsidR="000A1D44">
        <w:rPr>
          <w:rFonts w:cstheme="minorHAnsi"/>
          <w:color w:val="000000" w:themeColor="text1"/>
          <w:sz w:val="24"/>
          <w:szCs w:val="24"/>
        </w:rPr>
        <w:t xml:space="preserve">the </w:t>
      </w:r>
      <w:r w:rsidR="004C4CFC">
        <w:rPr>
          <w:rFonts w:cstheme="minorHAnsi"/>
          <w:color w:val="000000" w:themeColor="text1"/>
          <w:sz w:val="24"/>
          <w:szCs w:val="24"/>
        </w:rPr>
        <w:t xml:space="preserve">‘Campaign Materials Order Form’ for </w:t>
      </w:r>
      <w:r>
        <w:rPr>
          <w:rFonts w:cstheme="minorHAnsi"/>
          <w:color w:val="000000" w:themeColor="text1"/>
          <w:sz w:val="24"/>
          <w:szCs w:val="24"/>
        </w:rPr>
        <w:t>more details.</w:t>
      </w:r>
    </w:p>
    <w:p w14:paraId="59C296A9" w14:textId="77777777" w:rsidR="007C289F" w:rsidRDefault="007C289F" w:rsidP="00A634E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2C94A87" w14:textId="7E9E3ADA" w:rsidR="003B7A43" w:rsidRPr="003B7A43" w:rsidRDefault="003B7A43" w:rsidP="00A634E0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Evaluation and Feedback</w:t>
      </w:r>
    </w:p>
    <w:p w14:paraId="7F6B615E" w14:textId="77777777" w:rsidR="004C4CFC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90F4A56" w14:textId="2ED368E2" w:rsidR="00C65664" w:rsidRDefault="003B7A4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B7A43">
        <w:rPr>
          <w:rFonts w:cstheme="minorHAnsi"/>
          <w:bCs/>
          <w:sz w:val="24"/>
          <w:szCs w:val="24"/>
        </w:rPr>
        <w:t>We are keen to collect feedback and ideas from clubs on how best to improve the campaign.</w:t>
      </w:r>
      <w:r>
        <w:rPr>
          <w:rFonts w:cstheme="minorHAnsi"/>
          <w:bCs/>
          <w:sz w:val="24"/>
          <w:szCs w:val="24"/>
        </w:rPr>
        <w:t xml:space="preserve"> We encourage clubs to give their feedback to </w:t>
      </w:r>
      <w:hyperlink r:id="rId11" w:history="1">
        <w:r w:rsidR="00A634E0" w:rsidRPr="007E2147">
          <w:rPr>
            <w:rStyle w:val="Hyperlink"/>
            <w:rFonts w:cstheme="minorHAnsi"/>
            <w:bCs/>
            <w:sz w:val="24"/>
            <w:szCs w:val="24"/>
          </w:rPr>
          <w:t>Graham.Fisher@Berks-BucksFA.com</w:t>
        </w:r>
      </w:hyperlink>
      <w:r>
        <w:rPr>
          <w:rFonts w:cstheme="minorHAnsi"/>
          <w:bCs/>
          <w:sz w:val="24"/>
          <w:szCs w:val="24"/>
        </w:rPr>
        <w:t>.</w:t>
      </w:r>
    </w:p>
    <w:p w14:paraId="1AB39A37" w14:textId="77777777" w:rsidR="00A634E0" w:rsidRDefault="00A634E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FDDD259" w14:textId="33B436F3" w:rsidR="003B7A43" w:rsidRPr="003B7A43" w:rsidRDefault="003B7A4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We are also keen to measure the effects of the campaign, and to do this we would like to complete and evaluation at 3 and 6 months. By signing this policy clubs agree to support this evaluation exercise.</w:t>
      </w:r>
    </w:p>
    <w:p w14:paraId="014F6EF4" w14:textId="77777777" w:rsidR="003B7A43" w:rsidRPr="009E4125" w:rsidRDefault="003B7A4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AA37AD0" w14:textId="77777777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 xml:space="preserve">Timing </w:t>
      </w:r>
    </w:p>
    <w:p w14:paraId="2CE8463A" w14:textId="77777777" w:rsidR="004C4CFC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AB78E4" w14:textId="5CF48D94" w:rsidR="00F50C14" w:rsidRPr="009E4125" w:rsidRDefault="00F50C14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An appropriate timescale will be given to inform all members of the club </w:t>
      </w:r>
      <w:r w:rsidR="0003428C" w:rsidRPr="009E4125">
        <w:rPr>
          <w:rFonts w:cstheme="minorHAnsi"/>
          <w:sz w:val="24"/>
          <w:szCs w:val="24"/>
        </w:rPr>
        <w:t>regarding</w:t>
      </w:r>
      <w:r w:rsidRPr="009E4125">
        <w:rPr>
          <w:rFonts w:cstheme="minorHAnsi"/>
          <w:sz w:val="24"/>
          <w:szCs w:val="24"/>
        </w:rPr>
        <w:t xml:space="preserve"> the adoption of this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free Sidelines </w:t>
      </w:r>
      <w:r w:rsidR="00795486">
        <w:rPr>
          <w:rFonts w:cstheme="minorHAnsi"/>
          <w:sz w:val="24"/>
          <w:szCs w:val="24"/>
        </w:rPr>
        <w:t>P</w:t>
      </w:r>
      <w:r w:rsidRPr="009E4125">
        <w:rPr>
          <w:rFonts w:cstheme="minorHAnsi"/>
          <w:sz w:val="24"/>
          <w:szCs w:val="24"/>
        </w:rPr>
        <w:t xml:space="preserve">olicy to ensure effective compliance to key aspects of policy. We suggest a </w:t>
      </w:r>
      <w:r w:rsidR="00795486">
        <w:rPr>
          <w:rFonts w:cstheme="minorHAnsi"/>
          <w:sz w:val="24"/>
          <w:szCs w:val="24"/>
        </w:rPr>
        <w:t>2</w:t>
      </w:r>
      <w:r w:rsidR="00EB713F" w:rsidRPr="009E4125">
        <w:rPr>
          <w:rFonts w:cstheme="minorHAnsi"/>
          <w:sz w:val="24"/>
          <w:szCs w:val="24"/>
        </w:rPr>
        <w:t>-month</w:t>
      </w:r>
      <w:r w:rsidRPr="009E4125">
        <w:rPr>
          <w:rFonts w:cstheme="minorHAnsi"/>
          <w:sz w:val="24"/>
          <w:szCs w:val="24"/>
        </w:rPr>
        <w:t xml:space="preserve"> period for confirmation and promotion.</w:t>
      </w:r>
    </w:p>
    <w:p w14:paraId="0949C26F" w14:textId="772FEC12" w:rsidR="00F50C14" w:rsidRDefault="00F50C14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80624F" w14:textId="77777777" w:rsidR="00A634E0" w:rsidRPr="009E4125" w:rsidRDefault="00A634E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B4DCAF" w14:textId="77777777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This policy is effective </w:t>
      </w:r>
      <w:r w:rsidR="007E65AC" w:rsidRPr="009E4125">
        <w:rPr>
          <w:rFonts w:cstheme="minorHAnsi"/>
          <w:sz w:val="24"/>
          <w:szCs w:val="24"/>
        </w:rPr>
        <w:t xml:space="preserve">as of </w:t>
      </w:r>
      <w:r w:rsidR="007E65AC" w:rsidRPr="00A634E0">
        <w:rPr>
          <w:rFonts w:cstheme="minorHAnsi"/>
          <w:b/>
          <w:bCs/>
          <w:sz w:val="24"/>
          <w:szCs w:val="24"/>
        </w:rPr>
        <w:t>(DD/MM/YYYY)</w:t>
      </w:r>
    </w:p>
    <w:p w14:paraId="4E8326E6" w14:textId="4C48163D" w:rsidR="002326C0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89FC14" w14:textId="77777777" w:rsidR="00A634E0" w:rsidRPr="009E4125" w:rsidRDefault="00A634E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78332D" w14:textId="1E2974C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Approved</w:t>
      </w:r>
      <w:r w:rsidR="002326C0" w:rsidRPr="009E4125">
        <w:rPr>
          <w:rFonts w:cstheme="minorHAnsi"/>
          <w:sz w:val="24"/>
          <w:szCs w:val="24"/>
        </w:rPr>
        <w:t xml:space="preserve"> by</w:t>
      </w:r>
      <w:r w:rsidRPr="009E4125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3771AF64" w14:textId="77777777" w:rsidR="004874DF" w:rsidRPr="009E4125" w:rsidRDefault="004874DF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501538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945EE9" w14:textId="65DAE247" w:rsidR="003B7A43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Role in club……………………………………………………</w:t>
      </w:r>
      <w:r w:rsidR="002326C0" w:rsidRPr="009E4125">
        <w:rPr>
          <w:rFonts w:cstheme="minorHAnsi"/>
          <w:sz w:val="24"/>
          <w:szCs w:val="24"/>
        </w:rPr>
        <w:tab/>
        <w:t>Date</w:t>
      </w:r>
      <w:r w:rsidRPr="009E4125">
        <w:rPr>
          <w:rFonts w:cstheme="minorHAnsi"/>
          <w:sz w:val="24"/>
          <w:szCs w:val="24"/>
        </w:rPr>
        <w:t>……………………………..</w:t>
      </w:r>
    </w:p>
    <w:sectPr w:rsidR="003B7A43" w:rsidSect="004874DF">
      <w:footerReference w:type="default" r:id="rId12"/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2CDC2" w14:textId="77777777" w:rsidR="004C7A23" w:rsidRDefault="004C7A23" w:rsidP="004D63A9">
      <w:pPr>
        <w:spacing w:after="0" w:line="240" w:lineRule="auto"/>
      </w:pPr>
      <w:r>
        <w:separator/>
      </w:r>
    </w:p>
  </w:endnote>
  <w:endnote w:type="continuationSeparator" w:id="0">
    <w:p w14:paraId="48FE458A" w14:textId="77777777" w:rsidR="004C7A23" w:rsidRDefault="004C7A23" w:rsidP="004D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3763E" w14:textId="77777777" w:rsidR="00795486" w:rsidRDefault="00795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7E0C0" w14:textId="77777777" w:rsidR="004C7A23" w:rsidRDefault="004C7A23" w:rsidP="004D63A9">
      <w:pPr>
        <w:spacing w:after="0" w:line="240" w:lineRule="auto"/>
      </w:pPr>
      <w:r>
        <w:separator/>
      </w:r>
    </w:p>
  </w:footnote>
  <w:footnote w:type="continuationSeparator" w:id="0">
    <w:p w14:paraId="5849DA8E" w14:textId="77777777" w:rsidR="004C7A23" w:rsidRDefault="004C7A23" w:rsidP="004D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39D5"/>
    <w:multiLevelType w:val="hybridMultilevel"/>
    <w:tmpl w:val="A7E0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2AC8"/>
    <w:multiLevelType w:val="hybridMultilevel"/>
    <w:tmpl w:val="FEC8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09A1"/>
    <w:multiLevelType w:val="hybridMultilevel"/>
    <w:tmpl w:val="1E18E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2527"/>
    <w:multiLevelType w:val="hybridMultilevel"/>
    <w:tmpl w:val="FD50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316"/>
    <w:multiLevelType w:val="hybridMultilevel"/>
    <w:tmpl w:val="93FCBBF6"/>
    <w:lvl w:ilvl="0" w:tplc="AFC4A8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1A0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232C18"/>
    <w:multiLevelType w:val="hybridMultilevel"/>
    <w:tmpl w:val="ADA8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F1D2B"/>
    <w:multiLevelType w:val="hybridMultilevel"/>
    <w:tmpl w:val="75A6D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6412D"/>
    <w:multiLevelType w:val="hybridMultilevel"/>
    <w:tmpl w:val="4752A8C2"/>
    <w:lvl w:ilvl="0" w:tplc="080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34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06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786" w:hanging="360"/>
      </w:pPr>
      <w:rPr>
        <w:rFonts w:ascii="Wingdings" w:hAnsi="Wingdings" w:hint="default"/>
      </w:rPr>
    </w:lvl>
  </w:abstractNum>
  <w:abstractNum w:abstractNumId="9" w15:restartNumberingAfterBreak="0">
    <w:nsid w:val="2ABC1677"/>
    <w:multiLevelType w:val="hybridMultilevel"/>
    <w:tmpl w:val="2D0A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2E6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9303D9"/>
    <w:multiLevelType w:val="hybridMultilevel"/>
    <w:tmpl w:val="6652EE96"/>
    <w:lvl w:ilvl="0" w:tplc="D556D4F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7624507"/>
    <w:multiLevelType w:val="hybridMultilevel"/>
    <w:tmpl w:val="DDF45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61A57"/>
    <w:multiLevelType w:val="hybridMultilevel"/>
    <w:tmpl w:val="6546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8668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7A1CE5"/>
    <w:multiLevelType w:val="hybridMultilevel"/>
    <w:tmpl w:val="30CEAA7C"/>
    <w:lvl w:ilvl="0" w:tplc="4BF08B9A">
      <w:start w:val="1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004126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AE6221A"/>
    <w:multiLevelType w:val="hybridMultilevel"/>
    <w:tmpl w:val="4D845B02"/>
    <w:lvl w:ilvl="0" w:tplc="6EF4257C">
      <w:start w:val="1"/>
      <w:numFmt w:val="upperLetter"/>
      <w:lvlText w:val="%1-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4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5"/>
  </w:num>
  <w:num w:numId="13">
    <w:abstractNumId w:val="3"/>
  </w:num>
  <w:num w:numId="14">
    <w:abstractNumId w:val="0"/>
  </w:num>
  <w:num w:numId="15">
    <w:abstractNumId w:val="9"/>
  </w:num>
  <w:num w:numId="16">
    <w:abstractNumId w:val="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D0"/>
    <w:rsid w:val="0000246F"/>
    <w:rsid w:val="00010475"/>
    <w:rsid w:val="0003428C"/>
    <w:rsid w:val="00066126"/>
    <w:rsid w:val="000A1D44"/>
    <w:rsid w:val="000C14F9"/>
    <w:rsid w:val="00100D71"/>
    <w:rsid w:val="00136069"/>
    <w:rsid w:val="00151166"/>
    <w:rsid w:val="0015711E"/>
    <w:rsid w:val="00161B4A"/>
    <w:rsid w:val="00167D9F"/>
    <w:rsid w:val="0018006E"/>
    <w:rsid w:val="00190D82"/>
    <w:rsid w:val="00205051"/>
    <w:rsid w:val="002326C0"/>
    <w:rsid w:val="00240D8A"/>
    <w:rsid w:val="00261796"/>
    <w:rsid w:val="002F1145"/>
    <w:rsid w:val="00307999"/>
    <w:rsid w:val="003217D6"/>
    <w:rsid w:val="0033103F"/>
    <w:rsid w:val="003B7A43"/>
    <w:rsid w:val="003C1CE2"/>
    <w:rsid w:val="00404883"/>
    <w:rsid w:val="00456A72"/>
    <w:rsid w:val="004874DF"/>
    <w:rsid w:val="004C4CFC"/>
    <w:rsid w:val="004C7A23"/>
    <w:rsid w:val="004D63A9"/>
    <w:rsid w:val="004F0741"/>
    <w:rsid w:val="0050798F"/>
    <w:rsid w:val="00584689"/>
    <w:rsid w:val="00594453"/>
    <w:rsid w:val="005B133A"/>
    <w:rsid w:val="006E6987"/>
    <w:rsid w:val="00700A3A"/>
    <w:rsid w:val="00721989"/>
    <w:rsid w:val="00733FD0"/>
    <w:rsid w:val="007439DE"/>
    <w:rsid w:val="00754B01"/>
    <w:rsid w:val="00784F9D"/>
    <w:rsid w:val="00795486"/>
    <w:rsid w:val="007C289F"/>
    <w:rsid w:val="007D3798"/>
    <w:rsid w:val="007E65AC"/>
    <w:rsid w:val="0080479D"/>
    <w:rsid w:val="00811DB2"/>
    <w:rsid w:val="008A14A2"/>
    <w:rsid w:val="008D1F8A"/>
    <w:rsid w:val="008F02C8"/>
    <w:rsid w:val="009069CD"/>
    <w:rsid w:val="009266E5"/>
    <w:rsid w:val="00961083"/>
    <w:rsid w:val="009E4125"/>
    <w:rsid w:val="00A173A2"/>
    <w:rsid w:val="00A41B36"/>
    <w:rsid w:val="00A45838"/>
    <w:rsid w:val="00A634E0"/>
    <w:rsid w:val="00AB4178"/>
    <w:rsid w:val="00B163DB"/>
    <w:rsid w:val="00B73737"/>
    <w:rsid w:val="00B74140"/>
    <w:rsid w:val="00B96CCC"/>
    <w:rsid w:val="00BC707B"/>
    <w:rsid w:val="00C317B9"/>
    <w:rsid w:val="00C65664"/>
    <w:rsid w:val="00CE63D4"/>
    <w:rsid w:val="00D423C2"/>
    <w:rsid w:val="00D55FAA"/>
    <w:rsid w:val="00DD4806"/>
    <w:rsid w:val="00EB713F"/>
    <w:rsid w:val="00EF740C"/>
    <w:rsid w:val="00F172B9"/>
    <w:rsid w:val="00F32A5C"/>
    <w:rsid w:val="00F50C14"/>
    <w:rsid w:val="00F60CF1"/>
    <w:rsid w:val="00F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4A05A"/>
  <w15:docId w15:val="{5578C3D4-1196-40CC-94DA-0AF2C69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45838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i/>
      <w:sz w:val="28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5838"/>
    <w:rPr>
      <w:rFonts w:ascii="Tahoma" w:eastAsia="Times New Roman" w:hAnsi="Tahoma" w:cs="Times New Roman"/>
      <w:i/>
      <w:sz w:val="28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404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0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C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D8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1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A9"/>
  </w:style>
  <w:style w:type="paragraph" w:styleId="Footer">
    <w:name w:val="footer"/>
    <w:basedOn w:val="Normal"/>
    <w:link w:val="FooterChar"/>
    <w:uiPriority w:val="99"/>
    <w:unhideWhenUsed/>
    <w:rsid w:val="004D6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A9"/>
  </w:style>
  <w:style w:type="character" w:styleId="EndnoteReference">
    <w:name w:val="endnote reference"/>
    <w:basedOn w:val="DefaultParagraphFont"/>
    <w:uiPriority w:val="99"/>
    <w:semiHidden/>
    <w:unhideWhenUsed/>
    <w:rsid w:val="000C14F9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468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17B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17B9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ham.Fisher@Berks-BucksF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CF25139E8B440AAA6DFF219B973EE" ma:contentTypeVersion="13" ma:contentTypeDescription="Create a new document." ma:contentTypeScope="" ma:versionID="3808925b701d61327e7724d4312a8c42">
  <xsd:schema xmlns:xsd="http://www.w3.org/2001/XMLSchema" xmlns:xs="http://www.w3.org/2001/XMLSchema" xmlns:p="http://schemas.microsoft.com/office/2006/metadata/properties" xmlns:ns3="639399f0-5c1c-4ab8-8826-e678e2301dd7" xmlns:ns4="1592aba7-2e08-4ce5-94eb-02eebb1682b4" targetNamespace="http://schemas.microsoft.com/office/2006/metadata/properties" ma:root="true" ma:fieldsID="47b35d174f67bb1cd419f84980654ad8" ns3:_="" ns4:_="">
    <xsd:import namespace="639399f0-5c1c-4ab8-8826-e678e2301dd7"/>
    <xsd:import namespace="1592aba7-2e08-4ce5-94eb-02eebb168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99f0-5c1c-4ab8-8826-e678e2301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aba7-2e08-4ce5-94eb-02eebb168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CE26-4562-40F1-920B-F6115E8093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D789F-8CF3-49D8-AB7E-786C98842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F0C0C-56AF-416B-B352-8AD9DC63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399f0-5c1c-4ab8-8826-e678e2301dd7"/>
    <ds:schemaRef ds:uri="1592aba7-2e08-4ce5-94eb-02eebb168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DD147-6687-4618-A75B-83A481CC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 Yarmouth &amp; Waveney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Christie, Sean</dc:creator>
  <cp:lastModifiedBy>Steph Clark</cp:lastModifiedBy>
  <cp:revision>5</cp:revision>
  <cp:lastPrinted>2021-12-20T14:48:00Z</cp:lastPrinted>
  <dcterms:created xsi:type="dcterms:W3CDTF">2022-02-01T10:30:00Z</dcterms:created>
  <dcterms:modified xsi:type="dcterms:W3CDTF">2022-02-01T10:33:00Z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0x010100003CF25139E8B440AAA6DFF219B973EE</vt:lpwstr>
  </property>
</Properties>
</file>