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9FEF" w14:textId="77777777" w:rsidR="00CC2239" w:rsidRDefault="002F53E7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25DA0D8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width:517.5pt;height:34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72C622AC" w14:textId="6E6193D5" w:rsidR="009872A3" w:rsidRDefault="009872A3" w:rsidP="009872A3">
                  <w:pPr>
                    <w:spacing w:before="70" w:line="300" w:lineRule="atLeast"/>
                    <w:ind w:left="3553" w:right="3550" w:firstLine="4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Army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Challenge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Cup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2022 (minor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units)</w:t>
                  </w:r>
                </w:p>
                <w:p w14:paraId="525DA0E0" w14:textId="338790AE" w:rsidR="00CC2239" w:rsidRDefault="00CC2239">
                  <w:pPr>
                    <w:spacing w:before="70" w:line="300" w:lineRule="atLeast"/>
                    <w:ind w:left="3536" w:right="3533" w:firstLine="433"/>
                    <w:rPr>
                      <w:b/>
                      <w:sz w:val="20"/>
                    </w:rPr>
                  </w:pPr>
                </w:p>
              </w:txbxContent>
            </v:textbox>
            <w10:anchorlock/>
          </v:shape>
        </w:pict>
      </w:r>
    </w:p>
    <w:p w14:paraId="525D9FF0" w14:textId="77777777" w:rsidR="00CC2239" w:rsidRDefault="00CC2239">
      <w:pPr>
        <w:pStyle w:val="BodyText"/>
        <w:spacing w:before="6"/>
        <w:rPr>
          <w:rFonts w:ascii="Times New Roman"/>
          <w:sz w:val="29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624"/>
        <w:gridCol w:w="1640"/>
        <w:gridCol w:w="3787"/>
      </w:tblGrid>
      <w:tr w:rsidR="00CC2239" w14:paraId="525D9FF2" w14:textId="77777777">
        <w:trPr>
          <w:trHeight w:val="225"/>
        </w:trPr>
        <w:tc>
          <w:tcPr>
            <w:tcW w:w="10347" w:type="dxa"/>
            <w:gridSpan w:val="4"/>
          </w:tcPr>
          <w:p w14:paraId="525D9FF1" w14:textId="77777777" w:rsidR="00CC2239" w:rsidRDefault="00C23C63">
            <w:pPr>
              <w:pStyle w:val="TableParagraph"/>
              <w:spacing w:before="0" w:line="205" w:lineRule="exact"/>
              <w:ind w:left="4254" w:right="42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1st Round</w:t>
            </w:r>
          </w:p>
        </w:tc>
      </w:tr>
      <w:tr w:rsidR="00CC2239" w14:paraId="525D9FF7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9FF3" w14:textId="00D7F6F6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 w:rsidR="00B74739">
              <w:rPr>
                <w:b/>
                <w:sz w:val="16"/>
              </w:rPr>
              <w:t xml:space="preserve">NLT </w:t>
            </w:r>
            <w:r w:rsidR="00BB6EEC">
              <w:rPr>
                <w:b/>
                <w:sz w:val="16"/>
              </w:rPr>
              <w:t>01 Nov</w:t>
            </w:r>
          </w:p>
        </w:tc>
        <w:tc>
          <w:tcPr>
            <w:tcW w:w="3624" w:type="dxa"/>
            <w:shd w:val="clear" w:color="auto" w:fill="BFBFBF"/>
          </w:tcPr>
          <w:p w14:paraId="525D9FF4" w14:textId="77777777" w:rsidR="00CC2239" w:rsidRDefault="00C23C63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5 Med Regt First</w:t>
            </w:r>
          </w:p>
        </w:tc>
        <w:tc>
          <w:tcPr>
            <w:tcW w:w="1640" w:type="dxa"/>
            <w:shd w:val="clear" w:color="auto" w:fill="BFBFBF"/>
          </w:tcPr>
          <w:p w14:paraId="525D9FF5" w14:textId="77777777" w:rsidR="00CC2239" w:rsidRDefault="00C23C63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7" w:type="dxa"/>
            <w:shd w:val="clear" w:color="auto" w:fill="BFBFBF"/>
          </w:tcPr>
          <w:p w14:paraId="525D9FF6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Light Dragoons First Team</w:t>
            </w:r>
          </w:p>
        </w:tc>
      </w:tr>
      <w:tr w:rsidR="00CC2239" w14:paraId="525D9FFC" w14:textId="77777777">
        <w:trPr>
          <w:trHeight w:val="320"/>
        </w:trPr>
        <w:tc>
          <w:tcPr>
            <w:tcW w:w="1296" w:type="dxa"/>
          </w:tcPr>
          <w:p w14:paraId="525D9FF8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 w14:paraId="525D9FF9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14:paraId="525D9FFA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9FFB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01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9FFD" w14:textId="2A883673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 w:rsidR="00BB6EEC">
              <w:rPr>
                <w:b/>
                <w:sz w:val="16"/>
              </w:rPr>
              <w:t>NLT 01 Nov</w:t>
            </w:r>
          </w:p>
        </w:tc>
        <w:tc>
          <w:tcPr>
            <w:tcW w:w="3624" w:type="dxa"/>
            <w:shd w:val="clear" w:color="auto" w:fill="BFBFBF"/>
          </w:tcPr>
          <w:p w14:paraId="525D9FFE" w14:textId="77777777" w:rsidR="00CC2239" w:rsidRDefault="00C23C63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ArmCen</w:t>
            </w:r>
            <w:proofErr w:type="spellEnd"/>
            <w:r>
              <w:rPr>
                <w:b/>
                <w:sz w:val="16"/>
              </w:rPr>
              <w:t xml:space="preserve"> First</w:t>
            </w:r>
          </w:p>
        </w:tc>
        <w:tc>
          <w:tcPr>
            <w:tcW w:w="1640" w:type="dxa"/>
            <w:shd w:val="clear" w:color="auto" w:fill="BFBFBF"/>
          </w:tcPr>
          <w:p w14:paraId="525D9FFF" w14:textId="77777777" w:rsidR="00CC2239" w:rsidRDefault="00C23C63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00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4 MI Bn First</w:t>
            </w:r>
          </w:p>
        </w:tc>
      </w:tr>
      <w:tr w:rsidR="00CC2239" w14:paraId="525DA006" w14:textId="77777777">
        <w:trPr>
          <w:trHeight w:val="320"/>
        </w:trPr>
        <w:tc>
          <w:tcPr>
            <w:tcW w:w="1296" w:type="dxa"/>
          </w:tcPr>
          <w:p w14:paraId="525DA002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 w14:paraId="525DA003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14:paraId="525DA00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0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0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07" w14:textId="288DE244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 w:rsidR="00BB6EEC">
              <w:rPr>
                <w:b/>
                <w:sz w:val="16"/>
              </w:rPr>
              <w:t>NLT 01 Nov</w:t>
            </w:r>
          </w:p>
        </w:tc>
        <w:tc>
          <w:tcPr>
            <w:tcW w:w="3624" w:type="dxa"/>
            <w:shd w:val="clear" w:color="auto" w:fill="BFBFBF"/>
          </w:tcPr>
          <w:p w14:paraId="525DA008" w14:textId="77777777" w:rsidR="00CC2239" w:rsidRDefault="00C23C63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RMA Sandhurst PS First</w:t>
            </w:r>
          </w:p>
        </w:tc>
        <w:tc>
          <w:tcPr>
            <w:tcW w:w="1640" w:type="dxa"/>
            <w:shd w:val="clear" w:color="auto" w:fill="BFBFBF"/>
          </w:tcPr>
          <w:p w14:paraId="525DA009" w14:textId="77777777" w:rsidR="00CC2239" w:rsidRDefault="00C23C63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0A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 Med Regt First</w:t>
            </w:r>
          </w:p>
        </w:tc>
      </w:tr>
      <w:tr w:rsidR="00CC2239" w14:paraId="525DA00E" w14:textId="77777777">
        <w:trPr>
          <w:trHeight w:val="603"/>
        </w:trPr>
        <w:tc>
          <w:tcPr>
            <w:tcW w:w="10347" w:type="dxa"/>
            <w:gridSpan w:val="4"/>
          </w:tcPr>
          <w:p w14:paraId="525DA00C" w14:textId="77777777" w:rsidR="00CC2239" w:rsidRDefault="00CC2239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525DA00D" w14:textId="77777777" w:rsidR="00CC2239" w:rsidRDefault="00C23C63">
            <w:pPr>
              <w:pStyle w:val="TableParagraph"/>
              <w:spacing w:before="0" w:line="211" w:lineRule="exact"/>
              <w:ind w:left="4254" w:right="42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2nd Round</w:t>
            </w:r>
          </w:p>
        </w:tc>
      </w:tr>
      <w:tr w:rsidR="00CC2239" w14:paraId="525DA012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525DA00F" w14:textId="25FBC86A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 w:rsidR="00BB6EEC">
              <w:rPr>
                <w:b/>
                <w:sz w:val="16"/>
              </w:rPr>
              <w:t xml:space="preserve">NLT 01 </w:t>
            </w:r>
            <w:r w:rsidR="00770DE2">
              <w:rPr>
                <w:b/>
                <w:sz w:val="16"/>
              </w:rPr>
              <w:t>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10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Military Working Dogs Regiment </w:t>
            </w:r>
            <w:proofErr w:type="spellStart"/>
            <w:r>
              <w:rPr>
                <w:b/>
                <w:sz w:val="16"/>
              </w:rPr>
              <w:t>Mens</w:t>
            </w:r>
            <w:proofErr w:type="spellEnd"/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11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29 EOD &amp; S GSU Men's</w:t>
            </w:r>
          </w:p>
        </w:tc>
      </w:tr>
      <w:tr w:rsidR="00CC2239" w14:paraId="525DA016" w14:textId="77777777">
        <w:trPr>
          <w:trHeight w:val="320"/>
        </w:trPr>
        <w:tc>
          <w:tcPr>
            <w:tcW w:w="1296" w:type="dxa"/>
          </w:tcPr>
          <w:p w14:paraId="525DA013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1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1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1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17" w14:textId="1415EECD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18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 SCOTS First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19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5 Regiment AAC First</w:t>
            </w:r>
          </w:p>
        </w:tc>
      </w:tr>
      <w:tr w:rsidR="00CC2239" w14:paraId="525DA01E" w14:textId="77777777">
        <w:trPr>
          <w:trHeight w:val="320"/>
        </w:trPr>
        <w:tc>
          <w:tcPr>
            <w:tcW w:w="1296" w:type="dxa"/>
          </w:tcPr>
          <w:p w14:paraId="525DA01B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1C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1D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2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1F" w14:textId="73232051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20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 CS Bn REME First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21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</w:t>
            </w:r>
          </w:p>
        </w:tc>
      </w:tr>
      <w:tr w:rsidR="00CC2239" w14:paraId="525DA026" w14:textId="77777777">
        <w:trPr>
          <w:trHeight w:val="320"/>
        </w:trPr>
        <w:tc>
          <w:tcPr>
            <w:tcW w:w="1296" w:type="dxa"/>
          </w:tcPr>
          <w:p w14:paraId="525DA023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2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2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2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27" w14:textId="6450A1C9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28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29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Army Aviation Centre (AA Cen) First</w:t>
            </w:r>
          </w:p>
        </w:tc>
      </w:tr>
      <w:tr w:rsidR="00CC2239" w14:paraId="525DA02E" w14:textId="77777777">
        <w:trPr>
          <w:trHeight w:val="320"/>
        </w:trPr>
        <w:tc>
          <w:tcPr>
            <w:tcW w:w="1296" w:type="dxa"/>
          </w:tcPr>
          <w:p w14:paraId="525DA02B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2C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2D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3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2F" w14:textId="48BEB14D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30" w14:textId="3B576166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ATR Winchester </w:t>
            </w:r>
            <w:r w:rsidR="00AF4A42">
              <w:rPr>
                <w:b/>
                <w:sz w:val="16"/>
              </w:rPr>
              <w:t>First</w:t>
            </w:r>
            <w:r w:rsidR="00AF4A42">
              <w:rPr>
                <w:b/>
                <w:sz w:val="16"/>
              </w:rPr>
              <w:tab/>
              <w:t xml:space="preserve"> v</w:t>
            </w:r>
            <w:r>
              <w:rPr>
                <w:b/>
                <w:sz w:val="16"/>
              </w:rPr>
              <w:t>-</w:t>
            </w:r>
          </w:p>
        </w:tc>
        <w:tc>
          <w:tcPr>
            <w:tcW w:w="3787" w:type="dxa"/>
            <w:shd w:val="clear" w:color="auto" w:fill="BFBFBF"/>
          </w:tcPr>
          <w:p w14:paraId="525DA031" w14:textId="5181A347" w:rsidR="00CC2239" w:rsidRDefault="00F82232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Defense</w:t>
            </w:r>
            <w:r w:rsidR="00C23C63">
              <w:rPr>
                <w:b/>
                <w:sz w:val="16"/>
              </w:rPr>
              <w:t xml:space="preserve"> Academy (UK) DAFC</w:t>
            </w:r>
          </w:p>
        </w:tc>
      </w:tr>
      <w:tr w:rsidR="00CC2239" w14:paraId="525DA036" w14:textId="77777777">
        <w:trPr>
          <w:trHeight w:val="320"/>
        </w:trPr>
        <w:tc>
          <w:tcPr>
            <w:tcW w:w="1296" w:type="dxa"/>
          </w:tcPr>
          <w:p w14:paraId="525DA033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3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3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3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37" w14:textId="096D32BA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38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Coy Scots Guards Men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39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Hermitage Station First 11</w:t>
            </w:r>
          </w:p>
        </w:tc>
      </w:tr>
      <w:tr w:rsidR="00CC2239" w14:paraId="525DA03E" w14:textId="77777777">
        <w:trPr>
          <w:trHeight w:val="320"/>
        </w:trPr>
        <w:tc>
          <w:tcPr>
            <w:tcW w:w="1296" w:type="dxa"/>
          </w:tcPr>
          <w:p w14:paraId="525DA03B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3C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3D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4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3F" w14:textId="5113693B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40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41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RMP Bulford RMP Bulford</w:t>
            </w:r>
          </w:p>
        </w:tc>
      </w:tr>
      <w:tr w:rsidR="00CC2239" w14:paraId="525DA046" w14:textId="77777777">
        <w:trPr>
          <w:trHeight w:val="320"/>
        </w:trPr>
        <w:tc>
          <w:tcPr>
            <w:tcW w:w="1296" w:type="dxa"/>
          </w:tcPr>
          <w:p w14:paraId="525DA043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4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4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4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47" w14:textId="7CEFF962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 w:rsidR="00770DE2">
              <w:rPr>
                <w:b/>
                <w:sz w:val="16"/>
              </w:rPr>
              <w:t>NLT 01 Dec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48" w14:textId="77777777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 RMP 1st Royal Military Police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49" w14:textId="7777777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AFC Harrogate First</w:t>
            </w:r>
          </w:p>
        </w:tc>
      </w:tr>
      <w:tr w:rsidR="00CC2239" w14:paraId="525DA04F" w14:textId="77777777">
        <w:trPr>
          <w:trHeight w:val="603"/>
        </w:trPr>
        <w:tc>
          <w:tcPr>
            <w:tcW w:w="1296" w:type="dxa"/>
          </w:tcPr>
          <w:p w14:paraId="525DA04B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4C" w14:textId="77777777" w:rsidR="00CC2239" w:rsidRDefault="00CC2239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525DA04D" w14:textId="77777777" w:rsidR="00CC2239" w:rsidRDefault="00C23C63">
            <w:pPr>
              <w:pStyle w:val="TableParagraph"/>
              <w:spacing w:before="0" w:line="208" w:lineRule="exact"/>
              <w:ind w:left="28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Quarter-Final</w:t>
            </w:r>
          </w:p>
        </w:tc>
        <w:tc>
          <w:tcPr>
            <w:tcW w:w="3787" w:type="dxa"/>
          </w:tcPr>
          <w:p w14:paraId="525DA04E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53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525DA050" w14:textId="37784B39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r w:rsidR="00770DE2">
              <w:rPr>
                <w:b/>
                <w:sz w:val="16"/>
              </w:rPr>
              <w:t xml:space="preserve">NLT 01 </w:t>
            </w:r>
            <w:r w:rsidR="001F5458">
              <w:rPr>
                <w:b/>
                <w:sz w:val="16"/>
              </w:rPr>
              <w:t>Feb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51" w14:textId="6DDC2064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52" w14:textId="4F8F488A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  <w:tr w:rsidR="00CC2239" w14:paraId="525DA057" w14:textId="77777777">
        <w:trPr>
          <w:trHeight w:val="320"/>
        </w:trPr>
        <w:tc>
          <w:tcPr>
            <w:tcW w:w="1296" w:type="dxa"/>
          </w:tcPr>
          <w:p w14:paraId="525DA05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5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56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5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58" w14:textId="74429953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13. </w:t>
            </w:r>
            <w:r w:rsidR="001F5458">
              <w:rPr>
                <w:b/>
                <w:sz w:val="16"/>
              </w:rPr>
              <w:t>NLT 01 Feb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59" w14:textId="0AECC4B4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5A" w14:textId="6BEBF6E2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  <w:tr w:rsidR="00CC2239" w14:paraId="525DA05F" w14:textId="77777777">
        <w:trPr>
          <w:trHeight w:val="320"/>
        </w:trPr>
        <w:tc>
          <w:tcPr>
            <w:tcW w:w="1296" w:type="dxa"/>
          </w:tcPr>
          <w:p w14:paraId="525DA05C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5D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5E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63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60" w14:textId="52E1351F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 </w:t>
            </w:r>
            <w:r w:rsidR="001F5458">
              <w:rPr>
                <w:b/>
                <w:sz w:val="16"/>
              </w:rPr>
              <w:t>NLT 01 Feb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61" w14:textId="69F6038F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62" w14:textId="7FB40915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  <w:tr w:rsidR="00CC2239" w14:paraId="525DA067" w14:textId="77777777">
        <w:trPr>
          <w:trHeight w:val="320"/>
        </w:trPr>
        <w:tc>
          <w:tcPr>
            <w:tcW w:w="1296" w:type="dxa"/>
          </w:tcPr>
          <w:p w14:paraId="525DA06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64" w:type="dxa"/>
            <w:gridSpan w:val="2"/>
          </w:tcPr>
          <w:p w14:paraId="525DA06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66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6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68" w14:textId="678DA462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15. </w:t>
            </w:r>
            <w:r w:rsidR="001F5458">
              <w:rPr>
                <w:b/>
                <w:sz w:val="16"/>
              </w:rPr>
              <w:t>NLT 01 Feb</w:t>
            </w:r>
          </w:p>
        </w:tc>
        <w:tc>
          <w:tcPr>
            <w:tcW w:w="5264" w:type="dxa"/>
            <w:gridSpan w:val="2"/>
            <w:shd w:val="clear" w:color="auto" w:fill="BFBFBF"/>
          </w:tcPr>
          <w:p w14:paraId="525DA069" w14:textId="35E42A53" w:rsidR="00CC2239" w:rsidRDefault="00C23C63">
            <w:pPr>
              <w:pStyle w:val="TableParagraph"/>
              <w:tabs>
                <w:tab w:val="left" w:pos="4410"/>
              </w:tabs>
              <w:spacing w:line="170" w:lineRule="exact"/>
              <w:ind w:left="3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  <w:r>
              <w:rPr>
                <w:b/>
                <w:sz w:val="16"/>
              </w:rPr>
              <w:tab/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6A" w14:textId="24B3B1A7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  <w:tr w:rsidR="00CC2239" w14:paraId="525DA06E" w14:textId="77777777">
        <w:trPr>
          <w:trHeight w:val="603"/>
        </w:trPr>
        <w:tc>
          <w:tcPr>
            <w:tcW w:w="10347" w:type="dxa"/>
            <w:gridSpan w:val="4"/>
          </w:tcPr>
          <w:p w14:paraId="525DA06C" w14:textId="77777777" w:rsidR="00CC2239" w:rsidRDefault="00CC2239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525DA06D" w14:textId="77777777" w:rsidR="00CC2239" w:rsidRDefault="00C23C63">
            <w:pPr>
              <w:pStyle w:val="TableParagraph"/>
              <w:spacing w:before="0" w:line="211" w:lineRule="exact"/>
              <w:ind w:left="4254" w:right="42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Semi-Final</w:t>
            </w:r>
          </w:p>
        </w:tc>
      </w:tr>
      <w:tr w:rsidR="00CC2239" w14:paraId="525DA073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525DA06F" w14:textId="4478A521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16. </w:t>
            </w:r>
            <w:r w:rsidR="001F5458">
              <w:rPr>
                <w:b/>
                <w:sz w:val="16"/>
              </w:rPr>
              <w:t xml:space="preserve">NLT 01 </w:t>
            </w:r>
            <w:r w:rsidR="00404A6E">
              <w:rPr>
                <w:b/>
                <w:sz w:val="16"/>
              </w:rPr>
              <w:t>Mar</w:t>
            </w:r>
          </w:p>
        </w:tc>
        <w:tc>
          <w:tcPr>
            <w:tcW w:w="3624" w:type="dxa"/>
            <w:shd w:val="clear" w:color="auto" w:fill="BFBFBF"/>
          </w:tcPr>
          <w:p w14:paraId="525DA070" w14:textId="4B98A231" w:rsidR="00CC2239" w:rsidRDefault="00C23C63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  <w:tc>
          <w:tcPr>
            <w:tcW w:w="1640" w:type="dxa"/>
            <w:shd w:val="clear" w:color="auto" w:fill="BFBFBF"/>
          </w:tcPr>
          <w:p w14:paraId="525DA071" w14:textId="77777777" w:rsidR="00CC2239" w:rsidRDefault="00C23C63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72" w14:textId="2194E7C3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  <w:tr w:rsidR="00CC2239" w14:paraId="525DA078" w14:textId="77777777">
        <w:trPr>
          <w:trHeight w:val="320"/>
        </w:trPr>
        <w:tc>
          <w:tcPr>
            <w:tcW w:w="1296" w:type="dxa"/>
          </w:tcPr>
          <w:p w14:paraId="525DA074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</w:tcPr>
          <w:p w14:paraId="525DA075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14:paraId="525DA076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</w:tcPr>
          <w:p w14:paraId="525DA077" w14:textId="77777777" w:rsidR="00CC2239" w:rsidRDefault="00CC223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C2239" w14:paraId="525DA07D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525DA079" w14:textId="68221790" w:rsidR="00CC2239" w:rsidRDefault="00C23C63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17. </w:t>
            </w:r>
            <w:r w:rsidR="001F5458">
              <w:rPr>
                <w:b/>
                <w:sz w:val="16"/>
              </w:rPr>
              <w:t xml:space="preserve">NLT 01 </w:t>
            </w:r>
            <w:r w:rsidR="00404A6E">
              <w:rPr>
                <w:b/>
                <w:sz w:val="16"/>
              </w:rPr>
              <w:t>Mar</w:t>
            </w:r>
          </w:p>
        </w:tc>
        <w:tc>
          <w:tcPr>
            <w:tcW w:w="3624" w:type="dxa"/>
            <w:shd w:val="clear" w:color="auto" w:fill="BFBFBF"/>
          </w:tcPr>
          <w:p w14:paraId="525DA07A" w14:textId="0AC67A7B" w:rsidR="00CC2239" w:rsidRDefault="00C23C63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  <w:tc>
          <w:tcPr>
            <w:tcW w:w="1640" w:type="dxa"/>
            <w:shd w:val="clear" w:color="auto" w:fill="BFBFBF"/>
          </w:tcPr>
          <w:p w14:paraId="525DA07B" w14:textId="77777777" w:rsidR="00CC2239" w:rsidRDefault="00C23C63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7" w:type="dxa"/>
            <w:shd w:val="clear" w:color="auto" w:fill="BFBFBF"/>
          </w:tcPr>
          <w:p w14:paraId="525DA07C" w14:textId="516D262F" w:rsidR="00CC2239" w:rsidRDefault="00C23C63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AF4A42">
              <w:rPr>
                <w:b/>
                <w:sz w:val="16"/>
              </w:rPr>
              <w:t>TBC</w:t>
            </w:r>
          </w:p>
        </w:tc>
      </w:tr>
    </w:tbl>
    <w:p w14:paraId="525DA07E" w14:textId="77777777" w:rsidR="00CC2239" w:rsidRDefault="00CC2239">
      <w:pPr>
        <w:pStyle w:val="BodyText"/>
        <w:spacing w:before="2"/>
        <w:rPr>
          <w:rFonts w:ascii="Times New Roman"/>
          <w:sz w:val="24"/>
        </w:rPr>
      </w:pPr>
    </w:p>
    <w:p w14:paraId="525DA07F" w14:textId="77777777" w:rsidR="00CC2239" w:rsidRDefault="00C23C63">
      <w:pPr>
        <w:spacing w:before="97"/>
        <w:ind w:left="3548" w:right="3548"/>
        <w:jc w:val="center"/>
        <w:rPr>
          <w:b/>
          <w:i/>
          <w:sz w:val="20"/>
        </w:rPr>
      </w:pPr>
      <w:r>
        <w:rPr>
          <w:b/>
          <w:i/>
          <w:sz w:val="20"/>
        </w:rPr>
        <w:t>Round: Final</w:t>
      </w:r>
    </w:p>
    <w:p w14:paraId="525DA081" w14:textId="059C0FC1" w:rsidR="00CC2239" w:rsidRDefault="002F53E7" w:rsidP="00B74739">
      <w:pPr>
        <w:ind w:left="115"/>
        <w:rPr>
          <w:sz w:val="20"/>
        </w:rPr>
        <w:sectPr w:rsidR="00CC2239" w:rsidSect="00B74739">
          <w:footerReference w:type="default" r:id="rId9"/>
          <w:type w:val="continuous"/>
          <w:pgSz w:w="11900" w:h="16840"/>
          <w:pgMar w:top="800" w:right="660" w:bottom="1135" w:left="660" w:header="0" w:footer="387" w:gutter="0"/>
          <w:pgNumType w:start="1"/>
          <w:cols w:space="720"/>
        </w:sectPr>
      </w:pPr>
      <w:r>
        <w:rPr>
          <w:sz w:val="20"/>
        </w:rPr>
      </w:r>
      <w:r>
        <w:rPr>
          <w:sz w:val="20"/>
        </w:rPr>
        <w:pict w14:anchorId="525DA0DA">
          <v:shape id="docshape5" o:spid="_x0000_s1026" type="#_x0000_t202" style="width:517.5pt;height:12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0,0,0,0">
              <w:txbxContent>
                <w:p w14:paraId="525DA0E1" w14:textId="51CA1697" w:rsidR="00CC2239" w:rsidRDefault="00C23C63">
                  <w:pPr>
                    <w:tabs>
                      <w:tab w:val="left" w:pos="1956"/>
                      <w:tab w:val="left" w:pos="6035"/>
                      <w:tab w:val="left" w:pos="6891"/>
                    </w:tabs>
                    <w:spacing w:before="50"/>
                    <w:ind w:left="40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 xml:space="preserve">18. 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Winner of Tie </w:t>
                  </w:r>
                  <w:r w:rsidR="00AF4A42">
                    <w:rPr>
                      <w:b/>
                      <w:color w:val="000000"/>
                      <w:sz w:val="16"/>
                    </w:rPr>
                    <w:t>TBC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-v-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Winner of Tie </w:t>
                  </w:r>
                  <w:r w:rsidR="00AF4A42">
                    <w:rPr>
                      <w:b/>
                      <w:color w:val="000000"/>
                      <w:sz w:val="16"/>
                    </w:rPr>
                    <w:t>TBC</w:t>
                  </w:r>
                </w:p>
              </w:txbxContent>
            </v:textbox>
            <w10:anchorlock/>
          </v:shape>
        </w:pict>
      </w:r>
    </w:p>
    <w:p w14:paraId="525DA0D5" w14:textId="7AD57537" w:rsidR="00CC2239" w:rsidRDefault="00CC2239" w:rsidP="00B74739">
      <w:pPr>
        <w:pStyle w:val="Heading1"/>
        <w:spacing w:before="72"/>
        <w:ind w:left="0" w:right="3725"/>
      </w:pPr>
    </w:p>
    <w:sectPr w:rsidR="00CC2239" w:rsidSect="00B74739">
      <w:pgSz w:w="11900" w:h="16840"/>
      <w:pgMar w:top="426" w:right="660" w:bottom="580" w:left="66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F60F" w14:textId="77777777" w:rsidR="002F53E7" w:rsidRDefault="002F53E7">
      <w:r>
        <w:separator/>
      </w:r>
    </w:p>
  </w:endnote>
  <w:endnote w:type="continuationSeparator" w:id="0">
    <w:p w14:paraId="65CDD4B2" w14:textId="77777777" w:rsidR="002F53E7" w:rsidRDefault="002F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A0DB" w14:textId="77777777" w:rsidR="00CC2239" w:rsidRDefault="002F53E7">
    <w:pPr>
      <w:pStyle w:val="BodyText"/>
      <w:spacing w:line="14" w:lineRule="auto"/>
      <w:rPr>
        <w:sz w:val="20"/>
      </w:rPr>
    </w:pPr>
    <w:r>
      <w:pict w14:anchorId="525DA0DC">
        <v:line id="_x0000_s2052" style="position:absolute;z-index:-16046592;mso-position-horizontal-relative:page;mso-position-vertical-relative:page" from="20.6pt,809pt" to="574.55pt,809pt" strokeweight=".26669mm">
          <w10:wrap anchorx="page" anchory="page"/>
        </v:line>
      </w:pict>
    </w:r>
    <w:r>
      <w:pict w14:anchorId="525DA0D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86.8pt;margin-top:813.75pt;width:171.85pt;height:10.95pt;z-index:-16046080;mso-position-horizontal-relative:page;mso-position-vertical-relative:page" filled="f" stroked="f">
          <v:textbox style="mso-next-textbox:#docshape1" inset="0,0,0,0">
            <w:txbxContent>
              <w:p w14:paraId="525DA0E2" w14:textId="77777777" w:rsidR="00CC2239" w:rsidRDefault="00C23C63">
                <w:pPr>
                  <w:pStyle w:val="BodyText"/>
                  <w:spacing w:before="14"/>
                  <w:ind w:left="20"/>
                </w:pPr>
                <w:r>
                  <w:t>Cup Report - Army Challenge Cup (minor Units)</w:t>
                </w:r>
              </w:p>
            </w:txbxContent>
          </v:textbox>
          <w10:wrap anchorx="page" anchory="page"/>
        </v:shape>
      </w:pict>
    </w:r>
    <w:r>
      <w:pict w14:anchorId="525DA0DE">
        <v:shape id="docshape2" o:spid="_x0000_s2050" type="#_x0000_t202" style="position:absolute;margin-left:301.1pt;margin-top:813.75pt;width:95.85pt;height:10.95pt;z-index:-16045568;mso-position-horizontal-relative:page;mso-position-vertical-relative:page" filled="f" stroked="f">
          <v:textbox style="mso-next-textbox:#docshape2" inset="0,0,0,0">
            <w:txbxContent>
              <w:p w14:paraId="525DA0E3" w14:textId="77777777" w:rsidR="00CC2239" w:rsidRDefault="00C23C63">
                <w:pPr>
                  <w:pStyle w:val="BodyText"/>
                  <w:spacing w:before="14"/>
                  <w:ind w:left="20"/>
                </w:pPr>
                <w:r>
                  <w:t>Printed: Wed 29 Sep 2021</w:t>
                </w:r>
              </w:p>
            </w:txbxContent>
          </v:textbox>
          <w10:wrap anchorx="page" anchory="page"/>
        </v:shape>
      </w:pict>
    </w:r>
    <w:r>
      <w:pict w14:anchorId="525DA0DF">
        <v:shape id="docshape3" o:spid="_x0000_s2049" type="#_x0000_t202" style="position:absolute;margin-left:446.05pt;margin-top:813.75pt;width:43pt;height:10.95pt;z-index:-16045056;mso-position-horizontal-relative:page;mso-position-vertical-relative:page" filled="f" stroked="f">
          <v:textbox style="mso-next-textbox:#docshape3" inset="0,0,0,0">
            <w:txbxContent>
              <w:p w14:paraId="525DA0E4" w14:textId="77777777" w:rsidR="00CC2239" w:rsidRDefault="00C23C63">
                <w:pPr>
                  <w:pStyle w:val="BodyText"/>
                  <w:spacing w:before="14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DF88" w14:textId="77777777" w:rsidR="002F53E7" w:rsidRDefault="002F53E7">
      <w:r>
        <w:separator/>
      </w:r>
    </w:p>
  </w:footnote>
  <w:footnote w:type="continuationSeparator" w:id="0">
    <w:p w14:paraId="18F128D6" w14:textId="77777777" w:rsidR="002F53E7" w:rsidRDefault="002F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239"/>
    <w:rsid w:val="001F5458"/>
    <w:rsid w:val="002F53E7"/>
    <w:rsid w:val="00404A6E"/>
    <w:rsid w:val="00770DE2"/>
    <w:rsid w:val="009872A3"/>
    <w:rsid w:val="00AF4A42"/>
    <w:rsid w:val="00B74739"/>
    <w:rsid w:val="00BB6EEC"/>
    <w:rsid w:val="00C23C63"/>
    <w:rsid w:val="00CC2239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25D9FEF"/>
  <w15:docId w15:val="{AD3B1A1C-8E5B-416B-8A1E-BF3BB1AA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3536" w:right="353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2" ma:contentTypeDescription="Create a new document." ma:contentTypeScope="" ma:versionID="8e602975c18da6c2a6b85ec5150b2bc7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fc7d6db6cb775d98b0b8cdf6d481747c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33396-54D2-4B6E-A477-56B00B62C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31AC01-3813-4945-9E6C-CD7816E53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44D99-486D-4580-B228-AFC22153D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Payne</cp:lastModifiedBy>
  <cp:revision>9</cp:revision>
  <dcterms:created xsi:type="dcterms:W3CDTF">2021-09-29T14:50:00Z</dcterms:created>
  <dcterms:modified xsi:type="dcterms:W3CDTF">2021-10-01T09:39:00Z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2021-09-29T00:00:00Z</vt:filetime>
  </property>
  <property fmtid="{D5CDD505-2E9C-101B-9397-08002B2CF9AE}" pid="4" name="ContentTypeId">
    <vt:lpwstr>0x010100253BD80B3B5BC34AB27E2289DB56C567</vt:lpwstr>
  </property>
</Properties>
</file>