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C558" w14:textId="77777777" w:rsidR="00F723EC" w:rsidRDefault="00F723EC" w:rsidP="000657E9"/>
    <w:p w14:paraId="272C79AC" w14:textId="11FC0482" w:rsidR="00101844" w:rsidRPr="00E05D7E" w:rsidRDefault="00101844" w:rsidP="000657E9">
      <w:pPr>
        <w:rPr>
          <w:b/>
        </w:rPr>
      </w:pPr>
      <w:bookmarkStart w:id="0" w:name="_GoBack"/>
      <w:bookmarkEnd w:id="0"/>
      <w:r>
        <w:rPr>
          <w:b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5045"/>
      </w:tblGrid>
      <w:tr w:rsidR="00A465E7" w14:paraId="7B33CA32" w14:textId="77777777" w:rsidTr="006C65AA">
        <w:trPr>
          <w:trHeight w:val="472"/>
        </w:trPr>
        <w:tc>
          <w:tcPr>
            <w:tcW w:w="2235" w:type="dxa"/>
            <w:shd w:val="clear" w:color="auto" w:fill="F2F2F2" w:themeFill="background1" w:themeFillShade="F2"/>
          </w:tcPr>
          <w:p w14:paraId="753C520A" w14:textId="77777777" w:rsidR="00057DC5" w:rsidRPr="005D303F" w:rsidRDefault="00057DC5" w:rsidP="00AA6EE4">
            <w:pPr>
              <w:rPr>
                <w:b/>
              </w:rPr>
            </w:pPr>
            <w:r w:rsidRPr="005D303F">
              <w:rPr>
                <w:b/>
              </w:rPr>
              <w:t>Name:</w:t>
            </w:r>
          </w:p>
        </w:tc>
        <w:tc>
          <w:tcPr>
            <w:tcW w:w="3402" w:type="dxa"/>
          </w:tcPr>
          <w:p w14:paraId="26243FF2" w14:textId="77777777" w:rsidR="00057DC5" w:rsidRPr="00AA6EE4" w:rsidRDefault="00057DC5" w:rsidP="00AA6EE4">
            <w:pPr>
              <w:rPr>
                <w:sz w:val="28"/>
              </w:rPr>
            </w:pPr>
          </w:p>
        </w:tc>
        <w:tc>
          <w:tcPr>
            <w:tcW w:w="5045" w:type="dxa"/>
            <w:vMerge w:val="restart"/>
          </w:tcPr>
          <w:p w14:paraId="57B5F98F" w14:textId="77777777" w:rsidR="00057DC5" w:rsidRPr="005D303F" w:rsidRDefault="00057DC5" w:rsidP="00AA6EE4">
            <w:pPr>
              <w:rPr>
                <w:b/>
              </w:rPr>
            </w:pPr>
            <w:r w:rsidRPr="005D303F">
              <w:rPr>
                <w:b/>
              </w:rPr>
              <w:t>Address:</w:t>
            </w:r>
          </w:p>
        </w:tc>
      </w:tr>
      <w:tr w:rsidR="00A465E7" w14:paraId="0583B68F" w14:textId="77777777" w:rsidTr="006C65AA">
        <w:trPr>
          <w:trHeight w:val="392"/>
        </w:trPr>
        <w:tc>
          <w:tcPr>
            <w:tcW w:w="2235" w:type="dxa"/>
            <w:shd w:val="clear" w:color="auto" w:fill="F2F2F2" w:themeFill="background1" w:themeFillShade="F2"/>
          </w:tcPr>
          <w:p w14:paraId="0CE0EBE9" w14:textId="77777777" w:rsidR="00057DC5" w:rsidRPr="005D303F" w:rsidRDefault="00057DC5" w:rsidP="00AA6EE4">
            <w:pPr>
              <w:rPr>
                <w:b/>
              </w:rPr>
            </w:pPr>
            <w:r w:rsidRPr="005D303F">
              <w:rPr>
                <w:b/>
              </w:rPr>
              <w:t>DOB:</w:t>
            </w:r>
          </w:p>
        </w:tc>
        <w:tc>
          <w:tcPr>
            <w:tcW w:w="3402" w:type="dxa"/>
          </w:tcPr>
          <w:p w14:paraId="2BC6F3FB" w14:textId="77777777" w:rsidR="00057DC5" w:rsidRPr="00AA6EE4" w:rsidRDefault="00057DC5" w:rsidP="00AA6EE4">
            <w:pPr>
              <w:rPr>
                <w:sz w:val="28"/>
              </w:rPr>
            </w:pPr>
          </w:p>
        </w:tc>
        <w:tc>
          <w:tcPr>
            <w:tcW w:w="5045" w:type="dxa"/>
            <w:vMerge/>
          </w:tcPr>
          <w:p w14:paraId="0A8AAFB7" w14:textId="77777777" w:rsidR="00057DC5" w:rsidRPr="005D303F" w:rsidRDefault="00057DC5" w:rsidP="00AA6EE4">
            <w:pPr>
              <w:rPr>
                <w:b/>
              </w:rPr>
            </w:pPr>
          </w:p>
        </w:tc>
      </w:tr>
      <w:tr w:rsidR="00A465E7" w14:paraId="2D225D6E" w14:textId="77777777" w:rsidTr="006C65AA">
        <w:trPr>
          <w:trHeight w:val="468"/>
        </w:trPr>
        <w:tc>
          <w:tcPr>
            <w:tcW w:w="2235" w:type="dxa"/>
            <w:shd w:val="clear" w:color="auto" w:fill="F2F2F2" w:themeFill="background1" w:themeFillShade="F2"/>
          </w:tcPr>
          <w:p w14:paraId="28FF2C78" w14:textId="77777777" w:rsidR="00057DC5" w:rsidRPr="005D303F" w:rsidRDefault="00057DC5" w:rsidP="00AA6EE4">
            <w:pPr>
              <w:rPr>
                <w:b/>
              </w:rPr>
            </w:pPr>
            <w:r w:rsidRPr="005D303F">
              <w:rPr>
                <w:b/>
              </w:rPr>
              <w:t>County FA:</w:t>
            </w:r>
          </w:p>
        </w:tc>
        <w:tc>
          <w:tcPr>
            <w:tcW w:w="3402" w:type="dxa"/>
          </w:tcPr>
          <w:p w14:paraId="6059CAFD" w14:textId="77777777" w:rsidR="00057DC5" w:rsidRPr="00AA6EE4" w:rsidRDefault="00057DC5" w:rsidP="00AA6EE4">
            <w:pPr>
              <w:rPr>
                <w:sz w:val="28"/>
              </w:rPr>
            </w:pPr>
          </w:p>
        </w:tc>
        <w:tc>
          <w:tcPr>
            <w:tcW w:w="5045" w:type="dxa"/>
            <w:vMerge/>
          </w:tcPr>
          <w:p w14:paraId="6FCD2C1E" w14:textId="77777777" w:rsidR="00057DC5" w:rsidRPr="005D303F" w:rsidRDefault="00057DC5" w:rsidP="00AA6EE4">
            <w:pPr>
              <w:rPr>
                <w:b/>
              </w:rPr>
            </w:pPr>
          </w:p>
        </w:tc>
      </w:tr>
      <w:tr w:rsidR="00A465E7" w14:paraId="2B2D1AC6" w14:textId="77777777" w:rsidTr="007009DA"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A671968" w14:textId="77777777" w:rsidR="00664AF2" w:rsidRPr="005D303F" w:rsidRDefault="00664AF2" w:rsidP="00057DC5">
            <w:pPr>
              <w:rPr>
                <w:b/>
              </w:rPr>
            </w:pPr>
            <w:r w:rsidRPr="005D303F">
              <w:rPr>
                <w:b/>
              </w:rPr>
              <w:t>Mobile number:</w:t>
            </w:r>
          </w:p>
        </w:tc>
        <w:tc>
          <w:tcPr>
            <w:tcW w:w="3402" w:type="dxa"/>
            <w:vAlign w:val="center"/>
          </w:tcPr>
          <w:p w14:paraId="00467976" w14:textId="77777777" w:rsidR="00664AF2" w:rsidRPr="00B56C84" w:rsidRDefault="00664AF2" w:rsidP="00057DC5"/>
        </w:tc>
        <w:tc>
          <w:tcPr>
            <w:tcW w:w="5045" w:type="dxa"/>
          </w:tcPr>
          <w:p w14:paraId="2AAE4CB4" w14:textId="77777777" w:rsidR="007009DA" w:rsidRDefault="00664AF2" w:rsidP="00B56C84">
            <w:pPr>
              <w:rPr>
                <w:b/>
                <w:sz w:val="24"/>
              </w:rPr>
            </w:pPr>
            <w:r w:rsidRPr="005D303F">
              <w:rPr>
                <w:b/>
              </w:rPr>
              <w:t xml:space="preserve">Do you own a young person’s railcard?   </w:t>
            </w:r>
            <w:r w:rsidRPr="005D303F">
              <w:rPr>
                <w:b/>
                <w:sz w:val="24"/>
              </w:rPr>
              <w:t xml:space="preserve"> </w:t>
            </w:r>
          </w:p>
          <w:p w14:paraId="7BC16F01" w14:textId="77777777" w:rsidR="00664AF2" w:rsidRPr="005D303F" w:rsidRDefault="00664AF2" w:rsidP="00B56C84">
            <w:pPr>
              <w:rPr>
                <w:b/>
                <w:sz w:val="28"/>
              </w:rPr>
            </w:pPr>
            <w:r w:rsidRPr="005D303F">
              <w:rPr>
                <w:b/>
                <w:sz w:val="24"/>
              </w:rPr>
              <w:t>YES</w:t>
            </w:r>
            <w:r w:rsidRPr="005D303F">
              <w:rPr>
                <w:b/>
                <w:sz w:val="28"/>
              </w:rPr>
              <w:t xml:space="preserve">   /   </w:t>
            </w:r>
            <w:r w:rsidRPr="005D303F">
              <w:rPr>
                <w:b/>
                <w:sz w:val="24"/>
              </w:rPr>
              <w:t>NO</w:t>
            </w:r>
            <w:r w:rsidRPr="005D303F">
              <w:rPr>
                <w:b/>
                <w:sz w:val="28"/>
              </w:rPr>
              <w:t xml:space="preserve"> </w:t>
            </w:r>
          </w:p>
          <w:p w14:paraId="46CC6AE1" w14:textId="77777777" w:rsidR="00664AF2" w:rsidRPr="005D303F" w:rsidRDefault="00664AF2" w:rsidP="00B56C84">
            <w:pPr>
              <w:rPr>
                <w:b/>
                <w:sz w:val="4"/>
                <w:szCs w:val="2"/>
              </w:rPr>
            </w:pPr>
          </w:p>
        </w:tc>
      </w:tr>
      <w:tr w:rsidR="00A465E7" w:rsidRPr="00AA6EE4" w14:paraId="34F45108" w14:textId="77777777" w:rsidTr="006C65AA">
        <w:trPr>
          <w:trHeight w:val="440"/>
        </w:trPr>
        <w:tc>
          <w:tcPr>
            <w:tcW w:w="2235" w:type="dxa"/>
            <w:shd w:val="clear" w:color="auto" w:fill="F2F2F2" w:themeFill="background1" w:themeFillShade="F2"/>
          </w:tcPr>
          <w:p w14:paraId="7C68DA05" w14:textId="77777777" w:rsidR="00664AF2" w:rsidRPr="005D303F" w:rsidRDefault="00664AF2" w:rsidP="009C3A26">
            <w:pPr>
              <w:rPr>
                <w:b/>
              </w:rPr>
            </w:pPr>
            <w:r w:rsidRPr="005D303F">
              <w:rPr>
                <w:b/>
              </w:rPr>
              <w:t>Email:</w:t>
            </w:r>
          </w:p>
        </w:tc>
        <w:tc>
          <w:tcPr>
            <w:tcW w:w="8447" w:type="dxa"/>
            <w:gridSpan w:val="2"/>
          </w:tcPr>
          <w:p w14:paraId="5D80E594" w14:textId="77777777" w:rsidR="00664AF2" w:rsidRPr="00AA6EE4" w:rsidRDefault="00664AF2" w:rsidP="009C3A26">
            <w:pPr>
              <w:rPr>
                <w:sz w:val="28"/>
              </w:rPr>
            </w:pPr>
          </w:p>
        </w:tc>
      </w:tr>
      <w:tr w:rsidR="00A465E7" w:rsidRPr="00AA6EE4" w14:paraId="4A1A90BB" w14:textId="77777777" w:rsidTr="006C65AA">
        <w:trPr>
          <w:trHeight w:val="502"/>
        </w:trPr>
        <w:tc>
          <w:tcPr>
            <w:tcW w:w="2235" w:type="dxa"/>
            <w:shd w:val="clear" w:color="auto" w:fill="F2F2F2" w:themeFill="background1" w:themeFillShade="F2"/>
          </w:tcPr>
          <w:p w14:paraId="1BD579D3" w14:textId="77777777" w:rsidR="009C3A26" w:rsidRPr="005D303F" w:rsidRDefault="009C3A26" w:rsidP="009C3A26">
            <w:pPr>
              <w:rPr>
                <w:b/>
              </w:rPr>
            </w:pPr>
            <w:r w:rsidRPr="005D303F">
              <w:rPr>
                <w:b/>
              </w:rPr>
              <w:t>Twitter address:</w:t>
            </w:r>
          </w:p>
        </w:tc>
        <w:tc>
          <w:tcPr>
            <w:tcW w:w="8447" w:type="dxa"/>
            <w:gridSpan w:val="2"/>
          </w:tcPr>
          <w:p w14:paraId="67AF45ED" w14:textId="77777777" w:rsidR="009C3A26" w:rsidRPr="00AA6EE4" w:rsidRDefault="009C3A26" w:rsidP="009C3A26">
            <w:pPr>
              <w:rPr>
                <w:sz w:val="28"/>
              </w:rPr>
            </w:pPr>
          </w:p>
        </w:tc>
      </w:tr>
      <w:tr w:rsidR="00A465E7" w:rsidRPr="00AA6EE4" w14:paraId="6E9E31BC" w14:textId="77777777" w:rsidTr="006C65AA">
        <w:trPr>
          <w:trHeight w:val="708"/>
        </w:trPr>
        <w:tc>
          <w:tcPr>
            <w:tcW w:w="2235" w:type="dxa"/>
            <w:shd w:val="clear" w:color="auto" w:fill="F2F2F2" w:themeFill="background1" w:themeFillShade="F2"/>
          </w:tcPr>
          <w:p w14:paraId="782F2488" w14:textId="42023FDE" w:rsidR="007009DA" w:rsidRPr="005D303F" w:rsidRDefault="007009DA" w:rsidP="00B27035">
            <w:pPr>
              <w:rPr>
                <w:b/>
              </w:rPr>
            </w:pPr>
            <w:r>
              <w:rPr>
                <w:b/>
              </w:rPr>
              <w:t>CFA Youth Council o</w:t>
            </w:r>
            <w:r w:rsidR="00B27035">
              <w:rPr>
                <w:b/>
              </w:rPr>
              <w:t>r Forum Position</w:t>
            </w:r>
          </w:p>
        </w:tc>
        <w:tc>
          <w:tcPr>
            <w:tcW w:w="8447" w:type="dxa"/>
            <w:gridSpan w:val="2"/>
          </w:tcPr>
          <w:p w14:paraId="43996400" w14:textId="77777777" w:rsidR="007009DA" w:rsidRPr="00AA6EE4" w:rsidRDefault="007009DA" w:rsidP="009C3A26">
            <w:pPr>
              <w:rPr>
                <w:sz w:val="28"/>
              </w:rPr>
            </w:pPr>
          </w:p>
        </w:tc>
      </w:tr>
    </w:tbl>
    <w:p w14:paraId="45E6DC0D" w14:textId="77777777" w:rsidR="00B56C84" w:rsidRDefault="00B56C84" w:rsidP="00AA6EE4"/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866236" w14:paraId="57FA2E6F" w14:textId="77777777" w:rsidTr="00866236">
        <w:trPr>
          <w:trHeight w:val="35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9F68096" w14:textId="77777777" w:rsidR="00866236" w:rsidRDefault="00866236" w:rsidP="00CF6089">
            <w:pPr>
              <w:jc w:val="center"/>
              <w:rPr>
                <w:b/>
              </w:rPr>
            </w:pPr>
            <w:r>
              <w:rPr>
                <w:b/>
              </w:rPr>
              <w:t>Job Role</w:t>
            </w:r>
          </w:p>
        </w:tc>
        <w:tc>
          <w:tcPr>
            <w:tcW w:w="8931" w:type="dxa"/>
            <w:shd w:val="clear" w:color="auto" w:fill="F2F2F2" w:themeFill="background1" w:themeFillShade="F2"/>
            <w:vAlign w:val="center"/>
          </w:tcPr>
          <w:p w14:paraId="30AFE903" w14:textId="77777777" w:rsidR="00866236" w:rsidRPr="0091013D" w:rsidRDefault="00866236" w:rsidP="00CF6089">
            <w:pPr>
              <w:rPr>
                <w:b/>
              </w:rPr>
            </w:pPr>
            <w:r>
              <w:rPr>
                <w:b/>
              </w:rPr>
              <w:t xml:space="preserve">Brief </w:t>
            </w:r>
            <w:r w:rsidRPr="0091013D">
              <w:rPr>
                <w:b/>
              </w:rPr>
              <w:t>Description</w:t>
            </w:r>
          </w:p>
        </w:tc>
      </w:tr>
      <w:tr w:rsidR="00866236" w14:paraId="50BD99BB" w14:textId="77777777" w:rsidTr="006C65AA">
        <w:trPr>
          <w:trHeight w:val="352"/>
        </w:trPr>
        <w:tc>
          <w:tcPr>
            <w:tcW w:w="1809" w:type="dxa"/>
            <w:vAlign w:val="center"/>
          </w:tcPr>
          <w:p w14:paraId="56038DCC" w14:textId="77777777" w:rsidR="00866236" w:rsidRDefault="00866236" w:rsidP="00CF6089">
            <w:pPr>
              <w:rPr>
                <w:b/>
              </w:rPr>
            </w:pPr>
          </w:p>
          <w:p w14:paraId="6163B522" w14:textId="03039086" w:rsidR="00866236" w:rsidRDefault="00A465E7" w:rsidP="00CF6089">
            <w:pPr>
              <w:rPr>
                <w:b/>
              </w:rPr>
            </w:pPr>
            <w:r>
              <w:rPr>
                <w:b/>
              </w:rPr>
              <w:t xml:space="preserve">Vice </w:t>
            </w:r>
            <w:r w:rsidR="00866236">
              <w:rPr>
                <w:b/>
              </w:rPr>
              <w:t>Chair Person</w:t>
            </w:r>
          </w:p>
          <w:p w14:paraId="398ECF0D" w14:textId="77777777" w:rsidR="00866236" w:rsidRDefault="00866236" w:rsidP="00CF6089">
            <w:pPr>
              <w:rPr>
                <w:b/>
              </w:rPr>
            </w:pPr>
          </w:p>
        </w:tc>
        <w:tc>
          <w:tcPr>
            <w:tcW w:w="8931" w:type="dxa"/>
            <w:vAlign w:val="center"/>
          </w:tcPr>
          <w:p w14:paraId="4C5001C6" w14:textId="4D36590C" w:rsidR="00866236" w:rsidRDefault="006E636D" w:rsidP="00F47D84">
            <w:pPr>
              <w:jc w:val="center"/>
            </w:pPr>
            <w:r>
              <w:t xml:space="preserve">Operationally </w:t>
            </w:r>
            <w:r w:rsidR="00F47D84">
              <w:t>l</w:t>
            </w:r>
            <w:r w:rsidR="00866236" w:rsidRPr="00A47CBA">
              <w:t xml:space="preserve">ead </w:t>
            </w:r>
            <w:r w:rsidR="00866236">
              <w:t xml:space="preserve">The FA National Youth Council </w:t>
            </w:r>
            <w:r w:rsidR="00F47D84">
              <w:t>throughout the year, supporting the planning and delivery of meetings</w:t>
            </w:r>
            <w:r w:rsidR="006C65AA">
              <w:t xml:space="preserve"> and projects,</w:t>
            </w:r>
            <w:r w:rsidR="00F47D84">
              <w:t xml:space="preserve"> whilst line-managing the Leadership Group.</w:t>
            </w:r>
          </w:p>
          <w:p w14:paraId="3460E83D" w14:textId="77777777" w:rsidR="00F47D84" w:rsidRDefault="00F47D84" w:rsidP="00F47D84">
            <w:pPr>
              <w:jc w:val="center"/>
            </w:pPr>
          </w:p>
          <w:p w14:paraId="1254BCEB" w14:textId="16C8D91E" w:rsidR="006C65AA" w:rsidRDefault="00F47D84" w:rsidP="006C65AA">
            <w:pPr>
              <w:jc w:val="center"/>
            </w:pPr>
            <w:r>
              <w:t xml:space="preserve">This </w:t>
            </w:r>
            <w:proofErr w:type="gramStart"/>
            <w:r>
              <w:t>roles</w:t>
            </w:r>
            <w:proofErr w:type="gramEnd"/>
            <w:r>
              <w:t xml:space="preserve"> involves working closely with FA staff as the main contact of the Youth Council and </w:t>
            </w:r>
            <w:r w:rsidR="00A465E7">
              <w:t>being an ambassador for The FA.</w:t>
            </w:r>
          </w:p>
          <w:p w14:paraId="57E0460E" w14:textId="77777777" w:rsidR="006C65AA" w:rsidRDefault="006C65AA" w:rsidP="006C65AA">
            <w:pPr>
              <w:jc w:val="center"/>
            </w:pPr>
          </w:p>
          <w:p w14:paraId="1A3091C3" w14:textId="07AA3471" w:rsidR="006C65AA" w:rsidRDefault="006C65AA" w:rsidP="00A465E7">
            <w:pPr>
              <w:jc w:val="center"/>
            </w:pPr>
            <w:r w:rsidRPr="0042312A">
              <w:rPr>
                <w:b/>
              </w:rPr>
              <w:t>N.B. Interviews will be held to determine the most suitable person for this role</w:t>
            </w:r>
            <w:r w:rsidR="00A465E7">
              <w:rPr>
                <w:b/>
              </w:rPr>
              <w:t xml:space="preserve"> on July</w:t>
            </w:r>
            <w:r>
              <w:rPr>
                <w:b/>
              </w:rPr>
              <w:t xml:space="preserve"> </w:t>
            </w:r>
            <w:r w:rsidR="00F96A66">
              <w:rPr>
                <w:b/>
              </w:rPr>
              <w:t>1</w:t>
            </w:r>
            <w:r w:rsidR="00A465E7">
              <w:rPr>
                <w:b/>
              </w:rPr>
              <w:t>7</w:t>
            </w:r>
            <w:r w:rsidR="00F96A66" w:rsidRPr="00F96A66">
              <w:rPr>
                <w:b/>
                <w:vertAlign w:val="superscript"/>
              </w:rPr>
              <w:t>th</w:t>
            </w:r>
            <w:r w:rsidR="00F96A66">
              <w:rPr>
                <w:b/>
              </w:rPr>
              <w:t xml:space="preserve"> </w:t>
            </w:r>
            <w:r w:rsidR="00A465E7">
              <w:rPr>
                <w:b/>
              </w:rPr>
              <w:t>2018.</w:t>
            </w:r>
          </w:p>
        </w:tc>
      </w:tr>
    </w:tbl>
    <w:p w14:paraId="63991D24" w14:textId="77777777" w:rsidR="009A2BDD" w:rsidRDefault="009A2BDD" w:rsidP="009A2BDD">
      <w:pPr>
        <w:pStyle w:val="ListParagraph"/>
        <w:rPr>
          <w:sz w:val="4"/>
        </w:rPr>
      </w:pPr>
    </w:p>
    <w:p w14:paraId="5A31F456" w14:textId="77777777" w:rsidR="00866236" w:rsidRDefault="00866236" w:rsidP="009A2BDD">
      <w:pPr>
        <w:pStyle w:val="ListParagraph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230"/>
        <w:gridCol w:w="1643"/>
      </w:tblGrid>
      <w:tr w:rsidR="00CA12BD" w14:paraId="140A2294" w14:textId="77777777" w:rsidTr="00D62599">
        <w:trPr>
          <w:trHeight w:val="35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BCB2381" w14:textId="77777777" w:rsidR="00CA12BD" w:rsidRDefault="00CA12BD" w:rsidP="00D62599">
            <w:pPr>
              <w:jc w:val="center"/>
              <w:rPr>
                <w:b/>
              </w:rPr>
            </w:pPr>
            <w:r>
              <w:rPr>
                <w:b/>
              </w:rPr>
              <w:t>Job Role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5B1DC69B" w14:textId="77777777" w:rsidR="00CA12BD" w:rsidRPr="0091013D" w:rsidRDefault="00CA12BD" w:rsidP="00D62599">
            <w:pPr>
              <w:rPr>
                <w:b/>
              </w:rPr>
            </w:pPr>
            <w:r>
              <w:rPr>
                <w:b/>
              </w:rPr>
              <w:t xml:space="preserve">Brief </w:t>
            </w:r>
            <w:r w:rsidRPr="0091013D">
              <w:rPr>
                <w:b/>
              </w:rPr>
              <w:t>Description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205911BC" w14:textId="5C0A3E6C" w:rsidR="00CA12BD" w:rsidRPr="0091013D" w:rsidRDefault="00CA12BD" w:rsidP="00570385">
            <w:pPr>
              <w:jc w:val="center"/>
              <w:rPr>
                <w:b/>
              </w:rPr>
            </w:pPr>
            <w:r w:rsidRPr="0091013D">
              <w:rPr>
                <w:b/>
              </w:rPr>
              <w:t>Position applying for</w:t>
            </w:r>
            <w:r>
              <w:rPr>
                <w:b/>
              </w:rPr>
              <w:t xml:space="preserve"> (Please </w:t>
            </w:r>
            <w:r w:rsidR="00570385">
              <w:rPr>
                <w:b/>
              </w:rPr>
              <w:t>mark X</w:t>
            </w:r>
            <w:r>
              <w:rPr>
                <w:b/>
              </w:rPr>
              <w:t>)</w:t>
            </w:r>
          </w:p>
        </w:tc>
      </w:tr>
      <w:tr w:rsidR="00CA12BD" w14:paraId="1EA39488" w14:textId="77777777" w:rsidTr="00D62599">
        <w:trPr>
          <w:trHeight w:val="352"/>
        </w:trPr>
        <w:tc>
          <w:tcPr>
            <w:tcW w:w="1809" w:type="dxa"/>
            <w:vAlign w:val="center"/>
          </w:tcPr>
          <w:p w14:paraId="63DD53F7" w14:textId="77777777" w:rsidR="00CA12BD" w:rsidRDefault="00CA12BD" w:rsidP="00D62599">
            <w:pPr>
              <w:rPr>
                <w:b/>
              </w:rPr>
            </w:pPr>
          </w:p>
          <w:p w14:paraId="3CEB2085" w14:textId="4DA303E6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Project Officer (Leadership Development)</w:t>
            </w:r>
          </w:p>
          <w:p w14:paraId="234B5679" w14:textId="77777777" w:rsidR="00CA12B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18488FB1" w14:textId="444285FF" w:rsidR="00CA12BD" w:rsidRPr="00CA12BD" w:rsidRDefault="00013B14" w:rsidP="00CA12BD">
            <w:r>
              <w:t>Lead The FA National</w:t>
            </w:r>
            <w:r w:rsidR="00CA12BD" w:rsidRPr="00CA12BD">
              <w:t xml:space="preserve"> Youth Council on FA Leadership Academy and any other events, </w:t>
            </w:r>
            <w:r w:rsidR="00570385">
              <w:t>lead on y</w:t>
            </w:r>
            <w:r w:rsidR="00CA12BD" w:rsidRPr="00CA12BD">
              <w:t xml:space="preserve">outh Leader &amp; mentor development, </w:t>
            </w:r>
            <w:r w:rsidR="00570385">
              <w:t>i</w:t>
            </w:r>
            <w:r w:rsidR="00CA12BD" w:rsidRPr="00CA12BD">
              <w:t xml:space="preserve">nternal lead for learning and development on FA </w:t>
            </w:r>
            <w:r w:rsidR="00570385" w:rsidRPr="00CA12BD">
              <w:t xml:space="preserve">National </w:t>
            </w:r>
            <w:r w:rsidR="00CA12BD" w:rsidRPr="00CA12BD">
              <w:t>Youth Council.</w:t>
            </w:r>
          </w:p>
          <w:p w14:paraId="1C4136BA" w14:textId="01D95E82" w:rsidR="00CA12BD" w:rsidRDefault="00CA12BD" w:rsidP="00D62599">
            <w:pPr>
              <w:jc w:val="center"/>
            </w:pPr>
          </w:p>
        </w:tc>
        <w:tc>
          <w:tcPr>
            <w:tcW w:w="1643" w:type="dxa"/>
          </w:tcPr>
          <w:p w14:paraId="0CDD3E16" w14:textId="77777777" w:rsidR="00CA12BD" w:rsidRDefault="00CA12BD" w:rsidP="00D62599"/>
        </w:tc>
      </w:tr>
      <w:tr w:rsidR="00CA12BD" w14:paraId="20DF7003" w14:textId="77777777" w:rsidTr="00D62599">
        <w:trPr>
          <w:trHeight w:val="414"/>
        </w:trPr>
        <w:tc>
          <w:tcPr>
            <w:tcW w:w="1809" w:type="dxa"/>
            <w:vAlign w:val="center"/>
          </w:tcPr>
          <w:p w14:paraId="0485E446" w14:textId="77777777" w:rsidR="00CA12BD" w:rsidRDefault="00CA12BD" w:rsidP="00D62599">
            <w:pPr>
              <w:rPr>
                <w:b/>
              </w:rPr>
            </w:pPr>
          </w:p>
          <w:p w14:paraId="1F93141E" w14:textId="3444AE5E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Project Officer (Community)</w:t>
            </w:r>
          </w:p>
          <w:p w14:paraId="68778FB3" w14:textId="77777777" w:rsidR="00CA12BD" w:rsidRPr="00DD46E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4DD0A6D6" w14:textId="3D5C093C" w:rsidR="00CA12BD" w:rsidRPr="00CA12BD" w:rsidRDefault="00CA12BD" w:rsidP="00CA12BD">
            <w:r w:rsidRPr="00CA12BD">
              <w:t xml:space="preserve">To review, create and maintain relationships for the FA National Youth Council with internal and external stakeholders, working closely with Research &amp; Insight officer to </w:t>
            </w:r>
            <w:r>
              <w:t xml:space="preserve">integrate </w:t>
            </w:r>
            <w:r w:rsidRPr="00CA12BD">
              <w:t>evidence base</w:t>
            </w:r>
            <w:r>
              <w:t>d practices</w:t>
            </w:r>
            <w:r w:rsidRPr="00CA12BD">
              <w:t>.</w:t>
            </w:r>
          </w:p>
        </w:tc>
        <w:tc>
          <w:tcPr>
            <w:tcW w:w="1643" w:type="dxa"/>
          </w:tcPr>
          <w:p w14:paraId="589D2D4B" w14:textId="77777777" w:rsidR="00CA12BD" w:rsidRDefault="00CA12BD" w:rsidP="00D62599"/>
        </w:tc>
      </w:tr>
      <w:tr w:rsidR="00CA12BD" w14:paraId="3515DA0F" w14:textId="77777777" w:rsidTr="00D62599">
        <w:trPr>
          <w:trHeight w:val="412"/>
        </w:trPr>
        <w:tc>
          <w:tcPr>
            <w:tcW w:w="1809" w:type="dxa"/>
            <w:vAlign w:val="center"/>
          </w:tcPr>
          <w:p w14:paraId="36D8EDCB" w14:textId="77777777" w:rsidR="00CA12BD" w:rsidRDefault="00CA12BD" w:rsidP="00D62599">
            <w:pPr>
              <w:rPr>
                <w:b/>
              </w:rPr>
            </w:pPr>
          </w:p>
          <w:p w14:paraId="3B276242" w14:textId="1B2D4CA4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Project Officer (Research &amp; Insight)</w:t>
            </w:r>
          </w:p>
          <w:p w14:paraId="70F14BD3" w14:textId="77777777" w:rsidR="00CA12BD" w:rsidRPr="00DD46E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73F6D349" w14:textId="25B4FADA" w:rsidR="00CA12BD" w:rsidRDefault="00CA12BD" w:rsidP="00570385">
            <w:r w:rsidRPr="00D63B71">
              <w:t xml:space="preserve">To </w:t>
            </w:r>
            <w:r>
              <w:t xml:space="preserve">support </w:t>
            </w:r>
            <w:r w:rsidR="00570385">
              <w:t xml:space="preserve">the vision, mission and objectives and performance of </w:t>
            </w:r>
            <w:r w:rsidRPr="00D63B71">
              <w:t xml:space="preserve">The FA National </w:t>
            </w:r>
            <w:r>
              <w:t xml:space="preserve">Youth Council by providing relevant research and insight which informs </w:t>
            </w:r>
            <w:r w:rsidR="00570385">
              <w:t xml:space="preserve">current </w:t>
            </w:r>
            <w:r>
              <w:t xml:space="preserve">practice and </w:t>
            </w:r>
            <w:proofErr w:type="gramStart"/>
            <w:r w:rsidRPr="00D63B71">
              <w:t>provide</w:t>
            </w:r>
            <w:r>
              <w:t>s</w:t>
            </w:r>
            <w:proofErr w:type="gramEnd"/>
            <w:r w:rsidRPr="00D63B71">
              <w:t xml:space="preserve"> </w:t>
            </w:r>
            <w:r w:rsidR="00570385">
              <w:t xml:space="preserve">important </w:t>
            </w:r>
            <w:r w:rsidRPr="00D63B71">
              <w:t>future recommendation</w:t>
            </w:r>
            <w:r>
              <w:t>s.</w:t>
            </w:r>
          </w:p>
        </w:tc>
        <w:tc>
          <w:tcPr>
            <w:tcW w:w="1643" w:type="dxa"/>
          </w:tcPr>
          <w:p w14:paraId="5F149E9D" w14:textId="77777777" w:rsidR="00CA12BD" w:rsidRDefault="00CA12BD" w:rsidP="00D62599"/>
        </w:tc>
      </w:tr>
      <w:tr w:rsidR="00CA12BD" w14:paraId="71F31432" w14:textId="77777777" w:rsidTr="00D62599">
        <w:trPr>
          <w:trHeight w:val="352"/>
        </w:trPr>
        <w:tc>
          <w:tcPr>
            <w:tcW w:w="1809" w:type="dxa"/>
            <w:shd w:val="clear" w:color="auto" w:fill="FFFF00"/>
            <w:vAlign w:val="center"/>
          </w:tcPr>
          <w:p w14:paraId="4CC58A2B" w14:textId="77777777" w:rsidR="00CA12BD" w:rsidRDefault="00CA12BD" w:rsidP="00D62599">
            <w:pPr>
              <w:rPr>
                <w:b/>
              </w:rPr>
            </w:pPr>
          </w:p>
          <w:p w14:paraId="5152837D" w14:textId="77777777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Senior Project Officer</w:t>
            </w:r>
          </w:p>
          <w:p w14:paraId="658B3384" w14:textId="77777777" w:rsidR="00CA12BD" w:rsidRDefault="00CA12BD" w:rsidP="00D62599">
            <w:pPr>
              <w:rPr>
                <w:b/>
              </w:rPr>
            </w:pPr>
          </w:p>
          <w:p w14:paraId="28443861" w14:textId="77777777" w:rsidR="00CA12B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5C33AA84" w14:textId="77777777" w:rsidR="00CA12BD" w:rsidRDefault="00CA12BD" w:rsidP="00D62599">
            <w:r>
              <w:t>We will appoint a senior member of the Project Team. This is not an additional role – the person will take on enhanced responsibility of:</w:t>
            </w:r>
          </w:p>
          <w:p w14:paraId="45217C85" w14:textId="77777777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t>Performance Management of the Project Team</w:t>
            </w:r>
          </w:p>
          <w:p w14:paraId="30B2C9BE" w14:textId="6F06034B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t>Standing in for the Vice-Chairperson at any meeting or event that he/she is unavailable for</w:t>
            </w:r>
          </w:p>
          <w:p w14:paraId="55F2462E" w14:textId="77777777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This role will sit within the Leadership Group</w:t>
            </w:r>
          </w:p>
        </w:tc>
        <w:tc>
          <w:tcPr>
            <w:tcW w:w="1643" w:type="dxa"/>
            <w:shd w:val="clear" w:color="auto" w:fill="FFFF00"/>
          </w:tcPr>
          <w:p w14:paraId="4A7B297A" w14:textId="77777777" w:rsidR="00CA12BD" w:rsidRDefault="00CA12BD" w:rsidP="00D62599"/>
        </w:tc>
      </w:tr>
      <w:tr w:rsidR="00CA12BD" w14:paraId="4ECA85FF" w14:textId="77777777" w:rsidTr="00D62599">
        <w:trPr>
          <w:trHeight w:val="418"/>
        </w:trPr>
        <w:tc>
          <w:tcPr>
            <w:tcW w:w="1809" w:type="dxa"/>
            <w:vAlign w:val="center"/>
          </w:tcPr>
          <w:p w14:paraId="155AAB11" w14:textId="77777777" w:rsidR="00CA12BD" w:rsidRDefault="00CA12BD" w:rsidP="00D62599">
            <w:pPr>
              <w:rPr>
                <w:b/>
              </w:rPr>
            </w:pPr>
          </w:p>
          <w:p w14:paraId="52616A0A" w14:textId="77777777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Engagement Officer – North East and Yorkshire</w:t>
            </w:r>
          </w:p>
          <w:p w14:paraId="7E2DEAAE" w14:textId="77777777" w:rsidR="00CA12BD" w:rsidRPr="00DD46E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42910860" w14:textId="76FAC96E" w:rsidR="00CA12BD" w:rsidRPr="00A47CBA" w:rsidRDefault="00CA12BD" w:rsidP="00570385">
            <w:pPr>
              <w:rPr>
                <w:rFonts w:ascii="Calibri" w:hAnsi="Calibri"/>
                <w:bCs/>
                <w:szCs w:val="24"/>
              </w:rPr>
            </w:pPr>
            <w:r w:rsidRPr="00705027">
              <w:rPr>
                <w:rFonts w:ascii="Calibri" w:hAnsi="Calibri"/>
                <w:bCs/>
                <w:szCs w:val="24"/>
              </w:rPr>
              <w:t xml:space="preserve">To support and develop </w:t>
            </w:r>
            <w:r w:rsidR="00570385">
              <w:rPr>
                <w:rFonts w:ascii="Calibri" w:hAnsi="Calibri"/>
                <w:bCs/>
                <w:szCs w:val="24"/>
              </w:rPr>
              <w:t xml:space="preserve">the </w:t>
            </w:r>
            <w:r w:rsidRPr="00705027">
              <w:rPr>
                <w:rFonts w:ascii="Calibri" w:hAnsi="Calibri"/>
                <w:bCs/>
                <w:szCs w:val="24"/>
              </w:rPr>
              <w:t>network of Regional Youth Council</w:t>
            </w:r>
            <w:r w:rsidR="00570385"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>/SMT</w:t>
            </w:r>
            <w:r w:rsidR="00570385"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 xml:space="preserve"> to help create a national network of young people</w:t>
            </w:r>
            <w:r>
              <w:rPr>
                <w:rFonts w:ascii="Calibri" w:hAnsi="Calibri"/>
                <w:bCs/>
                <w:szCs w:val="24"/>
              </w:rPr>
              <w:t>. Must live in the North or Yorkshire region and be an active member of a County FA Youth Council, SMT or Youth Forum</w:t>
            </w:r>
          </w:p>
        </w:tc>
        <w:tc>
          <w:tcPr>
            <w:tcW w:w="1643" w:type="dxa"/>
          </w:tcPr>
          <w:p w14:paraId="50FB2BC2" w14:textId="77777777" w:rsidR="00CA12BD" w:rsidRDefault="00CA12BD" w:rsidP="00D62599"/>
        </w:tc>
      </w:tr>
      <w:tr w:rsidR="00CA12BD" w14:paraId="39202831" w14:textId="77777777" w:rsidTr="00D62599">
        <w:trPr>
          <w:trHeight w:val="410"/>
        </w:trPr>
        <w:tc>
          <w:tcPr>
            <w:tcW w:w="1809" w:type="dxa"/>
            <w:vAlign w:val="center"/>
          </w:tcPr>
          <w:p w14:paraId="4A835D48" w14:textId="77777777" w:rsidR="00CA12BD" w:rsidRDefault="00CA12BD" w:rsidP="00D62599">
            <w:pPr>
              <w:rPr>
                <w:b/>
              </w:rPr>
            </w:pPr>
          </w:p>
          <w:p w14:paraId="2C9E5E3C" w14:textId="77777777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Engagement Officer- North West</w:t>
            </w:r>
          </w:p>
          <w:p w14:paraId="5291FDC9" w14:textId="77777777" w:rsidR="00CA12BD" w:rsidRPr="00DD46E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45C1E7A1" w14:textId="08265414" w:rsidR="00CA12BD" w:rsidRDefault="00570385" w:rsidP="00570385">
            <w:r w:rsidRPr="00705027">
              <w:rPr>
                <w:rFonts w:ascii="Calibri" w:hAnsi="Calibri"/>
                <w:bCs/>
                <w:szCs w:val="24"/>
              </w:rPr>
              <w:t xml:space="preserve">To support and develop </w:t>
            </w:r>
            <w:r>
              <w:rPr>
                <w:rFonts w:ascii="Calibri" w:hAnsi="Calibri"/>
                <w:bCs/>
                <w:szCs w:val="24"/>
              </w:rPr>
              <w:t xml:space="preserve">the </w:t>
            </w:r>
            <w:r w:rsidRPr="00705027">
              <w:rPr>
                <w:rFonts w:ascii="Calibri" w:hAnsi="Calibri"/>
                <w:bCs/>
                <w:szCs w:val="24"/>
              </w:rPr>
              <w:t>network of Regional Youth Council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>/SMT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 xml:space="preserve"> to </w:t>
            </w:r>
            <w:r w:rsidR="00CA12BD" w:rsidRPr="00705027">
              <w:rPr>
                <w:rFonts w:ascii="Calibri" w:hAnsi="Calibri"/>
                <w:bCs/>
                <w:szCs w:val="24"/>
              </w:rPr>
              <w:t>help create a national network of young people</w:t>
            </w:r>
            <w:r w:rsidR="00CA12BD">
              <w:rPr>
                <w:rFonts w:ascii="Calibri" w:hAnsi="Calibri"/>
                <w:bCs/>
                <w:szCs w:val="24"/>
              </w:rPr>
              <w:t>. Must live in the North West region and be a member of County FA Youth Council, SMT or Youth Forum</w:t>
            </w:r>
          </w:p>
        </w:tc>
        <w:tc>
          <w:tcPr>
            <w:tcW w:w="1643" w:type="dxa"/>
          </w:tcPr>
          <w:p w14:paraId="3ADFDCA3" w14:textId="77777777" w:rsidR="00CA12BD" w:rsidRDefault="00CA12BD" w:rsidP="00D62599"/>
        </w:tc>
      </w:tr>
      <w:tr w:rsidR="00CA12BD" w14:paraId="60FE4DF5" w14:textId="77777777" w:rsidTr="00D62599">
        <w:trPr>
          <w:trHeight w:val="416"/>
        </w:trPr>
        <w:tc>
          <w:tcPr>
            <w:tcW w:w="1809" w:type="dxa"/>
            <w:vAlign w:val="center"/>
          </w:tcPr>
          <w:p w14:paraId="21B2A483" w14:textId="77777777" w:rsidR="00CA12BD" w:rsidRDefault="00CA12BD" w:rsidP="00D62599">
            <w:pPr>
              <w:rPr>
                <w:b/>
              </w:rPr>
            </w:pPr>
          </w:p>
          <w:p w14:paraId="5D5DFEB8" w14:textId="77777777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Engagement Officer- West Midlands</w:t>
            </w:r>
          </w:p>
          <w:p w14:paraId="7A01BD78" w14:textId="77777777" w:rsidR="00CA12BD" w:rsidRPr="00DD46E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2FCEA2A0" w14:textId="43253A1B" w:rsidR="00CA12BD" w:rsidRDefault="00570385" w:rsidP="00D62599">
            <w:r w:rsidRPr="00705027">
              <w:rPr>
                <w:rFonts w:ascii="Calibri" w:hAnsi="Calibri"/>
                <w:bCs/>
                <w:szCs w:val="24"/>
              </w:rPr>
              <w:t xml:space="preserve">To support and develop </w:t>
            </w:r>
            <w:r>
              <w:rPr>
                <w:rFonts w:ascii="Calibri" w:hAnsi="Calibri"/>
                <w:bCs/>
                <w:szCs w:val="24"/>
              </w:rPr>
              <w:t xml:space="preserve">the </w:t>
            </w:r>
            <w:r w:rsidRPr="00705027">
              <w:rPr>
                <w:rFonts w:ascii="Calibri" w:hAnsi="Calibri"/>
                <w:bCs/>
                <w:szCs w:val="24"/>
              </w:rPr>
              <w:t>network of Regional Youth Council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>/SMT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 xml:space="preserve"> to help create a national network of young people</w:t>
            </w:r>
            <w:r>
              <w:rPr>
                <w:rFonts w:ascii="Calibri" w:hAnsi="Calibri"/>
                <w:bCs/>
                <w:szCs w:val="24"/>
              </w:rPr>
              <w:t xml:space="preserve">. </w:t>
            </w:r>
            <w:r w:rsidR="00CA12BD">
              <w:rPr>
                <w:rFonts w:ascii="Calibri" w:hAnsi="Calibri"/>
                <w:bCs/>
                <w:szCs w:val="24"/>
              </w:rPr>
              <w:t xml:space="preserve">Must live in the West Midlands region </w:t>
            </w:r>
            <w:r w:rsidR="00CA12BD" w:rsidRPr="00A91374">
              <w:rPr>
                <w:rFonts w:ascii="Calibri" w:hAnsi="Calibri"/>
                <w:bCs/>
                <w:szCs w:val="24"/>
              </w:rPr>
              <w:t>and be a member of County FA Youth Council, SMT or Youth Forum</w:t>
            </w:r>
          </w:p>
        </w:tc>
        <w:tc>
          <w:tcPr>
            <w:tcW w:w="1643" w:type="dxa"/>
          </w:tcPr>
          <w:p w14:paraId="25419BAF" w14:textId="77777777" w:rsidR="00CA12BD" w:rsidRDefault="00CA12BD" w:rsidP="00D62599"/>
        </w:tc>
      </w:tr>
      <w:tr w:rsidR="00CA12BD" w14:paraId="2C91DA6F" w14:textId="77777777" w:rsidTr="00D62599">
        <w:trPr>
          <w:trHeight w:val="416"/>
        </w:trPr>
        <w:tc>
          <w:tcPr>
            <w:tcW w:w="1809" w:type="dxa"/>
            <w:vAlign w:val="center"/>
          </w:tcPr>
          <w:p w14:paraId="1701917D" w14:textId="77777777" w:rsidR="00CA12BD" w:rsidRDefault="00CA12BD" w:rsidP="00D62599">
            <w:pPr>
              <w:rPr>
                <w:b/>
              </w:rPr>
            </w:pPr>
          </w:p>
          <w:p w14:paraId="323727F3" w14:textId="77777777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Engagement Officer- East Midlands</w:t>
            </w:r>
          </w:p>
          <w:p w14:paraId="09047052" w14:textId="77777777" w:rsidR="00CA12B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0A55A181" w14:textId="6A03479E" w:rsidR="00CA12BD" w:rsidRDefault="00570385" w:rsidP="00D62599">
            <w:r w:rsidRPr="00705027">
              <w:rPr>
                <w:rFonts w:ascii="Calibri" w:hAnsi="Calibri"/>
                <w:bCs/>
                <w:szCs w:val="24"/>
              </w:rPr>
              <w:t xml:space="preserve">To support and develop </w:t>
            </w:r>
            <w:r>
              <w:rPr>
                <w:rFonts w:ascii="Calibri" w:hAnsi="Calibri"/>
                <w:bCs/>
                <w:szCs w:val="24"/>
              </w:rPr>
              <w:t xml:space="preserve">the </w:t>
            </w:r>
            <w:r w:rsidRPr="00705027">
              <w:rPr>
                <w:rFonts w:ascii="Calibri" w:hAnsi="Calibri"/>
                <w:bCs/>
                <w:szCs w:val="24"/>
              </w:rPr>
              <w:t>network of Regional Youth Council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>/SMT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 xml:space="preserve"> to help create a national network of young people</w:t>
            </w:r>
            <w:r>
              <w:rPr>
                <w:rFonts w:ascii="Calibri" w:hAnsi="Calibri"/>
                <w:bCs/>
                <w:szCs w:val="24"/>
              </w:rPr>
              <w:t xml:space="preserve">. </w:t>
            </w:r>
            <w:r w:rsidR="00CA12BD">
              <w:rPr>
                <w:rFonts w:ascii="Calibri" w:hAnsi="Calibri"/>
                <w:bCs/>
                <w:szCs w:val="24"/>
              </w:rPr>
              <w:t xml:space="preserve">Must live in the East Midlands region </w:t>
            </w:r>
            <w:r w:rsidR="00CA12BD" w:rsidRPr="00A91374">
              <w:rPr>
                <w:rFonts w:ascii="Calibri" w:hAnsi="Calibri"/>
                <w:bCs/>
                <w:szCs w:val="24"/>
              </w:rPr>
              <w:t>and be a member of County FA Youth Council, SMT or Youth Forum</w:t>
            </w:r>
          </w:p>
        </w:tc>
        <w:tc>
          <w:tcPr>
            <w:tcW w:w="1643" w:type="dxa"/>
          </w:tcPr>
          <w:p w14:paraId="12218FAF" w14:textId="77777777" w:rsidR="00CA12BD" w:rsidRDefault="00CA12BD" w:rsidP="00D62599"/>
        </w:tc>
      </w:tr>
      <w:tr w:rsidR="00CA12BD" w14:paraId="46678E14" w14:textId="77777777" w:rsidTr="00D62599">
        <w:trPr>
          <w:trHeight w:val="416"/>
        </w:trPr>
        <w:tc>
          <w:tcPr>
            <w:tcW w:w="1809" w:type="dxa"/>
            <w:vAlign w:val="center"/>
          </w:tcPr>
          <w:p w14:paraId="72758E17" w14:textId="77777777" w:rsidR="00CA12BD" w:rsidRDefault="00CA12BD" w:rsidP="00D62599">
            <w:pPr>
              <w:rPr>
                <w:b/>
              </w:rPr>
            </w:pPr>
          </w:p>
          <w:p w14:paraId="22D90A49" w14:textId="77777777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Engagement Officer- East</w:t>
            </w:r>
          </w:p>
          <w:p w14:paraId="7B6C44CB" w14:textId="77777777" w:rsidR="00CA12B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03981B62" w14:textId="050F3814" w:rsidR="00CA12BD" w:rsidRDefault="00570385" w:rsidP="00D62599">
            <w:r w:rsidRPr="00705027">
              <w:rPr>
                <w:rFonts w:ascii="Calibri" w:hAnsi="Calibri"/>
                <w:bCs/>
                <w:szCs w:val="24"/>
              </w:rPr>
              <w:t xml:space="preserve">To support and develop </w:t>
            </w:r>
            <w:r>
              <w:rPr>
                <w:rFonts w:ascii="Calibri" w:hAnsi="Calibri"/>
                <w:bCs/>
                <w:szCs w:val="24"/>
              </w:rPr>
              <w:t xml:space="preserve">the </w:t>
            </w:r>
            <w:r w:rsidRPr="00705027">
              <w:rPr>
                <w:rFonts w:ascii="Calibri" w:hAnsi="Calibri"/>
                <w:bCs/>
                <w:szCs w:val="24"/>
              </w:rPr>
              <w:t>network of Regional Youth Council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>/SMT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 xml:space="preserve"> to help create a national network of young people</w:t>
            </w:r>
            <w:r>
              <w:rPr>
                <w:rFonts w:ascii="Calibri" w:hAnsi="Calibri"/>
                <w:bCs/>
                <w:szCs w:val="24"/>
              </w:rPr>
              <w:t xml:space="preserve">. </w:t>
            </w:r>
            <w:r w:rsidR="00CA12BD">
              <w:rPr>
                <w:rFonts w:ascii="Calibri" w:hAnsi="Calibri"/>
                <w:bCs/>
                <w:szCs w:val="24"/>
              </w:rPr>
              <w:t xml:space="preserve">Must live in the Eastern region </w:t>
            </w:r>
            <w:r w:rsidR="00CA12BD" w:rsidRPr="00A91374">
              <w:rPr>
                <w:rFonts w:ascii="Calibri" w:hAnsi="Calibri"/>
                <w:bCs/>
                <w:szCs w:val="24"/>
              </w:rPr>
              <w:t>and be a member of County FA Youth Council, SMT or Youth Forum</w:t>
            </w:r>
          </w:p>
        </w:tc>
        <w:tc>
          <w:tcPr>
            <w:tcW w:w="1643" w:type="dxa"/>
          </w:tcPr>
          <w:p w14:paraId="7D5F26FC" w14:textId="77777777" w:rsidR="00CA12BD" w:rsidRDefault="00CA12BD" w:rsidP="00D62599"/>
        </w:tc>
      </w:tr>
      <w:tr w:rsidR="00CA12BD" w14:paraId="5B394C00" w14:textId="77777777" w:rsidTr="00D62599">
        <w:trPr>
          <w:trHeight w:val="416"/>
        </w:trPr>
        <w:tc>
          <w:tcPr>
            <w:tcW w:w="1809" w:type="dxa"/>
            <w:vAlign w:val="center"/>
          </w:tcPr>
          <w:p w14:paraId="0DC26AE9" w14:textId="77777777" w:rsidR="00CA12BD" w:rsidRDefault="00CA12BD" w:rsidP="00D62599">
            <w:pPr>
              <w:rPr>
                <w:b/>
              </w:rPr>
            </w:pPr>
          </w:p>
          <w:p w14:paraId="768C37B8" w14:textId="77777777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Engagement Officer –London/South East</w:t>
            </w:r>
          </w:p>
          <w:p w14:paraId="7C428E31" w14:textId="77777777" w:rsidR="00CA12B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2055F3DA" w14:textId="18ED91DE" w:rsidR="00CA12BD" w:rsidRDefault="00570385" w:rsidP="00D62599">
            <w:r w:rsidRPr="00705027">
              <w:rPr>
                <w:rFonts w:ascii="Calibri" w:hAnsi="Calibri"/>
                <w:bCs/>
                <w:szCs w:val="24"/>
              </w:rPr>
              <w:t xml:space="preserve">To support and develop </w:t>
            </w:r>
            <w:r>
              <w:rPr>
                <w:rFonts w:ascii="Calibri" w:hAnsi="Calibri"/>
                <w:bCs/>
                <w:szCs w:val="24"/>
              </w:rPr>
              <w:t xml:space="preserve">the </w:t>
            </w:r>
            <w:r w:rsidRPr="00705027">
              <w:rPr>
                <w:rFonts w:ascii="Calibri" w:hAnsi="Calibri"/>
                <w:bCs/>
                <w:szCs w:val="24"/>
              </w:rPr>
              <w:t>network of Regional Youth Council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>/SMT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 xml:space="preserve"> to help create a national network of young people</w:t>
            </w:r>
            <w:r>
              <w:rPr>
                <w:rFonts w:ascii="Calibri" w:hAnsi="Calibri"/>
                <w:bCs/>
                <w:szCs w:val="24"/>
              </w:rPr>
              <w:t xml:space="preserve">. </w:t>
            </w:r>
            <w:r w:rsidR="00CA12BD">
              <w:rPr>
                <w:rFonts w:ascii="Calibri" w:hAnsi="Calibri"/>
                <w:bCs/>
                <w:szCs w:val="24"/>
              </w:rPr>
              <w:t>Must live in London or the South East region and</w:t>
            </w:r>
            <w:r w:rsidR="00CA12BD" w:rsidRPr="00A91374">
              <w:rPr>
                <w:rFonts w:ascii="Calibri" w:hAnsi="Calibri"/>
                <w:bCs/>
                <w:szCs w:val="24"/>
              </w:rPr>
              <w:t xml:space="preserve"> be a member of County FA Youth Council, SMT or Youth Forum</w:t>
            </w:r>
          </w:p>
        </w:tc>
        <w:tc>
          <w:tcPr>
            <w:tcW w:w="1643" w:type="dxa"/>
          </w:tcPr>
          <w:p w14:paraId="1C78A406" w14:textId="77777777" w:rsidR="00CA12BD" w:rsidRDefault="00CA12BD" w:rsidP="00D62599"/>
        </w:tc>
      </w:tr>
      <w:tr w:rsidR="00CA12BD" w14:paraId="47E37D1A" w14:textId="77777777" w:rsidTr="00D62599">
        <w:trPr>
          <w:trHeight w:val="416"/>
        </w:trPr>
        <w:tc>
          <w:tcPr>
            <w:tcW w:w="1809" w:type="dxa"/>
            <w:vAlign w:val="center"/>
          </w:tcPr>
          <w:p w14:paraId="40258354" w14:textId="77777777" w:rsidR="00CA12BD" w:rsidRDefault="00CA12BD" w:rsidP="00D62599">
            <w:pPr>
              <w:rPr>
                <w:b/>
              </w:rPr>
            </w:pPr>
          </w:p>
          <w:p w14:paraId="7A2BF37F" w14:textId="77777777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Engagement Officer – South West</w:t>
            </w:r>
          </w:p>
          <w:p w14:paraId="03294201" w14:textId="77777777" w:rsidR="00CA12B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60D5E55F" w14:textId="73CF46CB" w:rsidR="00CA12BD" w:rsidRDefault="00570385" w:rsidP="00D62599">
            <w:r w:rsidRPr="00705027">
              <w:rPr>
                <w:rFonts w:ascii="Calibri" w:hAnsi="Calibri"/>
                <w:bCs/>
                <w:szCs w:val="24"/>
              </w:rPr>
              <w:t xml:space="preserve">To support and develop </w:t>
            </w:r>
            <w:r>
              <w:rPr>
                <w:rFonts w:ascii="Calibri" w:hAnsi="Calibri"/>
                <w:bCs/>
                <w:szCs w:val="24"/>
              </w:rPr>
              <w:t xml:space="preserve">the </w:t>
            </w:r>
            <w:r w:rsidRPr="00705027">
              <w:rPr>
                <w:rFonts w:ascii="Calibri" w:hAnsi="Calibri"/>
                <w:bCs/>
                <w:szCs w:val="24"/>
              </w:rPr>
              <w:t>network of Regional Youth Council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>/SMT</w:t>
            </w:r>
            <w:r>
              <w:rPr>
                <w:rFonts w:ascii="Calibri" w:hAnsi="Calibri"/>
                <w:bCs/>
                <w:szCs w:val="24"/>
              </w:rPr>
              <w:t>s</w:t>
            </w:r>
            <w:r w:rsidRPr="00705027">
              <w:rPr>
                <w:rFonts w:ascii="Calibri" w:hAnsi="Calibri"/>
                <w:bCs/>
                <w:szCs w:val="24"/>
              </w:rPr>
              <w:t xml:space="preserve"> to help create a national network of young people</w:t>
            </w:r>
            <w:r>
              <w:rPr>
                <w:rFonts w:ascii="Calibri" w:hAnsi="Calibri"/>
                <w:bCs/>
                <w:szCs w:val="24"/>
              </w:rPr>
              <w:t xml:space="preserve">. </w:t>
            </w:r>
            <w:r w:rsidR="00CA12BD">
              <w:rPr>
                <w:rFonts w:ascii="Calibri" w:hAnsi="Calibri"/>
                <w:bCs/>
                <w:szCs w:val="24"/>
              </w:rPr>
              <w:t xml:space="preserve">Must live in the South West region </w:t>
            </w:r>
            <w:r w:rsidR="00CA12BD" w:rsidRPr="00A91374">
              <w:rPr>
                <w:rFonts w:ascii="Calibri" w:hAnsi="Calibri"/>
                <w:bCs/>
                <w:szCs w:val="24"/>
              </w:rPr>
              <w:t>and be a member of County FA Youth Council, SMT or Youth Forum</w:t>
            </w:r>
          </w:p>
        </w:tc>
        <w:tc>
          <w:tcPr>
            <w:tcW w:w="1643" w:type="dxa"/>
          </w:tcPr>
          <w:p w14:paraId="08CD5285" w14:textId="77777777" w:rsidR="00CA12BD" w:rsidRDefault="00CA12BD" w:rsidP="00D62599"/>
        </w:tc>
      </w:tr>
      <w:tr w:rsidR="00CA12BD" w14:paraId="2EB0E8FB" w14:textId="77777777" w:rsidTr="00D62599">
        <w:trPr>
          <w:trHeight w:val="352"/>
        </w:trPr>
        <w:tc>
          <w:tcPr>
            <w:tcW w:w="1809" w:type="dxa"/>
            <w:shd w:val="clear" w:color="auto" w:fill="FFFF00"/>
            <w:vAlign w:val="center"/>
          </w:tcPr>
          <w:p w14:paraId="7D431E8A" w14:textId="77777777" w:rsidR="00CA12BD" w:rsidRDefault="00CA12BD" w:rsidP="00D62599">
            <w:pPr>
              <w:rPr>
                <w:b/>
              </w:rPr>
            </w:pPr>
          </w:p>
          <w:p w14:paraId="12F79B02" w14:textId="77777777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Senior Engagement Officer (North)</w:t>
            </w:r>
          </w:p>
          <w:p w14:paraId="40024D68" w14:textId="77777777" w:rsidR="00CA12BD" w:rsidRDefault="00CA12BD" w:rsidP="00D62599">
            <w:pPr>
              <w:rPr>
                <w:b/>
              </w:rPr>
            </w:pPr>
          </w:p>
          <w:p w14:paraId="336052AB" w14:textId="77777777" w:rsidR="00CA12B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11503354" w14:textId="77777777" w:rsidR="00CA12BD" w:rsidRDefault="00CA12BD" w:rsidP="00D62599">
            <w:r>
              <w:t xml:space="preserve">We will to appoint two senior members of the Engagement Team. </w:t>
            </w:r>
            <w:r w:rsidRPr="00F723EC">
              <w:rPr>
                <w:b/>
              </w:rPr>
              <w:t>This is not an additional role</w:t>
            </w:r>
            <w:r>
              <w:t xml:space="preserve"> – the person will take on enhanced responsibility of:</w:t>
            </w:r>
          </w:p>
          <w:p w14:paraId="4CCDE2C0" w14:textId="77777777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t>Performance Management of the Northern Engagement Officers</w:t>
            </w:r>
          </w:p>
          <w:p w14:paraId="1180B34C" w14:textId="471B696B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t xml:space="preserve">Standing in for the </w:t>
            </w:r>
            <w:r w:rsidR="00013B14">
              <w:t>Vice-</w:t>
            </w:r>
            <w:r>
              <w:t>Chairperson at any meeting or event that he/she is unavailable for</w:t>
            </w:r>
          </w:p>
          <w:p w14:paraId="116B3265" w14:textId="0B04A87B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t xml:space="preserve">Report directly into the </w:t>
            </w:r>
            <w:r w:rsidR="00013B14">
              <w:t>Vice-</w:t>
            </w:r>
            <w:r>
              <w:t>Chairperson</w:t>
            </w:r>
          </w:p>
          <w:p w14:paraId="5879009E" w14:textId="77777777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t>This role will sit within the Leadership Group</w:t>
            </w:r>
          </w:p>
        </w:tc>
        <w:tc>
          <w:tcPr>
            <w:tcW w:w="1643" w:type="dxa"/>
            <w:shd w:val="clear" w:color="auto" w:fill="FFFF00"/>
          </w:tcPr>
          <w:p w14:paraId="35198285" w14:textId="77777777" w:rsidR="00CA12BD" w:rsidRDefault="00CA12BD" w:rsidP="00D62599"/>
        </w:tc>
      </w:tr>
      <w:tr w:rsidR="00CA12BD" w14:paraId="13E74B8A" w14:textId="77777777" w:rsidTr="00D62599">
        <w:trPr>
          <w:trHeight w:val="352"/>
        </w:trPr>
        <w:tc>
          <w:tcPr>
            <w:tcW w:w="1809" w:type="dxa"/>
            <w:shd w:val="clear" w:color="auto" w:fill="FFFF00"/>
            <w:vAlign w:val="center"/>
          </w:tcPr>
          <w:p w14:paraId="53E6B5A8" w14:textId="77777777" w:rsidR="00CA12BD" w:rsidRDefault="00CA12BD" w:rsidP="00D62599">
            <w:pPr>
              <w:rPr>
                <w:b/>
              </w:rPr>
            </w:pPr>
          </w:p>
          <w:p w14:paraId="54D3CB04" w14:textId="77777777" w:rsidR="00CA12BD" w:rsidRDefault="00CA12BD" w:rsidP="00D62599">
            <w:pPr>
              <w:rPr>
                <w:b/>
              </w:rPr>
            </w:pPr>
            <w:r>
              <w:rPr>
                <w:b/>
              </w:rPr>
              <w:t>Senior Engagement Officer (South)</w:t>
            </w:r>
          </w:p>
          <w:p w14:paraId="5C204240" w14:textId="77777777" w:rsidR="00CA12BD" w:rsidRDefault="00CA12BD" w:rsidP="00D62599">
            <w:pPr>
              <w:rPr>
                <w:b/>
              </w:rPr>
            </w:pPr>
          </w:p>
          <w:p w14:paraId="5C9A7D5F" w14:textId="77777777" w:rsidR="00CA12BD" w:rsidRDefault="00CA12BD" w:rsidP="00D62599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2DC88379" w14:textId="77777777" w:rsidR="00CA12BD" w:rsidRDefault="00CA12BD" w:rsidP="00D62599">
            <w:r>
              <w:t xml:space="preserve">We will to appoint two senior members of the Engagement Team. </w:t>
            </w:r>
            <w:r w:rsidRPr="00F723EC">
              <w:rPr>
                <w:b/>
              </w:rPr>
              <w:t>This is not an additional role</w:t>
            </w:r>
            <w:r>
              <w:t xml:space="preserve"> – the person will take on enhanced responsibility of:</w:t>
            </w:r>
          </w:p>
          <w:p w14:paraId="00688A42" w14:textId="77777777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t>Performance Management of the Southern Engagement Officers</w:t>
            </w:r>
          </w:p>
          <w:p w14:paraId="458CBC86" w14:textId="01A8094A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t xml:space="preserve">Standing in for the </w:t>
            </w:r>
            <w:r w:rsidR="00013B14">
              <w:t>Vice-</w:t>
            </w:r>
            <w:r>
              <w:t>Chairperson at any meeting or event that he/she is unavailable for</w:t>
            </w:r>
          </w:p>
          <w:p w14:paraId="43294383" w14:textId="26790013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t xml:space="preserve">Report directly into the </w:t>
            </w:r>
            <w:r w:rsidR="00013B14">
              <w:t>Vice-</w:t>
            </w:r>
            <w:r>
              <w:t>Chairperson</w:t>
            </w:r>
          </w:p>
          <w:p w14:paraId="210FD0DC" w14:textId="77777777" w:rsidR="00CA12BD" w:rsidRDefault="00CA12BD" w:rsidP="00D62599">
            <w:pPr>
              <w:pStyle w:val="ListParagraph"/>
              <w:numPr>
                <w:ilvl w:val="0"/>
                <w:numId w:val="10"/>
              </w:numPr>
            </w:pPr>
            <w:r>
              <w:t>This role will sit within the Leadership Group</w:t>
            </w:r>
          </w:p>
        </w:tc>
        <w:tc>
          <w:tcPr>
            <w:tcW w:w="1643" w:type="dxa"/>
            <w:shd w:val="clear" w:color="auto" w:fill="FFFF00"/>
          </w:tcPr>
          <w:p w14:paraId="76CC3A58" w14:textId="77777777" w:rsidR="00CA12BD" w:rsidRDefault="00CA12BD" w:rsidP="00D62599"/>
        </w:tc>
      </w:tr>
    </w:tbl>
    <w:p w14:paraId="2B49B37E" w14:textId="77777777" w:rsidR="00CA12BD" w:rsidRPr="00B9569D" w:rsidRDefault="00CA12BD" w:rsidP="00CA12BD">
      <w:pPr>
        <w:pStyle w:val="ListParagraph"/>
        <w:rPr>
          <w:sz w:val="4"/>
        </w:rPr>
      </w:pPr>
    </w:p>
    <w:p w14:paraId="4577B1C1" w14:textId="77777777" w:rsidR="00CA12BD" w:rsidRPr="00B9569D" w:rsidRDefault="00CA12BD" w:rsidP="00CA12BD">
      <w:pPr>
        <w:rPr>
          <w:sz w:val="24"/>
        </w:rPr>
      </w:pPr>
      <w:r w:rsidRPr="00B9569D">
        <w:rPr>
          <w:sz w:val="24"/>
        </w:rPr>
        <w:lastRenderedPageBreak/>
        <w:t>Please indicate the position you wish you apply for (1</w:t>
      </w:r>
      <w:r w:rsidRPr="00B9569D">
        <w:rPr>
          <w:sz w:val="24"/>
          <w:vertAlign w:val="superscript"/>
        </w:rPr>
        <w:t>st</w:t>
      </w:r>
      <w:r w:rsidRPr="00B9569D">
        <w:rPr>
          <w:sz w:val="24"/>
        </w:rPr>
        <w:t xml:space="preserve"> choice) as well as </w:t>
      </w:r>
      <w:r>
        <w:rPr>
          <w:sz w:val="24"/>
        </w:rPr>
        <w:t>one reserve position</w:t>
      </w:r>
      <w:r w:rsidRPr="00B9569D">
        <w:rPr>
          <w:sz w:val="24"/>
        </w:rPr>
        <w:t xml:space="preserve"> in the table below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873"/>
      </w:tblGrid>
      <w:tr w:rsidR="00CA12BD" w14:paraId="21FB9E68" w14:textId="77777777" w:rsidTr="00D62599">
        <w:tc>
          <w:tcPr>
            <w:tcW w:w="1809" w:type="dxa"/>
            <w:vAlign w:val="center"/>
          </w:tcPr>
          <w:p w14:paraId="1BEB0FCF" w14:textId="77777777" w:rsidR="00CA12BD" w:rsidRDefault="00CA12BD" w:rsidP="00D62599">
            <w:pPr>
              <w:rPr>
                <w:b/>
              </w:rPr>
            </w:pPr>
            <w:r w:rsidRPr="000E5997">
              <w:rPr>
                <w:b/>
              </w:rPr>
              <w:t>1</w:t>
            </w:r>
            <w:r w:rsidRPr="000E5997">
              <w:rPr>
                <w:b/>
                <w:vertAlign w:val="superscript"/>
              </w:rPr>
              <w:t>st</w:t>
            </w:r>
            <w:r w:rsidRPr="000E5997">
              <w:rPr>
                <w:b/>
              </w:rPr>
              <w:t xml:space="preserve"> Choice  </w:t>
            </w:r>
          </w:p>
          <w:p w14:paraId="23CA31BF" w14:textId="77777777" w:rsidR="00CA12BD" w:rsidRDefault="00CA12BD" w:rsidP="00D62599">
            <w:pPr>
              <w:rPr>
                <w:b/>
              </w:rPr>
            </w:pPr>
          </w:p>
          <w:p w14:paraId="1EE3330C" w14:textId="77777777" w:rsidR="00CA12BD" w:rsidRPr="000E5997" w:rsidRDefault="00CA12BD" w:rsidP="00D62599">
            <w:pPr>
              <w:rPr>
                <w:b/>
              </w:rPr>
            </w:pPr>
            <w:r>
              <w:rPr>
                <w:b/>
              </w:rPr>
              <w:t>Why are you applying for this role? (maximum of 50 words)</w:t>
            </w:r>
          </w:p>
        </w:tc>
        <w:tc>
          <w:tcPr>
            <w:tcW w:w="8873" w:type="dxa"/>
          </w:tcPr>
          <w:p w14:paraId="0D2A11DA" w14:textId="77777777" w:rsidR="00CA12BD" w:rsidRPr="00DD46ED" w:rsidRDefault="00CA12BD" w:rsidP="00D62599">
            <w:pPr>
              <w:rPr>
                <w:sz w:val="28"/>
              </w:rPr>
            </w:pPr>
          </w:p>
        </w:tc>
      </w:tr>
      <w:tr w:rsidR="00CA12BD" w14:paraId="5C99A9AA" w14:textId="77777777" w:rsidTr="00D62599">
        <w:tc>
          <w:tcPr>
            <w:tcW w:w="1809" w:type="dxa"/>
            <w:vAlign w:val="center"/>
          </w:tcPr>
          <w:p w14:paraId="4CF8B6D3" w14:textId="77777777" w:rsidR="00CA12BD" w:rsidRDefault="00CA12BD" w:rsidP="00D62599">
            <w:pPr>
              <w:rPr>
                <w:b/>
              </w:rPr>
            </w:pPr>
            <w:r w:rsidRPr="000E5997">
              <w:rPr>
                <w:b/>
              </w:rPr>
              <w:t>2</w:t>
            </w:r>
            <w:r w:rsidRPr="000E5997">
              <w:rPr>
                <w:b/>
                <w:vertAlign w:val="superscript"/>
              </w:rPr>
              <w:t>nd</w:t>
            </w:r>
            <w:r w:rsidRPr="000E5997">
              <w:rPr>
                <w:b/>
              </w:rPr>
              <w:t xml:space="preserve"> Choice</w:t>
            </w:r>
            <w:r>
              <w:rPr>
                <w:b/>
              </w:rPr>
              <w:t>s</w:t>
            </w:r>
          </w:p>
          <w:p w14:paraId="7C8A9B95" w14:textId="77777777" w:rsidR="00CA12BD" w:rsidRDefault="00CA12BD" w:rsidP="00D62599">
            <w:pPr>
              <w:rPr>
                <w:b/>
              </w:rPr>
            </w:pPr>
          </w:p>
          <w:p w14:paraId="6C7FA8A6" w14:textId="77777777" w:rsidR="00CA12BD" w:rsidRPr="000E5997" w:rsidRDefault="00CA12BD" w:rsidP="00D62599">
            <w:pPr>
              <w:rPr>
                <w:b/>
              </w:rPr>
            </w:pPr>
            <w:r>
              <w:rPr>
                <w:b/>
              </w:rPr>
              <w:t>Why are you applying for these roles? (maximum of 50 words)</w:t>
            </w:r>
          </w:p>
        </w:tc>
        <w:tc>
          <w:tcPr>
            <w:tcW w:w="8873" w:type="dxa"/>
          </w:tcPr>
          <w:p w14:paraId="7875DC84" w14:textId="77777777" w:rsidR="00CA12BD" w:rsidRPr="00DD46ED" w:rsidRDefault="00CA12BD" w:rsidP="00D62599">
            <w:pPr>
              <w:rPr>
                <w:sz w:val="28"/>
              </w:rPr>
            </w:pPr>
          </w:p>
        </w:tc>
      </w:tr>
    </w:tbl>
    <w:p w14:paraId="0E0EC663" w14:textId="77777777" w:rsidR="00CA12BD" w:rsidRPr="008F4B55" w:rsidRDefault="00CA12BD" w:rsidP="00CA12BD">
      <w:pPr>
        <w:spacing w:after="0"/>
        <w:rPr>
          <w:sz w:val="8"/>
        </w:rPr>
      </w:pPr>
    </w:p>
    <w:p w14:paraId="5B7EDCE9" w14:textId="2740D098" w:rsidR="00CA12BD" w:rsidRDefault="00CA12BD" w:rsidP="00CA12BD">
      <w:pPr>
        <w:pStyle w:val="ListParagraph"/>
        <w:numPr>
          <w:ilvl w:val="0"/>
          <w:numId w:val="10"/>
        </w:numPr>
        <w:rPr>
          <w:i/>
          <w:sz w:val="20"/>
        </w:rPr>
      </w:pPr>
      <w:r w:rsidRPr="007E4493">
        <w:rPr>
          <w:i/>
          <w:sz w:val="20"/>
        </w:rPr>
        <w:t>2</w:t>
      </w:r>
      <w:r w:rsidRPr="007E4493">
        <w:rPr>
          <w:i/>
          <w:sz w:val="20"/>
          <w:vertAlign w:val="superscript"/>
        </w:rPr>
        <w:t>nd</w:t>
      </w:r>
      <w:r w:rsidRPr="007E4493">
        <w:rPr>
          <w:i/>
          <w:sz w:val="20"/>
        </w:rPr>
        <w:t xml:space="preserve"> choice position could be offered to you in the event you are selected as a member of the Youth Council when more than one selected member has applied for the same position</w:t>
      </w:r>
    </w:p>
    <w:p w14:paraId="7C8F304E" w14:textId="4101F335" w:rsidR="00CA12BD" w:rsidRPr="00CA12BD" w:rsidRDefault="00CA12BD" w:rsidP="00CA12BD">
      <w:pPr>
        <w:rPr>
          <w:b/>
          <w:i/>
          <w:sz w:val="20"/>
        </w:rPr>
      </w:pPr>
      <w:r w:rsidRPr="00CA12BD">
        <w:rPr>
          <w:b/>
          <w:i/>
          <w:sz w:val="20"/>
        </w:rPr>
        <w:t>PERSONAL STATEMENT IN SUPPORT OF APPLICATION</w:t>
      </w:r>
    </w:p>
    <w:p w14:paraId="6F7E0114" w14:textId="77777777" w:rsidR="00CA12BD" w:rsidRDefault="00CA12BD" w:rsidP="009A2BDD">
      <w:pPr>
        <w:pStyle w:val="ListParagraph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159D9" w14:paraId="727C5FD7" w14:textId="77777777" w:rsidTr="00D76052">
        <w:trPr>
          <w:trHeight w:val="889"/>
        </w:trPr>
        <w:tc>
          <w:tcPr>
            <w:tcW w:w="10682" w:type="dxa"/>
            <w:shd w:val="clear" w:color="auto" w:fill="F2F2F2" w:themeFill="background1" w:themeFillShade="F2"/>
          </w:tcPr>
          <w:p w14:paraId="12A22BF0" w14:textId="0038427C" w:rsidR="001159D9" w:rsidRPr="001159D9" w:rsidRDefault="00CA12BD" w:rsidP="00CA12BD">
            <w:pPr>
              <w:rPr>
                <w:b/>
                <w:bCs/>
              </w:rPr>
            </w:pPr>
            <w:r>
              <w:rPr>
                <w:b/>
                <w:bCs/>
              </w:rPr>
              <w:t>Please p</w:t>
            </w:r>
            <w:r w:rsidR="001159D9" w:rsidRPr="005D303F">
              <w:rPr>
                <w:b/>
                <w:bCs/>
              </w:rPr>
              <w:t xml:space="preserve">rovide an overview of </w:t>
            </w:r>
            <w:r w:rsidR="001159D9">
              <w:rPr>
                <w:b/>
                <w:bCs/>
              </w:rPr>
              <w:t xml:space="preserve">why you </w:t>
            </w:r>
            <w:r w:rsidR="008F18B6">
              <w:rPr>
                <w:b/>
                <w:bCs/>
              </w:rPr>
              <w:t>want to represent The FA National Youth Coun</w:t>
            </w:r>
            <w:r w:rsidR="002D6640">
              <w:rPr>
                <w:b/>
                <w:bCs/>
              </w:rPr>
              <w:t>c</w:t>
            </w:r>
            <w:r w:rsidR="008F18B6">
              <w:rPr>
                <w:b/>
                <w:bCs/>
              </w:rPr>
              <w:t>il</w:t>
            </w:r>
            <w:r w:rsidR="001159D9">
              <w:rPr>
                <w:b/>
                <w:bCs/>
              </w:rPr>
              <w:t>. (Maximum of 500 words)</w:t>
            </w:r>
          </w:p>
        </w:tc>
      </w:tr>
      <w:tr w:rsidR="001159D9" w14:paraId="2B87F7AF" w14:textId="77777777" w:rsidTr="00D76052">
        <w:trPr>
          <w:trHeight w:val="1515"/>
        </w:trPr>
        <w:tc>
          <w:tcPr>
            <w:tcW w:w="10682" w:type="dxa"/>
          </w:tcPr>
          <w:p w14:paraId="2875AA27" w14:textId="77777777" w:rsidR="001159D9" w:rsidRDefault="001159D9" w:rsidP="00D76052"/>
          <w:p w14:paraId="2D81E45F" w14:textId="77777777" w:rsidR="001159D9" w:rsidRDefault="001159D9" w:rsidP="00D76052">
            <w:pPr>
              <w:rPr>
                <w:b/>
                <w:bCs/>
              </w:rPr>
            </w:pPr>
          </w:p>
          <w:p w14:paraId="6B22E7A7" w14:textId="77777777" w:rsidR="00CA12BD" w:rsidRDefault="00CA12BD" w:rsidP="00D76052">
            <w:pPr>
              <w:rPr>
                <w:b/>
                <w:bCs/>
              </w:rPr>
            </w:pPr>
          </w:p>
          <w:p w14:paraId="351DD506" w14:textId="77777777" w:rsidR="00CA12BD" w:rsidRDefault="00CA12BD" w:rsidP="00D76052">
            <w:pPr>
              <w:rPr>
                <w:b/>
                <w:bCs/>
              </w:rPr>
            </w:pPr>
          </w:p>
          <w:p w14:paraId="54821B9F" w14:textId="77777777" w:rsidR="00CA12BD" w:rsidRDefault="00CA12BD" w:rsidP="00D76052">
            <w:pPr>
              <w:rPr>
                <w:b/>
                <w:bCs/>
              </w:rPr>
            </w:pPr>
          </w:p>
          <w:p w14:paraId="1E6A97CD" w14:textId="77777777" w:rsidR="00CA12BD" w:rsidRDefault="00CA12BD" w:rsidP="00D76052">
            <w:pPr>
              <w:rPr>
                <w:b/>
                <w:bCs/>
              </w:rPr>
            </w:pPr>
          </w:p>
          <w:p w14:paraId="450D5523" w14:textId="77777777" w:rsidR="00CA12BD" w:rsidRDefault="00CA12BD" w:rsidP="00D76052">
            <w:pPr>
              <w:rPr>
                <w:b/>
                <w:bCs/>
              </w:rPr>
            </w:pPr>
          </w:p>
        </w:tc>
      </w:tr>
    </w:tbl>
    <w:p w14:paraId="350EF243" w14:textId="77777777" w:rsidR="001159D9" w:rsidRDefault="001159D9" w:rsidP="009A2BDD">
      <w:pPr>
        <w:pStyle w:val="ListParagraph"/>
        <w:rPr>
          <w:sz w:val="4"/>
        </w:rPr>
      </w:pPr>
    </w:p>
    <w:p w14:paraId="1970B41B" w14:textId="77777777" w:rsidR="001159D9" w:rsidRPr="00B9569D" w:rsidRDefault="001159D9" w:rsidP="009A2BDD">
      <w:pPr>
        <w:pStyle w:val="ListParagraph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07E73" w14:paraId="12B3E315" w14:textId="77777777" w:rsidTr="00BE4885">
        <w:trPr>
          <w:trHeight w:val="889"/>
        </w:trPr>
        <w:tc>
          <w:tcPr>
            <w:tcW w:w="10682" w:type="dxa"/>
            <w:shd w:val="clear" w:color="auto" w:fill="F2F2F2" w:themeFill="background1" w:themeFillShade="F2"/>
          </w:tcPr>
          <w:p w14:paraId="4AC16813" w14:textId="77777777" w:rsidR="00507E73" w:rsidRDefault="005D303F" w:rsidP="009C3A26">
            <w:pPr>
              <w:rPr>
                <w:b/>
                <w:bCs/>
              </w:rPr>
            </w:pPr>
            <w:r>
              <w:rPr>
                <w:b/>
                <w:bCs/>
              </w:rPr>
              <w:t>SKILLS AND EXPERIENCE</w:t>
            </w:r>
          </w:p>
          <w:p w14:paraId="78C27A24" w14:textId="6AD198EC" w:rsidR="007009DA" w:rsidRPr="005D303F" w:rsidRDefault="00CA12BD" w:rsidP="007009DA">
            <w:pPr>
              <w:rPr>
                <w:b/>
                <w:bCs/>
              </w:rPr>
            </w:pPr>
            <w:r>
              <w:rPr>
                <w:b/>
                <w:bCs/>
              </w:rPr>
              <w:t>Please p</w:t>
            </w:r>
            <w:r w:rsidRPr="005D303F">
              <w:rPr>
                <w:b/>
                <w:bCs/>
              </w:rPr>
              <w:t>rovide</w:t>
            </w:r>
            <w:r w:rsidR="007009DA" w:rsidRPr="005D303F">
              <w:rPr>
                <w:b/>
                <w:bCs/>
              </w:rPr>
              <w:t xml:space="preserve"> an overview of the skills and experience you have that </w:t>
            </w:r>
            <w:r w:rsidR="008F18B6">
              <w:rPr>
                <w:b/>
                <w:bCs/>
              </w:rPr>
              <w:t>make you suitable for the selected</w:t>
            </w:r>
            <w:r w:rsidR="007009DA">
              <w:rPr>
                <w:b/>
                <w:bCs/>
              </w:rPr>
              <w:t xml:space="preserve"> position.</w:t>
            </w:r>
            <w:r w:rsidR="00681D0B">
              <w:rPr>
                <w:b/>
                <w:bCs/>
              </w:rPr>
              <w:t xml:space="preserve"> (Maximum of 500 words)</w:t>
            </w:r>
          </w:p>
          <w:p w14:paraId="57D49DBB" w14:textId="77777777" w:rsidR="007009DA" w:rsidRDefault="007009DA" w:rsidP="009C3A26"/>
        </w:tc>
      </w:tr>
      <w:tr w:rsidR="007009DA" w14:paraId="7E5CAF2B" w14:textId="77777777" w:rsidTr="00BE4885">
        <w:trPr>
          <w:trHeight w:val="1515"/>
        </w:trPr>
        <w:tc>
          <w:tcPr>
            <w:tcW w:w="10682" w:type="dxa"/>
          </w:tcPr>
          <w:p w14:paraId="1582B4DE" w14:textId="77777777" w:rsidR="00DE6F91" w:rsidRDefault="00DE6F91" w:rsidP="00AA6EE4"/>
          <w:p w14:paraId="05E4890E" w14:textId="77777777" w:rsidR="007009DA" w:rsidRDefault="007009DA" w:rsidP="00AA6EE4">
            <w:pPr>
              <w:rPr>
                <w:b/>
                <w:bCs/>
              </w:rPr>
            </w:pPr>
          </w:p>
          <w:p w14:paraId="2B6A802E" w14:textId="77777777" w:rsidR="00CA12BD" w:rsidRDefault="00CA12BD" w:rsidP="00AA6EE4">
            <w:pPr>
              <w:rPr>
                <w:b/>
                <w:bCs/>
              </w:rPr>
            </w:pPr>
          </w:p>
          <w:p w14:paraId="2FC430FD" w14:textId="77777777" w:rsidR="00CA12BD" w:rsidRDefault="00CA12BD" w:rsidP="00AA6EE4">
            <w:pPr>
              <w:rPr>
                <w:b/>
                <w:bCs/>
              </w:rPr>
            </w:pPr>
          </w:p>
          <w:p w14:paraId="1498304E" w14:textId="77777777" w:rsidR="00CA12BD" w:rsidRDefault="00CA12BD" w:rsidP="00AA6EE4">
            <w:pPr>
              <w:rPr>
                <w:b/>
                <w:bCs/>
              </w:rPr>
            </w:pPr>
          </w:p>
          <w:p w14:paraId="52616B42" w14:textId="77777777" w:rsidR="00CA12BD" w:rsidRDefault="00CA12BD" w:rsidP="00AA6EE4">
            <w:pPr>
              <w:rPr>
                <w:b/>
                <w:bCs/>
              </w:rPr>
            </w:pPr>
          </w:p>
        </w:tc>
      </w:tr>
    </w:tbl>
    <w:p w14:paraId="48EFECC6" w14:textId="77777777" w:rsidR="009A2BDD" w:rsidRPr="00DD46ED" w:rsidRDefault="009A2BDD" w:rsidP="00AA6EE4">
      <w:pPr>
        <w:rPr>
          <w:sz w:val="4"/>
          <w:szCs w:val="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07E73" w14:paraId="1C65D35D" w14:textId="77777777" w:rsidTr="00CA12BD">
        <w:trPr>
          <w:trHeight w:val="687"/>
        </w:trPr>
        <w:tc>
          <w:tcPr>
            <w:tcW w:w="10740" w:type="dxa"/>
            <w:shd w:val="clear" w:color="auto" w:fill="F2F2F2" w:themeFill="background1" w:themeFillShade="F2"/>
          </w:tcPr>
          <w:p w14:paraId="44195F32" w14:textId="65EEE39C" w:rsidR="00507E73" w:rsidRPr="009E1002" w:rsidRDefault="00DB4FC9" w:rsidP="00C1060F">
            <w:pPr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P</w:t>
            </w:r>
            <w:r w:rsidR="003B24C6" w:rsidRPr="003B24C6">
              <w:rPr>
                <w:rFonts w:cs="Open Sans"/>
                <w:b/>
                <w:bCs/>
              </w:rPr>
              <w:t xml:space="preserve">lease identify </w:t>
            </w:r>
            <w:r w:rsidR="009E1002">
              <w:rPr>
                <w:rFonts w:cs="Open Sans"/>
                <w:b/>
                <w:bCs/>
              </w:rPr>
              <w:t>how</w:t>
            </w:r>
            <w:r w:rsidR="003B24C6" w:rsidRPr="003B24C6">
              <w:rPr>
                <w:rFonts w:cs="Open Sans"/>
                <w:b/>
                <w:bCs/>
              </w:rPr>
              <w:t xml:space="preserve"> you intend to </w:t>
            </w:r>
            <w:r w:rsidR="009E1002">
              <w:rPr>
                <w:rFonts w:cs="Open Sans"/>
                <w:b/>
                <w:bCs/>
              </w:rPr>
              <w:t>develop yourself</w:t>
            </w:r>
            <w:r w:rsidR="003B24C6" w:rsidRPr="003B24C6">
              <w:rPr>
                <w:rFonts w:cs="Open Sans"/>
                <w:b/>
                <w:bCs/>
              </w:rPr>
              <w:t xml:space="preserve"> as part of this experience and summarise why you made this choice</w:t>
            </w:r>
            <w:r w:rsidR="009E1002">
              <w:rPr>
                <w:rFonts w:cs="Open Sans"/>
                <w:b/>
                <w:bCs/>
              </w:rPr>
              <w:t xml:space="preserve"> (Maximum of 300 words)</w:t>
            </w:r>
          </w:p>
        </w:tc>
      </w:tr>
      <w:tr w:rsidR="003B24C6" w14:paraId="782E9721" w14:textId="77777777" w:rsidTr="00CA12BD">
        <w:trPr>
          <w:trHeight w:val="1441"/>
        </w:trPr>
        <w:tc>
          <w:tcPr>
            <w:tcW w:w="10740" w:type="dxa"/>
          </w:tcPr>
          <w:p w14:paraId="2413A666" w14:textId="77777777" w:rsidR="003B24C6" w:rsidRPr="009A2BDD" w:rsidRDefault="003B24C6" w:rsidP="009A2BDD">
            <w:pPr>
              <w:rPr>
                <w:b/>
              </w:rPr>
            </w:pPr>
          </w:p>
          <w:p w14:paraId="5E218D54" w14:textId="785AA2D4" w:rsidR="003B24C6" w:rsidRDefault="003B24C6">
            <w:pPr>
              <w:rPr>
                <w:b/>
              </w:rPr>
            </w:pPr>
          </w:p>
          <w:p w14:paraId="526E9A9F" w14:textId="77777777" w:rsidR="003B24C6" w:rsidRPr="009A2BDD" w:rsidRDefault="003B24C6" w:rsidP="009A2BDD">
            <w:pPr>
              <w:rPr>
                <w:b/>
              </w:rPr>
            </w:pPr>
          </w:p>
        </w:tc>
      </w:tr>
    </w:tbl>
    <w:p w14:paraId="161D63E8" w14:textId="77777777" w:rsidR="00147C56" w:rsidRDefault="00147C56" w:rsidP="00147C56">
      <w:pPr>
        <w:spacing w:after="0" w:line="240" w:lineRule="auto"/>
        <w:ind w:right="-154"/>
        <w:rPr>
          <w:b/>
          <w:bCs/>
        </w:rPr>
      </w:pPr>
    </w:p>
    <w:p w14:paraId="4DA8856D" w14:textId="77777777" w:rsidR="00F47D84" w:rsidRPr="00147C56" w:rsidRDefault="00F47D84" w:rsidP="00147C56">
      <w:pPr>
        <w:spacing w:after="0" w:line="240" w:lineRule="auto"/>
        <w:ind w:right="-154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E1002" w14:paraId="239BB7B7" w14:textId="77777777" w:rsidTr="00BE4885">
        <w:trPr>
          <w:trHeight w:val="762"/>
        </w:trPr>
        <w:tc>
          <w:tcPr>
            <w:tcW w:w="10682" w:type="dxa"/>
            <w:shd w:val="clear" w:color="auto" w:fill="F2F2F2" w:themeFill="background1" w:themeFillShade="F2"/>
          </w:tcPr>
          <w:p w14:paraId="773E143F" w14:textId="626FC43D" w:rsidR="009E1002" w:rsidRPr="009E1002" w:rsidRDefault="009E1002" w:rsidP="00DB4FC9">
            <w:pPr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Please</w:t>
            </w:r>
            <w:r w:rsidRPr="003B24C6">
              <w:rPr>
                <w:rFonts w:cs="Open Sans"/>
                <w:b/>
                <w:bCs/>
              </w:rPr>
              <w:t xml:space="preserve"> identify </w:t>
            </w:r>
            <w:r>
              <w:rPr>
                <w:rFonts w:cs="Open Sans"/>
                <w:b/>
                <w:bCs/>
              </w:rPr>
              <w:t>how</w:t>
            </w:r>
            <w:r w:rsidRPr="003B24C6">
              <w:rPr>
                <w:rFonts w:cs="Open Sans"/>
                <w:b/>
                <w:bCs/>
              </w:rPr>
              <w:t xml:space="preserve"> you intend to </w:t>
            </w:r>
            <w:r>
              <w:rPr>
                <w:rFonts w:cs="Open Sans"/>
                <w:b/>
                <w:bCs/>
              </w:rPr>
              <w:t>develop others</w:t>
            </w:r>
            <w:r w:rsidRPr="003B24C6">
              <w:rPr>
                <w:rFonts w:cs="Open Sans"/>
                <w:b/>
                <w:bCs/>
              </w:rPr>
              <w:t xml:space="preserve"> as part of this experience and </w:t>
            </w:r>
            <w:r>
              <w:rPr>
                <w:rFonts w:cs="Open Sans"/>
                <w:b/>
                <w:bCs/>
              </w:rPr>
              <w:t xml:space="preserve">how your membership of the team will have an impact on </w:t>
            </w:r>
            <w:r w:rsidR="00DB4FC9">
              <w:rPr>
                <w:rFonts w:cs="Open Sans"/>
                <w:b/>
                <w:bCs/>
              </w:rPr>
              <w:t xml:space="preserve">others that </w:t>
            </w:r>
            <w:r>
              <w:rPr>
                <w:rFonts w:cs="Open Sans"/>
                <w:b/>
                <w:bCs/>
              </w:rPr>
              <w:t>you work with</w:t>
            </w:r>
            <w:r w:rsidR="006112D0">
              <w:rPr>
                <w:rFonts w:cs="Open Sans"/>
                <w:b/>
                <w:bCs/>
              </w:rPr>
              <w:t xml:space="preserve"> </w:t>
            </w:r>
            <w:r>
              <w:rPr>
                <w:rFonts w:cs="Open Sans"/>
                <w:b/>
                <w:bCs/>
              </w:rPr>
              <w:t>(Maximum of 300 words)</w:t>
            </w:r>
          </w:p>
        </w:tc>
      </w:tr>
      <w:tr w:rsidR="009E1002" w14:paraId="0B6A335A" w14:textId="77777777" w:rsidTr="00F96A66">
        <w:trPr>
          <w:trHeight w:val="1441"/>
        </w:trPr>
        <w:tc>
          <w:tcPr>
            <w:tcW w:w="10682" w:type="dxa"/>
          </w:tcPr>
          <w:p w14:paraId="22360BBD" w14:textId="77777777" w:rsidR="009E1002" w:rsidRDefault="009E1002" w:rsidP="00F96A66">
            <w:pPr>
              <w:rPr>
                <w:b/>
              </w:rPr>
            </w:pPr>
          </w:p>
          <w:p w14:paraId="0E6D1FD0" w14:textId="77777777" w:rsidR="009E1002" w:rsidRPr="009A2BDD" w:rsidRDefault="009E1002" w:rsidP="00F96A66">
            <w:pPr>
              <w:rPr>
                <w:b/>
              </w:rPr>
            </w:pPr>
          </w:p>
        </w:tc>
      </w:tr>
    </w:tbl>
    <w:p w14:paraId="6572C1A1" w14:textId="77777777" w:rsidR="0072738E" w:rsidRDefault="0072738E" w:rsidP="0072738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B4FC9" w:rsidRPr="009E1002" w14:paraId="51AC202E" w14:textId="77777777" w:rsidTr="00D62599">
        <w:trPr>
          <w:trHeight w:val="762"/>
        </w:trPr>
        <w:tc>
          <w:tcPr>
            <w:tcW w:w="10682" w:type="dxa"/>
            <w:shd w:val="clear" w:color="auto" w:fill="F2F2F2" w:themeFill="background1" w:themeFillShade="F2"/>
          </w:tcPr>
          <w:p w14:paraId="09BA7877" w14:textId="2A3878B4" w:rsidR="00DB4FC9" w:rsidRPr="009E1002" w:rsidRDefault="00DB4FC9" w:rsidP="00DB4FC9">
            <w:pPr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Participation in the Youth Council involves having a voice on shaping FA policies, especially in relation to youth. Please</w:t>
            </w:r>
            <w:r w:rsidRPr="003B24C6">
              <w:rPr>
                <w:rFonts w:cs="Open Sans"/>
                <w:b/>
                <w:bCs/>
              </w:rPr>
              <w:t xml:space="preserve"> identify </w:t>
            </w:r>
            <w:r>
              <w:rPr>
                <w:rFonts w:cs="Open Sans"/>
                <w:b/>
                <w:bCs/>
              </w:rPr>
              <w:t>the specific impact that you would intend to have, if selected, on the larger football community in the 2018/19 season (Maximum of 300 words)</w:t>
            </w:r>
          </w:p>
        </w:tc>
      </w:tr>
      <w:tr w:rsidR="00DB4FC9" w:rsidRPr="009A2BDD" w14:paraId="423015B7" w14:textId="77777777" w:rsidTr="00D62599">
        <w:trPr>
          <w:trHeight w:val="1441"/>
        </w:trPr>
        <w:tc>
          <w:tcPr>
            <w:tcW w:w="10682" w:type="dxa"/>
          </w:tcPr>
          <w:p w14:paraId="535B7255" w14:textId="77777777" w:rsidR="00DB4FC9" w:rsidRDefault="00DB4FC9" w:rsidP="00D62599">
            <w:pPr>
              <w:rPr>
                <w:b/>
              </w:rPr>
            </w:pPr>
          </w:p>
          <w:p w14:paraId="763DF6C0" w14:textId="77777777" w:rsidR="00DB4FC9" w:rsidRPr="009A2BDD" w:rsidRDefault="00DB4FC9" w:rsidP="00D62599">
            <w:pPr>
              <w:rPr>
                <w:b/>
              </w:rPr>
            </w:pPr>
          </w:p>
        </w:tc>
      </w:tr>
    </w:tbl>
    <w:p w14:paraId="478D1063" w14:textId="77777777" w:rsidR="00DB4FC9" w:rsidRDefault="00DB4FC9" w:rsidP="0072738E">
      <w:pPr>
        <w:spacing w:after="0" w:line="240" w:lineRule="auto"/>
        <w:rPr>
          <w:b/>
        </w:rPr>
      </w:pPr>
    </w:p>
    <w:p w14:paraId="08BC23D0" w14:textId="620000BA" w:rsidR="00974A56" w:rsidRPr="0072738E" w:rsidRDefault="00974A56" w:rsidP="0072738E">
      <w:pPr>
        <w:spacing w:after="0" w:line="240" w:lineRule="auto"/>
        <w:rPr>
          <w:b/>
        </w:rPr>
      </w:pPr>
      <w:r w:rsidRPr="0072738E">
        <w:rPr>
          <w:b/>
        </w:rPr>
        <w:t xml:space="preserve">As part of the application you are also required to submit the following: </w:t>
      </w:r>
    </w:p>
    <w:p w14:paraId="26EBA0DF" w14:textId="77777777" w:rsidR="00974A56" w:rsidRDefault="00974A56" w:rsidP="00974A56">
      <w:pPr>
        <w:spacing w:after="0" w:line="240" w:lineRule="auto"/>
        <w:ind w:left="360"/>
        <w:rPr>
          <w:b/>
        </w:rPr>
      </w:pPr>
    </w:p>
    <w:p w14:paraId="10D6FD56" w14:textId="77777777" w:rsidR="00974A56" w:rsidRPr="00974A56" w:rsidRDefault="00974A56" w:rsidP="00974A56">
      <w:pPr>
        <w:spacing w:after="0" w:line="240" w:lineRule="auto"/>
        <w:ind w:left="360"/>
        <w:rPr>
          <w:b/>
        </w:rPr>
      </w:pPr>
      <w:r w:rsidRPr="00974A56">
        <w:rPr>
          <w:b/>
        </w:rPr>
        <w:t>Supporting Video</w:t>
      </w:r>
    </w:p>
    <w:p w14:paraId="3951F9F0" w14:textId="6859BB15" w:rsidR="00974A56" w:rsidRDefault="00974A56" w:rsidP="00974A56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>
        <w:t xml:space="preserve">A 60seconds supporting video led by yourself on the impact </w:t>
      </w:r>
      <w:r>
        <w:rPr>
          <w:rFonts w:cs="Open Sans"/>
          <w:bCs/>
        </w:rPr>
        <w:t>yo</w:t>
      </w:r>
      <w:r w:rsidR="008F18B6">
        <w:rPr>
          <w:rFonts w:cs="Open Sans"/>
          <w:bCs/>
        </w:rPr>
        <w:t>u intend to have if selected to represent The FA National Youth Council</w:t>
      </w:r>
      <w:r>
        <w:rPr>
          <w:rFonts w:cs="Open Sans"/>
          <w:bCs/>
        </w:rPr>
        <w:t xml:space="preserve"> from a perspective of impact on yourself, impact on others in the team and impact on a wider community</w:t>
      </w:r>
      <w:r w:rsidRPr="00974A56">
        <w:t>.</w:t>
      </w:r>
      <w:r>
        <w:t xml:space="preserve"> You are encouraged to be creative.</w:t>
      </w:r>
    </w:p>
    <w:p w14:paraId="4EA07A72" w14:textId="5F3F8D91" w:rsidR="00974A56" w:rsidRDefault="00974A56" w:rsidP="00974A56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>
        <w:t>Please arrange for this video to be sent in an appropriate form</w:t>
      </w:r>
      <w:r w:rsidR="0072738E">
        <w:t>at</w:t>
      </w:r>
      <w:r>
        <w:t xml:space="preserve"> to Alex Cavanagh </w:t>
      </w:r>
      <w:r w:rsidR="008F18B6">
        <w:rPr>
          <w:b/>
        </w:rPr>
        <w:t>by Friday 20</w:t>
      </w:r>
      <w:r w:rsidR="008F18B6" w:rsidRPr="008F18B6">
        <w:rPr>
          <w:b/>
          <w:vertAlign w:val="superscript"/>
        </w:rPr>
        <w:t>th</w:t>
      </w:r>
      <w:r w:rsidR="008F18B6">
        <w:rPr>
          <w:b/>
        </w:rPr>
        <w:t xml:space="preserve"> July 2018</w:t>
      </w:r>
      <w:r w:rsidR="0072738E" w:rsidRPr="005D303F">
        <w:rPr>
          <w:b/>
        </w:rPr>
        <w:t>.</w:t>
      </w:r>
    </w:p>
    <w:p w14:paraId="75A957DD" w14:textId="77777777" w:rsidR="00974A56" w:rsidRDefault="00974A56" w:rsidP="00974A56">
      <w:pPr>
        <w:pStyle w:val="ListParagraph"/>
        <w:spacing w:after="0" w:line="240" w:lineRule="auto"/>
        <w:contextualSpacing w:val="0"/>
      </w:pPr>
    </w:p>
    <w:p w14:paraId="7C9CB91C" w14:textId="324F2C0C" w:rsidR="00974A56" w:rsidRPr="00974A56" w:rsidRDefault="00974A56" w:rsidP="00974A56">
      <w:pPr>
        <w:spacing w:after="0" w:line="240" w:lineRule="auto"/>
        <w:ind w:left="360"/>
        <w:rPr>
          <w:b/>
        </w:rPr>
      </w:pPr>
      <w:r w:rsidRPr="00974A56">
        <w:rPr>
          <w:b/>
        </w:rPr>
        <w:t>Supporting Testimonial</w:t>
      </w:r>
      <w:r w:rsidR="0072738E">
        <w:rPr>
          <w:b/>
        </w:rPr>
        <w:t>s</w:t>
      </w:r>
    </w:p>
    <w:p w14:paraId="44C5D960" w14:textId="602FCC5C" w:rsidR="00974A56" w:rsidRDefault="00974A56" w:rsidP="00974A56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>
        <w:t>You ar</w:t>
      </w:r>
      <w:r w:rsidR="000460EA">
        <w:t>e also required to arrange for</w:t>
      </w:r>
      <w:r w:rsidR="00597DBA">
        <w:t xml:space="preserve"> at least </w:t>
      </w:r>
      <w:r w:rsidR="000460EA">
        <w:t>1 testimonial</w:t>
      </w:r>
      <w:r>
        <w:t xml:space="preserve"> to be submitted in your support of your application. As a guide these testimonials should be no more than 250 words long or </w:t>
      </w:r>
      <w:r w:rsidR="0072738E">
        <w:t>(60 sec</w:t>
      </w:r>
      <w:r>
        <w:t>s</w:t>
      </w:r>
      <w:r w:rsidR="0072738E">
        <w:t xml:space="preserve">. </w:t>
      </w:r>
      <w:r>
        <w:t>if using video) per testimonial.</w:t>
      </w:r>
    </w:p>
    <w:p w14:paraId="18EE4AE6" w14:textId="78E968C6" w:rsidR="00974A56" w:rsidRDefault="00974A56" w:rsidP="00974A56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>
        <w:t>The testimonials should be from those that you have had a positive</w:t>
      </w:r>
      <w:r w:rsidR="000460EA">
        <w:t xml:space="preserve"> effect on this season in your current voluntary role</w:t>
      </w:r>
      <w:r>
        <w:t xml:space="preserve">. Please ask for these testimonials to be sent </w:t>
      </w:r>
      <w:r w:rsidR="0072738E">
        <w:t xml:space="preserve">to Alex Cavanagh / </w:t>
      </w:r>
      <w:hyperlink r:id="rId9" w:history="1">
        <w:r w:rsidR="0072738E" w:rsidRPr="00E96D94">
          <w:rPr>
            <w:rStyle w:val="Hyperlink"/>
            <w:b/>
          </w:rPr>
          <w:t>Football.Futures@thefa.com</w:t>
        </w:r>
      </w:hyperlink>
      <w:r w:rsidR="0072738E" w:rsidRPr="0072738E">
        <w:t xml:space="preserve"> </w:t>
      </w:r>
      <w:r w:rsidR="0072738E">
        <w:t xml:space="preserve">also </w:t>
      </w:r>
      <w:r w:rsidR="008F18B6">
        <w:t>by 5.00pm on Friday 20</w:t>
      </w:r>
      <w:r w:rsidR="008F18B6" w:rsidRPr="008F18B6">
        <w:rPr>
          <w:vertAlign w:val="superscript"/>
        </w:rPr>
        <w:t>th</w:t>
      </w:r>
      <w:r w:rsidR="008F18B6">
        <w:t xml:space="preserve"> J</w:t>
      </w:r>
      <w:r w:rsidR="0072738E" w:rsidRPr="0072738E">
        <w:t>uly 2018</w:t>
      </w:r>
      <w:r w:rsidR="008F18B6">
        <w:t xml:space="preserve"> </w:t>
      </w:r>
      <w:r w:rsidR="0072738E" w:rsidRPr="0072738E">
        <w:t>in order for them to be considered.</w:t>
      </w:r>
    </w:p>
    <w:p w14:paraId="51FC40E9" w14:textId="1DEDF0D4" w:rsidR="0072738E" w:rsidRDefault="0072738E" w:rsidP="00974A56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>
        <w:t xml:space="preserve">Please ask that the header on the email states: “Testimonial for </w:t>
      </w:r>
      <w:r w:rsidRPr="0072738E">
        <w:rPr>
          <w:i/>
        </w:rPr>
        <w:t xml:space="preserve">Your </w:t>
      </w:r>
      <w:r>
        <w:rPr>
          <w:i/>
        </w:rPr>
        <w:t xml:space="preserve">Full </w:t>
      </w:r>
      <w:r w:rsidRPr="0072738E">
        <w:rPr>
          <w:i/>
        </w:rPr>
        <w:t>Name</w:t>
      </w:r>
      <w:r>
        <w:t xml:space="preserve">” </w:t>
      </w:r>
    </w:p>
    <w:p w14:paraId="1D028A8C" w14:textId="77777777" w:rsidR="0072738E" w:rsidRDefault="0072738E" w:rsidP="0072738E">
      <w:pPr>
        <w:pStyle w:val="ListParagraph"/>
        <w:spacing w:after="0" w:line="240" w:lineRule="auto"/>
        <w:contextualSpacing w:val="0"/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082"/>
        <w:gridCol w:w="5066"/>
      </w:tblGrid>
      <w:tr w:rsidR="00DB4FC9" w:rsidRPr="0072738E" w14:paraId="3B411C7C" w14:textId="020D6EDD" w:rsidTr="0072738E">
        <w:tc>
          <w:tcPr>
            <w:tcW w:w="5082" w:type="dxa"/>
          </w:tcPr>
          <w:p w14:paraId="32A69223" w14:textId="77777777" w:rsidR="0072738E" w:rsidRPr="0072738E" w:rsidRDefault="0072738E" w:rsidP="00B24198">
            <w:pPr>
              <w:rPr>
                <w:b/>
              </w:rPr>
            </w:pPr>
            <w:r w:rsidRPr="0072738E">
              <w:rPr>
                <w:b/>
              </w:rPr>
              <w:t>Summary of Application Requirement</w:t>
            </w:r>
          </w:p>
        </w:tc>
        <w:tc>
          <w:tcPr>
            <w:tcW w:w="5066" w:type="dxa"/>
          </w:tcPr>
          <w:p w14:paraId="5862BFBE" w14:textId="3776F2EE" w:rsidR="0072738E" w:rsidRPr="0072738E" w:rsidRDefault="0072738E" w:rsidP="00B24198">
            <w:pPr>
              <w:rPr>
                <w:b/>
              </w:rPr>
            </w:pPr>
            <w:r w:rsidRPr="0072738E">
              <w:rPr>
                <w:b/>
              </w:rPr>
              <w:t xml:space="preserve">Summary </w:t>
            </w:r>
            <w:r>
              <w:rPr>
                <w:b/>
              </w:rPr>
              <w:t>of Key Dates:</w:t>
            </w:r>
          </w:p>
        </w:tc>
      </w:tr>
      <w:tr w:rsidR="00DB4FC9" w:rsidRPr="0072738E" w14:paraId="1C26033A" w14:textId="5F62C35A" w:rsidTr="00597DBA">
        <w:trPr>
          <w:trHeight w:val="879"/>
        </w:trPr>
        <w:tc>
          <w:tcPr>
            <w:tcW w:w="5082" w:type="dxa"/>
          </w:tcPr>
          <w:p w14:paraId="523277D8" w14:textId="77777777" w:rsidR="0072738E" w:rsidRDefault="0072738E" w:rsidP="00B24198">
            <w:pPr>
              <w:pStyle w:val="ListParagraph"/>
              <w:numPr>
                <w:ilvl w:val="0"/>
                <w:numId w:val="14"/>
              </w:numPr>
            </w:pPr>
            <w:r w:rsidRPr="0072738E">
              <w:t xml:space="preserve">Completed application form </w:t>
            </w:r>
          </w:p>
          <w:p w14:paraId="47B0C68A" w14:textId="77777777" w:rsidR="0072738E" w:rsidRDefault="0072738E" w:rsidP="00B24198">
            <w:pPr>
              <w:pStyle w:val="ListParagraph"/>
              <w:numPr>
                <w:ilvl w:val="0"/>
                <w:numId w:val="14"/>
              </w:numPr>
            </w:pPr>
            <w:r w:rsidRPr="0072738E">
              <w:t>Supporting Video</w:t>
            </w:r>
          </w:p>
          <w:p w14:paraId="4BEE9DBC" w14:textId="503447A7" w:rsidR="0072738E" w:rsidRPr="0072738E" w:rsidRDefault="000460EA" w:rsidP="00B24198">
            <w:pPr>
              <w:pStyle w:val="ListParagraph"/>
              <w:numPr>
                <w:ilvl w:val="0"/>
                <w:numId w:val="14"/>
              </w:numPr>
            </w:pPr>
            <w:r>
              <w:t>1</w:t>
            </w:r>
            <w:r w:rsidR="0072738E" w:rsidRPr="0072738E">
              <w:t xml:space="preserve"> x Supporting Testimonials</w:t>
            </w:r>
          </w:p>
        </w:tc>
        <w:tc>
          <w:tcPr>
            <w:tcW w:w="5066" w:type="dxa"/>
          </w:tcPr>
          <w:p w14:paraId="6BE4BFBE" w14:textId="3684DAD9" w:rsidR="0072738E" w:rsidRDefault="0072738E" w:rsidP="0072738E">
            <w:pPr>
              <w:pStyle w:val="ListParagraph"/>
              <w:numPr>
                <w:ilvl w:val="0"/>
                <w:numId w:val="14"/>
              </w:numPr>
            </w:pPr>
            <w:r>
              <w:t xml:space="preserve">Deadline for application: </w:t>
            </w:r>
            <w:r w:rsidR="008F18B6">
              <w:t>20</w:t>
            </w:r>
            <w:r w:rsidR="008F18B6" w:rsidRPr="008F18B6">
              <w:rPr>
                <w:vertAlign w:val="superscript"/>
              </w:rPr>
              <w:t>th</w:t>
            </w:r>
            <w:r w:rsidR="008F18B6">
              <w:t xml:space="preserve"> July 2018</w:t>
            </w:r>
            <w:r w:rsidRPr="0072738E">
              <w:t xml:space="preserve"> </w:t>
            </w:r>
          </w:p>
          <w:p w14:paraId="419CBBB5" w14:textId="6EE8ED01" w:rsidR="0072738E" w:rsidRDefault="00597DBA" w:rsidP="0072738E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  <w:r w:rsidR="008F18B6">
              <w:t>embership</w:t>
            </w:r>
            <w:r>
              <w:t xml:space="preserve"> Confirmation</w:t>
            </w:r>
            <w:r w:rsidR="008F18B6">
              <w:t>: 13</w:t>
            </w:r>
            <w:r w:rsidR="008F18B6" w:rsidRPr="008F18B6">
              <w:rPr>
                <w:vertAlign w:val="superscript"/>
              </w:rPr>
              <w:t>th</w:t>
            </w:r>
            <w:r w:rsidR="008F18B6">
              <w:t xml:space="preserve"> August 2018</w:t>
            </w:r>
          </w:p>
          <w:p w14:paraId="6AED30AE" w14:textId="3B30418A" w:rsidR="0072738E" w:rsidRPr="0072738E" w:rsidRDefault="0072738E" w:rsidP="008F18B6">
            <w:pPr>
              <w:ind w:left="360"/>
            </w:pPr>
          </w:p>
        </w:tc>
      </w:tr>
    </w:tbl>
    <w:p w14:paraId="0589D7FB" w14:textId="77777777" w:rsidR="0072738E" w:rsidRDefault="0072738E" w:rsidP="0072738E">
      <w:pPr>
        <w:spacing w:after="120" w:line="240" w:lineRule="auto"/>
        <w:ind w:left="357"/>
        <w:rPr>
          <w:b/>
        </w:rPr>
      </w:pPr>
    </w:p>
    <w:p w14:paraId="60342966" w14:textId="7B3FBED3" w:rsidR="00DD46ED" w:rsidRPr="005D303F" w:rsidRDefault="0072738E" w:rsidP="0072738E">
      <w:pPr>
        <w:spacing w:after="120" w:line="240" w:lineRule="auto"/>
        <w:ind w:left="357"/>
        <w:rPr>
          <w:b/>
        </w:rPr>
      </w:pPr>
      <w:r w:rsidRPr="0072738E">
        <w:rPr>
          <w:b/>
        </w:rPr>
        <w:t xml:space="preserve">Please return </w:t>
      </w:r>
      <w:r>
        <w:rPr>
          <w:b/>
        </w:rPr>
        <w:t xml:space="preserve">all </w:t>
      </w:r>
      <w:r w:rsidRPr="0072738E">
        <w:rPr>
          <w:b/>
        </w:rPr>
        <w:t xml:space="preserve">completed applications </w:t>
      </w:r>
      <w:r>
        <w:rPr>
          <w:b/>
        </w:rPr>
        <w:t xml:space="preserve">and support material </w:t>
      </w:r>
      <w:r w:rsidRPr="0072738E">
        <w:rPr>
          <w:b/>
        </w:rPr>
        <w:t xml:space="preserve">to </w:t>
      </w:r>
      <w:hyperlink r:id="rId10" w:history="1">
        <w:r w:rsidRPr="0072738E">
          <w:rPr>
            <w:rStyle w:val="Hyperlink"/>
            <w:b/>
          </w:rPr>
          <w:t>Football.Futures@thefa.com</w:t>
        </w:r>
      </w:hyperlink>
      <w:r w:rsidR="008F18B6">
        <w:rPr>
          <w:b/>
        </w:rPr>
        <w:t xml:space="preserve"> by 5.00pm on Friday 20</w:t>
      </w:r>
      <w:r w:rsidR="008F18B6" w:rsidRPr="008F18B6">
        <w:rPr>
          <w:b/>
          <w:vertAlign w:val="superscript"/>
        </w:rPr>
        <w:t>th</w:t>
      </w:r>
      <w:r w:rsidR="008F18B6">
        <w:rPr>
          <w:b/>
        </w:rPr>
        <w:t xml:space="preserve"> </w:t>
      </w:r>
      <w:r w:rsidRPr="0072738E">
        <w:rPr>
          <w:b/>
        </w:rPr>
        <w:t xml:space="preserve">July 2018. </w:t>
      </w:r>
      <w:r>
        <w:rPr>
          <w:b/>
        </w:rPr>
        <w:t xml:space="preserve"> </w:t>
      </w:r>
      <w:r w:rsidRPr="0072738E">
        <w:rPr>
          <w:b/>
        </w:rPr>
        <w:t xml:space="preserve">Thank you for taking the time to complete </w:t>
      </w:r>
      <w:r>
        <w:rPr>
          <w:b/>
        </w:rPr>
        <w:t xml:space="preserve">this </w:t>
      </w:r>
      <w:r w:rsidRPr="0072738E">
        <w:rPr>
          <w:b/>
        </w:rPr>
        <w:t>application</w:t>
      </w:r>
      <w:r>
        <w:rPr>
          <w:b/>
        </w:rPr>
        <w:t xml:space="preserve">. </w:t>
      </w:r>
      <w:r w:rsidR="005D303F">
        <w:rPr>
          <w:b/>
        </w:rPr>
        <w:t>Please not</w:t>
      </w:r>
      <w:r w:rsidR="00C37132">
        <w:rPr>
          <w:b/>
        </w:rPr>
        <w:t>e</w:t>
      </w:r>
      <w:r w:rsidR="005D303F">
        <w:rPr>
          <w:b/>
        </w:rPr>
        <w:t xml:space="preserve"> that no late applications will be </w:t>
      </w:r>
      <w:r w:rsidR="006C1491">
        <w:rPr>
          <w:b/>
        </w:rPr>
        <w:t>considered</w:t>
      </w:r>
      <w:r w:rsidR="005D303F">
        <w:rPr>
          <w:b/>
        </w:rPr>
        <w:t>.</w:t>
      </w:r>
    </w:p>
    <w:sectPr w:rsidR="00DD46ED" w:rsidRPr="005D303F" w:rsidSect="00AA6EE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44BCF" w14:textId="77777777" w:rsidR="00C05115" w:rsidRDefault="00C05115" w:rsidP="00AA6EE4">
      <w:pPr>
        <w:spacing w:after="0" w:line="240" w:lineRule="auto"/>
      </w:pPr>
      <w:r>
        <w:separator/>
      </w:r>
    </w:p>
  </w:endnote>
  <w:endnote w:type="continuationSeparator" w:id="0">
    <w:p w14:paraId="79DFF508" w14:textId="77777777" w:rsidR="00C05115" w:rsidRDefault="00C05115" w:rsidP="00AA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D38B8" w14:textId="77777777" w:rsidR="00C05115" w:rsidRDefault="00C05115" w:rsidP="00AA6EE4">
      <w:pPr>
        <w:spacing w:after="0" w:line="240" w:lineRule="auto"/>
      </w:pPr>
      <w:r>
        <w:separator/>
      </w:r>
    </w:p>
  </w:footnote>
  <w:footnote w:type="continuationSeparator" w:id="0">
    <w:p w14:paraId="2E3FA8F2" w14:textId="77777777" w:rsidR="00C05115" w:rsidRDefault="00C05115" w:rsidP="00AA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21344" w14:textId="30A85B04" w:rsidR="006112D0" w:rsidRPr="00AA6EE4" w:rsidRDefault="00A465E7" w:rsidP="000657E9">
    <w:pPr>
      <w:spacing w:before="120" w:after="120" w:line="240" w:lineRule="auto"/>
      <w:rPr>
        <w:b/>
        <w:sz w:val="40"/>
      </w:rPr>
    </w:pPr>
    <w:r>
      <w:rPr>
        <w:b/>
        <w:noProof/>
        <w:sz w:val="40"/>
        <w:lang w:eastAsia="en-GB"/>
      </w:rPr>
      <w:drawing>
        <wp:anchor distT="0" distB="0" distL="114300" distR="114300" simplePos="0" relativeHeight="251658240" behindDoc="1" locked="0" layoutInCell="1" allowOverlap="1" wp14:anchorId="60805780" wp14:editId="45B86405">
          <wp:simplePos x="0" y="0"/>
          <wp:positionH relativeFrom="column">
            <wp:posOffset>5472430</wp:posOffset>
          </wp:positionH>
          <wp:positionV relativeFrom="paragraph">
            <wp:posOffset>34290</wp:posOffset>
          </wp:positionV>
          <wp:extent cx="1200150" cy="766445"/>
          <wp:effectExtent l="0" t="0" r="0" b="0"/>
          <wp:wrapTight wrapText="bothSides">
            <wp:wrapPolygon edited="0">
              <wp:start x="0" y="0"/>
              <wp:lineTo x="0" y="20938"/>
              <wp:lineTo x="21257" y="20938"/>
              <wp:lineTo x="21257" y="0"/>
              <wp:lineTo x="0" y="0"/>
            </wp:wrapPolygon>
          </wp:wrapTight>
          <wp:docPr id="2" name="Picture 2" descr="U:\Kieren\Misc\For 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Kieren\Misc\For 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2D0" w:rsidRPr="00AA6EE4">
      <w:rPr>
        <w:b/>
        <w:sz w:val="40"/>
      </w:rPr>
      <w:t xml:space="preserve">The FA </w:t>
    </w:r>
    <w:r w:rsidR="006112D0">
      <w:rPr>
        <w:b/>
        <w:sz w:val="40"/>
      </w:rPr>
      <w:t xml:space="preserve">National </w:t>
    </w:r>
    <w:r w:rsidR="006112D0" w:rsidRPr="00AA6EE4">
      <w:rPr>
        <w:b/>
        <w:sz w:val="40"/>
      </w:rPr>
      <w:t>Youth Council</w:t>
    </w:r>
    <w:r w:rsidR="006112D0">
      <w:rPr>
        <w:b/>
        <w:sz w:val="40"/>
      </w:rPr>
      <w:tab/>
    </w:r>
    <w:r w:rsidR="006112D0">
      <w:rPr>
        <w:b/>
        <w:sz w:val="40"/>
      </w:rPr>
      <w:tab/>
    </w:r>
    <w:r w:rsidR="006112D0">
      <w:rPr>
        <w:b/>
        <w:sz w:val="40"/>
      </w:rPr>
      <w:tab/>
      <w:t xml:space="preserve">       </w:t>
    </w:r>
  </w:p>
  <w:p w14:paraId="0319DA8B" w14:textId="4F29AD20" w:rsidR="006112D0" w:rsidRDefault="00A465E7" w:rsidP="000657E9">
    <w:pPr>
      <w:pStyle w:val="Header"/>
      <w:spacing w:before="120" w:after="120"/>
    </w:pPr>
    <w:r>
      <w:t>APPLICATION FORM FOR 2018/19</w:t>
    </w:r>
    <w:r w:rsidR="006112D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8B1"/>
    <w:multiLevelType w:val="hybridMultilevel"/>
    <w:tmpl w:val="86D8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F07D9"/>
    <w:multiLevelType w:val="hybridMultilevel"/>
    <w:tmpl w:val="737AA6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D1210"/>
    <w:multiLevelType w:val="hybridMultilevel"/>
    <w:tmpl w:val="55AA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502B8"/>
    <w:multiLevelType w:val="hybridMultilevel"/>
    <w:tmpl w:val="E69EB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94727"/>
    <w:multiLevelType w:val="hybridMultilevel"/>
    <w:tmpl w:val="D37C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123CE"/>
    <w:multiLevelType w:val="hybridMultilevel"/>
    <w:tmpl w:val="585A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1131E"/>
    <w:multiLevelType w:val="hybridMultilevel"/>
    <w:tmpl w:val="228A7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1126E"/>
    <w:multiLevelType w:val="hybridMultilevel"/>
    <w:tmpl w:val="7CDC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14893"/>
    <w:multiLevelType w:val="hybridMultilevel"/>
    <w:tmpl w:val="755E01B8"/>
    <w:lvl w:ilvl="0" w:tplc="A2263B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000D7"/>
    <w:multiLevelType w:val="hybridMultilevel"/>
    <w:tmpl w:val="D19C0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4655C"/>
    <w:multiLevelType w:val="hybridMultilevel"/>
    <w:tmpl w:val="ADDA0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191DEB"/>
    <w:multiLevelType w:val="hybridMultilevel"/>
    <w:tmpl w:val="EA681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993B6D"/>
    <w:multiLevelType w:val="hybridMultilevel"/>
    <w:tmpl w:val="2B1AF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17489"/>
    <w:multiLevelType w:val="hybridMultilevel"/>
    <w:tmpl w:val="DE748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8"/>
  </w:num>
  <w:num w:numId="10">
    <w:abstractNumId w:val="13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E4"/>
    <w:rsid w:val="00013B14"/>
    <w:rsid w:val="0002399B"/>
    <w:rsid w:val="000460EA"/>
    <w:rsid w:val="00057DC5"/>
    <w:rsid w:val="000657E9"/>
    <w:rsid w:val="000A13A9"/>
    <w:rsid w:val="000B4357"/>
    <w:rsid w:val="00101844"/>
    <w:rsid w:val="0010213D"/>
    <w:rsid w:val="001159D9"/>
    <w:rsid w:val="0013063E"/>
    <w:rsid w:val="00142E67"/>
    <w:rsid w:val="00147C56"/>
    <w:rsid w:val="00180536"/>
    <w:rsid w:val="00187FD9"/>
    <w:rsid w:val="001A58FE"/>
    <w:rsid w:val="001D5C80"/>
    <w:rsid w:val="001E583D"/>
    <w:rsid w:val="00213379"/>
    <w:rsid w:val="00224C49"/>
    <w:rsid w:val="00232A5E"/>
    <w:rsid w:val="00256C62"/>
    <w:rsid w:val="002638DC"/>
    <w:rsid w:val="002771B0"/>
    <w:rsid w:val="00286B12"/>
    <w:rsid w:val="002B0E2C"/>
    <w:rsid w:val="002D6640"/>
    <w:rsid w:val="00302EB6"/>
    <w:rsid w:val="00317BC5"/>
    <w:rsid w:val="00355FD9"/>
    <w:rsid w:val="00372598"/>
    <w:rsid w:val="003B24C6"/>
    <w:rsid w:val="0042312A"/>
    <w:rsid w:val="0043249F"/>
    <w:rsid w:val="004A7D50"/>
    <w:rsid w:val="00507E73"/>
    <w:rsid w:val="00570385"/>
    <w:rsid w:val="00597DBA"/>
    <w:rsid w:val="005A4C27"/>
    <w:rsid w:val="005A4DF4"/>
    <w:rsid w:val="005B2316"/>
    <w:rsid w:val="005D303F"/>
    <w:rsid w:val="005D4648"/>
    <w:rsid w:val="005E4926"/>
    <w:rsid w:val="005F52C0"/>
    <w:rsid w:val="00604F1C"/>
    <w:rsid w:val="006112D0"/>
    <w:rsid w:val="00664AF2"/>
    <w:rsid w:val="00670E06"/>
    <w:rsid w:val="00681D0B"/>
    <w:rsid w:val="00684637"/>
    <w:rsid w:val="006C1491"/>
    <w:rsid w:val="006C65AA"/>
    <w:rsid w:val="006D40DE"/>
    <w:rsid w:val="006E636D"/>
    <w:rsid w:val="006F5F8F"/>
    <w:rsid w:val="007009DA"/>
    <w:rsid w:val="0072738E"/>
    <w:rsid w:val="007512FA"/>
    <w:rsid w:val="00776290"/>
    <w:rsid w:val="007C1113"/>
    <w:rsid w:val="007D5D33"/>
    <w:rsid w:val="0082240A"/>
    <w:rsid w:val="008433EB"/>
    <w:rsid w:val="00864968"/>
    <w:rsid w:val="00866236"/>
    <w:rsid w:val="008B5975"/>
    <w:rsid w:val="008F05E0"/>
    <w:rsid w:val="008F18B6"/>
    <w:rsid w:val="008F4B55"/>
    <w:rsid w:val="008F70AB"/>
    <w:rsid w:val="0090165A"/>
    <w:rsid w:val="00941DC5"/>
    <w:rsid w:val="009640C5"/>
    <w:rsid w:val="00974A56"/>
    <w:rsid w:val="0099745A"/>
    <w:rsid w:val="009A2BDD"/>
    <w:rsid w:val="009C3A26"/>
    <w:rsid w:val="009E1002"/>
    <w:rsid w:val="009F4E64"/>
    <w:rsid w:val="00A2212F"/>
    <w:rsid w:val="00A36040"/>
    <w:rsid w:val="00A465E7"/>
    <w:rsid w:val="00A47CBA"/>
    <w:rsid w:val="00A504A9"/>
    <w:rsid w:val="00A711CD"/>
    <w:rsid w:val="00A81907"/>
    <w:rsid w:val="00A901F0"/>
    <w:rsid w:val="00A91374"/>
    <w:rsid w:val="00AA6EE4"/>
    <w:rsid w:val="00AB158C"/>
    <w:rsid w:val="00AC6188"/>
    <w:rsid w:val="00AD5ABA"/>
    <w:rsid w:val="00AE0C36"/>
    <w:rsid w:val="00AE4981"/>
    <w:rsid w:val="00B17DD2"/>
    <w:rsid w:val="00B27035"/>
    <w:rsid w:val="00B551D4"/>
    <w:rsid w:val="00B56C84"/>
    <w:rsid w:val="00B67123"/>
    <w:rsid w:val="00B71AE2"/>
    <w:rsid w:val="00B91EBA"/>
    <w:rsid w:val="00B9569D"/>
    <w:rsid w:val="00BC3024"/>
    <w:rsid w:val="00BD0F4E"/>
    <w:rsid w:val="00BE4885"/>
    <w:rsid w:val="00BE518D"/>
    <w:rsid w:val="00BE6987"/>
    <w:rsid w:val="00BF3EE4"/>
    <w:rsid w:val="00C05115"/>
    <w:rsid w:val="00C1060F"/>
    <w:rsid w:val="00C129E0"/>
    <w:rsid w:val="00C37132"/>
    <w:rsid w:val="00C54E87"/>
    <w:rsid w:val="00CA12BD"/>
    <w:rsid w:val="00CC2096"/>
    <w:rsid w:val="00CD00FC"/>
    <w:rsid w:val="00CF6089"/>
    <w:rsid w:val="00D25CAD"/>
    <w:rsid w:val="00D63B71"/>
    <w:rsid w:val="00DB4FC9"/>
    <w:rsid w:val="00DD46ED"/>
    <w:rsid w:val="00DE6F91"/>
    <w:rsid w:val="00E05D7E"/>
    <w:rsid w:val="00EB3975"/>
    <w:rsid w:val="00F402A6"/>
    <w:rsid w:val="00F47D84"/>
    <w:rsid w:val="00F723EC"/>
    <w:rsid w:val="00F80293"/>
    <w:rsid w:val="00F96A66"/>
    <w:rsid w:val="00FC677A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21A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1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1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ootball.Futures@thef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ootball.Futures@th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7DB9-8F69-4E05-8CA1-69A9C066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O'Sullivan</dc:creator>
  <cp:lastModifiedBy>Sam</cp:lastModifiedBy>
  <cp:revision>5</cp:revision>
  <dcterms:created xsi:type="dcterms:W3CDTF">2018-06-21T17:35:00Z</dcterms:created>
  <dcterms:modified xsi:type="dcterms:W3CDTF">2018-06-27T08:13:00Z</dcterms:modified>
</cp:coreProperties>
</file>