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363C" w14:textId="6DBC6291" w:rsidR="00BF756B" w:rsidRPr="00B279C2" w:rsidRDefault="00B64F4B" w:rsidP="00973973">
      <w:pPr>
        <w:jc w:val="center"/>
        <w:rPr>
          <w:rFonts w:ascii="FS Jack" w:hAnsi="FS Jack"/>
          <w:b/>
          <w:bCs/>
        </w:rPr>
      </w:pPr>
      <w:r>
        <w:rPr>
          <w:rFonts w:ascii="FS Jack" w:hAnsi="FS Jack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BB19E0B" wp14:editId="59121EBD">
                <wp:simplePos x="0" y="0"/>
                <wp:positionH relativeFrom="column">
                  <wp:posOffset>5080660</wp:posOffset>
                </wp:positionH>
                <wp:positionV relativeFrom="paragraph">
                  <wp:posOffset>-750125</wp:posOffset>
                </wp:positionV>
                <wp:extent cx="1413056" cy="734695"/>
                <wp:effectExtent l="0" t="0" r="0" b="825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3056" cy="734695"/>
                          <a:chOff x="0" y="0"/>
                          <a:chExt cx="1413056" cy="73469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3771" y="0"/>
                            <a:ext cx="62928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Content Placeholder 20" descr="A picture containing qr code&#10;&#10;Description automatically generated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5626"/>
                            <a:ext cx="618490" cy="6280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8" style="position:absolute;margin-left:400.05pt;margin-top:-59.05pt;width:111.25pt;height:57.85pt;z-index:-251659263" coordsize="14130,7346" o:spid="_x0000_s1026" w14:anchorId="689063C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9" style="position:absolute;left:7837;width:6293;height:734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">
                  <v:imagedata o:title="" r:id="rId7"/>
                </v:shape>
              </v:group>
            </w:pict>
          </mc:Fallback>
        </mc:AlternateContent>
      </w:r>
      <w:r w:rsidR="00270699" w:rsidRPr="00B279C2">
        <w:rPr>
          <w:rFonts w:ascii="FS Jack" w:hAnsi="FS Jack"/>
          <w:b/>
          <w:bCs/>
        </w:rPr>
        <w:t xml:space="preserve">#LetGirlsPlay Football </w:t>
      </w:r>
      <w:r w:rsidR="00CD6A45" w:rsidRPr="00B279C2">
        <w:rPr>
          <w:rFonts w:ascii="FS Jack" w:hAnsi="FS Jack"/>
          <w:b/>
          <w:bCs/>
        </w:rPr>
        <w:t>Sessions</w:t>
      </w:r>
    </w:p>
    <w:p w14:paraId="77B1B2F0" w14:textId="5A378D89" w:rsidR="004208F3" w:rsidRDefault="00EB172D" w:rsidP="00F8399A">
      <w:pPr>
        <w:jc w:val="center"/>
        <w:rPr>
          <w:rFonts w:ascii="FS Jack" w:hAnsi="FS Jack"/>
          <w:b/>
          <w:bCs/>
        </w:rPr>
      </w:pPr>
      <w:r w:rsidRPr="00B279C2">
        <w:rPr>
          <w:rFonts w:ascii="FS Jack" w:hAnsi="FS Jack"/>
          <w:b/>
          <w:bCs/>
        </w:rPr>
        <w:t>Inspired by England 2022</w:t>
      </w:r>
    </w:p>
    <w:p w14:paraId="29593DF8" w14:textId="4923C524" w:rsidR="004E305D" w:rsidRDefault="00313439" w:rsidP="00F8399A">
      <w:pPr>
        <w:jc w:val="center"/>
        <w:rPr>
          <w:rFonts w:ascii="FS Jack" w:hAnsi="FS Jack"/>
          <w:b/>
          <w:bCs/>
        </w:rPr>
      </w:pPr>
      <w:r>
        <w:rPr>
          <w:rFonts w:ascii="FS Jack" w:hAnsi="FS Jack"/>
          <w:b/>
          <w:bCs/>
        </w:rPr>
        <w:t xml:space="preserve">FAQs for Clubs and Providers </w:t>
      </w:r>
    </w:p>
    <w:p w14:paraId="70A90102" w14:textId="77777777" w:rsidR="00FC6C47" w:rsidRPr="003A1381" w:rsidRDefault="00FC6C47" w:rsidP="003A1381">
      <w:pPr>
        <w:rPr>
          <w:rFonts w:ascii="FS Jack" w:hAnsi="FS Jack"/>
          <w:b/>
          <w:bCs/>
        </w:rPr>
      </w:pPr>
    </w:p>
    <w:p w14:paraId="4F9C8370" w14:textId="7E6CEDE3" w:rsidR="00FC58AC" w:rsidRDefault="00FC58AC" w:rsidP="00FC0EC4">
      <w:pPr>
        <w:pStyle w:val="ListParagraph"/>
        <w:numPr>
          <w:ilvl w:val="0"/>
          <w:numId w:val="3"/>
        </w:numPr>
        <w:rPr>
          <w:rFonts w:ascii="FS Jack" w:hAnsi="FS Jack"/>
          <w:b/>
          <w:bCs/>
        </w:rPr>
      </w:pPr>
      <w:r>
        <w:rPr>
          <w:rFonts w:ascii="FS Jack" w:hAnsi="FS Jack"/>
          <w:b/>
          <w:bCs/>
        </w:rPr>
        <w:t xml:space="preserve">What </w:t>
      </w:r>
      <w:r w:rsidR="003A1381">
        <w:rPr>
          <w:rFonts w:ascii="FS Jack" w:hAnsi="FS Jack"/>
          <w:b/>
          <w:bCs/>
        </w:rPr>
        <w:t>are</w:t>
      </w:r>
      <w:r>
        <w:rPr>
          <w:rFonts w:ascii="FS Jack" w:hAnsi="FS Jack"/>
          <w:b/>
          <w:bCs/>
        </w:rPr>
        <w:t xml:space="preserve"> #LetGirlsPlay Football Session</w:t>
      </w:r>
      <w:r w:rsidR="003A1381">
        <w:rPr>
          <w:rFonts w:ascii="FS Jack" w:hAnsi="FS Jack"/>
          <w:b/>
          <w:bCs/>
        </w:rPr>
        <w:t>s?</w:t>
      </w:r>
    </w:p>
    <w:p w14:paraId="1622B67F" w14:textId="15478658" w:rsidR="00270699" w:rsidRPr="001C0178" w:rsidRDefault="00434E6A" w:rsidP="00FC0EC4">
      <w:pPr>
        <w:pStyle w:val="ListParagraph"/>
        <w:numPr>
          <w:ilvl w:val="0"/>
          <w:numId w:val="13"/>
        </w:numPr>
        <w:rPr>
          <w:rFonts w:ascii="FS Jack" w:hAnsi="FS Jack"/>
        </w:rPr>
      </w:pPr>
      <w:r>
        <w:rPr>
          <w:rFonts w:ascii="FS Jack" w:hAnsi="FS Jack"/>
        </w:rPr>
        <w:t>To celebrate the UEFA Women’s EURO 22 tournament, d</w:t>
      </w:r>
      <w:r w:rsidR="001C0178" w:rsidRPr="001C0178">
        <w:rPr>
          <w:rFonts w:ascii="FS Jack" w:hAnsi="FS Jack"/>
        </w:rPr>
        <w:t xml:space="preserve">uring the month of July, </w:t>
      </w:r>
      <w:r w:rsidR="00EC0274">
        <w:rPr>
          <w:rFonts w:ascii="FS Jack" w:hAnsi="FS Jack"/>
        </w:rPr>
        <w:t xml:space="preserve">affiliated football clubs and FA programme providers can </w:t>
      </w:r>
      <w:r>
        <w:rPr>
          <w:rFonts w:ascii="FS Jack" w:hAnsi="FS Jack"/>
        </w:rPr>
        <w:t xml:space="preserve">run sessions </w:t>
      </w:r>
      <w:r w:rsidR="00C16059" w:rsidRPr="001C0178">
        <w:rPr>
          <w:rFonts w:ascii="FS Jack" w:hAnsi="FS Jack"/>
        </w:rPr>
        <w:t>for girls</w:t>
      </w:r>
      <w:r w:rsidR="008B74C1" w:rsidRPr="001C0178">
        <w:rPr>
          <w:rFonts w:ascii="FS Jack" w:hAnsi="FS Jack"/>
        </w:rPr>
        <w:t xml:space="preserve"> and women</w:t>
      </w:r>
      <w:r w:rsidR="00DA21C6">
        <w:rPr>
          <w:rFonts w:ascii="FS Jack" w:hAnsi="FS Jack"/>
        </w:rPr>
        <w:t xml:space="preserve"> (aged 5 to open age)</w:t>
      </w:r>
      <w:r w:rsidR="00C16059" w:rsidRPr="001C0178">
        <w:rPr>
          <w:rFonts w:ascii="FS Jack" w:hAnsi="FS Jack"/>
        </w:rPr>
        <w:t xml:space="preserve">, to </w:t>
      </w:r>
      <w:r>
        <w:rPr>
          <w:rFonts w:ascii="FS Jack" w:hAnsi="FS Jack"/>
        </w:rPr>
        <w:t xml:space="preserve">allow them to </w:t>
      </w:r>
      <w:r w:rsidR="00C16059" w:rsidRPr="001C0178">
        <w:rPr>
          <w:rFonts w:ascii="FS Jack" w:hAnsi="FS Jack"/>
        </w:rPr>
        <w:t xml:space="preserve">try football </w:t>
      </w:r>
      <w:r w:rsidR="00270699" w:rsidRPr="001C0178">
        <w:rPr>
          <w:rFonts w:ascii="FS Jack" w:hAnsi="FS Jack"/>
        </w:rPr>
        <w:t xml:space="preserve">in their </w:t>
      </w:r>
      <w:r w:rsidR="00626104" w:rsidRPr="001C0178">
        <w:rPr>
          <w:rFonts w:ascii="FS Jack" w:hAnsi="FS Jack"/>
        </w:rPr>
        <w:t xml:space="preserve">local </w:t>
      </w:r>
      <w:r w:rsidR="00270699" w:rsidRPr="001C0178">
        <w:rPr>
          <w:rFonts w:ascii="FS Jack" w:hAnsi="FS Jack"/>
        </w:rPr>
        <w:t>community</w:t>
      </w:r>
      <w:r w:rsidR="00A23242">
        <w:rPr>
          <w:rFonts w:ascii="FS Jack" w:hAnsi="FS Jack"/>
        </w:rPr>
        <w:t xml:space="preserve">, and to recruit new players </w:t>
      </w:r>
      <w:r w:rsidR="00D34D4E">
        <w:rPr>
          <w:rFonts w:ascii="FS Jack" w:hAnsi="FS Jack"/>
        </w:rPr>
        <w:t xml:space="preserve">ahead of the 2022/23 season. </w:t>
      </w:r>
    </w:p>
    <w:p w14:paraId="658C10E2" w14:textId="291B75CB" w:rsidR="00434E6A" w:rsidRDefault="00434E6A" w:rsidP="00FC0EC4">
      <w:pPr>
        <w:pStyle w:val="ListParagraph"/>
        <w:numPr>
          <w:ilvl w:val="0"/>
          <w:numId w:val="13"/>
        </w:numPr>
        <w:rPr>
          <w:rFonts w:ascii="FS Jack" w:hAnsi="FS Jack"/>
        </w:rPr>
      </w:pPr>
      <w:r>
        <w:rPr>
          <w:rFonts w:ascii="FS Jack" w:hAnsi="FS Jack"/>
        </w:rPr>
        <w:t>C</w:t>
      </w:r>
      <w:r w:rsidR="00B65D3C" w:rsidRPr="00D30A4B">
        <w:rPr>
          <w:rFonts w:ascii="FS Jack" w:hAnsi="FS Jack"/>
        </w:rPr>
        <w:t xml:space="preserve">lubs </w:t>
      </w:r>
      <w:r>
        <w:rPr>
          <w:rFonts w:ascii="FS Jack" w:hAnsi="FS Jack"/>
        </w:rPr>
        <w:t xml:space="preserve">will need to create </w:t>
      </w:r>
      <w:r w:rsidR="00743160">
        <w:rPr>
          <w:rFonts w:ascii="FS Jack" w:hAnsi="FS Jack"/>
        </w:rPr>
        <w:t xml:space="preserve">their </w:t>
      </w:r>
      <w:r>
        <w:rPr>
          <w:rFonts w:ascii="FS Jack" w:hAnsi="FS Jack"/>
        </w:rPr>
        <w:t xml:space="preserve">sessions via the Events Platform, whilst </w:t>
      </w:r>
      <w:r w:rsidR="00C101A1" w:rsidRPr="00D30A4B">
        <w:rPr>
          <w:rFonts w:ascii="FS Jack" w:hAnsi="FS Jack"/>
        </w:rPr>
        <w:t xml:space="preserve">programme </w:t>
      </w:r>
      <w:r w:rsidR="00B65D3C" w:rsidRPr="00D30A4B">
        <w:rPr>
          <w:rFonts w:ascii="FS Jack" w:hAnsi="FS Jack"/>
        </w:rPr>
        <w:t xml:space="preserve">providers </w:t>
      </w:r>
      <w:r>
        <w:rPr>
          <w:rFonts w:ascii="FS Jack" w:hAnsi="FS Jack"/>
        </w:rPr>
        <w:t>will need to en</w:t>
      </w:r>
      <w:r w:rsidR="00B65D3C" w:rsidRPr="00D30A4B">
        <w:rPr>
          <w:rFonts w:ascii="FS Jack" w:hAnsi="FS Jack"/>
        </w:rPr>
        <w:t>s</w:t>
      </w:r>
      <w:r>
        <w:rPr>
          <w:rFonts w:ascii="FS Jack" w:hAnsi="FS Jack"/>
        </w:rPr>
        <w:t>ure they s</w:t>
      </w:r>
      <w:r w:rsidR="00B65D3C" w:rsidRPr="00D30A4B">
        <w:rPr>
          <w:rFonts w:ascii="FS Jack" w:hAnsi="FS Jack"/>
        </w:rPr>
        <w:t>chedul</w:t>
      </w:r>
      <w:r>
        <w:rPr>
          <w:rFonts w:ascii="FS Jack" w:hAnsi="FS Jack"/>
        </w:rPr>
        <w:t>e their existing programme</w:t>
      </w:r>
      <w:r w:rsidR="00B65D3C" w:rsidRPr="00D30A4B">
        <w:rPr>
          <w:rFonts w:ascii="FS Jack" w:hAnsi="FS Jack"/>
        </w:rPr>
        <w:t xml:space="preserve"> sessions a</w:t>
      </w:r>
      <w:r w:rsidR="00885A2E">
        <w:rPr>
          <w:rFonts w:ascii="FS Jack" w:hAnsi="FS Jack"/>
        </w:rPr>
        <w:t>ccordingly</w:t>
      </w:r>
      <w:r>
        <w:rPr>
          <w:rFonts w:ascii="FS Jack" w:hAnsi="FS Jack"/>
        </w:rPr>
        <w:t>.</w:t>
      </w:r>
    </w:p>
    <w:p w14:paraId="3C00193D" w14:textId="33C71F8B" w:rsidR="00A23242" w:rsidRPr="00A23242" w:rsidRDefault="001800B1" w:rsidP="00A23242">
      <w:pPr>
        <w:pStyle w:val="ListParagraph"/>
        <w:numPr>
          <w:ilvl w:val="0"/>
          <w:numId w:val="13"/>
        </w:numPr>
        <w:rPr>
          <w:rFonts w:ascii="FS Jack" w:hAnsi="FS Jack"/>
        </w:rPr>
      </w:pPr>
      <w:r>
        <w:rPr>
          <w:rFonts w:ascii="FS Jack" w:hAnsi="FS Jack"/>
        </w:rPr>
        <w:t>All sessions will be promoted nationally</w:t>
      </w:r>
      <w:r w:rsidR="00885A2E">
        <w:rPr>
          <w:rFonts w:ascii="FS Jack" w:hAnsi="FS Jack"/>
        </w:rPr>
        <w:t xml:space="preserve"> and</w:t>
      </w:r>
      <w:r w:rsidR="00E92515">
        <w:rPr>
          <w:rFonts w:ascii="FS Jack" w:hAnsi="FS Jack"/>
        </w:rPr>
        <w:t xml:space="preserve"> will be</w:t>
      </w:r>
      <w:r w:rsidR="00885A2E">
        <w:rPr>
          <w:rFonts w:ascii="FS Jack" w:hAnsi="FS Jack"/>
        </w:rPr>
        <w:t xml:space="preserve"> </w:t>
      </w:r>
      <w:r>
        <w:rPr>
          <w:rFonts w:ascii="FS Jack" w:hAnsi="FS Jack"/>
        </w:rPr>
        <w:t>discoverable and bookable online</w:t>
      </w:r>
      <w:r w:rsidR="00885A2E">
        <w:rPr>
          <w:rFonts w:ascii="FS Jack" w:hAnsi="FS Jack"/>
        </w:rPr>
        <w:t xml:space="preserve"> by participants / parents. </w:t>
      </w:r>
    </w:p>
    <w:p w14:paraId="42AEFF00" w14:textId="1989667D" w:rsidR="003A1381" w:rsidRDefault="003A1381" w:rsidP="003A1381">
      <w:pPr>
        <w:pStyle w:val="ListParagraph"/>
        <w:ind w:left="1080"/>
        <w:rPr>
          <w:rFonts w:ascii="FS Jack" w:hAnsi="FS Jack"/>
        </w:rPr>
      </w:pPr>
    </w:p>
    <w:p w14:paraId="759D8D28" w14:textId="1612022B" w:rsidR="003A1381" w:rsidRDefault="00127F5F" w:rsidP="003A1381">
      <w:pPr>
        <w:pStyle w:val="ListParagraph"/>
        <w:numPr>
          <w:ilvl w:val="0"/>
          <w:numId w:val="3"/>
        </w:numPr>
        <w:rPr>
          <w:rFonts w:ascii="FS Jack" w:hAnsi="FS Jack"/>
          <w:b/>
          <w:bCs/>
        </w:rPr>
      </w:pPr>
      <w:r>
        <w:rPr>
          <w:rFonts w:ascii="FS Jack" w:hAnsi="FS Jack"/>
          <w:b/>
          <w:bCs/>
        </w:rPr>
        <w:t>Why is it called</w:t>
      </w:r>
      <w:r w:rsidR="003A1381" w:rsidRPr="00D86A3A">
        <w:rPr>
          <w:rFonts w:ascii="FS Jack" w:hAnsi="FS Jack"/>
          <w:b/>
          <w:bCs/>
        </w:rPr>
        <w:t xml:space="preserve"> #LetGirlsPlay </w:t>
      </w:r>
      <w:r>
        <w:rPr>
          <w:rFonts w:ascii="FS Jack" w:hAnsi="FS Jack"/>
          <w:b/>
          <w:bCs/>
        </w:rPr>
        <w:t>Football Sessions</w:t>
      </w:r>
      <w:r w:rsidR="003A1381">
        <w:rPr>
          <w:rFonts w:ascii="FS Jack" w:hAnsi="FS Jack"/>
          <w:b/>
          <w:bCs/>
        </w:rPr>
        <w:t>?</w:t>
      </w:r>
    </w:p>
    <w:p w14:paraId="383D2A2C" w14:textId="72B870FD" w:rsidR="003A1381" w:rsidRPr="00FC6C47" w:rsidRDefault="003A1381" w:rsidP="003A1381">
      <w:pPr>
        <w:pStyle w:val="ListParagraph"/>
        <w:numPr>
          <w:ilvl w:val="0"/>
          <w:numId w:val="11"/>
        </w:numPr>
        <w:rPr>
          <w:rFonts w:ascii="FS Jack" w:hAnsi="FS Jack"/>
        </w:rPr>
      </w:pPr>
      <w:r w:rsidRPr="00FC6C47">
        <w:rPr>
          <w:rFonts w:ascii="FS Jack" w:hAnsi="FS Jack"/>
        </w:rPr>
        <w:t xml:space="preserve">In 2021, to coincide with International Day of the Girl, </w:t>
      </w:r>
      <w:r w:rsidR="00A3743A">
        <w:rPr>
          <w:rFonts w:ascii="FS Jack" w:hAnsi="FS Jack"/>
        </w:rPr>
        <w:t>The FA</w:t>
      </w:r>
      <w:r w:rsidRPr="00FC6C47">
        <w:rPr>
          <w:rFonts w:ascii="FS Jack" w:hAnsi="FS Jack"/>
        </w:rPr>
        <w:t xml:space="preserve"> launched a campaign – Let Girls Play - which supports </w:t>
      </w:r>
      <w:r w:rsidR="00E80C61">
        <w:rPr>
          <w:rFonts w:ascii="FS Jack" w:hAnsi="FS Jack"/>
        </w:rPr>
        <w:t xml:space="preserve">their </w:t>
      </w:r>
      <w:r w:rsidRPr="00FC6C47">
        <w:rPr>
          <w:rFonts w:ascii="FS Jack" w:hAnsi="FS Jack"/>
        </w:rPr>
        <w:t>strategic ambition to give all girls equal access to play football in school by 2024.</w:t>
      </w:r>
      <w:r>
        <w:rPr>
          <w:rFonts w:ascii="FS Jack" w:hAnsi="FS Jack"/>
        </w:rPr>
        <w:t xml:space="preserve"> More info can be found </w:t>
      </w:r>
      <w:hyperlink r:id="rId8" w:history="1">
        <w:r w:rsidRPr="00B11603">
          <w:rPr>
            <w:rStyle w:val="Hyperlink"/>
            <w:rFonts w:ascii="FS Jack" w:hAnsi="FS Jack"/>
          </w:rPr>
          <w:t>here.</w:t>
        </w:r>
      </w:hyperlink>
      <w:r>
        <w:rPr>
          <w:rFonts w:ascii="FS Jack" w:hAnsi="FS Jack"/>
        </w:rPr>
        <w:t xml:space="preserve"> </w:t>
      </w:r>
    </w:p>
    <w:p w14:paraId="28FA732B" w14:textId="13137EC7" w:rsidR="00AE4D29" w:rsidRPr="00E80C61" w:rsidRDefault="003A1381" w:rsidP="00A3743A">
      <w:pPr>
        <w:pStyle w:val="ListParagraph"/>
        <w:numPr>
          <w:ilvl w:val="0"/>
          <w:numId w:val="11"/>
        </w:numPr>
        <w:rPr>
          <w:rFonts w:ascii="FS Jack" w:hAnsi="FS Jack"/>
        </w:rPr>
      </w:pPr>
      <w:r w:rsidRPr="5D9D76EC">
        <w:rPr>
          <w:rFonts w:ascii="FS Jack" w:hAnsi="FS Jack"/>
        </w:rPr>
        <w:t xml:space="preserve">Following its success in </w:t>
      </w:r>
      <w:r w:rsidR="00556B52">
        <w:rPr>
          <w:rFonts w:ascii="FS Jack" w:hAnsi="FS Jack"/>
        </w:rPr>
        <w:t xml:space="preserve">schools, </w:t>
      </w:r>
      <w:r w:rsidR="00127F5F" w:rsidRPr="5D9D76EC">
        <w:rPr>
          <w:rFonts w:ascii="FS Jack" w:hAnsi="FS Jack"/>
        </w:rPr>
        <w:t>The FA is</w:t>
      </w:r>
      <w:r w:rsidRPr="5D9D76EC">
        <w:rPr>
          <w:rFonts w:ascii="FS Jack" w:hAnsi="FS Jack"/>
        </w:rPr>
        <w:t xml:space="preserve"> using #LetGirlsPlay as the encompassing campaign for all women and girls' participation opportunities (inclusive of school and community football)</w:t>
      </w:r>
      <w:r w:rsidR="00A3743A" w:rsidRPr="5D9D76EC">
        <w:rPr>
          <w:rFonts w:ascii="FS Jack" w:hAnsi="FS Jack"/>
        </w:rPr>
        <w:t xml:space="preserve"> during the UEFA Women’s EURO 2022 tournament.</w:t>
      </w:r>
    </w:p>
    <w:p w14:paraId="69B10312" w14:textId="77777777" w:rsidR="005848EC" w:rsidRPr="005848EC" w:rsidRDefault="005848EC" w:rsidP="005848EC">
      <w:pPr>
        <w:pStyle w:val="ListParagraph"/>
        <w:ind w:left="1080"/>
        <w:rPr>
          <w:rFonts w:ascii="FS Jack" w:eastAsia="FS Jack" w:hAnsi="FS Jack" w:cs="FS Jack"/>
        </w:rPr>
      </w:pPr>
    </w:p>
    <w:p w14:paraId="47346734" w14:textId="1198F6CA" w:rsidR="00C57ABF" w:rsidRPr="00255D4F" w:rsidRDefault="00433225" w:rsidP="00FC0EC4">
      <w:pPr>
        <w:pStyle w:val="ListParagraph"/>
        <w:numPr>
          <w:ilvl w:val="0"/>
          <w:numId w:val="3"/>
        </w:numPr>
        <w:rPr>
          <w:rFonts w:ascii="FS Jack" w:hAnsi="FS Jack"/>
          <w:b/>
          <w:bCs/>
        </w:rPr>
      </w:pPr>
      <w:r w:rsidRPr="00255D4F">
        <w:rPr>
          <w:rFonts w:ascii="FS Jack" w:hAnsi="FS Jack"/>
          <w:b/>
          <w:bCs/>
        </w:rPr>
        <w:t>How do clubs get involved?</w:t>
      </w:r>
    </w:p>
    <w:p w14:paraId="077B7299" w14:textId="2B2F0E30" w:rsidR="008C24A2" w:rsidRPr="008C24A2" w:rsidRDefault="00433225" w:rsidP="00255D4F">
      <w:pPr>
        <w:pStyle w:val="ListParagraph"/>
        <w:numPr>
          <w:ilvl w:val="0"/>
          <w:numId w:val="2"/>
        </w:numPr>
      </w:pPr>
      <w:r w:rsidRPr="00255D4F">
        <w:rPr>
          <w:rFonts w:ascii="FS Jack" w:hAnsi="FS Jack"/>
        </w:rPr>
        <w:t xml:space="preserve">Clubs will need to register to run a #LetGirlsPlay Football Session via the </w:t>
      </w:r>
      <w:r w:rsidR="00E33B5A">
        <w:rPr>
          <w:rFonts w:ascii="FS Jack" w:hAnsi="FS Jack"/>
        </w:rPr>
        <w:t xml:space="preserve">FA </w:t>
      </w:r>
      <w:r w:rsidRPr="00255D4F">
        <w:rPr>
          <w:rFonts w:ascii="FS Jack" w:hAnsi="FS Jack"/>
        </w:rPr>
        <w:t>Events Platform</w:t>
      </w:r>
      <w:r w:rsidR="00E33B5A">
        <w:rPr>
          <w:rFonts w:ascii="FS Jack" w:hAnsi="FS Jack"/>
        </w:rPr>
        <w:t xml:space="preserve"> </w:t>
      </w:r>
      <w:hyperlink r:id="rId9" w:history="1">
        <w:r w:rsidR="00E33B5A" w:rsidRPr="00531532">
          <w:rPr>
            <w:rStyle w:val="Hyperlink"/>
            <w:rFonts w:ascii="FS Jack" w:hAnsi="FS Jack"/>
          </w:rPr>
          <w:t>here.</w:t>
        </w:r>
      </w:hyperlink>
    </w:p>
    <w:p w14:paraId="0A686BCE" w14:textId="7CD581F4" w:rsidR="00433225" w:rsidRPr="00947185" w:rsidRDefault="008C24A2" w:rsidP="00255D4F">
      <w:pPr>
        <w:pStyle w:val="ListParagraph"/>
        <w:numPr>
          <w:ilvl w:val="0"/>
          <w:numId w:val="2"/>
        </w:numPr>
      </w:pPr>
      <w:r>
        <w:rPr>
          <w:rFonts w:ascii="FS Jack" w:hAnsi="FS Jack"/>
        </w:rPr>
        <w:t xml:space="preserve">Clubs will need to know their session location, </w:t>
      </w:r>
      <w:r w:rsidR="00E92515">
        <w:rPr>
          <w:rFonts w:ascii="FS Jack" w:hAnsi="FS Jack"/>
        </w:rPr>
        <w:t xml:space="preserve">lead </w:t>
      </w:r>
      <w:r>
        <w:rPr>
          <w:rFonts w:ascii="FS Jack" w:hAnsi="FS Jack"/>
        </w:rPr>
        <w:t xml:space="preserve">coaches, and target </w:t>
      </w:r>
      <w:r w:rsidR="00531532">
        <w:rPr>
          <w:rFonts w:ascii="FS Jack" w:hAnsi="FS Jack"/>
        </w:rPr>
        <w:t>age group</w:t>
      </w:r>
      <w:r w:rsidR="00E92515">
        <w:rPr>
          <w:rFonts w:ascii="FS Jack" w:hAnsi="FS Jack"/>
        </w:rPr>
        <w:t>(s)</w:t>
      </w:r>
      <w:r>
        <w:rPr>
          <w:rFonts w:ascii="FS Jack" w:hAnsi="FS Jack"/>
        </w:rPr>
        <w:t xml:space="preserve"> in order to </w:t>
      </w:r>
      <w:r w:rsidR="00BE179C">
        <w:rPr>
          <w:rFonts w:ascii="FS Jack" w:hAnsi="FS Jack"/>
        </w:rPr>
        <w:t xml:space="preserve">complete and </w:t>
      </w:r>
      <w:r>
        <w:rPr>
          <w:rFonts w:ascii="FS Jack" w:hAnsi="FS Jack"/>
        </w:rPr>
        <w:t xml:space="preserve">submit their application. </w:t>
      </w:r>
    </w:p>
    <w:p w14:paraId="69DD3708" w14:textId="77777777" w:rsidR="00947185" w:rsidRPr="00255D4F" w:rsidRDefault="00947185" w:rsidP="00947185">
      <w:pPr>
        <w:pStyle w:val="ListParagraph"/>
        <w:ind w:left="1080"/>
      </w:pPr>
    </w:p>
    <w:p w14:paraId="23092AD4" w14:textId="753DC1DB" w:rsidR="00947185" w:rsidRPr="008C24A2" w:rsidRDefault="00947185" w:rsidP="00947185">
      <w:pPr>
        <w:pStyle w:val="ListParagraph"/>
        <w:numPr>
          <w:ilvl w:val="0"/>
          <w:numId w:val="3"/>
        </w:numPr>
        <w:rPr>
          <w:rFonts w:ascii="FS Jack" w:hAnsi="FS Jack"/>
          <w:b/>
          <w:bCs/>
        </w:rPr>
      </w:pPr>
      <w:r w:rsidRPr="008C24A2">
        <w:rPr>
          <w:rFonts w:ascii="FS Jack" w:hAnsi="FS Jack"/>
          <w:b/>
          <w:bCs/>
        </w:rPr>
        <w:t>How do programme providers get involved?</w:t>
      </w:r>
    </w:p>
    <w:p w14:paraId="72CEAEAC" w14:textId="4ED3952E" w:rsidR="00575E06" w:rsidRDefault="00947185" w:rsidP="00575E06">
      <w:pPr>
        <w:pStyle w:val="ListParagraph"/>
        <w:numPr>
          <w:ilvl w:val="0"/>
          <w:numId w:val="2"/>
        </w:numPr>
        <w:rPr>
          <w:rFonts w:ascii="FS Jack" w:hAnsi="FS Jack"/>
        </w:rPr>
      </w:pPr>
      <w:r w:rsidRPr="00B279C2">
        <w:rPr>
          <w:rFonts w:ascii="FS Jack" w:hAnsi="FS Jack"/>
        </w:rPr>
        <w:t>Programme Providers</w:t>
      </w:r>
      <w:r w:rsidR="00575E06">
        <w:rPr>
          <w:rFonts w:ascii="FS Jack" w:hAnsi="FS Jack"/>
        </w:rPr>
        <w:t xml:space="preserve">, including </w:t>
      </w:r>
      <w:r w:rsidR="00575E06" w:rsidRPr="00B279C2">
        <w:rPr>
          <w:rFonts w:ascii="FS Jack" w:hAnsi="FS Jack"/>
        </w:rPr>
        <w:t>Weetabix Wildcat Providers, Squad Providers, female only Snickers Protein Just Play Providers</w:t>
      </w:r>
      <w:r w:rsidR="00575E06">
        <w:rPr>
          <w:rFonts w:ascii="FS Jack" w:hAnsi="FS Jack"/>
        </w:rPr>
        <w:t xml:space="preserve">, and </w:t>
      </w:r>
      <w:r w:rsidR="00E92515">
        <w:rPr>
          <w:rFonts w:ascii="FS Jack" w:hAnsi="FS Jack"/>
        </w:rPr>
        <w:t xml:space="preserve">England Football </w:t>
      </w:r>
      <w:r w:rsidR="00575E06">
        <w:rPr>
          <w:rFonts w:ascii="FS Jack" w:hAnsi="FS Jack"/>
        </w:rPr>
        <w:t xml:space="preserve">Disability Rec Centre Providers </w:t>
      </w:r>
      <w:r w:rsidRPr="00575E06">
        <w:rPr>
          <w:rFonts w:ascii="FS Jack" w:hAnsi="FS Jack"/>
        </w:rPr>
        <w:t xml:space="preserve">only need to take action if they haven’t currently got sessions created for July. </w:t>
      </w:r>
    </w:p>
    <w:p w14:paraId="5E11D2E1" w14:textId="35CF781D" w:rsidR="006902A4" w:rsidRDefault="00947185" w:rsidP="006902A4">
      <w:pPr>
        <w:pStyle w:val="ListParagraph"/>
        <w:numPr>
          <w:ilvl w:val="0"/>
          <w:numId w:val="2"/>
        </w:numPr>
        <w:rPr>
          <w:rFonts w:ascii="FS Jack" w:hAnsi="FS Jack"/>
        </w:rPr>
      </w:pPr>
      <w:r w:rsidRPr="00575E06">
        <w:rPr>
          <w:rFonts w:ascii="FS Jack" w:hAnsi="FS Jack"/>
        </w:rPr>
        <w:t xml:space="preserve">They should go into their events portal and edit or create their existing programme sessions accordingly. </w:t>
      </w:r>
      <w:r w:rsidR="00EA66C9">
        <w:rPr>
          <w:rFonts w:ascii="FS Jack" w:hAnsi="FS Jack"/>
        </w:rPr>
        <w:t>They can schedule as many session</w:t>
      </w:r>
      <w:r w:rsidR="0034196E">
        <w:rPr>
          <w:rFonts w:ascii="FS Jack" w:hAnsi="FS Jack"/>
        </w:rPr>
        <w:t>s</w:t>
      </w:r>
      <w:r w:rsidR="00EA66C9">
        <w:rPr>
          <w:rFonts w:ascii="FS Jack" w:hAnsi="FS Jack"/>
        </w:rPr>
        <w:t xml:space="preserve"> as they want during July. </w:t>
      </w:r>
    </w:p>
    <w:p w14:paraId="7A25CE98" w14:textId="77777777" w:rsidR="006902A4" w:rsidRPr="006902A4" w:rsidRDefault="006902A4" w:rsidP="006902A4">
      <w:pPr>
        <w:pStyle w:val="ListParagraph"/>
        <w:ind w:left="1080"/>
        <w:rPr>
          <w:rFonts w:ascii="FS Jack" w:hAnsi="FS Jack"/>
        </w:rPr>
      </w:pPr>
    </w:p>
    <w:p w14:paraId="6CD3D7AE" w14:textId="77777777" w:rsidR="006902A4" w:rsidRPr="00B279C2" w:rsidRDefault="006902A4" w:rsidP="006902A4">
      <w:pPr>
        <w:pStyle w:val="ListParagraph"/>
        <w:numPr>
          <w:ilvl w:val="0"/>
          <w:numId w:val="3"/>
        </w:numPr>
        <w:rPr>
          <w:rFonts w:ascii="FS Jack" w:hAnsi="FS Jack"/>
          <w:b/>
        </w:rPr>
      </w:pPr>
      <w:r w:rsidRPr="56B34E65">
        <w:rPr>
          <w:rFonts w:ascii="FS Jack" w:hAnsi="FS Jack"/>
          <w:b/>
          <w:shd w:val="clear" w:color="auto" w:fill="FFFFFF"/>
        </w:rPr>
        <w:t xml:space="preserve">Why is it important that sessions are listed on </w:t>
      </w:r>
      <w:r w:rsidRPr="00F62E27">
        <w:rPr>
          <w:rFonts w:ascii="FS Jack" w:hAnsi="FS Jack"/>
          <w:b/>
          <w:bCs/>
          <w:shd w:val="clear" w:color="auto" w:fill="FFFFFF"/>
        </w:rPr>
        <w:t xml:space="preserve">the </w:t>
      </w:r>
      <w:r w:rsidRPr="00F62E27">
        <w:rPr>
          <w:rFonts w:ascii="FS Jack" w:hAnsi="FS Jack"/>
          <w:b/>
          <w:shd w:val="clear" w:color="auto" w:fill="FFFFFF"/>
        </w:rPr>
        <w:t>FA Events</w:t>
      </w:r>
      <w:r w:rsidRPr="00F62E27">
        <w:rPr>
          <w:rFonts w:ascii="FS Jack" w:hAnsi="FS Jack"/>
          <w:b/>
          <w:bCs/>
          <w:shd w:val="clear" w:color="auto" w:fill="FFFFFF"/>
        </w:rPr>
        <w:t xml:space="preserve"> platform</w:t>
      </w:r>
      <w:r w:rsidRPr="00F62E27">
        <w:rPr>
          <w:rFonts w:ascii="FS Jack" w:hAnsi="FS Jack"/>
          <w:b/>
          <w:shd w:val="clear" w:color="auto" w:fill="FFFFFF"/>
        </w:rPr>
        <w:t>?</w:t>
      </w:r>
    </w:p>
    <w:p w14:paraId="5ECF9EF4" w14:textId="5002E39B" w:rsidR="006902A4" w:rsidRPr="006902A4" w:rsidRDefault="006902A4" w:rsidP="006902A4">
      <w:pPr>
        <w:pStyle w:val="ListParagraph"/>
        <w:numPr>
          <w:ilvl w:val="0"/>
          <w:numId w:val="10"/>
        </w:numPr>
        <w:rPr>
          <w:rFonts w:ascii="FS Jack" w:hAnsi="FS Jack" w:cstheme="minorHAnsi"/>
        </w:rPr>
      </w:pPr>
      <w:r>
        <w:rPr>
          <w:rFonts w:ascii="FS Jack" w:hAnsi="FS Jack" w:cstheme="minorHAnsi"/>
          <w:shd w:val="clear" w:color="auto" w:fill="FFFFFF"/>
        </w:rPr>
        <w:t>Sessions created via Events will be listed on Find Football. The FA</w:t>
      </w:r>
      <w:r w:rsidRPr="00B279C2">
        <w:rPr>
          <w:rFonts w:ascii="FS Jack" w:hAnsi="FS Jack" w:cstheme="minorHAnsi"/>
          <w:shd w:val="clear" w:color="auto" w:fill="FFFFFF"/>
        </w:rPr>
        <w:t xml:space="preserve"> will be directing </w:t>
      </w:r>
      <w:r>
        <w:rPr>
          <w:rFonts w:ascii="FS Jack" w:hAnsi="FS Jack" w:cstheme="minorHAnsi"/>
          <w:shd w:val="clear" w:color="auto" w:fill="FFFFFF"/>
        </w:rPr>
        <w:t>participants</w:t>
      </w:r>
      <w:r w:rsidRPr="00B279C2">
        <w:rPr>
          <w:rFonts w:ascii="FS Jack" w:hAnsi="FS Jack" w:cstheme="minorHAnsi"/>
          <w:shd w:val="clear" w:color="auto" w:fill="FFFFFF"/>
        </w:rPr>
        <w:t xml:space="preserve"> to</w:t>
      </w:r>
      <w:r>
        <w:rPr>
          <w:rFonts w:ascii="FS Jack" w:hAnsi="FS Jack" w:cstheme="minorHAnsi"/>
          <w:shd w:val="clear" w:color="auto" w:fill="FFFFFF"/>
        </w:rPr>
        <w:t xml:space="preserve"> Find Football (</w:t>
      </w:r>
      <w:proofErr w:type="spellStart"/>
      <w:r w:rsidRPr="000066EE">
        <w:rPr>
          <w:rFonts w:ascii="FS Jack" w:hAnsi="FS Jack" w:cstheme="minorHAnsi"/>
          <w:shd w:val="clear" w:color="auto" w:fill="FFFFFF"/>
        </w:rPr>
        <w:t>find.englandfootball</w:t>
      </w:r>
      <w:proofErr w:type="spellEnd"/>
      <w:r w:rsidRPr="000066EE">
        <w:rPr>
          <w:rFonts w:ascii="FS Jack" w:hAnsi="FS Jack" w:cstheme="minorHAnsi"/>
          <w:shd w:val="clear" w:color="auto" w:fill="FFFFFF"/>
        </w:rPr>
        <w:t>/onboarding/</w:t>
      </w:r>
      <w:proofErr w:type="spellStart"/>
      <w:r w:rsidRPr="000066EE">
        <w:rPr>
          <w:rFonts w:ascii="FS Jack" w:hAnsi="FS Jack" w:cstheme="minorHAnsi"/>
          <w:shd w:val="clear" w:color="auto" w:fill="FFFFFF"/>
        </w:rPr>
        <w:t>letgirlsplay</w:t>
      </w:r>
      <w:proofErr w:type="spellEnd"/>
      <w:r>
        <w:rPr>
          <w:rFonts w:ascii="FS Jack" w:hAnsi="FS Jack" w:cstheme="minorHAnsi"/>
          <w:shd w:val="clear" w:color="auto" w:fill="FFFFFF"/>
        </w:rPr>
        <w:t>)</w:t>
      </w:r>
      <w:r w:rsidRPr="00B279C2">
        <w:rPr>
          <w:rFonts w:ascii="FS Jack" w:hAnsi="FS Jack" w:cstheme="minorHAnsi"/>
          <w:shd w:val="clear" w:color="auto" w:fill="FFFFFF"/>
        </w:rPr>
        <w:t xml:space="preserve"> so that </w:t>
      </w:r>
      <w:r>
        <w:rPr>
          <w:rFonts w:ascii="FS Jack" w:hAnsi="FS Jack" w:cstheme="minorHAnsi"/>
          <w:shd w:val="clear" w:color="auto" w:fill="FFFFFF"/>
        </w:rPr>
        <w:t>females</w:t>
      </w:r>
      <w:r w:rsidRPr="00B279C2">
        <w:rPr>
          <w:rFonts w:ascii="FS Jack" w:hAnsi="FS Jack" w:cstheme="minorHAnsi"/>
          <w:shd w:val="clear" w:color="auto" w:fill="FFFFFF"/>
        </w:rPr>
        <w:t xml:space="preserve"> across the country can find</w:t>
      </w:r>
      <w:r>
        <w:rPr>
          <w:rFonts w:ascii="FS Jack" w:hAnsi="FS Jack" w:cstheme="minorHAnsi"/>
          <w:shd w:val="clear" w:color="auto" w:fill="FFFFFF"/>
        </w:rPr>
        <w:t xml:space="preserve"> and book a session near them. </w:t>
      </w:r>
      <w:r w:rsidRPr="00B279C2">
        <w:rPr>
          <w:rFonts w:ascii="FS Jack" w:hAnsi="FS Jack" w:cstheme="minorHAnsi"/>
          <w:shd w:val="clear" w:color="auto" w:fill="FFFFFF"/>
        </w:rPr>
        <w:t xml:space="preserve"> </w:t>
      </w:r>
    </w:p>
    <w:p w14:paraId="16CA9683" w14:textId="68697A86" w:rsidR="00925462" w:rsidRPr="00947185" w:rsidRDefault="00925462" w:rsidP="00947185">
      <w:pPr>
        <w:pStyle w:val="ListParagraph"/>
        <w:ind w:left="1080"/>
        <w:rPr>
          <w:rFonts w:ascii="FS Jack" w:hAnsi="FS Jack"/>
        </w:rPr>
      </w:pPr>
    </w:p>
    <w:p w14:paraId="72A49900" w14:textId="2FE3C8C3" w:rsidR="00DC2FDC" w:rsidRPr="00B279C2" w:rsidRDefault="00DC2FDC" w:rsidP="00FC0EC4">
      <w:pPr>
        <w:pStyle w:val="ListParagraph"/>
        <w:numPr>
          <w:ilvl w:val="0"/>
          <w:numId w:val="3"/>
        </w:numPr>
        <w:rPr>
          <w:rFonts w:ascii="FS Jack" w:hAnsi="FS Jack"/>
          <w:b/>
          <w:bCs/>
        </w:rPr>
      </w:pPr>
      <w:r w:rsidRPr="00B279C2">
        <w:rPr>
          <w:rFonts w:ascii="FS Jack" w:hAnsi="FS Jack"/>
          <w:b/>
          <w:bCs/>
        </w:rPr>
        <w:t xml:space="preserve">How many </w:t>
      </w:r>
      <w:r w:rsidR="00947185">
        <w:rPr>
          <w:rFonts w:ascii="FS Jack" w:hAnsi="FS Jack"/>
          <w:b/>
          <w:bCs/>
        </w:rPr>
        <w:t xml:space="preserve">sessions </w:t>
      </w:r>
      <w:r w:rsidRPr="00B279C2">
        <w:rPr>
          <w:rFonts w:ascii="FS Jack" w:hAnsi="FS Jack"/>
          <w:b/>
          <w:bCs/>
        </w:rPr>
        <w:t>can a club run?</w:t>
      </w:r>
    </w:p>
    <w:p w14:paraId="210D6FAC" w14:textId="66AA0116" w:rsidR="00947185" w:rsidRPr="003977BC" w:rsidRDefault="00DC2FDC" w:rsidP="003977BC">
      <w:pPr>
        <w:pStyle w:val="ListParagraph"/>
        <w:numPr>
          <w:ilvl w:val="0"/>
          <w:numId w:val="9"/>
        </w:numPr>
        <w:rPr>
          <w:rFonts w:ascii="FS Jack" w:hAnsi="FS Jack"/>
        </w:rPr>
      </w:pPr>
      <w:r w:rsidRPr="2559E6CA">
        <w:rPr>
          <w:rFonts w:ascii="FS Jack" w:hAnsi="FS Jack"/>
        </w:rPr>
        <w:t>Clubs can run as many sessions as they want during July</w:t>
      </w:r>
      <w:r w:rsidR="00E37911" w:rsidRPr="2559E6CA">
        <w:rPr>
          <w:rFonts w:ascii="FS Jack" w:hAnsi="FS Jack"/>
        </w:rPr>
        <w:t xml:space="preserve">. </w:t>
      </w:r>
      <w:r w:rsidR="003977BC" w:rsidRPr="2559E6CA">
        <w:rPr>
          <w:rFonts w:ascii="FS Jack" w:hAnsi="FS Jack"/>
        </w:rPr>
        <w:t>It can be a one-off session, or a session every day for the duration of the month, but c</w:t>
      </w:r>
      <w:r w:rsidR="00784D3A" w:rsidRPr="2559E6CA">
        <w:rPr>
          <w:rFonts w:ascii="FS Jack" w:hAnsi="FS Jack"/>
        </w:rPr>
        <w:t xml:space="preserve">lubs </w:t>
      </w:r>
      <w:r w:rsidR="003571DB" w:rsidRPr="2559E6CA">
        <w:rPr>
          <w:rFonts w:ascii="FS Jack" w:hAnsi="FS Jack"/>
        </w:rPr>
        <w:t xml:space="preserve">are encouraged </w:t>
      </w:r>
      <w:r w:rsidR="00784D3A" w:rsidRPr="2559E6CA">
        <w:rPr>
          <w:rFonts w:ascii="FS Jack" w:hAnsi="FS Jack"/>
        </w:rPr>
        <w:t xml:space="preserve">to </w:t>
      </w:r>
      <w:r w:rsidR="003977BC" w:rsidRPr="2559E6CA">
        <w:rPr>
          <w:rFonts w:ascii="FS Jack" w:hAnsi="FS Jack"/>
        </w:rPr>
        <w:t xml:space="preserve">consider </w:t>
      </w:r>
      <w:r w:rsidR="00784D3A" w:rsidRPr="2559E6CA">
        <w:rPr>
          <w:rFonts w:ascii="FS Jack" w:hAnsi="FS Jack"/>
        </w:rPr>
        <w:t>run</w:t>
      </w:r>
      <w:r w:rsidR="003977BC" w:rsidRPr="2559E6CA">
        <w:rPr>
          <w:rFonts w:ascii="FS Jack" w:hAnsi="FS Jack"/>
        </w:rPr>
        <w:t>ning</w:t>
      </w:r>
      <w:r w:rsidR="00784D3A" w:rsidRPr="2559E6CA">
        <w:rPr>
          <w:rFonts w:ascii="FS Jack" w:hAnsi="FS Jack"/>
        </w:rPr>
        <w:t xml:space="preserve"> one session each week during July for the same target audience.</w:t>
      </w:r>
    </w:p>
    <w:p w14:paraId="214E9436" w14:textId="39CB7E62" w:rsidR="00784D3A" w:rsidRPr="003571DB" w:rsidRDefault="003571DB" w:rsidP="003571DB">
      <w:pPr>
        <w:pStyle w:val="ListParagraph"/>
        <w:numPr>
          <w:ilvl w:val="0"/>
          <w:numId w:val="9"/>
        </w:numPr>
        <w:rPr>
          <w:rFonts w:ascii="FS Jack" w:hAnsi="FS Jack"/>
        </w:rPr>
      </w:pPr>
      <w:r>
        <w:rPr>
          <w:rFonts w:ascii="FS Jack" w:hAnsi="FS Jack"/>
        </w:rPr>
        <w:t>If</w:t>
      </w:r>
      <w:r w:rsidRPr="00B279C2">
        <w:rPr>
          <w:rFonts w:ascii="FS Jack" w:hAnsi="FS Jack"/>
        </w:rPr>
        <w:t xml:space="preserve"> </w:t>
      </w:r>
      <w:r>
        <w:rPr>
          <w:rFonts w:ascii="FS Jack" w:hAnsi="FS Jack"/>
        </w:rPr>
        <w:t xml:space="preserve">clubs </w:t>
      </w:r>
      <w:r w:rsidRPr="00B279C2">
        <w:rPr>
          <w:rFonts w:ascii="FS Jack" w:hAnsi="FS Jack"/>
        </w:rPr>
        <w:t xml:space="preserve">wish to run tasters for different age bands they will need to create separate </w:t>
      </w:r>
      <w:r>
        <w:rPr>
          <w:rFonts w:ascii="FS Jack" w:hAnsi="FS Jack"/>
        </w:rPr>
        <w:t>FA E</w:t>
      </w:r>
      <w:r w:rsidRPr="00B279C2">
        <w:rPr>
          <w:rFonts w:ascii="FS Jack" w:hAnsi="FS Jack"/>
        </w:rPr>
        <w:t>vent</w:t>
      </w:r>
      <w:r>
        <w:rPr>
          <w:rFonts w:ascii="FS Jack" w:hAnsi="FS Jack"/>
        </w:rPr>
        <w:t xml:space="preserve"> Platform applications.</w:t>
      </w:r>
    </w:p>
    <w:p w14:paraId="4B4A9D89" w14:textId="38124DB9" w:rsidR="00E37911" w:rsidRPr="00717907" w:rsidRDefault="0034196E" w:rsidP="00FC0EC4">
      <w:pPr>
        <w:pStyle w:val="ListParagraph"/>
        <w:numPr>
          <w:ilvl w:val="0"/>
          <w:numId w:val="9"/>
        </w:numPr>
        <w:rPr>
          <w:rStyle w:val="Hyperlink"/>
          <w:rFonts w:ascii="FS Jack" w:hAnsi="FS Jack"/>
          <w:color w:val="auto"/>
          <w:u w:val="none"/>
        </w:rPr>
      </w:pPr>
      <w:r>
        <w:rPr>
          <w:rFonts w:ascii="FS Jack" w:hAnsi="FS Jack"/>
        </w:rPr>
        <w:t>When running sessions for U18s, c</w:t>
      </w:r>
      <w:r w:rsidR="00947185">
        <w:rPr>
          <w:rFonts w:ascii="FS Jack" w:hAnsi="FS Jack"/>
        </w:rPr>
        <w:t>lubs</w:t>
      </w:r>
      <w:r w:rsidR="00E37911" w:rsidRPr="33B57A23">
        <w:rPr>
          <w:rFonts w:ascii="FS Jack" w:hAnsi="FS Jack"/>
        </w:rPr>
        <w:t xml:space="preserve"> will need to ensure</w:t>
      </w:r>
      <w:r w:rsidR="00E37911" w:rsidRPr="04F4E2E3">
        <w:rPr>
          <w:rFonts w:ascii="FS Jack" w:hAnsi="FS Jack"/>
        </w:rPr>
        <w:t xml:space="preserve"> they </w:t>
      </w:r>
      <w:r w:rsidR="00E37911" w:rsidRPr="2846F8EA">
        <w:rPr>
          <w:rFonts w:ascii="FS Jack" w:hAnsi="FS Jack"/>
        </w:rPr>
        <w:t xml:space="preserve">always </w:t>
      </w:r>
      <w:r w:rsidR="00E37911" w:rsidRPr="4B990EF1">
        <w:rPr>
          <w:rFonts w:ascii="FS Jack" w:hAnsi="FS Jack"/>
        </w:rPr>
        <w:t xml:space="preserve">meet the </w:t>
      </w:r>
      <w:r w:rsidR="00E37911" w:rsidRPr="09C0CC22">
        <w:rPr>
          <w:rFonts w:ascii="FS Jack" w:hAnsi="FS Jack"/>
        </w:rPr>
        <w:t>appropriate</w:t>
      </w:r>
      <w:r w:rsidR="00E37911" w:rsidRPr="6EEB24F8">
        <w:rPr>
          <w:rFonts w:ascii="FS Jack" w:hAnsi="FS Jack"/>
        </w:rPr>
        <w:t xml:space="preserve"> ratio of </w:t>
      </w:r>
      <w:r w:rsidR="00E37911" w:rsidRPr="123D3B00">
        <w:rPr>
          <w:rFonts w:ascii="FS Jack" w:hAnsi="FS Jack"/>
        </w:rPr>
        <w:t xml:space="preserve">adults to </w:t>
      </w:r>
      <w:r w:rsidR="00E37911" w:rsidRPr="209DCE94">
        <w:rPr>
          <w:rFonts w:ascii="FS Jack" w:hAnsi="FS Jack"/>
        </w:rPr>
        <w:t xml:space="preserve">children </w:t>
      </w:r>
      <w:r w:rsidR="00E37911" w:rsidRPr="18513C65">
        <w:rPr>
          <w:rFonts w:ascii="FS Jack" w:hAnsi="FS Jack"/>
        </w:rPr>
        <w:t>for</w:t>
      </w:r>
      <w:r w:rsidR="00E37911" w:rsidRPr="209DCE94">
        <w:rPr>
          <w:rFonts w:ascii="FS Jack" w:hAnsi="FS Jack"/>
        </w:rPr>
        <w:t xml:space="preserve"> </w:t>
      </w:r>
      <w:r w:rsidR="00E37911" w:rsidRPr="0F706B72">
        <w:rPr>
          <w:rFonts w:ascii="FS Jack" w:hAnsi="FS Jack"/>
        </w:rPr>
        <w:t xml:space="preserve">every </w:t>
      </w:r>
      <w:r w:rsidR="00E37911" w:rsidRPr="04D52EC1">
        <w:rPr>
          <w:rFonts w:ascii="FS Jack" w:hAnsi="FS Jack"/>
        </w:rPr>
        <w:t xml:space="preserve">session </w:t>
      </w:r>
      <w:r w:rsidR="00E37911" w:rsidRPr="07C7411C">
        <w:rPr>
          <w:rFonts w:ascii="FS Jack" w:hAnsi="FS Jack"/>
        </w:rPr>
        <w:t xml:space="preserve">– further </w:t>
      </w:r>
      <w:r w:rsidR="00E37911" w:rsidRPr="143C54B1">
        <w:rPr>
          <w:rFonts w:ascii="FS Jack" w:hAnsi="FS Jack"/>
        </w:rPr>
        <w:t>guidance</w:t>
      </w:r>
      <w:r w:rsidR="00E37911" w:rsidRPr="5906A9DB">
        <w:rPr>
          <w:rFonts w:ascii="FS Jack" w:hAnsi="FS Jack"/>
        </w:rPr>
        <w:t xml:space="preserve"> can be </w:t>
      </w:r>
      <w:r w:rsidR="00E37911" w:rsidRPr="2A46129B">
        <w:rPr>
          <w:rFonts w:ascii="FS Jack" w:hAnsi="FS Jack"/>
        </w:rPr>
        <w:t xml:space="preserve">accessed </w:t>
      </w:r>
      <w:r w:rsidR="00E37911" w:rsidRPr="1FAAD5EA">
        <w:rPr>
          <w:rFonts w:ascii="FS Jack" w:hAnsi="FS Jack"/>
        </w:rPr>
        <w:t>via</w:t>
      </w:r>
      <w:r w:rsidR="00E37911" w:rsidRPr="209DCE94">
        <w:rPr>
          <w:rFonts w:ascii="FS Jack" w:hAnsi="FS Jack"/>
        </w:rPr>
        <w:t xml:space="preserve"> </w:t>
      </w:r>
      <w:hyperlink r:id="rId10">
        <w:r w:rsidR="00E37911" w:rsidRPr="33BACB51">
          <w:rPr>
            <w:rStyle w:val="Hyperlink"/>
            <w:rFonts w:ascii="FS Jack" w:hAnsi="FS Jack"/>
          </w:rPr>
          <w:t>download</w:t>
        </w:r>
        <w:r w:rsidR="33BACB51" w:rsidRPr="33BACB51">
          <w:rPr>
            <w:rStyle w:val="Hyperlink"/>
            <w:rFonts w:ascii="FS Jack" w:hAnsi="FS Jack"/>
          </w:rPr>
          <w:t xml:space="preserve"> 5.5 The FAs Ratio Guidance</w:t>
        </w:r>
      </w:hyperlink>
    </w:p>
    <w:p w14:paraId="4BD8166A" w14:textId="77777777" w:rsidR="00717907" w:rsidRPr="00717907" w:rsidRDefault="00717907" w:rsidP="00717907">
      <w:pPr>
        <w:pStyle w:val="ListParagraph"/>
        <w:ind w:left="1069"/>
        <w:rPr>
          <w:rStyle w:val="Hyperlink"/>
          <w:rFonts w:ascii="FS Jack" w:hAnsi="FS Jack"/>
          <w:color w:val="auto"/>
          <w:u w:val="none"/>
        </w:rPr>
      </w:pPr>
    </w:p>
    <w:p w14:paraId="71649211" w14:textId="77777777" w:rsidR="00717907" w:rsidRPr="00F32C43" w:rsidRDefault="00717907" w:rsidP="00717907">
      <w:pPr>
        <w:pStyle w:val="ListParagraph"/>
        <w:numPr>
          <w:ilvl w:val="0"/>
          <w:numId w:val="3"/>
        </w:numPr>
        <w:rPr>
          <w:rFonts w:ascii="FS Jack" w:eastAsiaTheme="minorEastAsia" w:hAnsi="FS Jack"/>
          <w:b/>
          <w:bCs/>
        </w:rPr>
      </w:pPr>
      <w:r>
        <w:rPr>
          <w:rFonts w:ascii="FS Jack" w:hAnsi="FS Jack"/>
          <w:b/>
          <w:bCs/>
        </w:rPr>
        <w:t>Who can clubs run sessions for?</w:t>
      </w:r>
    </w:p>
    <w:p w14:paraId="04E90465" w14:textId="3CCFACBE" w:rsidR="00717907" w:rsidRDefault="00717907" w:rsidP="00717907">
      <w:pPr>
        <w:pStyle w:val="ListParagraph"/>
        <w:numPr>
          <w:ilvl w:val="0"/>
          <w:numId w:val="14"/>
        </w:numPr>
        <w:rPr>
          <w:rFonts w:ascii="FS Jack" w:eastAsiaTheme="minorEastAsia" w:hAnsi="FS Jack"/>
        </w:rPr>
      </w:pPr>
      <w:r>
        <w:rPr>
          <w:rFonts w:ascii="FS Jack" w:eastAsiaTheme="minorEastAsia" w:hAnsi="FS Jack"/>
        </w:rPr>
        <w:t xml:space="preserve">Clubs can run sessions for girls </w:t>
      </w:r>
      <w:r w:rsidR="0047682B">
        <w:rPr>
          <w:rFonts w:ascii="FS Jack" w:eastAsiaTheme="minorEastAsia" w:hAnsi="FS Jack"/>
        </w:rPr>
        <w:t>or</w:t>
      </w:r>
      <w:r>
        <w:rPr>
          <w:rFonts w:ascii="FS Jack" w:eastAsiaTheme="minorEastAsia" w:hAnsi="FS Jack"/>
        </w:rPr>
        <w:t xml:space="preserve"> women aged 5 through to </w:t>
      </w:r>
      <w:r w:rsidR="00B9783E">
        <w:rPr>
          <w:rFonts w:ascii="FS Jack" w:eastAsiaTheme="minorEastAsia" w:hAnsi="FS Jack"/>
        </w:rPr>
        <w:t>any age.</w:t>
      </w:r>
      <w:r>
        <w:rPr>
          <w:rFonts w:ascii="FS Jack" w:eastAsiaTheme="minorEastAsia" w:hAnsi="FS Jack"/>
        </w:rPr>
        <w:t xml:space="preserve"> </w:t>
      </w:r>
    </w:p>
    <w:p w14:paraId="752B2713" w14:textId="5E84A5EB" w:rsidR="009747FA" w:rsidRDefault="009747FA" w:rsidP="00717907">
      <w:pPr>
        <w:pStyle w:val="ListParagraph"/>
        <w:numPr>
          <w:ilvl w:val="0"/>
          <w:numId w:val="14"/>
        </w:numPr>
        <w:rPr>
          <w:rFonts w:ascii="FS Jack" w:eastAsiaTheme="minorEastAsia" w:hAnsi="FS Jack"/>
        </w:rPr>
      </w:pPr>
      <w:r>
        <w:rPr>
          <w:rFonts w:ascii="FS Jack" w:eastAsiaTheme="minorEastAsia" w:hAnsi="FS Jack"/>
        </w:rPr>
        <w:t>Clubs can run sessions for players with disabilities, including impairment specific sessions.</w:t>
      </w:r>
    </w:p>
    <w:p w14:paraId="21DE0C54" w14:textId="4521E7AB" w:rsidR="009747FA" w:rsidRDefault="009747FA" w:rsidP="00717907">
      <w:pPr>
        <w:pStyle w:val="ListParagraph"/>
        <w:numPr>
          <w:ilvl w:val="0"/>
          <w:numId w:val="14"/>
        </w:numPr>
        <w:rPr>
          <w:rFonts w:ascii="FS Jack" w:eastAsiaTheme="minorEastAsia" w:hAnsi="FS Jack"/>
        </w:rPr>
      </w:pPr>
      <w:r>
        <w:rPr>
          <w:rFonts w:ascii="FS Jack" w:eastAsiaTheme="minorEastAsia" w:hAnsi="FS Jack"/>
        </w:rPr>
        <w:t xml:space="preserve">Clubs can run specific formats of football like walking football or futsal. </w:t>
      </w:r>
    </w:p>
    <w:p w14:paraId="3A449C39" w14:textId="3B475AE5" w:rsidR="00717907" w:rsidRDefault="00717907" w:rsidP="5A743172">
      <w:pPr>
        <w:pStyle w:val="ListParagraph"/>
        <w:numPr>
          <w:ilvl w:val="0"/>
          <w:numId w:val="14"/>
        </w:numPr>
        <w:rPr>
          <w:rFonts w:ascii="FS Jack" w:eastAsiaTheme="minorEastAsia" w:hAnsi="FS Jack"/>
        </w:rPr>
      </w:pPr>
      <w:r w:rsidRPr="5A743172">
        <w:rPr>
          <w:rFonts w:ascii="FS Jack" w:eastAsiaTheme="minorEastAsia" w:hAnsi="FS Jack"/>
        </w:rPr>
        <w:t xml:space="preserve">When </w:t>
      </w:r>
      <w:r w:rsidR="00E1100A" w:rsidRPr="5A743172">
        <w:rPr>
          <w:rFonts w:ascii="FS Jack" w:eastAsiaTheme="minorEastAsia" w:hAnsi="FS Jack"/>
        </w:rPr>
        <w:t xml:space="preserve">clubs </w:t>
      </w:r>
      <w:r w:rsidRPr="5A743172">
        <w:rPr>
          <w:rFonts w:ascii="FS Jack" w:eastAsiaTheme="minorEastAsia" w:hAnsi="FS Jack"/>
        </w:rPr>
        <w:t>input</w:t>
      </w:r>
      <w:r w:rsidR="00E1100A" w:rsidRPr="5A743172">
        <w:rPr>
          <w:rFonts w:ascii="FS Jack" w:eastAsiaTheme="minorEastAsia" w:hAnsi="FS Jack"/>
        </w:rPr>
        <w:t xml:space="preserve"> </w:t>
      </w:r>
      <w:r w:rsidRPr="5A743172">
        <w:rPr>
          <w:rFonts w:ascii="FS Jack" w:eastAsiaTheme="minorEastAsia" w:hAnsi="FS Jack"/>
        </w:rPr>
        <w:t xml:space="preserve">their session information on Events, </w:t>
      </w:r>
      <w:r w:rsidR="009747FA" w:rsidRPr="5A743172">
        <w:rPr>
          <w:rFonts w:ascii="FS Jack" w:eastAsiaTheme="minorEastAsia" w:hAnsi="FS Jack"/>
        </w:rPr>
        <w:t>they</w:t>
      </w:r>
      <w:r w:rsidRPr="5A743172">
        <w:rPr>
          <w:rFonts w:ascii="FS Jack" w:eastAsiaTheme="minorEastAsia" w:hAnsi="FS Jack"/>
        </w:rPr>
        <w:t xml:space="preserve"> will be encouraged to run session</w:t>
      </w:r>
      <w:r w:rsidR="00E1100A" w:rsidRPr="5A743172">
        <w:rPr>
          <w:rFonts w:ascii="FS Jack" w:eastAsiaTheme="minorEastAsia" w:hAnsi="FS Jack"/>
        </w:rPr>
        <w:t>s</w:t>
      </w:r>
      <w:r w:rsidRPr="5A743172">
        <w:rPr>
          <w:rFonts w:ascii="FS Jack" w:eastAsiaTheme="minorEastAsia" w:hAnsi="FS Jack"/>
        </w:rPr>
        <w:t xml:space="preserve"> for 2</w:t>
      </w:r>
      <w:r w:rsidR="733171FB" w:rsidRPr="5A743172">
        <w:rPr>
          <w:rFonts w:ascii="FS Jack" w:eastAsiaTheme="minorEastAsia" w:hAnsi="FS Jack"/>
        </w:rPr>
        <w:t>-</w:t>
      </w:r>
      <w:r w:rsidRPr="5A743172">
        <w:rPr>
          <w:rFonts w:ascii="FS Jack" w:eastAsiaTheme="minorEastAsia" w:hAnsi="FS Jack"/>
        </w:rPr>
        <w:t>year age bands</w:t>
      </w:r>
      <w:r w:rsidR="00E1100A" w:rsidRPr="5A743172">
        <w:rPr>
          <w:rFonts w:ascii="FS Jack" w:eastAsiaTheme="minorEastAsia" w:hAnsi="FS Jack"/>
        </w:rPr>
        <w:t>. H</w:t>
      </w:r>
      <w:r w:rsidRPr="5A743172">
        <w:rPr>
          <w:rFonts w:ascii="FS Jack" w:eastAsiaTheme="minorEastAsia" w:hAnsi="FS Jack"/>
        </w:rPr>
        <w:t>owever</w:t>
      </w:r>
      <w:r w:rsidR="00E1100A" w:rsidRPr="5A743172">
        <w:rPr>
          <w:rFonts w:ascii="FS Jack" w:eastAsiaTheme="minorEastAsia" w:hAnsi="FS Jack"/>
        </w:rPr>
        <w:t>,</w:t>
      </w:r>
      <w:r w:rsidRPr="5A743172">
        <w:rPr>
          <w:rFonts w:ascii="FS Jack" w:eastAsiaTheme="minorEastAsia" w:hAnsi="FS Jack"/>
        </w:rPr>
        <w:t xml:space="preserve"> if clubs wish to run a session for an age band wider than </w:t>
      </w:r>
      <w:r w:rsidR="00CD602B" w:rsidRPr="5A743172">
        <w:rPr>
          <w:rFonts w:ascii="FS Jack" w:eastAsiaTheme="minorEastAsia" w:hAnsi="FS Jack"/>
        </w:rPr>
        <w:t xml:space="preserve">that, </w:t>
      </w:r>
      <w:r w:rsidRPr="5A743172">
        <w:rPr>
          <w:rFonts w:ascii="FS Jack" w:eastAsiaTheme="minorEastAsia" w:hAnsi="FS Jack"/>
        </w:rPr>
        <w:t xml:space="preserve">their County FA will follow up to obtain a risk assessment to check that they have the required safeguards in place to do this. </w:t>
      </w:r>
    </w:p>
    <w:p w14:paraId="3DAD874F" w14:textId="2E35555F" w:rsidR="00717907" w:rsidRDefault="00717907" w:rsidP="5A743172">
      <w:pPr>
        <w:pStyle w:val="ListParagraph"/>
        <w:numPr>
          <w:ilvl w:val="0"/>
          <w:numId w:val="14"/>
        </w:numPr>
        <w:rPr>
          <w:rFonts w:ascii="FS Jack" w:eastAsiaTheme="minorEastAsia" w:hAnsi="FS Jack"/>
        </w:rPr>
      </w:pPr>
      <w:r w:rsidRPr="5A743172">
        <w:rPr>
          <w:rFonts w:ascii="FS Jack" w:eastAsiaTheme="minorEastAsia" w:hAnsi="FS Jack"/>
        </w:rPr>
        <w:t xml:space="preserve">Disability football has dispensation to adopt a maximum 4-year age banding up to and including U16s only, we recommend U8, U12 and U16 as initial age bandings to introduce. </w:t>
      </w:r>
    </w:p>
    <w:p w14:paraId="26FD1C63" w14:textId="59CD93F2" w:rsidR="002339F1" w:rsidRPr="002339F1" w:rsidRDefault="002339F1" w:rsidP="002339F1">
      <w:pPr>
        <w:pStyle w:val="ListParagraph"/>
        <w:numPr>
          <w:ilvl w:val="0"/>
          <w:numId w:val="14"/>
        </w:numPr>
        <w:rPr>
          <w:rFonts w:ascii="FS Jack" w:hAnsi="FS Jack"/>
        </w:rPr>
      </w:pPr>
      <w:r>
        <w:rPr>
          <w:rFonts w:ascii="FS Jack" w:hAnsi="FS Jack"/>
        </w:rPr>
        <w:t xml:space="preserve">Clubs must ensure they have the required safeguards in place for their #LetGirlsPlay Football Sessions. </w:t>
      </w:r>
      <w:r w:rsidR="00F236AA">
        <w:rPr>
          <w:rFonts w:ascii="FS Jack" w:hAnsi="FS Jack"/>
        </w:rPr>
        <w:t xml:space="preserve">See more info </w:t>
      </w:r>
      <w:hyperlink r:id="rId11" w:history="1">
        <w:r w:rsidR="00F236AA" w:rsidRPr="00F236AA">
          <w:rPr>
            <w:rStyle w:val="Hyperlink"/>
            <w:rFonts w:ascii="FS Jack" w:hAnsi="FS Jack"/>
          </w:rPr>
          <w:t>here.</w:t>
        </w:r>
      </w:hyperlink>
    </w:p>
    <w:p w14:paraId="5E48A013" w14:textId="77777777" w:rsidR="006902A4" w:rsidRPr="006902A4" w:rsidRDefault="006902A4" w:rsidP="006902A4">
      <w:pPr>
        <w:pStyle w:val="ListParagraph"/>
        <w:ind w:left="1080"/>
        <w:rPr>
          <w:rFonts w:ascii="FS Jack" w:eastAsiaTheme="minorEastAsia" w:hAnsi="FS Jack"/>
        </w:rPr>
      </w:pPr>
    </w:p>
    <w:p w14:paraId="29C5E847" w14:textId="77777777" w:rsidR="006902A4" w:rsidRPr="00B279C2" w:rsidRDefault="006902A4" w:rsidP="006902A4">
      <w:pPr>
        <w:pStyle w:val="ListParagraph"/>
        <w:numPr>
          <w:ilvl w:val="0"/>
          <w:numId w:val="3"/>
        </w:numPr>
        <w:rPr>
          <w:rFonts w:ascii="FS Jack" w:hAnsi="FS Jack"/>
          <w:b/>
          <w:bCs/>
        </w:rPr>
      </w:pPr>
      <w:r w:rsidRPr="00B279C2">
        <w:rPr>
          <w:rFonts w:ascii="FS Jack" w:hAnsi="FS Jack"/>
          <w:b/>
          <w:bCs/>
        </w:rPr>
        <w:t xml:space="preserve">Will there be any support for clubs and providers to help them to promote their sessions or deliver their sessions? </w:t>
      </w:r>
    </w:p>
    <w:p w14:paraId="064C3F81" w14:textId="04E903E8" w:rsidR="006D4975" w:rsidRDefault="006902A4" w:rsidP="006902A4">
      <w:pPr>
        <w:pStyle w:val="ListParagraph"/>
        <w:numPr>
          <w:ilvl w:val="0"/>
          <w:numId w:val="8"/>
        </w:numPr>
        <w:rPr>
          <w:rFonts w:ascii="FS Jack" w:hAnsi="FS Jack"/>
        </w:rPr>
      </w:pPr>
      <w:r>
        <w:rPr>
          <w:rFonts w:ascii="FS Jack" w:hAnsi="FS Jack"/>
        </w:rPr>
        <w:t xml:space="preserve">All </w:t>
      </w:r>
      <w:r w:rsidRPr="00B279C2">
        <w:rPr>
          <w:rFonts w:ascii="FS Jack" w:hAnsi="FS Jack"/>
        </w:rPr>
        <w:t xml:space="preserve">clubs who register to run </w:t>
      </w:r>
      <w:r w:rsidR="00BF3EE8">
        <w:rPr>
          <w:rFonts w:ascii="FS Jack" w:hAnsi="FS Jack"/>
        </w:rPr>
        <w:t xml:space="preserve">a </w:t>
      </w:r>
      <w:r w:rsidR="00967635">
        <w:rPr>
          <w:rFonts w:ascii="FS Jack" w:hAnsi="FS Jack"/>
        </w:rPr>
        <w:t>session(s)</w:t>
      </w:r>
      <w:r w:rsidR="00BF3EE8">
        <w:rPr>
          <w:rFonts w:ascii="FS Jack" w:hAnsi="FS Jack"/>
        </w:rPr>
        <w:t xml:space="preserve"> for U18s</w:t>
      </w:r>
      <w:r w:rsidRPr="00B279C2">
        <w:rPr>
          <w:rFonts w:ascii="FS Jack" w:hAnsi="FS Jack"/>
        </w:rPr>
        <w:t xml:space="preserve"> </w:t>
      </w:r>
      <w:r w:rsidR="00967635">
        <w:rPr>
          <w:rFonts w:ascii="FS Jack" w:hAnsi="FS Jack"/>
        </w:rPr>
        <w:t xml:space="preserve">and all providers who have session(s) scheduled for July </w:t>
      </w:r>
      <w:r w:rsidRPr="00B279C2">
        <w:rPr>
          <w:rFonts w:ascii="FS Jack" w:hAnsi="FS Jack"/>
        </w:rPr>
        <w:t>will receive session plans</w:t>
      </w:r>
      <w:r w:rsidR="00BF4B20">
        <w:rPr>
          <w:rFonts w:ascii="FS Jack" w:hAnsi="FS Jack"/>
        </w:rPr>
        <w:t xml:space="preserve"> </w:t>
      </w:r>
      <w:r w:rsidR="006D4975">
        <w:rPr>
          <w:rFonts w:ascii="FS Jack" w:hAnsi="FS Jack"/>
        </w:rPr>
        <w:t xml:space="preserve">which will </w:t>
      </w:r>
      <w:r w:rsidR="00BF4B20">
        <w:rPr>
          <w:rFonts w:ascii="FS Jack" w:hAnsi="FS Jack"/>
        </w:rPr>
        <w:t>contain</w:t>
      </w:r>
      <w:r w:rsidR="00BF3EE8">
        <w:rPr>
          <w:rFonts w:ascii="FS Jack" w:hAnsi="FS Jack"/>
        </w:rPr>
        <w:t xml:space="preserve"> ideas for</w:t>
      </w:r>
      <w:r w:rsidR="00BF4B20">
        <w:rPr>
          <w:rFonts w:ascii="FS Jack" w:hAnsi="FS Jack"/>
        </w:rPr>
        <w:t xml:space="preserve"> </w:t>
      </w:r>
      <w:r w:rsidR="006D4975">
        <w:rPr>
          <w:rFonts w:ascii="FS Jack" w:hAnsi="FS Jack"/>
        </w:rPr>
        <w:t>warm up</w:t>
      </w:r>
      <w:r w:rsidR="00BF3EE8">
        <w:rPr>
          <w:rFonts w:ascii="FS Jack" w:hAnsi="FS Jack"/>
        </w:rPr>
        <w:t>s</w:t>
      </w:r>
      <w:r w:rsidR="006D4975">
        <w:rPr>
          <w:rFonts w:ascii="FS Jack" w:hAnsi="FS Jack"/>
        </w:rPr>
        <w:t xml:space="preserve"> and game</w:t>
      </w:r>
      <w:r w:rsidR="00BF3EE8">
        <w:rPr>
          <w:rFonts w:ascii="FS Jack" w:hAnsi="FS Jack"/>
        </w:rPr>
        <w:t xml:space="preserve">s to play with participants. </w:t>
      </w:r>
    </w:p>
    <w:p w14:paraId="195BD384" w14:textId="31412711" w:rsidR="004D3BE5" w:rsidRDefault="00967635" w:rsidP="006902A4">
      <w:pPr>
        <w:pStyle w:val="ListParagraph"/>
        <w:numPr>
          <w:ilvl w:val="0"/>
          <w:numId w:val="8"/>
        </w:numPr>
        <w:rPr>
          <w:rFonts w:ascii="FS Jack" w:hAnsi="FS Jack"/>
        </w:rPr>
      </w:pPr>
      <w:r w:rsidRPr="56DDB55A">
        <w:rPr>
          <w:rFonts w:ascii="FS Jack" w:hAnsi="FS Jack"/>
        </w:rPr>
        <w:t xml:space="preserve">All clubs who register to run a session(s) and all providers who have session(s) scheduled for July will receive </w:t>
      </w:r>
      <w:r w:rsidR="006902A4" w:rsidRPr="56DDB55A">
        <w:rPr>
          <w:rFonts w:ascii="FS Jack" w:hAnsi="FS Jack"/>
        </w:rPr>
        <w:t xml:space="preserve">digital assets </w:t>
      </w:r>
      <w:r w:rsidRPr="56DDB55A">
        <w:rPr>
          <w:rFonts w:ascii="FS Jack" w:hAnsi="FS Jack"/>
        </w:rPr>
        <w:t xml:space="preserve">which they can </w:t>
      </w:r>
      <w:r w:rsidR="006902A4" w:rsidRPr="56DDB55A">
        <w:rPr>
          <w:rFonts w:ascii="FS Jack" w:hAnsi="FS Jack"/>
        </w:rPr>
        <w:t xml:space="preserve">share </w:t>
      </w:r>
      <w:r w:rsidR="00003620" w:rsidRPr="56DDB55A">
        <w:rPr>
          <w:rFonts w:ascii="FS Jack" w:hAnsi="FS Jack"/>
        </w:rPr>
        <w:t>via their own communications channels</w:t>
      </w:r>
      <w:r w:rsidRPr="56DDB55A">
        <w:rPr>
          <w:rFonts w:ascii="FS Jack" w:hAnsi="FS Jack"/>
        </w:rPr>
        <w:t xml:space="preserve"> including their Twitter, Facebook or website to help promote their activity. </w:t>
      </w:r>
    </w:p>
    <w:p w14:paraId="6BC8142E" w14:textId="77777777" w:rsidR="00003620" w:rsidRDefault="004D3BE5" w:rsidP="006902A4">
      <w:pPr>
        <w:pStyle w:val="ListParagraph"/>
        <w:numPr>
          <w:ilvl w:val="0"/>
          <w:numId w:val="8"/>
        </w:numPr>
        <w:rPr>
          <w:rFonts w:ascii="FS Jack" w:hAnsi="FS Jack"/>
        </w:rPr>
      </w:pPr>
      <w:r>
        <w:rPr>
          <w:rFonts w:ascii="FS Jack" w:hAnsi="FS Jack"/>
        </w:rPr>
        <w:t xml:space="preserve">All clubs will be </w:t>
      </w:r>
      <w:r w:rsidR="006902A4" w:rsidRPr="00B279C2">
        <w:rPr>
          <w:rFonts w:ascii="FS Jack" w:hAnsi="FS Jack"/>
        </w:rPr>
        <w:t xml:space="preserve">signposted to </w:t>
      </w:r>
      <w:hyperlink r:id="rId12">
        <w:r w:rsidR="006902A4" w:rsidRPr="02A65507">
          <w:rPr>
            <w:rStyle w:val="Hyperlink"/>
            <w:rFonts w:ascii="FS Jack" w:hAnsi="FS Jack"/>
          </w:rPr>
          <w:t>Female Friendly Club Training</w:t>
        </w:r>
      </w:hyperlink>
      <w:r w:rsidR="006902A4">
        <w:rPr>
          <w:rFonts w:ascii="FS Jack" w:hAnsi="FS Jack"/>
        </w:rPr>
        <w:t xml:space="preserve"> should they wish to attend a free workshop ahead of their session delivery.</w:t>
      </w:r>
    </w:p>
    <w:p w14:paraId="6B465ECE" w14:textId="200550A0" w:rsidR="006902A4" w:rsidRPr="00B279C2" w:rsidRDefault="006902A4" w:rsidP="006902A4">
      <w:pPr>
        <w:pStyle w:val="ListParagraph"/>
        <w:numPr>
          <w:ilvl w:val="0"/>
          <w:numId w:val="8"/>
        </w:numPr>
        <w:rPr>
          <w:rFonts w:ascii="FS Jack" w:hAnsi="FS Jack"/>
        </w:rPr>
      </w:pPr>
      <w:r>
        <w:rPr>
          <w:rFonts w:ascii="FS Jack" w:hAnsi="FS Jack"/>
        </w:rPr>
        <w:t>O</w:t>
      </w:r>
      <w:r w:rsidRPr="00B279C2">
        <w:rPr>
          <w:rFonts w:ascii="FS Jack" w:hAnsi="FS Jack"/>
        </w:rPr>
        <w:t xml:space="preserve">n completion of their </w:t>
      </w:r>
      <w:r>
        <w:rPr>
          <w:rFonts w:ascii="FS Jack" w:hAnsi="FS Jack"/>
        </w:rPr>
        <w:t>sessions</w:t>
      </w:r>
      <w:r w:rsidRPr="00B279C2">
        <w:rPr>
          <w:rFonts w:ascii="FS Jack" w:hAnsi="FS Jack"/>
        </w:rPr>
        <w:t xml:space="preserve">, </w:t>
      </w:r>
      <w:r w:rsidR="00003620">
        <w:rPr>
          <w:rFonts w:ascii="FS Jack" w:hAnsi="FS Jack"/>
        </w:rPr>
        <w:t>clubs</w:t>
      </w:r>
      <w:r w:rsidRPr="00B279C2">
        <w:rPr>
          <w:rFonts w:ascii="FS Jack" w:hAnsi="FS Jack"/>
        </w:rPr>
        <w:t xml:space="preserve"> will be signposted to relevant FA programme applications and the</w:t>
      </w:r>
      <w:r>
        <w:rPr>
          <w:rFonts w:ascii="FS Jack" w:hAnsi="FS Jack"/>
        </w:rPr>
        <w:t xml:space="preserve">  </w:t>
      </w:r>
      <w:hyperlink r:id="rId13" w:history="1">
        <w:r w:rsidRPr="00426D63">
          <w:rPr>
            <w:rStyle w:val="Hyperlink"/>
            <w:rFonts w:ascii="FS Jack" w:hAnsi="FS Jack"/>
          </w:rPr>
          <w:t>Barclays Community Football Fund In partnership with Sported</w:t>
        </w:r>
      </w:hyperlink>
      <w:r>
        <w:rPr>
          <w:rFonts w:ascii="FS Jack" w:hAnsi="FS Jack"/>
        </w:rPr>
        <w:t>.</w:t>
      </w:r>
    </w:p>
    <w:p w14:paraId="14271586" w14:textId="34E0207D" w:rsidR="008517D6" w:rsidRPr="00BE179C" w:rsidRDefault="006902A4" w:rsidP="008517D6">
      <w:pPr>
        <w:pStyle w:val="ListParagraph"/>
        <w:numPr>
          <w:ilvl w:val="0"/>
          <w:numId w:val="8"/>
        </w:numPr>
        <w:rPr>
          <w:rFonts w:asciiTheme="minorEastAsia" w:eastAsiaTheme="minorEastAsia" w:hAnsiTheme="minorEastAsia" w:cstheme="minorEastAsia"/>
        </w:rPr>
      </w:pPr>
      <w:r w:rsidRPr="00FA0D06">
        <w:rPr>
          <w:rFonts w:ascii="FS Jack" w:hAnsi="FS Jack"/>
        </w:rPr>
        <w:t xml:space="preserve">All clubs will be able to make use of </w:t>
      </w:r>
      <w:hyperlink r:id="rId14">
        <w:r w:rsidRPr="00FA0D06">
          <w:rPr>
            <w:rStyle w:val="Hyperlink"/>
            <w:rFonts w:ascii="FS Jack" w:hAnsi="FS Jack"/>
          </w:rPr>
          <w:t>The FAs Safeguarding Risk Assessment guidance and template (download 1.7)</w:t>
        </w:r>
      </w:hyperlink>
      <w:r w:rsidRPr="00FA0D06">
        <w:rPr>
          <w:rFonts w:ascii="FS Jack" w:hAnsi="FS Jack"/>
        </w:rPr>
        <w:t xml:space="preserve"> for their session(s) to ensure appropriate safeguards are in place.</w:t>
      </w:r>
    </w:p>
    <w:p w14:paraId="154B3AA6" w14:textId="77777777" w:rsidR="00BE179C" w:rsidRPr="00BE179C" w:rsidRDefault="00BE179C" w:rsidP="00BE179C">
      <w:pPr>
        <w:pStyle w:val="ListParagraph"/>
        <w:ind w:left="1069"/>
        <w:rPr>
          <w:rFonts w:asciiTheme="minorEastAsia" w:eastAsiaTheme="minorEastAsia" w:hAnsiTheme="minorEastAsia" w:cstheme="minorEastAsia"/>
        </w:rPr>
      </w:pPr>
    </w:p>
    <w:p w14:paraId="027D9E51" w14:textId="77777777" w:rsidR="008517D6" w:rsidRPr="00B279C2" w:rsidRDefault="008517D6" w:rsidP="008517D6">
      <w:pPr>
        <w:pStyle w:val="ListParagraph"/>
        <w:numPr>
          <w:ilvl w:val="0"/>
          <w:numId w:val="3"/>
        </w:numPr>
        <w:rPr>
          <w:rFonts w:ascii="FS Jack" w:hAnsi="FS Jack"/>
          <w:b/>
          <w:bCs/>
        </w:rPr>
      </w:pPr>
      <w:r w:rsidRPr="00B279C2">
        <w:rPr>
          <w:rFonts w:ascii="FS Jack" w:hAnsi="FS Jack"/>
          <w:b/>
          <w:bCs/>
        </w:rPr>
        <w:t xml:space="preserve">Are there any incentives for clubs to deliver a session or for providers to run sessions that are listed on Find Football during July? </w:t>
      </w:r>
    </w:p>
    <w:p w14:paraId="282F369C" w14:textId="708FAA56" w:rsidR="008517D6" w:rsidRDefault="008517D6" w:rsidP="008517D6">
      <w:pPr>
        <w:pStyle w:val="ListParagraph"/>
        <w:numPr>
          <w:ilvl w:val="0"/>
          <w:numId w:val="7"/>
        </w:numPr>
        <w:rPr>
          <w:rFonts w:ascii="FS Jack" w:hAnsi="FS Jack"/>
        </w:rPr>
      </w:pPr>
      <w:r>
        <w:rPr>
          <w:rFonts w:ascii="FS Jack" w:hAnsi="FS Jack"/>
        </w:rPr>
        <w:t xml:space="preserve">See prize promotion T&amp;Cs </w:t>
      </w:r>
      <w:hyperlink r:id="rId15" w:history="1">
        <w:r w:rsidRPr="006579F9">
          <w:rPr>
            <w:rStyle w:val="Hyperlink"/>
            <w:rFonts w:ascii="FS Jack" w:hAnsi="FS Jack"/>
          </w:rPr>
          <w:t>here</w:t>
        </w:r>
      </w:hyperlink>
      <w:r>
        <w:rPr>
          <w:rFonts w:ascii="FS Jack" w:hAnsi="FS Jack"/>
        </w:rPr>
        <w:t xml:space="preserve">. In </w:t>
      </w:r>
      <w:r w:rsidR="006579F9">
        <w:rPr>
          <w:rFonts w:ascii="FS Jack" w:hAnsi="FS Jack"/>
        </w:rPr>
        <w:t>summary</w:t>
      </w:r>
      <w:r>
        <w:rPr>
          <w:rFonts w:ascii="FS Jack" w:hAnsi="FS Jack"/>
        </w:rPr>
        <w:t xml:space="preserve">: </w:t>
      </w:r>
    </w:p>
    <w:p w14:paraId="364EC675" w14:textId="77777777" w:rsidR="008517D6" w:rsidRPr="00AF4D1E" w:rsidRDefault="008517D6" w:rsidP="008517D6">
      <w:pPr>
        <w:pStyle w:val="ListParagraph"/>
        <w:numPr>
          <w:ilvl w:val="0"/>
          <w:numId w:val="7"/>
        </w:numPr>
        <w:rPr>
          <w:rFonts w:ascii="FS Jack" w:hAnsi="FS Jack"/>
        </w:rPr>
      </w:pPr>
      <w:r w:rsidRPr="00AF4D1E">
        <w:rPr>
          <w:rFonts w:ascii="FS Jack" w:hAnsi="FS Jack"/>
        </w:rPr>
        <w:t>The first 50 clubs to sign up following 1</w:t>
      </w:r>
      <w:r>
        <w:rPr>
          <w:rFonts w:ascii="FS Jack" w:hAnsi="FS Jack"/>
        </w:rPr>
        <w:t>2</w:t>
      </w:r>
      <w:r w:rsidRPr="00AF4D1E">
        <w:rPr>
          <w:rFonts w:ascii="FS Jack" w:hAnsi="FS Jack"/>
        </w:rPr>
        <w:t xml:space="preserve">th May launch </w:t>
      </w:r>
      <w:r>
        <w:rPr>
          <w:rFonts w:ascii="FS Jack" w:hAnsi="FS Jack"/>
        </w:rPr>
        <w:t xml:space="preserve">will receive </w:t>
      </w:r>
      <w:r w:rsidRPr="00AF4D1E">
        <w:rPr>
          <w:rFonts w:ascii="FS Jack" w:hAnsi="FS Jack"/>
        </w:rPr>
        <w:t xml:space="preserve">2 x </w:t>
      </w:r>
      <w:r w:rsidRPr="7D0FD1CD">
        <w:rPr>
          <w:rFonts w:ascii="FS Jack" w:hAnsi="FS Jack"/>
        </w:rPr>
        <w:t>England</w:t>
      </w:r>
      <w:r w:rsidRPr="00AF4D1E">
        <w:rPr>
          <w:rFonts w:ascii="FS Jack" w:hAnsi="FS Jack"/>
        </w:rPr>
        <w:t xml:space="preserve"> vs Belgium tickets </w:t>
      </w:r>
      <w:r>
        <w:rPr>
          <w:rFonts w:ascii="FS Jack" w:hAnsi="FS Jack"/>
        </w:rPr>
        <w:t>each.</w:t>
      </w:r>
    </w:p>
    <w:p w14:paraId="07204170" w14:textId="68A16486" w:rsidR="008517D6" w:rsidRPr="00AF4D1E" w:rsidRDefault="008517D6" w:rsidP="008517D6">
      <w:pPr>
        <w:pStyle w:val="ListParagraph"/>
        <w:numPr>
          <w:ilvl w:val="0"/>
          <w:numId w:val="7"/>
        </w:numPr>
        <w:rPr>
          <w:rFonts w:ascii="FS Jack" w:hAnsi="FS Jack"/>
        </w:rPr>
      </w:pPr>
      <w:r>
        <w:rPr>
          <w:rFonts w:ascii="FS Jack" w:hAnsi="FS Jack"/>
        </w:rPr>
        <w:t>One</w:t>
      </w:r>
      <w:r w:rsidRPr="00AF4D1E">
        <w:rPr>
          <w:rFonts w:ascii="FS Jack" w:hAnsi="FS Jack"/>
        </w:rPr>
        <w:t xml:space="preserve"> club or provider per C</w:t>
      </w:r>
      <w:r>
        <w:rPr>
          <w:rFonts w:ascii="FS Jack" w:hAnsi="FS Jack"/>
        </w:rPr>
        <w:t xml:space="preserve">ounty </w:t>
      </w:r>
      <w:r w:rsidRPr="00AF4D1E">
        <w:rPr>
          <w:rFonts w:ascii="FS Jack" w:hAnsi="FS Jack"/>
        </w:rPr>
        <w:t>FA that ha</w:t>
      </w:r>
      <w:r>
        <w:rPr>
          <w:rFonts w:ascii="FS Jack" w:hAnsi="FS Jack"/>
        </w:rPr>
        <w:t xml:space="preserve">s the </w:t>
      </w:r>
      <w:r w:rsidRPr="00AF4D1E">
        <w:rPr>
          <w:rFonts w:ascii="FS Jack" w:hAnsi="FS Jack"/>
        </w:rPr>
        <w:t xml:space="preserve">most unique participants booked on </w:t>
      </w:r>
      <w:r w:rsidR="006B0D2A">
        <w:rPr>
          <w:rFonts w:ascii="FS Jack" w:hAnsi="FS Jack"/>
        </w:rPr>
        <w:t>(</w:t>
      </w:r>
      <w:r w:rsidRPr="00AF4D1E">
        <w:rPr>
          <w:rFonts w:ascii="FS Jack" w:hAnsi="FS Jack"/>
        </w:rPr>
        <w:t xml:space="preserve">across any number of sessions </w:t>
      </w:r>
      <w:r>
        <w:rPr>
          <w:rFonts w:ascii="FS Jack" w:hAnsi="FS Jack"/>
        </w:rPr>
        <w:t>during July</w:t>
      </w:r>
      <w:r w:rsidR="006B0D2A">
        <w:rPr>
          <w:rFonts w:ascii="FS Jack" w:hAnsi="FS Jack"/>
        </w:rPr>
        <w:t xml:space="preserve">) </w:t>
      </w:r>
      <w:r>
        <w:rPr>
          <w:rFonts w:ascii="FS Jack" w:hAnsi="FS Jack"/>
        </w:rPr>
        <w:t>will be sent an exclusive #LetGirlsPlay venue pack.</w:t>
      </w:r>
    </w:p>
    <w:p w14:paraId="30FA0424" w14:textId="22776F19" w:rsidR="008517D6" w:rsidRPr="008517D6" w:rsidRDefault="008517D6" w:rsidP="008517D6">
      <w:pPr>
        <w:pStyle w:val="ListParagraph"/>
        <w:numPr>
          <w:ilvl w:val="0"/>
          <w:numId w:val="7"/>
        </w:numPr>
        <w:rPr>
          <w:rFonts w:ascii="FS Jack" w:hAnsi="FS Jack"/>
        </w:rPr>
      </w:pPr>
      <w:r w:rsidRPr="56DDB55A">
        <w:rPr>
          <w:rFonts w:ascii="FS Jack" w:hAnsi="FS Jack"/>
        </w:rPr>
        <w:t>Five clubs or providers per County FA that get the most unique participants to attend their sessions across July will receive 2 x autumn England Women match tickets.</w:t>
      </w:r>
    </w:p>
    <w:p w14:paraId="6BF5BA7F" w14:textId="77777777" w:rsidR="006902A4" w:rsidRPr="006902A4" w:rsidRDefault="006902A4" w:rsidP="006902A4">
      <w:pPr>
        <w:pStyle w:val="ListParagraph"/>
        <w:ind w:left="1069"/>
        <w:rPr>
          <w:rFonts w:asciiTheme="minorEastAsia" w:eastAsiaTheme="minorEastAsia" w:hAnsiTheme="minorEastAsia" w:cstheme="minorEastAsia"/>
        </w:rPr>
      </w:pPr>
    </w:p>
    <w:p w14:paraId="586B2187" w14:textId="65BC1F61" w:rsidR="00784327" w:rsidRPr="00B279C2" w:rsidRDefault="00784327" w:rsidP="00FC0EC4">
      <w:pPr>
        <w:pStyle w:val="ListParagraph"/>
        <w:numPr>
          <w:ilvl w:val="0"/>
          <w:numId w:val="3"/>
        </w:numPr>
        <w:rPr>
          <w:rFonts w:ascii="FS Jack" w:hAnsi="FS Jack"/>
          <w:b/>
          <w:bCs/>
        </w:rPr>
      </w:pPr>
      <w:r w:rsidRPr="00B279C2">
        <w:rPr>
          <w:rFonts w:ascii="FS Jack" w:hAnsi="FS Jack"/>
          <w:b/>
          <w:bCs/>
        </w:rPr>
        <w:t>How will clubs or providers be</w:t>
      </w:r>
      <w:r w:rsidR="009465FD">
        <w:rPr>
          <w:rFonts w:ascii="FS Jack" w:hAnsi="FS Jack"/>
          <w:b/>
          <w:bCs/>
        </w:rPr>
        <w:t xml:space="preserve"> supported</w:t>
      </w:r>
      <w:r w:rsidRPr="00B279C2">
        <w:rPr>
          <w:rFonts w:ascii="FS Jack" w:hAnsi="FS Jack"/>
          <w:b/>
          <w:bCs/>
        </w:rPr>
        <w:t xml:space="preserve"> to sustain their activity beyond the month of July?</w:t>
      </w:r>
    </w:p>
    <w:p w14:paraId="55EE8779" w14:textId="14976E73" w:rsidR="00633CF5" w:rsidRPr="00B279C2" w:rsidRDefault="00AC40DE" w:rsidP="00FC0EC4">
      <w:pPr>
        <w:pStyle w:val="ListParagraph"/>
        <w:numPr>
          <w:ilvl w:val="0"/>
          <w:numId w:val="2"/>
        </w:numPr>
        <w:rPr>
          <w:rFonts w:ascii="FS Jack" w:hAnsi="FS Jack"/>
        </w:rPr>
      </w:pPr>
      <w:r w:rsidRPr="56DDB55A">
        <w:rPr>
          <w:rFonts w:ascii="FS Jack" w:hAnsi="FS Jack"/>
        </w:rPr>
        <w:t>Clubs can apply to become a</w:t>
      </w:r>
      <w:r w:rsidR="00755687" w:rsidRPr="56DDB55A">
        <w:rPr>
          <w:rFonts w:ascii="FS Jack" w:hAnsi="FS Jack"/>
        </w:rPr>
        <w:t xml:space="preserve"> girls or women’s football</w:t>
      </w:r>
      <w:r w:rsidRPr="56DDB55A">
        <w:rPr>
          <w:rFonts w:ascii="FS Jack" w:hAnsi="FS Jack"/>
        </w:rPr>
        <w:t xml:space="preserve"> </w:t>
      </w:r>
      <w:r w:rsidR="00365548" w:rsidRPr="56DDB55A">
        <w:rPr>
          <w:rFonts w:ascii="FS Jack" w:hAnsi="FS Jack"/>
        </w:rPr>
        <w:t>FA p</w:t>
      </w:r>
      <w:r w:rsidRPr="56DDB55A">
        <w:rPr>
          <w:rFonts w:ascii="FS Jack" w:hAnsi="FS Jack"/>
        </w:rPr>
        <w:t>rogramme provider</w:t>
      </w:r>
      <w:r w:rsidR="00755687" w:rsidRPr="56DDB55A">
        <w:rPr>
          <w:rFonts w:ascii="FS Jack" w:hAnsi="FS Jack"/>
        </w:rPr>
        <w:t>. The Weetabix Wildcats and Squad Girls’ Football application windows will open in August.</w:t>
      </w:r>
    </w:p>
    <w:p w14:paraId="507167B9" w14:textId="01E45642" w:rsidR="00E527AB" w:rsidRDefault="00636DCB" w:rsidP="00FC0EC4">
      <w:pPr>
        <w:pStyle w:val="ListParagraph"/>
        <w:numPr>
          <w:ilvl w:val="0"/>
          <w:numId w:val="2"/>
        </w:numPr>
        <w:rPr>
          <w:rFonts w:ascii="FS Jack" w:hAnsi="FS Jack"/>
        </w:rPr>
      </w:pPr>
      <w:hyperlink r:id="rId16" w:history="1">
        <w:r w:rsidR="00426D63" w:rsidRPr="00426D63">
          <w:rPr>
            <w:rStyle w:val="Hyperlink"/>
            <w:rFonts w:ascii="FS Jack" w:hAnsi="FS Jack"/>
          </w:rPr>
          <w:t>Barclays Community Football Fund In partnership with Sported</w:t>
        </w:r>
      </w:hyperlink>
      <w:r w:rsidR="00426D63" w:rsidRPr="00426D63">
        <w:rPr>
          <w:rFonts w:ascii="FS Jack" w:hAnsi="FS Jack"/>
        </w:rPr>
        <w:t xml:space="preserve"> </w:t>
      </w:r>
      <w:r w:rsidR="00E527AB" w:rsidRPr="00B279C2">
        <w:rPr>
          <w:rFonts w:ascii="FS Jack" w:hAnsi="FS Jack"/>
        </w:rPr>
        <w:t>will be open</w:t>
      </w:r>
      <w:r w:rsidR="002D4C82" w:rsidRPr="00B279C2">
        <w:rPr>
          <w:rFonts w:ascii="FS Jack" w:hAnsi="FS Jack"/>
        </w:rPr>
        <w:t xml:space="preserve"> in August</w:t>
      </w:r>
      <w:r w:rsidR="00E527AB" w:rsidRPr="00B279C2">
        <w:rPr>
          <w:rFonts w:ascii="FS Jack" w:hAnsi="FS Jack"/>
        </w:rPr>
        <w:t xml:space="preserve"> </w:t>
      </w:r>
      <w:r w:rsidR="00C5358B">
        <w:rPr>
          <w:rFonts w:ascii="FS Jack" w:hAnsi="FS Jack"/>
        </w:rPr>
        <w:t>allowing</w:t>
      </w:r>
      <w:r w:rsidR="00E527AB" w:rsidRPr="00B279C2">
        <w:rPr>
          <w:rFonts w:ascii="FS Jack" w:hAnsi="FS Jack"/>
        </w:rPr>
        <w:t xml:space="preserve"> </w:t>
      </w:r>
      <w:r w:rsidR="002D4C82" w:rsidRPr="00B279C2">
        <w:rPr>
          <w:rFonts w:ascii="FS Jack" w:hAnsi="FS Jack"/>
        </w:rPr>
        <w:t>organisations</w:t>
      </w:r>
      <w:r w:rsidR="009D13B9" w:rsidRPr="00B279C2">
        <w:rPr>
          <w:rFonts w:ascii="FS Jack" w:hAnsi="FS Jack"/>
        </w:rPr>
        <w:t xml:space="preserve"> to apply for £500 to diversify their </w:t>
      </w:r>
      <w:r w:rsidR="002D4C82" w:rsidRPr="00B279C2">
        <w:rPr>
          <w:rFonts w:ascii="FS Jack" w:hAnsi="FS Jack"/>
        </w:rPr>
        <w:t>football offer</w:t>
      </w:r>
      <w:r w:rsidR="00787584">
        <w:rPr>
          <w:rFonts w:ascii="FS Jack" w:hAnsi="FS Jack"/>
        </w:rPr>
        <w:t>.</w:t>
      </w:r>
    </w:p>
    <w:p w14:paraId="267462E0" w14:textId="2988BE15" w:rsidR="00D3070D" w:rsidRDefault="00D3070D" w:rsidP="00FC0EC4">
      <w:pPr>
        <w:pStyle w:val="ListParagraph"/>
        <w:numPr>
          <w:ilvl w:val="0"/>
          <w:numId w:val="2"/>
        </w:numPr>
        <w:rPr>
          <w:rFonts w:ascii="FS Jack" w:hAnsi="FS Jack"/>
        </w:rPr>
      </w:pPr>
      <w:r>
        <w:rPr>
          <w:rFonts w:ascii="FS Jack" w:hAnsi="FS Jack"/>
        </w:rPr>
        <w:t xml:space="preserve">County FAs may offer local support. You can find a list of County FA and contact details </w:t>
      </w:r>
      <w:hyperlink r:id="rId17" w:history="1">
        <w:r w:rsidRPr="00636DCB">
          <w:rPr>
            <w:rStyle w:val="Hyperlink"/>
            <w:rFonts w:ascii="FS Jack" w:hAnsi="FS Jack"/>
          </w:rPr>
          <w:t>here.</w:t>
        </w:r>
      </w:hyperlink>
      <w:r>
        <w:rPr>
          <w:rFonts w:ascii="FS Jack" w:hAnsi="FS Jack"/>
        </w:rPr>
        <w:t xml:space="preserve"> </w:t>
      </w:r>
    </w:p>
    <w:p w14:paraId="2D63A498" w14:textId="5CE797EB" w:rsidR="00C57ABF" w:rsidRPr="00B279C2" w:rsidRDefault="00C57ABF" w:rsidP="00C57ABF">
      <w:pPr>
        <w:pStyle w:val="ListParagraph"/>
        <w:ind w:left="1080"/>
        <w:rPr>
          <w:rFonts w:ascii="FS Jack" w:hAnsi="FS Jack"/>
        </w:rPr>
      </w:pPr>
    </w:p>
    <w:p w14:paraId="0B7CE6FF" w14:textId="11160DAC" w:rsidR="00B44E91" w:rsidRPr="00B279C2" w:rsidRDefault="00C57ABF" w:rsidP="00FC0EC4">
      <w:pPr>
        <w:pStyle w:val="ListParagraph"/>
        <w:numPr>
          <w:ilvl w:val="0"/>
          <w:numId w:val="3"/>
        </w:numPr>
        <w:rPr>
          <w:rFonts w:ascii="FS Jack" w:hAnsi="FS Jack"/>
          <w:b/>
          <w:bCs/>
        </w:rPr>
      </w:pPr>
      <w:r w:rsidRPr="00B279C2">
        <w:rPr>
          <w:rFonts w:ascii="FS Jack" w:hAnsi="FS Jack"/>
          <w:b/>
          <w:bCs/>
        </w:rPr>
        <w:t>What are the key dates to be aware of?</w:t>
      </w:r>
    </w:p>
    <w:p w14:paraId="465048F2" w14:textId="3FCC5BB8" w:rsidR="007F3DBD" w:rsidRPr="00B279C2" w:rsidRDefault="00F4776D" w:rsidP="00FC0EC4">
      <w:pPr>
        <w:pStyle w:val="ListParagraph"/>
        <w:numPr>
          <w:ilvl w:val="0"/>
          <w:numId w:val="4"/>
        </w:numPr>
        <w:rPr>
          <w:rFonts w:ascii="FS Jack" w:hAnsi="FS Jack"/>
        </w:rPr>
      </w:pPr>
      <w:r w:rsidRPr="00B279C2">
        <w:rPr>
          <w:rFonts w:ascii="FS Jack" w:hAnsi="FS Jack"/>
        </w:rPr>
        <w:t>1</w:t>
      </w:r>
      <w:r w:rsidR="00650982">
        <w:rPr>
          <w:rFonts w:ascii="FS Jack" w:hAnsi="FS Jack"/>
        </w:rPr>
        <w:t>2</w:t>
      </w:r>
      <w:r w:rsidRPr="00B279C2">
        <w:rPr>
          <w:rFonts w:ascii="FS Jack" w:hAnsi="FS Jack"/>
          <w:vertAlign w:val="superscript"/>
        </w:rPr>
        <w:t>th</w:t>
      </w:r>
      <w:r w:rsidRPr="00B279C2">
        <w:rPr>
          <w:rFonts w:ascii="FS Jack" w:hAnsi="FS Jack"/>
        </w:rPr>
        <w:t xml:space="preserve"> May – launch of the </w:t>
      </w:r>
      <w:r w:rsidR="006316BB">
        <w:rPr>
          <w:rFonts w:ascii="FS Jack" w:hAnsi="FS Jack"/>
        </w:rPr>
        <w:t xml:space="preserve">#LetGirlsPlay Football Session </w:t>
      </w:r>
      <w:r w:rsidRPr="00B279C2">
        <w:rPr>
          <w:rFonts w:ascii="FS Jack" w:hAnsi="FS Jack"/>
        </w:rPr>
        <w:t>activation as part of the UEFA Women’s EURO Community Programme</w:t>
      </w:r>
      <w:r w:rsidR="0028715A">
        <w:rPr>
          <w:rFonts w:ascii="FS Jack" w:hAnsi="FS Jack"/>
        </w:rPr>
        <w:t xml:space="preserve"> via</w:t>
      </w:r>
      <w:r w:rsidR="007F3DBD" w:rsidRPr="00B279C2">
        <w:rPr>
          <w:rFonts w:ascii="FS Jack" w:hAnsi="FS Jack"/>
        </w:rPr>
        <w:t xml:space="preserve"> </w:t>
      </w:r>
      <w:hyperlink r:id="rId18" w:history="1">
        <w:r w:rsidR="003B7F7B" w:rsidRPr="0070792C">
          <w:rPr>
            <w:rStyle w:val="Hyperlink"/>
            <w:rFonts w:ascii="FS Jack" w:hAnsi="FS Jack"/>
          </w:rPr>
          <w:t>https://weuro2022communities.com/</w:t>
        </w:r>
      </w:hyperlink>
      <w:r w:rsidR="0028715A">
        <w:rPr>
          <w:rFonts w:ascii="FS Jack" w:hAnsi="FS Jack"/>
        </w:rPr>
        <w:t>.</w:t>
      </w:r>
      <w:r w:rsidR="007F3DBD" w:rsidRPr="00B279C2">
        <w:rPr>
          <w:rFonts w:ascii="FS Jack" w:hAnsi="FS Jack"/>
        </w:rPr>
        <w:t xml:space="preserve"> </w:t>
      </w:r>
    </w:p>
    <w:p w14:paraId="7E46D57C" w14:textId="2DCDF77B" w:rsidR="007F3DBD" w:rsidRPr="00B279C2" w:rsidRDefault="007F3DBD" w:rsidP="00FC0EC4">
      <w:pPr>
        <w:pStyle w:val="ListParagraph"/>
        <w:numPr>
          <w:ilvl w:val="0"/>
          <w:numId w:val="4"/>
        </w:numPr>
        <w:rPr>
          <w:rFonts w:ascii="FS Jack" w:hAnsi="FS Jack"/>
        </w:rPr>
      </w:pPr>
      <w:r w:rsidRPr="00B279C2">
        <w:rPr>
          <w:rFonts w:ascii="FS Jack" w:hAnsi="FS Jack"/>
        </w:rPr>
        <w:t>1</w:t>
      </w:r>
      <w:r w:rsidR="00650982">
        <w:rPr>
          <w:rFonts w:ascii="FS Jack" w:hAnsi="FS Jack"/>
        </w:rPr>
        <w:t>2</w:t>
      </w:r>
      <w:r w:rsidRPr="00B279C2">
        <w:rPr>
          <w:rFonts w:ascii="FS Jack" w:hAnsi="FS Jack"/>
          <w:vertAlign w:val="superscript"/>
        </w:rPr>
        <w:t>th</w:t>
      </w:r>
      <w:r w:rsidRPr="00B279C2">
        <w:rPr>
          <w:rFonts w:ascii="FS Jack" w:hAnsi="FS Jack"/>
        </w:rPr>
        <w:t xml:space="preserve"> May – 30</w:t>
      </w:r>
      <w:r w:rsidR="008517D6">
        <w:rPr>
          <w:rFonts w:ascii="FS Jack" w:hAnsi="FS Jack"/>
        </w:rPr>
        <w:t>th</w:t>
      </w:r>
      <w:r w:rsidRPr="00B279C2">
        <w:rPr>
          <w:rFonts w:ascii="FS Jack" w:hAnsi="FS Jack"/>
        </w:rPr>
        <w:t xml:space="preserve"> July – clubs </w:t>
      </w:r>
      <w:r w:rsidR="005A07FD">
        <w:rPr>
          <w:rFonts w:ascii="FS Jack" w:hAnsi="FS Jack"/>
        </w:rPr>
        <w:t xml:space="preserve">can </w:t>
      </w:r>
      <w:r w:rsidRPr="00B279C2">
        <w:rPr>
          <w:rFonts w:ascii="FS Jack" w:hAnsi="FS Jack"/>
        </w:rPr>
        <w:t>creat</w:t>
      </w:r>
      <w:r w:rsidR="005A07FD">
        <w:rPr>
          <w:rFonts w:ascii="FS Jack" w:hAnsi="FS Jack"/>
        </w:rPr>
        <w:t>e</w:t>
      </w:r>
      <w:r w:rsidRPr="00B279C2">
        <w:rPr>
          <w:rFonts w:ascii="FS Jack" w:hAnsi="FS Jack"/>
        </w:rPr>
        <w:t xml:space="preserve"> their sessions </w:t>
      </w:r>
      <w:r w:rsidR="006074E0">
        <w:rPr>
          <w:rFonts w:ascii="FS Jack" w:hAnsi="FS Jack"/>
        </w:rPr>
        <w:t>within the</w:t>
      </w:r>
      <w:r w:rsidRPr="00B279C2">
        <w:rPr>
          <w:rFonts w:ascii="FS Jack" w:hAnsi="FS Jack"/>
        </w:rPr>
        <w:t xml:space="preserve"> </w:t>
      </w:r>
      <w:r w:rsidR="005A07FD">
        <w:rPr>
          <w:rFonts w:ascii="FS Jack" w:hAnsi="FS Jack"/>
        </w:rPr>
        <w:t>E</w:t>
      </w:r>
      <w:r w:rsidRPr="00B279C2">
        <w:rPr>
          <w:rFonts w:ascii="FS Jack" w:hAnsi="FS Jack"/>
        </w:rPr>
        <w:t>vents</w:t>
      </w:r>
      <w:r w:rsidR="006074E0">
        <w:rPr>
          <w:rFonts w:ascii="FS Jack" w:hAnsi="FS Jack"/>
        </w:rPr>
        <w:t xml:space="preserve"> platform</w:t>
      </w:r>
      <w:r w:rsidRPr="00B279C2">
        <w:rPr>
          <w:rFonts w:ascii="FS Jack" w:hAnsi="FS Jack"/>
        </w:rPr>
        <w:t>. C</w:t>
      </w:r>
      <w:r w:rsidR="005A07FD">
        <w:rPr>
          <w:rFonts w:ascii="FS Jack" w:hAnsi="FS Jack"/>
        </w:rPr>
        <w:t xml:space="preserve">ounty </w:t>
      </w:r>
      <w:r w:rsidRPr="00B279C2">
        <w:rPr>
          <w:rFonts w:ascii="FS Jack" w:hAnsi="FS Jack"/>
        </w:rPr>
        <w:t>FA</w:t>
      </w:r>
      <w:r w:rsidR="005A07FD">
        <w:rPr>
          <w:rFonts w:ascii="FS Jack" w:hAnsi="FS Jack"/>
        </w:rPr>
        <w:t>s will</w:t>
      </w:r>
      <w:r w:rsidRPr="00B279C2">
        <w:rPr>
          <w:rFonts w:ascii="FS Jack" w:hAnsi="FS Jack"/>
        </w:rPr>
        <w:t xml:space="preserve"> approve these sessions accordingly. </w:t>
      </w:r>
      <w:r w:rsidR="00C726D0" w:rsidRPr="00B279C2">
        <w:rPr>
          <w:rFonts w:ascii="FS Jack" w:hAnsi="FS Jack"/>
        </w:rPr>
        <w:t xml:space="preserve">Existing </w:t>
      </w:r>
      <w:r w:rsidR="00913401">
        <w:rPr>
          <w:rFonts w:ascii="FS Jack" w:hAnsi="FS Jack"/>
        </w:rPr>
        <w:t xml:space="preserve">programme </w:t>
      </w:r>
      <w:r w:rsidR="00C726D0" w:rsidRPr="00B279C2">
        <w:rPr>
          <w:rFonts w:ascii="FS Jack" w:hAnsi="FS Jack"/>
        </w:rPr>
        <w:t xml:space="preserve">providers should also be </w:t>
      </w:r>
      <w:r w:rsidR="008B3012" w:rsidRPr="00B279C2">
        <w:rPr>
          <w:rFonts w:ascii="FS Jack" w:hAnsi="FS Jack"/>
        </w:rPr>
        <w:t>ensuring their sessions are accurate on the Events platform</w:t>
      </w:r>
      <w:r w:rsidR="00913401">
        <w:rPr>
          <w:rFonts w:ascii="FS Jack" w:hAnsi="FS Jack"/>
        </w:rPr>
        <w:t xml:space="preserve">. </w:t>
      </w:r>
    </w:p>
    <w:p w14:paraId="2F680EB4" w14:textId="17B919F3" w:rsidR="00973973" w:rsidRDefault="007F3DBD" w:rsidP="0008572E">
      <w:pPr>
        <w:pStyle w:val="ListParagraph"/>
        <w:numPr>
          <w:ilvl w:val="0"/>
          <w:numId w:val="4"/>
        </w:numPr>
        <w:rPr>
          <w:rFonts w:ascii="FS Jack" w:hAnsi="FS Jack"/>
        </w:rPr>
      </w:pPr>
      <w:r w:rsidRPr="00B279C2">
        <w:rPr>
          <w:rFonts w:ascii="FS Jack" w:hAnsi="FS Jack"/>
        </w:rPr>
        <w:t>16</w:t>
      </w:r>
      <w:r w:rsidRPr="00B279C2">
        <w:rPr>
          <w:rFonts w:ascii="FS Jack" w:hAnsi="FS Jack"/>
          <w:vertAlign w:val="superscript"/>
        </w:rPr>
        <w:t>th</w:t>
      </w:r>
      <w:r w:rsidRPr="00B279C2">
        <w:rPr>
          <w:rFonts w:ascii="FS Jack" w:hAnsi="FS Jack"/>
        </w:rPr>
        <w:t xml:space="preserve"> June </w:t>
      </w:r>
      <w:r w:rsidR="00FF43B3" w:rsidRPr="00B279C2">
        <w:rPr>
          <w:rFonts w:ascii="FS Jack" w:hAnsi="FS Jack"/>
        </w:rPr>
        <w:t>–</w:t>
      </w:r>
      <w:r w:rsidRPr="00B279C2">
        <w:rPr>
          <w:rFonts w:ascii="FS Jack" w:hAnsi="FS Jack"/>
        </w:rPr>
        <w:t xml:space="preserve"> </w:t>
      </w:r>
      <w:r w:rsidR="00FF43B3" w:rsidRPr="00B279C2">
        <w:rPr>
          <w:rFonts w:ascii="FS Jack" w:hAnsi="FS Jack"/>
        </w:rPr>
        <w:t xml:space="preserve">national </w:t>
      </w:r>
      <w:r w:rsidR="00913401">
        <w:rPr>
          <w:rFonts w:ascii="FS Jack" w:hAnsi="FS Jack"/>
        </w:rPr>
        <w:t xml:space="preserve">FA </w:t>
      </w:r>
      <w:r w:rsidR="00FF43B3" w:rsidRPr="00B279C2">
        <w:rPr>
          <w:rFonts w:ascii="FS Jack" w:hAnsi="FS Jack"/>
        </w:rPr>
        <w:t xml:space="preserve">promotional campaign </w:t>
      </w:r>
      <w:r w:rsidR="006074E0">
        <w:rPr>
          <w:rFonts w:ascii="FS Jack" w:hAnsi="FS Jack"/>
        </w:rPr>
        <w:t xml:space="preserve">across media channels </w:t>
      </w:r>
      <w:r w:rsidR="00FF43B3" w:rsidRPr="00B279C2">
        <w:rPr>
          <w:rFonts w:ascii="FS Jack" w:hAnsi="FS Jack"/>
        </w:rPr>
        <w:t xml:space="preserve">to encourage parents and players to book a session via Find Football. </w:t>
      </w:r>
    </w:p>
    <w:p w14:paraId="7200B09A" w14:textId="77777777" w:rsidR="00973973" w:rsidRPr="008517D6" w:rsidRDefault="00973973" w:rsidP="008517D6">
      <w:pPr>
        <w:rPr>
          <w:rFonts w:ascii="FS Jack" w:hAnsi="FS Jack"/>
        </w:rPr>
      </w:pPr>
    </w:p>
    <w:p w14:paraId="6C7F1F64" w14:textId="77777777" w:rsidR="00270699" w:rsidRPr="00B279C2" w:rsidRDefault="00270699">
      <w:pPr>
        <w:rPr>
          <w:rFonts w:ascii="FS Jack" w:hAnsi="FS Jack"/>
        </w:rPr>
      </w:pPr>
    </w:p>
    <w:sectPr w:rsidR="00270699" w:rsidRPr="00B27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 Jack">
    <w:charset w:val="00"/>
    <w:family w:val="modern"/>
    <w:notTrueType/>
    <w:pitch w:val="variable"/>
    <w:sig w:usb0="A00000AF" w:usb1="4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4908"/>
    <w:multiLevelType w:val="hybridMultilevel"/>
    <w:tmpl w:val="D690D312"/>
    <w:lvl w:ilvl="0" w:tplc="024C7422">
      <w:start w:val="1"/>
      <w:numFmt w:val="decimal"/>
      <w:lvlText w:val="%1."/>
      <w:lvlJc w:val="left"/>
      <w:pPr>
        <w:ind w:left="360" w:hanging="360"/>
      </w:pPr>
      <w:rPr>
        <w:rFonts w:ascii="FS Jack" w:hAnsi="FS Jack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B51F8"/>
    <w:multiLevelType w:val="hybridMultilevel"/>
    <w:tmpl w:val="B06E03C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E151EF"/>
    <w:multiLevelType w:val="hybridMultilevel"/>
    <w:tmpl w:val="EA3A6EE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8D9375D"/>
    <w:multiLevelType w:val="hybridMultilevel"/>
    <w:tmpl w:val="32427D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B3D30"/>
    <w:multiLevelType w:val="hybridMultilevel"/>
    <w:tmpl w:val="533A72F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6C57CD"/>
    <w:multiLevelType w:val="hybridMultilevel"/>
    <w:tmpl w:val="2BBADA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6F1ACA"/>
    <w:multiLevelType w:val="hybridMultilevel"/>
    <w:tmpl w:val="F314EB7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EE80D87"/>
    <w:multiLevelType w:val="hybridMultilevel"/>
    <w:tmpl w:val="4A2260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5C7FF9"/>
    <w:multiLevelType w:val="hybridMultilevel"/>
    <w:tmpl w:val="B4F007C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20A18"/>
    <w:multiLevelType w:val="hybridMultilevel"/>
    <w:tmpl w:val="01347B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CD0F9B"/>
    <w:multiLevelType w:val="hybridMultilevel"/>
    <w:tmpl w:val="FFFFFFFF"/>
    <w:lvl w:ilvl="0" w:tplc="A0929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0EB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B45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0C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6C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166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80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C1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20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C0A95"/>
    <w:multiLevelType w:val="hybridMultilevel"/>
    <w:tmpl w:val="54362C4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F9D3A1B"/>
    <w:multiLevelType w:val="hybridMultilevel"/>
    <w:tmpl w:val="79FAE0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B62114"/>
    <w:multiLevelType w:val="hybridMultilevel"/>
    <w:tmpl w:val="88CA23F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D131477"/>
    <w:multiLevelType w:val="hybridMultilevel"/>
    <w:tmpl w:val="8B4C75B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7155803">
    <w:abstractNumId w:val="10"/>
  </w:num>
  <w:num w:numId="2" w16cid:durableId="1247495968">
    <w:abstractNumId w:val="12"/>
  </w:num>
  <w:num w:numId="3" w16cid:durableId="1624969138">
    <w:abstractNumId w:val="0"/>
  </w:num>
  <w:num w:numId="4" w16cid:durableId="1080373773">
    <w:abstractNumId w:val="11"/>
  </w:num>
  <w:num w:numId="5" w16cid:durableId="1281450531">
    <w:abstractNumId w:val="2"/>
  </w:num>
  <w:num w:numId="6" w16cid:durableId="495998073">
    <w:abstractNumId w:val="14"/>
  </w:num>
  <w:num w:numId="7" w16cid:durableId="2103061582">
    <w:abstractNumId w:val="13"/>
  </w:num>
  <w:num w:numId="8" w16cid:durableId="1585337027">
    <w:abstractNumId w:val="6"/>
  </w:num>
  <w:num w:numId="9" w16cid:durableId="1108814756">
    <w:abstractNumId w:val="8"/>
  </w:num>
  <w:num w:numId="10" w16cid:durableId="1742558034">
    <w:abstractNumId w:val="4"/>
  </w:num>
  <w:num w:numId="11" w16cid:durableId="819268505">
    <w:abstractNumId w:val="1"/>
  </w:num>
  <w:num w:numId="12" w16cid:durableId="440102246">
    <w:abstractNumId w:val="5"/>
  </w:num>
  <w:num w:numId="13" w16cid:durableId="915475932">
    <w:abstractNumId w:val="3"/>
  </w:num>
  <w:num w:numId="14" w16cid:durableId="1626152027">
    <w:abstractNumId w:val="9"/>
  </w:num>
  <w:num w:numId="15" w16cid:durableId="7348104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99"/>
    <w:rsid w:val="00002A0D"/>
    <w:rsid w:val="00003620"/>
    <w:rsid w:val="000039C8"/>
    <w:rsid w:val="00005B2D"/>
    <w:rsid w:val="000066EE"/>
    <w:rsid w:val="00012BC1"/>
    <w:rsid w:val="00016136"/>
    <w:rsid w:val="000276CA"/>
    <w:rsid w:val="000318FE"/>
    <w:rsid w:val="000367D2"/>
    <w:rsid w:val="00037063"/>
    <w:rsid w:val="0004537D"/>
    <w:rsid w:val="00046D38"/>
    <w:rsid w:val="00053910"/>
    <w:rsid w:val="000606F7"/>
    <w:rsid w:val="00061D63"/>
    <w:rsid w:val="00066ACA"/>
    <w:rsid w:val="0006700F"/>
    <w:rsid w:val="00070AB4"/>
    <w:rsid w:val="00070C3A"/>
    <w:rsid w:val="00070FE0"/>
    <w:rsid w:val="000742A8"/>
    <w:rsid w:val="00074447"/>
    <w:rsid w:val="00074B1A"/>
    <w:rsid w:val="000825D6"/>
    <w:rsid w:val="00084C4F"/>
    <w:rsid w:val="0008572E"/>
    <w:rsid w:val="000915B8"/>
    <w:rsid w:val="00094643"/>
    <w:rsid w:val="00096859"/>
    <w:rsid w:val="00096E26"/>
    <w:rsid w:val="000A0D80"/>
    <w:rsid w:val="000A3C12"/>
    <w:rsid w:val="000A4798"/>
    <w:rsid w:val="000B2AE0"/>
    <w:rsid w:val="000B4EDE"/>
    <w:rsid w:val="000C16D5"/>
    <w:rsid w:val="000D0774"/>
    <w:rsid w:val="000D60B5"/>
    <w:rsid w:val="000E1368"/>
    <w:rsid w:val="000E3A5F"/>
    <w:rsid w:val="000F338A"/>
    <w:rsid w:val="000F4231"/>
    <w:rsid w:val="000F46FE"/>
    <w:rsid w:val="000F54D5"/>
    <w:rsid w:val="000F5B2E"/>
    <w:rsid w:val="000F60DF"/>
    <w:rsid w:val="000F6C31"/>
    <w:rsid w:val="00102AD3"/>
    <w:rsid w:val="00103A6F"/>
    <w:rsid w:val="001065A0"/>
    <w:rsid w:val="001126D0"/>
    <w:rsid w:val="0011378D"/>
    <w:rsid w:val="0011388F"/>
    <w:rsid w:val="00127F5F"/>
    <w:rsid w:val="001325AF"/>
    <w:rsid w:val="0013364E"/>
    <w:rsid w:val="00133F19"/>
    <w:rsid w:val="00134CDE"/>
    <w:rsid w:val="001357C3"/>
    <w:rsid w:val="0013797B"/>
    <w:rsid w:val="00140444"/>
    <w:rsid w:val="001406E7"/>
    <w:rsid w:val="00142787"/>
    <w:rsid w:val="0015108A"/>
    <w:rsid w:val="00157E6E"/>
    <w:rsid w:val="00161B72"/>
    <w:rsid w:val="00163422"/>
    <w:rsid w:val="001654C6"/>
    <w:rsid w:val="00172893"/>
    <w:rsid w:val="00172B38"/>
    <w:rsid w:val="00176531"/>
    <w:rsid w:val="001800B1"/>
    <w:rsid w:val="00190CD8"/>
    <w:rsid w:val="00196052"/>
    <w:rsid w:val="0019794C"/>
    <w:rsid w:val="001A1BD3"/>
    <w:rsid w:val="001A39C0"/>
    <w:rsid w:val="001A46CC"/>
    <w:rsid w:val="001A4D45"/>
    <w:rsid w:val="001A5F00"/>
    <w:rsid w:val="001B01AA"/>
    <w:rsid w:val="001B189A"/>
    <w:rsid w:val="001B2462"/>
    <w:rsid w:val="001B24F0"/>
    <w:rsid w:val="001B3A82"/>
    <w:rsid w:val="001B6B8F"/>
    <w:rsid w:val="001C0178"/>
    <w:rsid w:val="001D227A"/>
    <w:rsid w:val="001D58FC"/>
    <w:rsid w:val="001E3CFC"/>
    <w:rsid w:val="001E442F"/>
    <w:rsid w:val="001E4F2A"/>
    <w:rsid w:val="001E7370"/>
    <w:rsid w:val="001E7593"/>
    <w:rsid w:val="001F0956"/>
    <w:rsid w:val="001F236C"/>
    <w:rsid w:val="001F2FD2"/>
    <w:rsid w:val="001F5351"/>
    <w:rsid w:val="00201195"/>
    <w:rsid w:val="00203633"/>
    <w:rsid w:val="00206DA2"/>
    <w:rsid w:val="0021104D"/>
    <w:rsid w:val="00212E42"/>
    <w:rsid w:val="0022030B"/>
    <w:rsid w:val="002206B6"/>
    <w:rsid w:val="00220787"/>
    <w:rsid w:val="00224D94"/>
    <w:rsid w:val="0022712B"/>
    <w:rsid w:val="00227B57"/>
    <w:rsid w:val="00231D90"/>
    <w:rsid w:val="0023258A"/>
    <w:rsid w:val="002339F1"/>
    <w:rsid w:val="00235446"/>
    <w:rsid w:val="0023610B"/>
    <w:rsid w:val="00240313"/>
    <w:rsid w:val="00240A0F"/>
    <w:rsid w:val="00245573"/>
    <w:rsid w:val="00245B90"/>
    <w:rsid w:val="002502B1"/>
    <w:rsid w:val="00255D4F"/>
    <w:rsid w:val="002566AB"/>
    <w:rsid w:val="00261A35"/>
    <w:rsid w:val="002652F8"/>
    <w:rsid w:val="002668B8"/>
    <w:rsid w:val="00270699"/>
    <w:rsid w:val="00271167"/>
    <w:rsid w:val="00273F4C"/>
    <w:rsid w:val="0027450B"/>
    <w:rsid w:val="002813D0"/>
    <w:rsid w:val="00286FD3"/>
    <w:rsid w:val="0028715A"/>
    <w:rsid w:val="002872E8"/>
    <w:rsid w:val="00287904"/>
    <w:rsid w:val="00287D1B"/>
    <w:rsid w:val="00294020"/>
    <w:rsid w:val="002A6DF6"/>
    <w:rsid w:val="002B08DC"/>
    <w:rsid w:val="002B6145"/>
    <w:rsid w:val="002B69ED"/>
    <w:rsid w:val="002C00C9"/>
    <w:rsid w:val="002C1C18"/>
    <w:rsid w:val="002C7CAA"/>
    <w:rsid w:val="002D4807"/>
    <w:rsid w:val="002D4C82"/>
    <w:rsid w:val="002D5913"/>
    <w:rsid w:val="002D7D1E"/>
    <w:rsid w:val="002E15E1"/>
    <w:rsid w:val="002E5729"/>
    <w:rsid w:val="002E6944"/>
    <w:rsid w:val="002E6C62"/>
    <w:rsid w:val="002E7575"/>
    <w:rsid w:val="002E7A5E"/>
    <w:rsid w:val="002F0577"/>
    <w:rsid w:val="002F3C8A"/>
    <w:rsid w:val="002F4316"/>
    <w:rsid w:val="00301397"/>
    <w:rsid w:val="00306A4A"/>
    <w:rsid w:val="0030709B"/>
    <w:rsid w:val="0031193B"/>
    <w:rsid w:val="00313439"/>
    <w:rsid w:val="00313960"/>
    <w:rsid w:val="003140FC"/>
    <w:rsid w:val="00321779"/>
    <w:rsid w:val="003262DE"/>
    <w:rsid w:val="003265DC"/>
    <w:rsid w:val="00326B78"/>
    <w:rsid w:val="003274EB"/>
    <w:rsid w:val="0032792E"/>
    <w:rsid w:val="003353FD"/>
    <w:rsid w:val="0034132B"/>
    <w:rsid w:val="0034196E"/>
    <w:rsid w:val="00341CA2"/>
    <w:rsid w:val="00342255"/>
    <w:rsid w:val="0034624C"/>
    <w:rsid w:val="003509C4"/>
    <w:rsid w:val="00350C0A"/>
    <w:rsid w:val="003534E6"/>
    <w:rsid w:val="00354B46"/>
    <w:rsid w:val="003556B0"/>
    <w:rsid w:val="00356873"/>
    <w:rsid w:val="003571DB"/>
    <w:rsid w:val="00357C4F"/>
    <w:rsid w:val="00364570"/>
    <w:rsid w:val="00365548"/>
    <w:rsid w:val="0036745B"/>
    <w:rsid w:val="00367F64"/>
    <w:rsid w:val="0037422E"/>
    <w:rsid w:val="003767D1"/>
    <w:rsid w:val="00383865"/>
    <w:rsid w:val="00383F19"/>
    <w:rsid w:val="003862E2"/>
    <w:rsid w:val="003872BF"/>
    <w:rsid w:val="00387602"/>
    <w:rsid w:val="003921C4"/>
    <w:rsid w:val="00395B8B"/>
    <w:rsid w:val="003977BC"/>
    <w:rsid w:val="003A1381"/>
    <w:rsid w:val="003A731B"/>
    <w:rsid w:val="003B52CE"/>
    <w:rsid w:val="003B7F7B"/>
    <w:rsid w:val="003C000D"/>
    <w:rsid w:val="003C3F25"/>
    <w:rsid w:val="003C4782"/>
    <w:rsid w:val="003D0030"/>
    <w:rsid w:val="003D044E"/>
    <w:rsid w:val="003D2327"/>
    <w:rsid w:val="003D491A"/>
    <w:rsid w:val="003D6970"/>
    <w:rsid w:val="003E02F6"/>
    <w:rsid w:val="003E5D46"/>
    <w:rsid w:val="003F5A2C"/>
    <w:rsid w:val="003F71E8"/>
    <w:rsid w:val="00401256"/>
    <w:rsid w:val="00411785"/>
    <w:rsid w:val="00411946"/>
    <w:rsid w:val="004150AF"/>
    <w:rsid w:val="00417406"/>
    <w:rsid w:val="004208F3"/>
    <w:rsid w:val="00420D16"/>
    <w:rsid w:val="00426D63"/>
    <w:rsid w:val="00426E41"/>
    <w:rsid w:val="00427B0C"/>
    <w:rsid w:val="00430844"/>
    <w:rsid w:val="00431C4C"/>
    <w:rsid w:val="004320A9"/>
    <w:rsid w:val="00433225"/>
    <w:rsid w:val="004348EC"/>
    <w:rsid w:val="00434E6A"/>
    <w:rsid w:val="00435F8E"/>
    <w:rsid w:val="0043698A"/>
    <w:rsid w:val="00436E3B"/>
    <w:rsid w:val="00443AE9"/>
    <w:rsid w:val="00454AF8"/>
    <w:rsid w:val="004607E1"/>
    <w:rsid w:val="004632CD"/>
    <w:rsid w:val="00466BF5"/>
    <w:rsid w:val="00471AEB"/>
    <w:rsid w:val="00471DA5"/>
    <w:rsid w:val="00474050"/>
    <w:rsid w:val="00476001"/>
    <w:rsid w:val="0047682B"/>
    <w:rsid w:val="00477AE8"/>
    <w:rsid w:val="00480239"/>
    <w:rsid w:val="00484E42"/>
    <w:rsid w:val="00486A31"/>
    <w:rsid w:val="0049214F"/>
    <w:rsid w:val="004956F0"/>
    <w:rsid w:val="0049703D"/>
    <w:rsid w:val="004A2E47"/>
    <w:rsid w:val="004A494E"/>
    <w:rsid w:val="004A69B9"/>
    <w:rsid w:val="004B26ED"/>
    <w:rsid w:val="004B32FD"/>
    <w:rsid w:val="004B693E"/>
    <w:rsid w:val="004D0289"/>
    <w:rsid w:val="004D25E6"/>
    <w:rsid w:val="004D3BE5"/>
    <w:rsid w:val="004D4D38"/>
    <w:rsid w:val="004D6748"/>
    <w:rsid w:val="004E25FE"/>
    <w:rsid w:val="004E2998"/>
    <w:rsid w:val="004E305D"/>
    <w:rsid w:val="004E3F47"/>
    <w:rsid w:val="004E490D"/>
    <w:rsid w:val="004E6B7A"/>
    <w:rsid w:val="004E7C75"/>
    <w:rsid w:val="004F0270"/>
    <w:rsid w:val="004F0A2F"/>
    <w:rsid w:val="004F125B"/>
    <w:rsid w:val="004F2FBF"/>
    <w:rsid w:val="004F5317"/>
    <w:rsid w:val="004F54B6"/>
    <w:rsid w:val="004F6669"/>
    <w:rsid w:val="00500F17"/>
    <w:rsid w:val="005108E9"/>
    <w:rsid w:val="00512A1A"/>
    <w:rsid w:val="00516C40"/>
    <w:rsid w:val="00531532"/>
    <w:rsid w:val="0053205C"/>
    <w:rsid w:val="00532645"/>
    <w:rsid w:val="0053349F"/>
    <w:rsid w:val="00542245"/>
    <w:rsid w:val="005449F3"/>
    <w:rsid w:val="00550199"/>
    <w:rsid w:val="00551690"/>
    <w:rsid w:val="0055658B"/>
    <w:rsid w:val="00556B52"/>
    <w:rsid w:val="00561F38"/>
    <w:rsid w:val="00564C9F"/>
    <w:rsid w:val="005672D5"/>
    <w:rsid w:val="0057028C"/>
    <w:rsid w:val="00570C07"/>
    <w:rsid w:val="0057256C"/>
    <w:rsid w:val="00575E06"/>
    <w:rsid w:val="00581E6D"/>
    <w:rsid w:val="005848EC"/>
    <w:rsid w:val="00584B7A"/>
    <w:rsid w:val="005868E0"/>
    <w:rsid w:val="00594531"/>
    <w:rsid w:val="005976BD"/>
    <w:rsid w:val="005A07FD"/>
    <w:rsid w:val="005A2DA8"/>
    <w:rsid w:val="005B0826"/>
    <w:rsid w:val="005B1C14"/>
    <w:rsid w:val="005B6F7A"/>
    <w:rsid w:val="005C1560"/>
    <w:rsid w:val="005C314D"/>
    <w:rsid w:val="005C4675"/>
    <w:rsid w:val="005C4E88"/>
    <w:rsid w:val="005D351E"/>
    <w:rsid w:val="005D44FD"/>
    <w:rsid w:val="005D52C2"/>
    <w:rsid w:val="005E31AF"/>
    <w:rsid w:val="005E40B7"/>
    <w:rsid w:val="005E7CD4"/>
    <w:rsid w:val="005F058A"/>
    <w:rsid w:val="005F4F91"/>
    <w:rsid w:val="0060081B"/>
    <w:rsid w:val="00602C9B"/>
    <w:rsid w:val="00604E43"/>
    <w:rsid w:val="006056E4"/>
    <w:rsid w:val="006074E0"/>
    <w:rsid w:val="00610D01"/>
    <w:rsid w:val="00621D09"/>
    <w:rsid w:val="00625BF8"/>
    <w:rsid w:val="00626104"/>
    <w:rsid w:val="006265E2"/>
    <w:rsid w:val="00626B31"/>
    <w:rsid w:val="006274F5"/>
    <w:rsid w:val="006302A2"/>
    <w:rsid w:val="00630721"/>
    <w:rsid w:val="006316BB"/>
    <w:rsid w:val="00631EEF"/>
    <w:rsid w:val="00633138"/>
    <w:rsid w:val="00633CF5"/>
    <w:rsid w:val="00636DCB"/>
    <w:rsid w:val="00636EA4"/>
    <w:rsid w:val="0064340D"/>
    <w:rsid w:val="00645C87"/>
    <w:rsid w:val="00650982"/>
    <w:rsid w:val="00653948"/>
    <w:rsid w:val="00653EB6"/>
    <w:rsid w:val="00655206"/>
    <w:rsid w:val="00656659"/>
    <w:rsid w:val="00657180"/>
    <w:rsid w:val="006579F9"/>
    <w:rsid w:val="00661B78"/>
    <w:rsid w:val="00670025"/>
    <w:rsid w:val="0067487C"/>
    <w:rsid w:val="00676A02"/>
    <w:rsid w:val="00682358"/>
    <w:rsid w:val="00690038"/>
    <w:rsid w:val="006902A4"/>
    <w:rsid w:val="006902BD"/>
    <w:rsid w:val="006933C2"/>
    <w:rsid w:val="00694D04"/>
    <w:rsid w:val="006A34BA"/>
    <w:rsid w:val="006B0D2A"/>
    <w:rsid w:val="006B1DD6"/>
    <w:rsid w:val="006B2D13"/>
    <w:rsid w:val="006B2E0C"/>
    <w:rsid w:val="006B6A93"/>
    <w:rsid w:val="006C093C"/>
    <w:rsid w:val="006C240B"/>
    <w:rsid w:val="006C45CD"/>
    <w:rsid w:val="006C5274"/>
    <w:rsid w:val="006D330E"/>
    <w:rsid w:val="006D3D58"/>
    <w:rsid w:val="006D4975"/>
    <w:rsid w:val="006D58AC"/>
    <w:rsid w:val="006D668A"/>
    <w:rsid w:val="006D7754"/>
    <w:rsid w:val="006D7DA2"/>
    <w:rsid w:val="006D7FCF"/>
    <w:rsid w:val="006E4BE9"/>
    <w:rsid w:val="006E4C37"/>
    <w:rsid w:val="006E71E1"/>
    <w:rsid w:val="006F05A3"/>
    <w:rsid w:val="006F0BA9"/>
    <w:rsid w:val="006F1CDA"/>
    <w:rsid w:val="006F2642"/>
    <w:rsid w:val="0070059C"/>
    <w:rsid w:val="007017AF"/>
    <w:rsid w:val="00706AE9"/>
    <w:rsid w:val="0071285E"/>
    <w:rsid w:val="00713D00"/>
    <w:rsid w:val="00717907"/>
    <w:rsid w:val="007219CE"/>
    <w:rsid w:val="00721E43"/>
    <w:rsid w:val="00730D5D"/>
    <w:rsid w:val="00731B42"/>
    <w:rsid w:val="00735023"/>
    <w:rsid w:val="00743160"/>
    <w:rsid w:val="007436BB"/>
    <w:rsid w:val="0075093F"/>
    <w:rsid w:val="00750A65"/>
    <w:rsid w:val="00755687"/>
    <w:rsid w:val="00755B5C"/>
    <w:rsid w:val="00756A63"/>
    <w:rsid w:val="00757628"/>
    <w:rsid w:val="00761E41"/>
    <w:rsid w:val="00765EF6"/>
    <w:rsid w:val="00780E88"/>
    <w:rsid w:val="00784327"/>
    <w:rsid w:val="00784D3A"/>
    <w:rsid w:val="00787584"/>
    <w:rsid w:val="00792251"/>
    <w:rsid w:val="00793C70"/>
    <w:rsid w:val="00797146"/>
    <w:rsid w:val="007B1C4F"/>
    <w:rsid w:val="007B49C8"/>
    <w:rsid w:val="007B4EF8"/>
    <w:rsid w:val="007B7E9E"/>
    <w:rsid w:val="007C26A9"/>
    <w:rsid w:val="007C2B04"/>
    <w:rsid w:val="007C56B8"/>
    <w:rsid w:val="007C6439"/>
    <w:rsid w:val="007D1252"/>
    <w:rsid w:val="007D4EAA"/>
    <w:rsid w:val="007E4EAC"/>
    <w:rsid w:val="007E5ECB"/>
    <w:rsid w:val="007F3DBD"/>
    <w:rsid w:val="007F6312"/>
    <w:rsid w:val="007F6AB1"/>
    <w:rsid w:val="007F789C"/>
    <w:rsid w:val="0080119C"/>
    <w:rsid w:val="008022DD"/>
    <w:rsid w:val="00807670"/>
    <w:rsid w:val="00815E7F"/>
    <w:rsid w:val="008209B7"/>
    <w:rsid w:val="0082321A"/>
    <w:rsid w:val="00825FB3"/>
    <w:rsid w:val="008268A6"/>
    <w:rsid w:val="00827208"/>
    <w:rsid w:val="008306C0"/>
    <w:rsid w:val="00833AD9"/>
    <w:rsid w:val="00836860"/>
    <w:rsid w:val="00840D73"/>
    <w:rsid w:val="00846868"/>
    <w:rsid w:val="008517D6"/>
    <w:rsid w:val="008562C6"/>
    <w:rsid w:val="00856624"/>
    <w:rsid w:val="00856F07"/>
    <w:rsid w:val="0085775E"/>
    <w:rsid w:val="0086038F"/>
    <w:rsid w:val="0086085D"/>
    <w:rsid w:val="00866E75"/>
    <w:rsid w:val="0087402A"/>
    <w:rsid w:val="00882DBE"/>
    <w:rsid w:val="00885A2E"/>
    <w:rsid w:val="00887C7B"/>
    <w:rsid w:val="0089113E"/>
    <w:rsid w:val="00894761"/>
    <w:rsid w:val="00894EAC"/>
    <w:rsid w:val="008A58C5"/>
    <w:rsid w:val="008A67D3"/>
    <w:rsid w:val="008B1B93"/>
    <w:rsid w:val="008B1CFC"/>
    <w:rsid w:val="008B3012"/>
    <w:rsid w:val="008B4896"/>
    <w:rsid w:val="008B74C1"/>
    <w:rsid w:val="008B7C78"/>
    <w:rsid w:val="008C24A2"/>
    <w:rsid w:val="008C2BBA"/>
    <w:rsid w:val="008D13C2"/>
    <w:rsid w:val="008D1CD7"/>
    <w:rsid w:val="008D302F"/>
    <w:rsid w:val="008D5B7A"/>
    <w:rsid w:val="008D5BB9"/>
    <w:rsid w:val="008E5EB1"/>
    <w:rsid w:val="008F0213"/>
    <w:rsid w:val="008F13B8"/>
    <w:rsid w:val="00900CB9"/>
    <w:rsid w:val="0090261A"/>
    <w:rsid w:val="0090403F"/>
    <w:rsid w:val="00913401"/>
    <w:rsid w:val="00921FAB"/>
    <w:rsid w:val="00923C21"/>
    <w:rsid w:val="00925462"/>
    <w:rsid w:val="00936A00"/>
    <w:rsid w:val="009465FD"/>
    <w:rsid w:val="00947185"/>
    <w:rsid w:val="00947C9F"/>
    <w:rsid w:val="0095174E"/>
    <w:rsid w:val="00952CE0"/>
    <w:rsid w:val="009624FA"/>
    <w:rsid w:val="00967635"/>
    <w:rsid w:val="00973848"/>
    <w:rsid w:val="00973973"/>
    <w:rsid w:val="00973AA1"/>
    <w:rsid w:val="009747FA"/>
    <w:rsid w:val="00974B17"/>
    <w:rsid w:val="0097BD93"/>
    <w:rsid w:val="00985CBA"/>
    <w:rsid w:val="00987143"/>
    <w:rsid w:val="00993586"/>
    <w:rsid w:val="009951EC"/>
    <w:rsid w:val="009957EB"/>
    <w:rsid w:val="009959A9"/>
    <w:rsid w:val="00996197"/>
    <w:rsid w:val="00996E3D"/>
    <w:rsid w:val="009A0CB8"/>
    <w:rsid w:val="009A1A23"/>
    <w:rsid w:val="009A3C5B"/>
    <w:rsid w:val="009A45D0"/>
    <w:rsid w:val="009A6FD5"/>
    <w:rsid w:val="009B24EE"/>
    <w:rsid w:val="009B4C57"/>
    <w:rsid w:val="009C27EC"/>
    <w:rsid w:val="009C3753"/>
    <w:rsid w:val="009D13B9"/>
    <w:rsid w:val="009D13E1"/>
    <w:rsid w:val="009D4350"/>
    <w:rsid w:val="009E6332"/>
    <w:rsid w:val="009F0505"/>
    <w:rsid w:val="009F4653"/>
    <w:rsid w:val="009F7447"/>
    <w:rsid w:val="00A00331"/>
    <w:rsid w:val="00A01938"/>
    <w:rsid w:val="00A0218A"/>
    <w:rsid w:val="00A02BFB"/>
    <w:rsid w:val="00A043B7"/>
    <w:rsid w:val="00A0769C"/>
    <w:rsid w:val="00A076DA"/>
    <w:rsid w:val="00A118B2"/>
    <w:rsid w:val="00A13BD0"/>
    <w:rsid w:val="00A15747"/>
    <w:rsid w:val="00A178A1"/>
    <w:rsid w:val="00A17DC9"/>
    <w:rsid w:val="00A22763"/>
    <w:rsid w:val="00A23242"/>
    <w:rsid w:val="00A24024"/>
    <w:rsid w:val="00A244B0"/>
    <w:rsid w:val="00A27BAC"/>
    <w:rsid w:val="00A331F6"/>
    <w:rsid w:val="00A33E81"/>
    <w:rsid w:val="00A34422"/>
    <w:rsid w:val="00A34607"/>
    <w:rsid w:val="00A3528E"/>
    <w:rsid w:val="00A3743A"/>
    <w:rsid w:val="00A419B8"/>
    <w:rsid w:val="00A44C58"/>
    <w:rsid w:val="00A5379A"/>
    <w:rsid w:val="00A537BE"/>
    <w:rsid w:val="00A57657"/>
    <w:rsid w:val="00A57CE1"/>
    <w:rsid w:val="00A61A74"/>
    <w:rsid w:val="00A62610"/>
    <w:rsid w:val="00A67041"/>
    <w:rsid w:val="00A7156D"/>
    <w:rsid w:val="00A731B9"/>
    <w:rsid w:val="00A75BD5"/>
    <w:rsid w:val="00A8761C"/>
    <w:rsid w:val="00A900F3"/>
    <w:rsid w:val="00A90202"/>
    <w:rsid w:val="00A9170C"/>
    <w:rsid w:val="00A92626"/>
    <w:rsid w:val="00A96A3A"/>
    <w:rsid w:val="00A97F0A"/>
    <w:rsid w:val="00AA2CB6"/>
    <w:rsid w:val="00AB19BE"/>
    <w:rsid w:val="00AB1A65"/>
    <w:rsid w:val="00AB2737"/>
    <w:rsid w:val="00AB46CA"/>
    <w:rsid w:val="00AB4E2A"/>
    <w:rsid w:val="00AC15B5"/>
    <w:rsid w:val="00AC21AB"/>
    <w:rsid w:val="00AC40DE"/>
    <w:rsid w:val="00AC448E"/>
    <w:rsid w:val="00AD1AFC"/>
    <w:rsid w:val="00AE00B3"/>
    <w:rsid w:val="00AE350F"/>
    <w:rsid w:val="00AE420A"/>
    <w:rsid w:val="00AE4D29"/>
    <w:rsid w:val="00AF0DBA"/>
    <w:rsid w:val="00AF4D1E"/>
    <w:rsid w:val="00AF55E9"/>
    <w:rsid w:val="00B05496"/>
    <w:rsid w:val="00B11603"/>
    <w:rsid w:val="00B11E54"/>
    <w:rsid w:val="00B132AF"/>
    <w:rsid w:val="00B168A8"/>
    <w:rsid w:val="00B21520"/>
    <w:rsid w:val="00B217E8"/>
    <w:rsid w:val="00B2192C"/>
    <w:rsid w:val="00B27893"/>
    <w:rsid w:val="00B279C2"/>
    <w:rsid w:val="00B32214"/>
    <w:rsid w:val="00B32DF8"/>
    <w:rsid w:val="00B33E07"/>
    <w:rsid w:val="00B3484B"/>
    <w:rsid w:val="00B36E0C"/>
    <w:rsid w:val="00B40342"/>
    <w:rsid w:val="00B424EB"/>
    <w:rsid w:val="00B44E91"/>
    <w:rsid w:val="00B47040"/>
    <w:rsid w:val="00B52CA0"/>
    <w:rsid w:val="00B5301A"/>
    <w:rsid w:val="00B53CD7"/>
    <w:rsid w:val="00B563BB"/>
    <w:rsid w:val="00B637CF"/>
    <w:rsid w:val="00B64F4B"/>
    <w:rsid w:val="00B65357"/>
    <w:rsid w:val="00B657BF"/>
    <w:rsid w:val="00B65CF2"/>
    <w:rsid w:val="00B65D3C"/>
    <w:rsid w:val="00B673D4"/>
    <w:rsid w:val="00B76008"/>
    <w:rsid w:val="00B848D3"/>
    <w:rsid w:val="00B92ADD"/>
    <w:rsid w:val="00B94BDE"/>
    <w:rsid w:val="00B9783E"/>
    <w:rsid w:val="00BA01AE"/>
    <w:rsid w:val="00BA2078"/>
    <w:rsid w:val="00BA2102"/>
    <w:rsid w:val="00BA5B05"/>
    <w:rsid w:val="00BB52F3"/>
    <w:rsid w:val="00BB6EA7"/>
    <w:rsid w:val="00BB75B6"/>
    <w:rsid w:val="00BC2375"/>
    <w:rsid w:val="00BC5AD9"/>
    <w:rsid w:val="00BD1C19"/>
    <w:rsid w:val="00BD1E8E"/>
    <w:rsid w:val="00BD2256"/>
    <w:rsid w:val="00BD6136"/>
    <w:rsid w:val="00BE179C"/>
    <w:rsid w:val="00BE2201"/>
    <w:rsid w:val="00BE360E"/>
    <w:rsid w:val="00BF0948"/>
    <w:rsid w:val="00BF362E"/>
    <w:rsid w:val="00BF3EE8"/>
    <w:rsid w:val="00BF4B20"/>
    <w:rsid w:val="00BF756B"/>
    <w:rsid w:val="00C01963"/>
    <w:rsid w:val="00C02281"/>
    <w:rsid w:val="00C0414E"/>
    <w:rsid w:val="00C101A1"/>
    <w:rsid w:val="00C12704"/>
    <w:rsid w:val="00C146D2"/>
    <w:rsid w:val="00C14EA7"/>
    <w:rsid w:val="00C15EF8"/>
    <w:rsid w:val="00C16059"/>
    <w:rsid w:val="00C228D6"/>
    <w:rsid w:val="00C22BF2"/>
    <w:rsid w:val="00C2375B"/>
    <w:rsid w:val="00C23B3F"/>
    <w:rsid w:val="00C25ACA"/>
    <w:rsid w:val="00C26CA7"/>
    <w:rsid w:val="00C26DCD"/>
    <w:rsid w:val="00C30A06"/>
    <w:rsid w:val="00C31EDA"/>
    <w:rsid w:val="00C32333"/>
    <w:rsid w:val="00C41288"/>
    <w:rsid w:val="00C414BA"/>
    <w:rsid w:val="00C5358B"/>
    <w:rsid w:val="00C53CE4"/>
    <w:rsid w:val="00C57ABF"/>
    <w:rsid w:val="00C644CF"/>
    <w:rsid w:val="00C66D19"/>
    <w:rsid w:val="00C70F29"/>
    <w:rsid w:val="00C726D0"/>
    <w:rsid w:val="00C74E94"/>
    <w:rsid w:val="00C82C8B"/>
    <w:rsid w:val="00C90B56"/>
    <w:rsid w:val="00C92FBC"/>
    <w:rsid w:val="00C94B7C"/>
    <w:rsid w:val="00CA02F7"/>
    <w:rsid w:val="00CA1270"/>
    <w:rsid w:val="00CB4F36"/>
    <w:rsid w:val="00CC3695"/>
    <w:rsid w:val="00CC7215"/>
    <w:rsid w:val="00CD007B"/>
    <w:rsid w:val="00CD2A0D"/>
    <w:rsid w:val="00CD602B"/>
    <w:rsid w:val="00CD6A45"/>
    <w:rsid w:val="00CD7D43"/>
    <w:rsid w:val="00CE42F4"/>
    <w:rsid w:val="00CE4580"/>
    <w:rsid w:val="00CF737B"/>
    <w:rsid w:val="00CF79B9"/>
    <w:rsid w:val="00D0084E"/>
    <w:rsid w:val="00D03DA3"/>
    <w:rsid w:val="00D05524"/>
    <w:rsid w:val="00D05CFE"/>
    <w:rsid w:val="00D10C88"/>
    <w:rsid w:val="00D12466"/>
    <w:rsid w:val="00D1393E"/>
    <w:rsid w:val="00D13DEC"/>
    <w:rsid w:val="00D16442"/>
    <w:rsid w:val="00D165DD"/>
    <w:rsid w:val="00D20446"/>
    <w:rsid w:val="00D228FB"/>
    <w:rsid w:val="00D23319"/>
    <w:rsid w:val="00D242F5"/>
    <w:rsid w:val="00D27BC7"/>
    <w:rsid w:val="00D3070D"/>
    <w:rsid w:val="00D30A4B"/>
    <w:rsid w:val="00D34D4E"/>
    <w:rsid w:val="00D40CB8"/>
    <w:rsid w:val="00D412A5"/>
    <w:rsid w:val="00D47837"/>
    <w:rsid w:val="00D47ECD"/>
    <w:rsid w:val="00D53082"/>
    <w:rsid w:val="00D530A2"/>
    <w:rsid w:val="00D57FA9"/>
    <w:rsid w:val="00D600A1"/>
    <w:rsid w:val="00D6030E"/>
    <w:rsid w:val="00D67A27"/>
    <w:rsid w:val="00D7337E"/>
    <w:rsid w:val="00D82947"/>
    <w:rsid w:val="00D86A3A"/>
    <w:rsid w:val="00D87180"/>
    <w:rsid w:val="00D87C67"/>
    <w:rsid w:val="00D943F6"/>
    <w:rsid w:val="00DA12E3"/>
    <w:rsid w:val="00DA21C6"/>
    <w:rsid w:val="00DA5CE0"/>
    <w:rsid w:val="00DA75F8"/>
    <w:rsid w:val="00DB10B8"/>
    <w:rsid w:val="00DB1AD6"/>
    <w:rsid w:val="00DB44FF"/>
    <w:rsid w:val="00DC2FDC"/>
    <w:rsid w:val="00DD0C74"/>
    <w:rsid w:val="00DD3D36"/>
    <w:rsid w:val="00DD42AA"/>
    <w:rsid w:val="00DD5F41"/>
    <w:rsid w:val="00DE1B6F"/>
    <w:rsid w:val="00DE7414"/>
    <w:rsid w:val="00DF00E4"/>
    <w:rsid w:val="00DF2915"/>
    <w:rsid w:val="00DF7175"/>
    <w:rsid w:val="00E05EBF"/>
    <w:rsid w:val="00E0615D"/>
    <w:rsid w:val="00E06923"/>
    <w:rsid w:val="00E069D2"/>
    <w:rsid w:val="00E1100A"/>
    <w:rsid w:val="00E12788"/>
    <w:rsid w:val="00E13293"/>
    <w:rsid w:val="00E15DAA"/>
    <w:rsid w:val="00E17F27"/>
    <w:rsid w:val="00E21196"/>
    <w:rsid w:val="00E21DC0"/>
    <w:rsid w:val="00E3352D"/>
    <w:rsid w:val="00E33B5A"/>
    <w:rsid w:val="00E345F6"/>
    <w:rsid w:val="00E3751A"/>
    <w:rsid w:val="00E37911"/>
    <w:rsid w:val="00E4642D"/>
    <w:rsid w:val="00E46AE5"/>
    <w:rsid w:val="00E5021E"/>
    <w:rsid w:val="00E527AB"/>
    <w:rsid w:val="00E5344B"/>
    <w:rsid w:val="00E570BC"/>
    <w:rsid w:val="00E6081F"/>
    <w:rsid w:val="00E658D9"/>
    <w:rsid w:val="00E66483"/>
    <w:rsid w:val="00E71157"/>
    <w:rsid w:val="00E80071"/>
    <w:rsid w:val="00E80C61"/>
    <w:rsid w:val="00E82A14"/>
    <w:rsid w:val="00E84845"/>
    <w:rsid w:val="00E92515"/>
    <w:rsid w:val="00E940F3"/>
    <w:rsid w:val="00E9553D"/>
    <w:rsid w:val="00EA23BA"/>
    <w:rsid w:val="00EA544A"/>
    <w:rsid w:val="00EA5F61"/>
    <w:rsid w:val="00EA66C9"/>
    <w:rsid w:val="00EA70B5"/>
    <w:rsid w:val="00EA79AB"/>
    <w:rsid w:val="00EB1086"/>
    <w:rsid w:val="00EB172D"/>
    <w:rsid w:val="00EB33F2"/>
    <w:rsid w:val="00EC0274"/>
    <w:rsid w:val="00EC2C1D"/>
    <w:rsid w:val="00EC52CB"/>
    <w:rsid w:val="00EC674A"/>
    <w:rsid w:val="00ED47E4"/>
    <w:rsid w:val="00ED626D"/>
    <w:rsid w:val="00EE1BB2"/>
    <w:rsid w:val="00EE222A"/>
    <w:rsid w:val="00EE6D18"/>
    <w:rsid w:val="00EF041A"/>
    <w:rsid w:val="00EF0E2E"/>
    <w:rsid w:val="00EF4276"/>
    <w:rsid w:val="00F01699"/>
    <w:rsid w:val="00F04734"/>
    <w:rsid w:val="00F059F5"/>
    <w:rsid w:val="00F0612C"/>
    <w:rsid w:val="00F12046"/>
    <w:rsid w:val="00F135B4"/>
    <w:rsid w:val="00F155C0"/>
    <w:rsid w:val="00F16B8A"/>
    <w:rsid w:val="00F21B48"/>
    <w:rsid w:val="00F236AA"/>
    <w:rsid w:val="00F32C43"/>
    <w:rsid w:val="00F421CA"/>
    <w:rsid w:val="00F42E29"/>
    <w:rsid w:val="00F46FC7"/>
    <w:rsid w:val="00F4776D"/>
    <w:rsid w:val="00F53A29"/>
    <w:rsid w:val="00F61E85"/>
    <w:rsid w:val="00F62E27"/>
    <w:rsid w:val="00F8399A"/>
    <w:rsid w:val="00F85214"/>
    <w:rsid w:val="00F8581B"/>
    <w:rsid w:val="00F87071"/>
    <w:rsid w:val="00F878ED"/>
    <w:rsid w:val="00F9209A"/>
    <w:rsid w:val="00F96F44"/>
    <w:rsid w:val="00FA0D06"/>
    <w:rsid w:val="00FA1E3C"/>
    <w:rsid w:val="00FA4845"/>
    <w:rsid w:val="00FA52FB"/>
    <w:rsid w:val="00FA736D"/>
    <w:rsid w:val="00FA7B48"/>
    <w:rsid w:val="00FB037C"/>
    <w:rsid w:val="00FB2350"/>
    <w:rsid w:val="00FB356B"/>
    <w:rsid w:val="00FB51DE"/>
    <w:rsid w:val="00FC0EC4"/>
    <w:rsid w:val="00FC276A"/>
    <w:rsid w:val="00FC58AC"/>
    <w:rsid w:val="00FC6C47"/>
    <w:rsid w:val="00FC71E1"/>
    <w:rsid w:val="00FD0D7C"/>
    <w:rsid w:val="00FD4AF5"/>
    <w:rsid w:val="00FE1709"/>
    <w:rsid w:val="00FE1996"/>
    <w:rsid w:val="00FE3E6B"/>
    <w:rsid w:val="00FE4696"/>
    <w:rsid w:val="00FF43B3"/>
    <w:rsid w:val="02795785"/>
    <w:rsid w:val="02A65507"/>
    <w:rsid w:val="02A94A5F"/>
    <w:rsid w:val="0344E253"/>
    <w:rsid w:val="0394BB25"/>
    <w:rsid w:val="0452FB98"/>
    <w:rsid w:val="045BAA2F"/>
    <w:rsid w:val="0460AA9A"/>
    <w:rsid w:val="04D52EC1"/>
    <w:rsid w:val="04F4E2E3"/>
    <w:rsid w:val="051381E8"/>
    <w:rsid w:val="051F1DDE"/>
    <w:rsid w:val="0583634D"/>
    <w:rsid w:val="075D3A31"/>
    <w:rsid w:val="0762588E"/>
    <w:rsid w:val="07B70264"/>
    <w:rsid w:val="07C7411C"/>
    <w:rsid w:val="07E432B7"/>
    <w:rsid w:val="0811630A"/>
    <w:rsid w:val="08BA9F68"/>
    <w:rsid w:val="08BD18F3"/>
    <w:rsid w:val="0978DFDB"/>
    <w:rsid w:val="09C0CC22"/>
    <w:rsid w:val="0AB18E16"/>
    <w:rsid w:val="0AE93E14"/>
    <w:rsid w:val="0AEE7150"/>
    <w:rsid w:val="0B52B6BF"/>
    <w:rsid w:val="0C4BD687"/>
    <w:rsid w:val="0CDD1978"/>
    <w:rsid w:val="0D2C8DA3"/>
    <w:rsid w:val="0D83934F"/>
    <w:rsid w:val="0D9B8CBC"/>
    <w:rsid w:val="0DA3A071"/>
    <w:rsid w:val="0E935AF9"/>
    <w:rsid w:val="0EEB42F1"/>
    <w:rsid w:val="0EEDEF4D"/>
    <w:rsid w:val="0EFBE74B"/>
    <w:rsid w:val="0F1B689C"/>
    <w:rsid w:val="0F706B72"/>
    <w:rsid w:val="0FBA5A8F"/>
    <w:rsid w:val="0FE224D5"/>
    <w:rsid w:val="1078CDD3"/>
    <w:rsid w:val="108D9F17"/>
    <w:rsid w:val="10AFCCC4"/>
    <w:rsid w:val="11220A31"/>
    <w:rsid w:val="11A902B7"/>
    <w:rsid w:val="11F54EB9"/>
    <w:rsid w:val="123D3B00"/>
    <w:rsid w:val="12AC9FBB"/>
    <w:rsid w:val="12CBBB6A"/>
    <w:rsid w:val="132DFCF4"/>
    <w:rsid w:val="136AE02E"/>
    <w:rsid w:val="13E71F0A"/>
    <w:rsid w:val="143C54B1"/>
    <w:rsid w:val="146BD63F"/>
    <w:rsid w:val="14D28FD0"/>
    <w:rsid w:val="151786BF"/>
    <w:rsid w:val="152F4D5B"/>
    <w:rsid w:val="15BDCDC5"/>
    <w:rsid w:val="15C0ACF2"/>
    <w:rsid w:val="165CF289"/>
    <w:rsid w:val="16751EC7"/>
    <w:rsid w:val="16A21C49"/>
    <w:rsid w:val="16E5B68C"/>
    <w:rsid w:val="170661B8"/>
    <w:rsid w:val="17BA57C0"/>
    <w:rsid w:val="182B2D77"/>
    <w:rsid w:val="18513C65"/>
    <w:rsid w:val="18DFD2FA"/>
    <w:rsid w:val="19223A33"/>
    <w:rsid w:val="19469117"/>
    <w:rsid w:val="1A021E89"/>
    <w:rsid w:val="1A5CEC53"/>
    <w:rsid w:val="1A5F98AF"/>
    <w:rsid w:val="1AFC1117"/>
    <w:rsid w:val="1B086E8E"/>
    <w:rsid w:val="1B10E25B"/>
    <w:rsid w:val="1CD54F88"/>
    <w:rsid w:val="1D1A7948"/>
    <w:rsid w:val="1D351F11"/>
    <w:rsid w:val="1D39FA99"/>
    <w:rsid w:val="1D3C0DA5"/>
    <w:rsid w:val="1D8442B6"/>
    <w:rsid w:val="1E061CDF"/>
    <w:rsid w:val="1E35AA17"/>
    <w:rsid w:val="1ED96167"/>
    <w:rsid w:val="1EF15AD4"/>
    <w:rsid w:val="1F28D592"/>
    <w:rsid w:val="1F55A043"/>
    <w:rsid w:val="1F829DC5"/>
    <w:rsid w:val="1F8AE44B"/>
    <w:rsid w:val="1FAAD5EA"/>
    <w:rsid w:val="1FCA8A0C"/>
    <w:rsid w:val="1FF4F7D8"/>
    <w:rsid w:val="2009C91C"/>
    <w:rsid w:val="209DCE94"/>
    <w:rsid w:val="21E3A000"/>
    <w:rsid w:val="226D5B0D"/>
    <w:rsid w:val="23A54AA6"/>
    <w:rsid w:val="2404FD89"/>
    <w:rsid w:val="24218982"/>
    <w:rsid w:val="247BEA28"/>
    <w:rsid w:val="24C0AE46"/>
    <w:rsid w:val="2502AFDD"/>
    <w:rsid w:val="2524F3B5"/>
    <w:rsid w:val="2559E6CA"/>
    <w:rsid w:val="2594259F"/>
    <w:rsid w:val="25971AF7"/>
    <w:rsid w:val="25C61D67"/>
    <w:rsid w:val="25CB6D8C"/>
    <w:rsid w:val="25F86B0E"/>
    <w:rsid w:val="26405755"/>
    <w:rsid w:val="265A79C7"/>
    <w:rsid w:val="2755D045"/>
    <w:rsid w:val="275892CC"/>
    <w:rsid w:val="276DFC83"/>
    <w:rsid w:val="27B2C0A1"/>
    <w:rsid w:val="27FF0CA3"/>
    <w:rsid w:val="2846F8EA"/>
    <w:rsid w:val="28A87BD2"/>
    <w:rsid w:val="28AB5AFF"/>
    <w:rsid w:val="28BD7FE7"/>
    <w:rsid w:val="2905D332"/>
    <w:rsid w:val="299F2A5F"/>
    <w:rsid w:val="29D93F6B"/>
    <w:rsid w:val="2A1DA7A5"/>
    <w:rsid w:val="2A46129B"/>
    <w:rsid w:val="2AE4C980"/>
    <w:rsid w:val="2AF96584"/>
    <w:rsid w:val="2B634640"/>
    <w:rsid w:val="2BF7B15A"/>
    <w:rsid w:val="2D522139"/>
    <w:rsid w:val="2D896926"/>
    <w:rsid w:val="2E38FF73"/>
    <w:rsid w:val="2E558B6C"/>
    <w:rsid w:val="2F070E50"/>
    <w:rsid w:val="2F2BC54C"/>
    <w:rsid w:val="2F4E3BF5"/>
    <w:rsid w:val="2FBD6421"/>
    <w:rsid w:val="302F6250"/>
    <w:rsid w:val="30C367C8"/>
    <w:rsid w:val="311AA045"/>
    <w:rsid w:val="32090663"/>
    <w:rsid w:val="323D58F8"/>
    <w:rsid w:val="32400554"/>
    <w:rsid w:val="33B57A23"/>
    <w:rsid w:val="33BACB51"/>
    <w:rsid w:val="34FB18BE"/>
    <w:rsid w:val="35400FAD"/>
    <w:rsid w:val="35FE82F1"/>
    <w:rsid w:val="36BCF635"/>
    <w:rsid w:val="390FE3CC"/>
    <w:rsid w:val="398E9B56"/>
    <w:rsid w:val="39AF0890"/>
    <w:rsid w:val="39C734CE"/>
    <w:rsid w:val="39FE7CBB"/>
    <w:rsid w:val="3A1B9485"/>
    <w:rsid w:val="3A678E98"/>
    <w:rsid w:val="3B9DE389"/>
    <w:rsid w:val="3BE2A7A7"/>
    <w:rsid w:val="3C051E50"/>
    <w:rsid w:val="3C74503A"/>
    <w:rsid w:val="3D1D8C98"/>
    <w:rsid w:val="3D4A8A1A"/>
    <w:rsid w:val="3D4ABCEB"/>
    <w:rsid w:val="3D5F8E2F"/>
    <w:rsid w:val="3DDBFFDC"/>
    <w:rsid w:val="3E5A8495"/>
    <w:rsid w:val="3EB44CC8"/>
    <w:rsid w:val="3EEF75F6"/>
    <w:rsid w:val="3F5DEEC8"/>
    <w:rsid w:val="3F666295"/>
    <w:rsid w:val="3F885D71"/>
    <w:rsid w:val="4027658F"/>
    <w:rsid w:val="4085652E"/>
    <w:rsid w:val="40891B48"/>
    <w:rsid w:val="408C10A0"/>
    <w:rsid w:val="40AEC3B7"/>
    <w:rsid w:val="414A3AE8"/>
    <w:rsid w:val="429838A3"/>
    <w:rsid w:val="42FCEBF1"/>
    <w:rsid w:val="43810228"/>
    <w:rsid w:val="43932710"/>
    <w:rsid w:val="44519A54"/>
    <w:rsid w:val="4535B607"/>
    <w:rsid w:val="45550487"/>
    <w:rsid w:val="45B1F4E3"/>
    <w:rsid w:val="460BEFE7"/>
    <w:rsid w:val="46DF6740"/>
    <w:rsid w:val="46F760AD"/>
    <w:rsid w:val="47A0CFDC"/>
    <w:rsid w:val="47D08FE5"/>
    <w:rsid w:val="4854C5E4"/>
    <w:rsid w:val="491D8393"/>
    <w:rsid w:val="49D4A1C4"/>
    <w:rsid w:val="4A019F46"/>
    <w:rsid w:val="4A50E0A0"/>
    <w:rsid w:val="4A931508"/>
    <w:rsid w:val="4AECDD3B"/>
    <w:rsid w:val="4B2457F9"/>
    <w:rsid w:val="4B3C5166"/>
    <w:rsid w:val="4B599E70"/>
    <w:rsid w:val="4B990EF1"/>
    <w:rsid w:val="4C0F95EE"/>
    <w:rsid w:val="4CAEBAB2"/>
    <w:rsid w:val="4EB55C47"/>
    <w:rsid w:val="4FF04138"/>
    <w:rsid w:val="4FFDF03A"/>
    <w:rsid w:val="500AE701"/>
    <w:rsid w:val="506EC5F1"/>
    <w:rsid w:val="50C95A45"/>
    <w:rsid w:val="51AA96CB"/>
    <w:rsid w:val="51BF9AE0"/>
    <w:rsid w:val="523BA6EB"/>
    <w:rsid w:val="52592457"/>
    <w:rsid w:val="529D5CA4"/>
    <w:rsid w:val="53228525"/>
    <w:rsid w:val="53544804"/>
    <w:rsid w:val="53547AD5"/>
    <w:rsid w:val="53D0B9B1"/>
    <w:rsid w:val="54157DCF"/>
    <w:rsid w:val="544D34FB"/>
    <w:rsid w:val="54D8DA2D"/>
    <w:rsid w:val="55378707"/>
    <w:rsid w:val="55921B5B"/>
    <w:rsid w:val="55BF94AA"/>
    <w:rsid w:val="56016370"/>
    <w:rsid w:val="565E869D"/>
    <w:rsid w:val="5692D932"/>
    <w:rsid w:val="56B34E65"/>
    <w:rsid w:val="56C2CC0C"/>
    <w:rsid w:val="56DDB55A"/>
    <w:rsid w:val="56F275EA"/>
    <w:rsid w:val="57C6363F"/>
    <w:rsid w:val="584D2EC5"/>
    <w:rsid w:val="5906A9DB"/>
    <w:rsid w:val="59302BBE"/>
    <w:rsid w:val="5950CBC9"/>
    <w:rsid w:val="59A560C0"/>
    <w:rsid w:val="59B51138"/>
    <w:rsid w:val="59E4D141"/>
    <w:rsid w:val="5A690740"/>
    <w:rsid w:val="5A743172"/>
    <w:rsid w:val="5A8B4B18"/>
    <w:rsid w:val="5AB8489A"/>
    <w:rsid w:val="5B1ED3E6"/>
    <w:rsid w:val="5B2A6FDC"/>
    <w:rsid w:val="5B8EB54B"/>
    <w:rsid w:val="5B93D3A8"/>
    <w:rsid w:val="5C61F9D3"/>
    <w:rsid w:val="5C921F7E"/>
    <w:rsid w:val="5CE0B15D"/>
    <w:rsid w:val="5D3B45B1"/>
    <w:rsid w:val="5D9D76EC"/>
    <w:rsid w:val="5DAA8DC6"/>
    <w:rsid w:val="5E1C8237"/>
    <w:rsid w:val="5E68CE39"/>
    <w:rsid w:val="5E80C7A6"/>
    <w:rsid w:val="5EDAF57B"/>
    <w:rsid w:val="5EEFF990"/>
    <w:rsid w:val="5F34F07F"/>
    <w:rsid w:val="5F848DBD"/>
    <w:rsid w:val="6042A51D"/>
    <w:rsid w:val="60B1A436"/>
    <w:rsid w:val="60B9B7EB"/>
    <w:rsid w:val="60E1C9E1"/>
    <w:rsid w:val="6100E590"/>
    <w:rsid w:val="611911CE"/>
    <w:rsid w:val="6193A034"/>
    <w:rsid w:val="61C16BE0"/>
    <w:rsid w:val="61EF3766"/>
    <w:rsid w:val="62314D45"/>
    <w:rsid w:val="62645385"/>
    <w:rsid w:val="6307B9F6"/>
    <w:rsid w:val="63797B96"/>
    <w:rsid w:val="64016222"/>
    <w:rsid w:val="640B2429"/>
    <w:rsid w:val="6464EC5C"/>
    <w:rsid w:val="64921CAF"/>
    <w:rsid w:val="64F9414B"/>
    <w:rsid w:val="6595B9B3"/>
    <w:rsid w:val="65FCEABC"/>
    <w:rsid w:val="66077B53"/>
    <w:rsid w:val="6626C9D3"/>
    <w:rsid w:val="666BF393"/>
    <w:rsid w:val="6698F115"/>
    <w:rsid w:val="669923E6"/>
    <w:rsid w:val="66D3182F"/>
    <w:rsid w:val="670254E1"/>
    <w:rsid w:val="67EB53A6"/>
    <w:rsid w:val="6800A0B7"/>
    <w:rsid w:val="68A71A8E"/>
    <w:rsid w:val="68D70D68"/>
    <w:rsid w:val="692C0801"/>
    <w:rsid w:val="6960C875"/>
    <w:rsid w:val="69733CD4"/>
    <w:rsid w:val="699DFC72"/>
    <w:rsid w:val="69DA779B"/>
    <w:rsid w:val="69EAB449"/>
    <w:rsid w:val="69FF8797"/>
    <w:rsid w:val="6A447E86"/>
    <w:rsid w:val="6A4976B4"/>
    <w:rsid w:val="6A518A69"/>
    <w:rsid w:val="6AD39763"/>
    <w:rsid w:val="6AF30EF6"/>
    <w:rsid w:val="6B22A5EC"/>
    <w:rsid w:val="6B4144F1"/>
    <w:rsid w:val="6B9C2241"/>
    <w:rsid w:val="6BA6DBEB"/>
    <w:rsid w:val="6BB12656"/>
    <w:rsid w:val="6BDE23D8"/>
    <w:rsid w:val="6C0B215A"/>
    <w:rsid w:val="6C3851AD"/>
    <w:rsid w:val="6C4B7977"/>
    <w:rsid w:val="6C7D15CB"/>
    <w:rsid w:val="6D3B890F"/>
    <w:rsid w:val="6D53827C"/>
    <w:rsid w:val="6DA2F6A7"/>
    <w:rsid w:val="6DE771C9"/>
    <w:rsid w:val="6E8E676D"/>
    <w:rsid w:val="6EEB24F8"/>
    <w:rsid w:val="6EFD6686"/>
    <w:rsid w:val="6F1067C5"/>
    <w:rsid w:val="6F79A562"/>
    <w:rsid w:val="7030C393"/>
    <w:rsid w:val="705044E4"/>
    <w:rsid w:val="7067C284"/>
    <w:rsid w:val="71267EC4"/>
    <w:rsid w:val="71342DC6"/>
    <w:rsid w:val="7207724E"/>
    <w:rsid w:val="72419968"/>
    <w:rsid w:val="729BDD68"/>
    <w:rsid w:val="733171FB"/>
    <w:rsid w:val="7402AABE"/>
    <w:rsid w:val="7418C3F0"/>
    <w:rsid w:val="741B704C"/>
    <w:rsid w:val="74458EA1"/>
    <w:rsid w:val="749AC448"/>
    <w:rsid w:val="74F9B77A"/>
    <w:rsid w:val="758DBCF2"/>
    <w:rsid w:val="761F6585"/>
    <w:rsid w:val="76A690DC"/>
    <w:rsid w:val="770CB686"/>
    <w:rsid w:val="7799E286"/>
    <w:rsid w:val="77BECC53"/>
    <w:rsid w:val="78953904"/>
    <w:rsid w:val="78C23686"/>
    <w:rsid w:val="78E43162"/>
    <w:rsid w:val="791177E0"/>
    <w:rsid w:val="7966AD87"/>
    <w:rsid w:val="79833980"/>
    <w:rsid w:val="799E121A"/>
    <w:rsid w:val="79B09CA4"/>
    <w:rsid w:val="79E7E491"/>
    <w:rsid w:val="7AA86AE1"/>
    <w:rsid w:val="7B721479"/>
    <w:rsid w:val="7CA2E1D0"/>
    <w:rsid w:val="7CEEFB01"/>
    <w:rsid w:val="7D0FD1CD"/>
    <w:rsid w:val="7E74C1F6"/>
    <w:rsid w:val="7EE0C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9D189"/>
  <w15:chartTrackingRefBased/>
  <w15:docId w15:val="{BBFB5B3C-732C-4B44-93CC-96B99B0D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1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3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6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fa.com/news/2021/oct/11/letgirlsplay-20211011?msclkid=3f5f227bb98511ec89557df6bb7a9bdc" TargetMode="External"/><Relationship Id="rId13" Type="http://schemas.openxmlformats.org/officeDocument/2006/relationships/hyperlink" Target="https://sported.org.uk/barclays-community-football-fund/?mc_cid=19d72c6051&amp;mc_eid=UNIQID" TargetMode="External"/><Relationship Id="rId18" Type="http://schemas.openxmlformats.org/officeDocument/2006/relationships/hyperlink" Target="https://weuro2022communitie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thefa.com/womens-girls-football/female-football-toolkit" TargetMode="External"/><Relationship Id="rId17" Type="http://schemas.openxmlformats.org/officeDocument/2006/relationships/hyperlink" Target="https://www.englandfootball.com/explore/county-football-associa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orted.org.uk/barclays-community-football-fund/?mc_cid=19d72c6051&amp;mc_eid=UNIQI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englandfootball.com/explore/safeguardin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dn.englandfootball.com/-/media/EnglandFootball/Files/play-and-participate/womens-and-girls-football/2022/LetGirlsPlay-Football-Session-Incentives-TCs-2022.docx" TargetMode="External"/><Relationship Id="rId10" Type="http://schemas.openxmlformats.org/officeDocument/2006/relationships/hyperlink" Target="https://www.thefa.com/football-rules-governance/safeguarding/section-5-the-designated-safeguarding-officer-networ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events.thefa.com/" TargetMode="External"/><Relationship Id="rId14" Type="http://schemas.openxmlformats.org/officeDocument/2006/relationships/hyperlink" Target="https://www.thefa.com/football-rules-governance/safeguarding/section-1-footballs-safeguarding-frame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1152</Words>
  <Characters>6567</Characters>
  <Application>Microsoft Office Word</Application>
  <DocSecurity>4</DocSecurity>
  <Lines>54</Lines>
  <Paragraphs>15</Paragraphs>
  <ScaleCrop>false</ScaleCrop>
  <Company/>
  <LinksUpToDate>false</LinksUpToDate>
  <CharactersWithSpaces>7704</CharactersWithSpaces>
  <SharedDoc>false</SharedDoc>
  <HLinks>
    <vt:vector size="66" baseType="variant">
      <vt:variant>
        <vt:i4>19</vt:i4>
      </vt:variant>
      <vt:variant>
        <vt:i4>30</vt:i4>
      </vt:variant>
      <vt:variant>
        <vt:i4>0</vt:i4>
      </vt:variant>
      <vt:variant>
        <vt:i4>5</vt:i4>
      </vt:variant>
      <vt:variant>
        <vt:lpwstr>https://weuro2022communities.com/</vt:lpwstr>
      </vt:variant>
      <vt:variant>
        <vt:lpwstr/>
      </vt:variant>
      <vt:variant>
        <vt:i4>4915214</vt:i4>
      </vt:variant>
      <vt:variant>
        <vt:i4>27</vt:i4>
      </vt:variant>
      <vt:variant>
        <vt:i4>0</vt:i4>
      </vt:variant>
      <vt:variant>
        <vt:i4>5</vt:i4>
      </vt:variant>
      <vt:variant>
        <vt:lpwstr>https://www.englandfootball.com/explore/county-football-associations</vt:lpwstr>
      </vt:variant>
      <vt:variant>
        <vt:lpwstr/>
      </vt:variant>
      <vt:variant>
        <vt:i4>5505104</vt:i4>
      </vt:variant>
      <vt:variant>
        <vt:i4>24</vt:i4>
      </vt:variant>
      <vt:variant>
        <vt:i4>0</vt:i4>
      </vt:variant>
      <vt:variant>
        <vt:i4>5</vt:i4>
      </vt:variant>
      <vt:variant>
        <vt:lpwstr>https://sported.org.uk/barclays-community-football-fund/?mc_cid=19d72c6051&amp;mc_eid=UNIQID</vt:lpwstr>
      </vt:variant>
      <vt:variant>
        <vt:lpwstr/>
      </vt:variant>
      <vt:variant>
        <vt:i4>262227</vt:i4>
      </vt:variant>
      <vt:variant>
        <vt:i4>21</vt:i4>
      </vt:variant>
      <vt:variant>
        <vt:i4>0</vt:i4>
      </vt:variant>
      <vt:variant>
        <vt:i4>5</vt:i4>
      </vt:variant>
      <vt:variant>
        <vt:lpwstr>https://cdn.englandfootball.com/-/media/EnglandFootball/Files/play-and-participate/womens-and-girls-football/2022/LetGirlsPlay-Football-Session-Incentives-TCs-2022.docx</vt:lpwstr>
      </vt:variant>
      <vt:variant>
        <vt:lpwstr/>
      </vt:variant>
      <vt:variant>
        <vt:i4>7077941</vt:i4>
      </vt:variant>
      <vt:variant>
        <vt:i4>18</vt:i4>
      </vt:variant>
      <vt:variant>
        <vt:i4>0</vt:i4>
      </vt:variant>
      <vt:variant>
        <vt:i4>5</vt:i4>
      </vt:variant>
      <vt:variant>
        <vt:lpwstr>https://www.thefa.com/football-rules-governance/safeguarding/section-1-footballs-safeguarding-framework</vt:lpwstr>
      </vt:variant>
      <vt:variant>
        <vt:lpwstr/>
      </vt:variant>
      <vt:variant>
        <vt:i4>5505104</vt:i4>
      </vt:variant>
      <vt:variant>
        <vt:i4>15</vt:i4>
      </vt:variant>
      <vt:variant>
        <vt:i4>0</vt:i4>
      </vt:variant>
      <vt:variant>
        <vt:i4>5</vt:i4>
      </vt:variant>
      <vt:variant>
        <vt:lpwstr>https://sported.org.uk/barclays-community-football-fund/?mc_cid=19d72c6051&amp;mc_eid=UNIQID</vt:lpwstr>
      </vt:variant>
      <vt:variant>
        <vt:lpwstr/>
      </vt:variant>
      <vt:variant>
        <vt:i4>4063349</vt:i4>
      </vt:variant>
      <vt:variant>
        <vt:i4>12</vt:i4>
      </vt:variant>
      <vt:variant>
        <vt:i4>0</vt:i4>
      </vt:variant>
      <vt:variant>
        <vt:i4>5</vt:i4>
      </vt:variant>
      <vt:variant>
        <vt:lpwstr>https://www.thefa.com/womens-girls-football/female-football-toolkit</vt:lpwstr>
      </vt:variant>
      <vt:variant>
        <vt:lpwstr/>
      </vt:variant>
      <vt:variant>
        <vt:i4>589913</vt:i4>
      </vt:variant>
      <vt:variant>
        <vt:i4>9</vt:i4>
      </vt:variant>
      <vt:variant>
        <vt:i4>0</vt:i4>
      </vt:variant>
      <vt:variant>
        <vt:i4>5</vt:i4>
      </vt:variant>
      <vt:variant>
        <vt:lpwstr>https://www.englandfootball.com/explore/safeguarding</vt:lpwstr>
      </vt:variant>
      <vt:variant>
        <vt:lpwstr/>
      </vt:variant>
      <vt:variant>
        <vt:i4>7405610</vt:i4>
      </vt:variant>
      <vt:variant>
        <vt:i4>6</vt:i4>
      </vt:variant>
      <vt:variant>
        <vt:i4>0</vt:i4>
      </vt:variant>
      <vt:variant>
        <vt:i4>5</vt:i4>
      </vt:variant>
      <vt:variant>
        <vt:lpwstr>https://www.thefa.com/football-rules-governance/safeguarding/section-5-the-designated-safeguarding-officer-network</vt:lpwstr>
      </vt:variant>
      <vt:variant>
        <vt:lpwstr/>
      </vt:variant>
      <vt:variant>
        <vt:i4>6619187</vt:i4>
      </vt:variant>
      <vt:variant>
        <vt:i4>3</vt:i4>
      </vt:variant>
      <vt:variant>
        <vt:i4>0</vt:i4>
      </vt:variant>
      <vt:variant>
        <vt:i4>5</vt:i4>
      </vt:variant>
      <vt:variant>
        <vt:lpwstr>https://faevents.thefa.com/</vt:lpwstr>
      </vt:variant>
      <vt:variant>
        <vt:lpwstr/>
      </vt:variant>
      <vt:variant>
        <vt:i4>1376351</vt:i4>
      </vt:variant>
      <vt:variant>
        <vt:i4>0</vt:i4>
      </vt:variant>
      <vt:variant>
        <vt:i4>0</vt:i4>
      </vt:variant>
      <vt:variant>
        <vt:i4>5</vt:i4>
      </vt:variant>
      <vt:variant>
        <vt:lpwstr>https://www.thefa.com/news/2021/oct/11/letgirlsplay-20211011?msclkid=3f5f227bb98511ec89557df6bb7a9bdc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Kempski</dc:creator>
  <cp:keywords/>
  <dc:description/>
  <cp:lastModifiedBy>Charlotte Quatrine</cp:lastModifiedBy>
  <cp:revision>595</cp:revision>
  <dcterms:created xsi:type="dcterms:W3CDTF">2022-04-09T03:01:00Z</dcterms:created>
  <dcterms:modified xsi:type="dcterms:W3CDTF">2022-05-16T18:54:00Z</dcterms:modified>
</cp:coreProperties>
</file>