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F6" w:rsidRPr="00660BFB" w:rsidRDefault="00404CF6" w:rsidP="00660BFB">
      <w:pPr>
        <w:rPr>
          <w:b/>
          <w:sz w:val="10"/>
          <w:szCs w:val="10"/>
        </w:rPr>
      </w:pPr>
      <w:bookmarkStart w:id="0" w:name="_GoBack"/>
      <w:bookmarkEnd w:id="0"/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4253"/>
        <w:gridCol w:w="6521"/>
      </w:tblGrid>
      <w:tr w:rsidR="003F22EF" w:rsidRPr="00660BFB" w:rsidTr="00660BFB">
        <w:tc>
          <w:tcPr>
            <w:tcW w:w="4253" w:type="dxa"/>
            <w:shd w:val="clear" w:color="auto" w:fill="0F243E" w:themeFill="text2" w:themeFillShade="80"/>
          </w:tcPr>
          <w:p w:rsidR="003F22EF" w:rsidRPr="00660BFB" w:rsidRDefault="00A945AB" w:rsidP="003F22EF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Team Name</w:t>
            </w:r>
          </w:p>
          <w:p w:rsidR="003F22EF" w:rsidRPr="00660BFB" w:rsidRDefault="003F22EF" w:rsidP="003F22EF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521" w:type="dxa"/>
          </w:tcPr>
          <w:p w:rsidR="003F22EF" w:rsidRPr="00660BFB" w:rsidRDefault="003F22EF" w:rsidP="00447A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2EF" w:rsidRPr="00660BFB" w:rsidTr="00660BFB">
        <w:tc>
          <w:tcPr>
            <w:tcW w:w="4253" w:type="dxa"/>
            <w:shd w:val="clear" w:color="auto" w:fill="0F243E" w:themeFill="text2" w:themeFillShade="80"/>
          </w:tcPr>
          <w:p w:rsidR="003F22EF" w:rsidRPr="00660BFB" w:rsidRDefault="00A945AB" w:rsidP="003F22EF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Team </w:t>
            </w:r>
            <w:r w:rsidR="002B1A69" w:rsidRPr="00660BFB">
              <w:rPr>
                <w:b/>
                <w:color w:val="FFFFFF" w:themeColor="background1"/>
                <w:sz w:val="20"/>
                <w:szCs w:val="20"/>
              </w:rPr>
              <w:t>Contact</w:t>
            </w:r>
          </w:p>
          <w:p w:rsidR="00660BFB" w:rsidRPr="00660BFB" w:rsidRDefault="00660BFB" w:rsidP="003F22EF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521" w:type="dxa"/>
          </w:tcPr>
          <w:p w:rsidR="003F22EF" w:rsidRPr="00660BFB" w:rsidRDefault="003F22EF" w:rsidP="00447A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2EF" w:rsidRPr="00660BFB" w:rsidTr="00660BFB">
        <w:tc>
          <w:tcPr>
            <w:tcW w:w="4253" w:type="dxa"/>
            <w:shd w:val="clear" w:color="auto" w:fill="0F243E" w:themeFill="text2" w:themeFillShade="80"/>
          </w:tcPr>
          <w:p w:rsidR="003F22EF" w:rsidRPr="00660BFB" w:rsidRDefault="002B1A69" w:rsidP="003F22E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60BFB">
              <w:rPr>
                <w:b/>
                <w:color w:val="FFFFFF" w:themeColor="background1"/>
                <w:sz w:val="20"/>
                <w:szCs w:val="20"/>
              </w:rPr>
              <w:t>Contact Number</w:t>
            </w:r>
          </w:p>
          <w:p w:rsidR="00660BFB" w:rsidRPr="00660BFB" w:rsidRDefault="00660BFB" w:rsidP="003F22EF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521" w:type="dxa"/>
          </w:tcPr>
          <w:p w:rsidR="003F22EF" w:rsidRPr="00660BFB" w:rsidRDefault="003F22EF" w:rsidP="00447A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2EF" w:rsidRPr="00660BFB" w:rsidTr="00660BFB">
        <w:tc>
          <w:tcPr>
            <w:tcW w:w="4253" w:type="dxa"/>
            <w:shd w:val="clear" w:color="auto" w:fill="0F243E" w:themeFill="text2" w:themeFillShade="80"/>
          </w:tcPr>
          <w:p w:rsidR="00365EAE" w:rsidRPr="00660BFB" w:rsidRDefault="002B1A69" w:rsidP="00365EA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60BFB">
              <w:rPr>
                <w:b/>
                <w:color w:val="FFFFFF" w:themeColor="background1"/>
                <w:sz w:val="20"/>
                <w:szCs w:val="20"/>
              </w:rPr>
              <w:t>Contact Email</w:t>
            </w:r>
          </w:p>
          <w:p w:rsidR="00660BFB" w:rsidRPr="00660BFB" w:rsidRDefault="00660BFB" w:rsidP="00365EAE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521" w:type="dxa"/>
          </w:tcPr>
          <w:p w:rsidR="003F22EF" w:rsidRPr="00660BFB" w:rsidRDefault="003F22EF" w:rsidP="00447A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C7C" w:rsidRPr="00660BFB" w:rsidTr="00660BFB">
        <w:tc>
          <w:tcPr>
            <w:tcW w:w="4253" w:type="dxa"/>
            <w:shd w:val="clear" w:color="auto" w:fill="0F243E" w:themeFill="text2" w:themeFillShade="80"/>
          </w:tcPr>
          <w:p w:rsidR="002D6C7C" w:rsidRPr="00660BFB" w:rsidRDefault="002D6C7C" w:rsidP="00365EA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60BFB">
              <w:rPr>
                <w:b/>
                <w:color w:val="FFFFFF" w:themeColor="background1"/>
                <w:sz w:val="20"/>
                <w:szCs w:val="20"/>
              </w:rPr>
              <w:t>No. of Teams Entering</w:t>
            </w:r>
          </w:p>
          <w:p w:rsidR="002D6C7C" w:rsidRPr="00660BFB" w:rsidRDefault="002D6C7C" w:rsidP="00365EAE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521" w:type="dxa"/>
          </w:tcPr>
          <w:p w:rsidR="002D6C7C" w:rsidRPr="00660BFB" w:rsidRDefault="002D6C7C" w:rsidP="00404CF6">
            <w:pPr>
              <w:rPr>
                <w:b/>
                <w:sz w:val="20"/>
                <w:szCs w:val="20"/>
              </w:rPr>
            </w:pPr>
          </w:p>
        </w:tc>
      </w:tr>
      <w:tr w:rsidR="00BB3B6C" w:rsidRPr="00660BFB" w:rsidTr="00660BFB">
        <w:tc>
          <w:tcPr>
            <w:tcW w:w="4253" w:type="dxa"/>
            <w:shd w:val="clear" w:color="auto" w:fill="0F243E" w:themeFill="text2" w:themeFillShade="80"/>
          </w:tcPr>
          <w:p w:rsidR="00BB3B6C" w:rsidRPr="00660BFB" w:rsidRDefault="00404CF6" w:rsidP="00365EA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60BFB">
              <w:rPr>
                <w:b/>
                <w:color w:val="FFFFFF" w:themeColor="background1"/>
                <w:sz w:val="20"/>
                <w:szCs w:val="20"/>
              </w:rPr>
              <w:t xml:space="preserve">How many players will you be bringing? </w:t>
            </w:r>
            <w:r w:rsidRPr="00660BFB">
              <w:rPr>
                <w:color w:val="FFFFFF" w:themeColor="background1"/>
                <w:sz w:val="20"/>
                <w:szCs w:val="20"/>
              </w:rPr>
              <w:t>(</w:t>
            </w:r>
            <w:r w:rsidR="00A945AB">
              <w:rPr>
                <w:color w:val="FFFFFF" w:themeColor="background1"/>
                <w:sz w:val="20"/>
                <w:szCs w:val="20"/>
              </w:rPr>
              <w:t>Min 6</w:t>
            </w:r>
            <w:r w:rsidR="00660BFB" w:rsidRPr="00660BFB">
              <w:rPr>
                <w:color w:val="FFFFFF" w:themeColor="background1"/>
                <w:sz w:val="20"/>
                <w:szCs w:val="20"/>
              </w:rPr>
              <w:t xml:space="preserve">, </w:t>
            </w:r>
            <w:r w:rsidRPr="00660BFB">
              <w:rPr>
                <w:color w:val="FFFFFF" w:themeColor="background1"/>
                <w:sz w:val="20"/>
                <w:szCs w:val="20"/>
              </w:rPr>
              <w:t>Max 10</w:t>
            </w:r>
            <w:r w:rsidR="00660BFB" w:rsidRPr="00660BFB">
              <w:rPr>
                <w:color w:val="FFFFFF" w:themeColor="background1"/>
                <w:sz w:val="20"/>
                <w:szCs w:val="20"/>
              </w:rPr>
              <w:t xml:space="preserve"> players</w:t>
            </w:r>
            <w:r w:rsidR="002D6C7C" w:rsidRPr="00660BFB">
              <w:rPr>
                <w:color w:val="FFFFFF" w:themeColor="background1"/>
                <w:sz w:val="20"/>
                <w:szCs w:val="20"/>
              </w:rPr>
              <w:t xml:space="preserve"> per team</w:t>
            </w:r>
            <w:r w:rsidRPr="00660BFB">
              <w:rPr>
                <w:color w:val="FFFFFF" w:themeColor="background1"/>
                <w:sz w:val="20"/>
                <w:szCs w:val="20"/>
              </w:rPr>
              <w:t>)</w:t>
            </w:r>
          </w:p>
          <w:p w:rsidR="00BB3B6C" w:rsidRPr="00660BFB" w:rsidRDefault="00BB3B6C" w:rsidP="00365EAE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521" w:type="dxa"/>
          </w:tcPr>
          <w:p w:rsidR="00660BFB" w:rsidRPr="00660BFB" w:rsidRDefault="00660BFB" w:rsidP="00404CF6">
            <w:pPr>
              <w:rPr>
                <w:b/>
                <w:sz w:val="20"/>
                <w:szCs w:val="20"/>
              </w:rPr>
            </w:pPr>
          </w:p>
          <w:p w:rsidR="00404CF6" w:rsidRPr="00660BFB" w:rsidRDefault="00404CF6" w:rsidP="00404CF6">
            <w:pPr>
              <w:rPr>
                <w:b/>
                <w:sz w:val="20"/>
                <w:szCs w:val="20"/>
              </w:rPr>
            </w:pPr>
          </w:p>
        </w:tc>
      </w:tr>
      <w:tr w:rsidR="00660BFB" w:rsidRPr="00660BFB" w:rsidTr="00757EA8">
        <w:tc>
          <w:tcPr>
            <w:tcW w:w="10774" w:type="dxa"/>
            <w:gridSpan w:val="2"/>
            <w:shd w:val="clear" w:color="auto" w:fill="0F243E" w:themeFill="text2" w:themeFillShade="80"/>
          </w:tcPr>
          <w:p w:rsidR="00660BFB" w:rsidRPr="00660BFB" w:rsidRDefault="00660BFB" w:rsidP="00660BFB">
            <w:pPr>
              <w:rPr>
                <w:color w:val="FFFFFF" w:themeColor="background1"/>
                <w:sz w:val="20"/>
                <w:szCs w:val="20"/>
              </w:rPr>
            </w:pPr>
            <w:r w:rsidRPr="00660BFB">
              <w:rPr>
                <w:b/>
                <w:color w:val="FFFFFF" w:themeColor="background1"/>
                <w:sz w:val="20"/>
                <w:szCs w:val="20"/>
              </w:rPr>
              <w:t>Do any of your players have any</w:t>
            </w:r>
            <w:r w:rsidR="00A945AB">
              <w:rPr>
                <w:b/>
                <w:color w:val="FFFFFF" w:themeColor="background1"/>
                <w:sz w:val="20"/>
                <w:szCs w:val="20"/>
              </w:rPr>
              <w:t xml:space="preserve"> medical conditions,</w:t>
            </w:r>
            <w:r w:rsidRPr="00660BFB">
              <w:rPr>
                <w:b/>
                <w:color w:val="FFFFFF" w:themeColor="background1"/>
                <w:sz w:val="20"/>
                <w:szCs w:val="20"/>
              </w:rPr>
              <w:t xml:space="preserve"> accessibility or communicatio</w:t>
            </w:r>
            <w:r w:rsidR="00A945AB">
              <w:rPr>
                <w:b/>
                <w:color w:val="FFFFFF" w:themeColor="background1"/>
                <w:sz w:val="20"/>
                <w:szCs w:val="20"/>
              </w:rPr>
              <w:t>n needs we need to be aware of?</w:t>
            </w:r>
          </w:p>
        </w:tc>
      </w:tr>
      <w:tr w:rsidR="00660BFB" w:rsidRPr="00660BFB" w:rsidTr="00660BFB">
        <w:tc>
          <w:tcPr>
            <w:tcW w:w="10774" w:type="dxa"/>
            <w:gridSpan w:val="2"/>
            <w:shd w:val="clear" w:color="auto" w:fill="auto"/>
          </w:tcPr>
          <w:p w:rsidR="00660BFB" w:rsidRDefault="00660BFB" w:rsidP="00660BFB">
            <w:pPr>
              <w:rPr>
                <w:b/>
                <w:sz w:val="20"/>
                <w:szCs w:val="20"/>
              </w:rPr>
            </w:pPr>
          </w:p>
          <w:p w:rsidR="00A945AB" w:rsidRDefault="00A945AB" w:rsidP="00660BFB">
            <w:pPr>
              <w:rPr>
                <w:b/>
                <w:sz w:val="20"/>
                <w:szCs w:val="20"/>
              </w:rPr>
            </w:pPr>
          </w:p>
          <w:p w:rsidR="00A945AB" w:rsidRPr="00660BFB" w:rsidRDefault="00A945AB" w:rsidP="00660BFB">
            <w:pPr>
              <w:rPr>
                <w:b/>
                <w:sz w:val="20"/>
                <w:szCs w:val="20"/>
              </w:rPr>
            </w:pPr>
          </w:p>
        </w:tc>
      </w:tr>
    </w:tbl>
    <w:p w:rsidR="0035124E" w:rsidRPr="00660BFB" w:rsidRDefault="00660BFB" w:rsidP="00A945AB">
      <w:pPr>
        <w:ind w:left="-851"/>
        <w:rPr>
          <w:sz w:val="20"/>
          <w:szCs w:val="20"/>
        </w:rPr>
      </w:pPr>
      <w:r w:rsidRPr="00660BFB">
        <w:rPr>
          <w:b/>
          <w:sz w:val="20"/>
          <w:szCs w:val="20"/>
        </w:rPr>
        <w:br/>
      </w:r>
      <w:r w:rsidR="0035124E" w:rsidRPr="00660BFB">
        <w:rPr>
          <w:b/>
          <w:bCs/>
          <w:sz w:val="20"/>
          <w:szCs w:val="20"/>
        </w:rPr>
        <w:t xml:space="preserve">County FA Responsibilities </w:t>
      </w:r>
      <w:r w:rsidR="0035124E" w:rsidRPr="00660BFB">
        <w:rPr>
          <w:sz w:val="20"/>
          <w:szCs w:val="20"/>
        </w:rPr>
        <w:t xml:space="preserve">It is the responsibility of the County FA to; </w:t>
      </w:r>
      <w:r w:rsidR="0035124E" w:rsidRPr="00660BFB">
        <w:rPr>
          <w:sz w:val="20"/>
          <w:szCs w:val="20"/>
        </w:rPr>
        <w:br/>
        <w:t>- Organise and Co-ordinate the event.</w:t>
      </w:r>
      <w:r w:rsidR="0035124E" w:rsidRPr="00660BFB">
        <w:rPr>
          <w:sz w:val="20"/>
          <w:szCs w:val="20"/>
        </w:rPr>
        <w:br/>
        <w:t>- Complete Risk Assessment.</w:t>
      </w:r>
      <w:r w:rsidR="0035124E" w:rsidRPr="00660BFB">
        <w:rPr>
          <w:sz w:val="20"/>
          <w:szCs w:val="20"/>
        </w:rPr>
        <w:br/>
        <w:t>- Provide correct and safe equipment.</w:t>
      </w:r>
      <w:r w:rsidR="0035124E" w:rsidRPr="00660BFB">
        <w:rPr>
          <w:sz w:val="20"/>
          <w:szCs w:val="20"/>
        </w:rPr>
        <w:br/>
        <w:t>- Provide fully replenished First Aid Kit.</w:t>
      </w:r>
      <w:r w:rsidR="00A945AB">
        <w:rPr>
          <w:sz w:val="20"/>
          <w:szCs w:val="20"/>
        </w:rPr>
        <w:br/>
        <w:t xml:space="preserve">- Provide qualified </w:t>
      </w:r>
      <w:proofErr w:type="gramStart"/>
      <w:r w:rsidR="00A945AB">
        <w:rPr>
          <w:sz w:val="20"/>
          <w:szCs w:val="20"/>
        </w:rPr>
        <w:t>referee’s</w:t>
      </w:r>
      <w:proofErr w:type="gramEnd"/>
      <w:r w:rsidR="0035124E" w:rsidRPr="00660BFB">
        <w:rPr>
          <w:sz w:val="20"/>
          <w:szCs w:val="20"/>
        </w:rPr>
        <w:br/>
        <w:t>- Provide designated event safeguarding officer and explain reporting procedures.</w:t>
      </w:r>
      <w:r w:rsidR="0035124E" w:rsidRPr="00660BFB">
        <w:rPr>
          <w:sz w:val="20"/>
          <w:szCs w:val="20"/>
        </w:rPr>
        <w:br/>
        <w:t>- Collate appropriate application forms including contact info</w:t>
      </w:r>
      <w:r w:rsidR="00A945AB" w:rsidRPr="00660BFB">
        <w:rPr>
          <w:sz w:val="20"/>
          <w:szCs w:val="20"/>
        </w:rPr>
        <w:t xml:space="preserve"> </w:t>
      </w:r>
      <w:r w:rsidR="0035124E" w:rsidRPr="00660BFB">
        <w:rPr>
          <w:sz w:val="20"/>
          <w:szCs w:val="20"/>
        </w:rPr>
        <w:br/>
        <w:t>- Ensure appropriate Insurance is in place.</w:t>
      </w:r>
      <w:r w:rsidR="0035124E" w:rsidRPr="00660BFB">
        <w:rPr>
          <w:sz w:val="20"/>
          <w:szCs w:val="20"/>
        </w:rPr>
        <w:br/>
        <w:t>- Provide appropriate facilities to include toilets &amp; changing rooms.</w:t>
      </w:r>
      <w:r w:rsidR="0035124E" w:rsidRPr="00660BFB">
        <w:rPr>
          <w:sz w:val="20"/>
          <w:szCs w:val="20"/>
        </w:rPr>
        <w:br/>
        <w:t>- Relevant Staff/Volunteers to have correct qualifications</w:t>
      </w:r>
    </w:p>
    <w:p w:rsidR="008A198F" w:rsidRPr="007A0C60" w:rsidRDefault="0035124E" w:rsidP="007A0C60">
      <w:pPr>
        <w:ind w:left="-851"/>
        <w:rPr>
          <w:sz w:val="20"/>
          <w:szCs w:val="20"/>
        </w:rPr>
      </w:pPr>
      <w:r w:rsidRPr="00660BFB">
        <w:rPr>
          <w:b/>
          <w:bCs/>
          <w:sz w:val="20"/>
          <w:szCs w:val="20"/>
        </w:rPr>
        <w:t>T</w:t>
      </w:r>
      <w:r w:rsidR="00A945AB">
        <w:rPr>
          <w:b/>
          <w:bCs/>
          <w:sz w:val="20"/>
          <w:szCs w:val="20"/>
        </w:rPr>
        <w:t xml:space="preserve">eams </w:t>
      </w:r>
      <w:r w:rsidRPr="00660BFB">
        <w:rPr>
          <w:b/>
          <w:bCs/>
          <w:sz w:val="20"/>
          <w:szCs w:val="20"/>
        </w:rPr>
        <w:t xml:space="preserve">Responsibilities </w:t>
      </w:r>
      <w:r w:rsidRPr="00660BFB">
        <w:rPr>
          <w:sz w:val="20"/>
          <w:szCs w:val="20"/>
        </w:rPr>
        <w:t>It is the responsibility of the te</w:t>
      </w:r>
      <w:r w:rsidR="00A945AB">
        <w:rPr>
          <w:sz w:val="20"/>
          <w:szCs w:val="20"/>
        </w:rPr>
        <w:t xml:space="preserve">am </w:t>
      </w:r>
      <w:r w:rsidRPr="00660BFB">
        <w:rPr>
          <w:sz w:val="20"/>
          <w:szCs w:val="20"/>
        </w:rPr>
        <w:t xml:space="preserve">to; </w:t>
      </w:r>
      <w:r w:rsidR="00EE32EC">
        <w:rPr>
          <w:sz w:val="20"/>
          <w:szCs w:val="20"/>
        </w:rPr>
        <w:br/>
      </w:r>
      <w:r w:rsidRPr="00660BFB">
        <w:rPr>
          <w:b/>
          <w:bCs/>
          <w:sz w:val="20"/>
          <w:szCs w:val="20"/>
        </w:rPr>
        <w:t xml:space="preserve">- </w:t>
      </w:r>
      <w:r w:rsidR="000B16D0">
        <w:rPr>
          <w:bCs/>
          <w:sz w:val="20"/>
          <w:szCs w:val="20"/>
        </w:rPr>
        <w:t xml:space="preserve">Ensure there is a designated appropriate lead responsible for the team on the day. </w:t>
      </w:r>
      <w:r w:rsidR="007A0C60">
        <w:rPr>
          <w:bCs/>
          <w:sz w:val="20"/>
          <w:szCs w:val="20"/>
        </w:rPr>
        <w:br/>
      </w:r>
      <w:r w:rsidR="00EE32EC" w:rsidRPr="00660BFB">
        <w:rPr>
          <w:b/>
          <w:bCs/>
          <w:sz w:val="20"/>
          <w:szCs w:val="20"/>
        </w:rPr>
        <w:t xml:space="preserve">- </w:t>
      </w:r>
      <w:r w:rsidR="00EE32EC" w:rsidRPr="00660BFB">
        <w:rPr>
          <w:sz w:val="20"/>
          <w:szCs w:val="20"/>
        </w:rPr>
        <w:t xml:space="preserve">Ensure all players have adequate kit and equipment. Shin pads </w:t>
      </w:r>
      <w:r w:rsidR="007A0C60">
        <w:rPr>
          <w:sz w:val="20"/>
          <w:szCs w:val="20"/>
        </w:rPr>
        <w:t xml:space="preserve">must be worn </w:t>
      </w:r>
      <w:r w:rsidR="00EE32EC" w:rsidRPr="00660BFB">
        <w:rPr>
          <w:sz w:val="20"/>
          <w:szCs w:val="20"/>
        </w:rPr>
        <w:t>and plastic/rubber soled trainers should be worn where appropriate. Metal studs will not be accepted on the 3G pitch.</w:t>
      </w:r>
      <w:r w:rsidR="000B16D0">
        <w:rPr>
          <w:bCs/>
          <w:sz w:val="20"/>
          <w:szCs w:val="20"/>
        </w:rPr>
        <w:br/>
      </w:r>
      <w:r w:rsidR="000B16D0">
        <w:rPr>
          <w:b/>
          <w:bCs/>
          <w:sz w:val="20"/>
          <w:szCs w:val="20"/>
        </w:rPr>
        <w:br/>
        <w:t xml:space="preserve">Teams Leads Responsibilities </w:t>
      </w:r>
      <w:r w:rsidR="000B16D0">
        <w:rPr>
          <w:bCs/>
          <w:sz w:val="20"/>
          <w:szCs w:val="20"/>
        </w:rPr>
        <w:t>It is the responsibility of the team lead to</w:t>
      </w:r>
      <w:proofErr w:type="gramStart"/>
      <w:r w:rsidR="000B16D0">
        <w:rPr>
          <w:bCs/>
          <w:sz w:val="20"/>
          <w:szCs w:val="20"/>
        </w:rPr>
        <w:t>;</w:t>
      </w:r>
      <w:proofErr w:type="gramEnd"/>
      <w:r w:rsidR="00EE32EC">
        <w:rPr>
          <w:sz w:val="20"/>
          <w:szCs w:val="20"/>
        </w:rPr>
        <w:br/>
      </w:r>
      <w:r w:rsidR="00EE32EC">
        <w:rPr>
          <w:b/>
          <w:bCs/>
          <w:sz w:val="20"/>
          <w:szCs w:val="20"/>
        </w:rPr>
        <w:t xml:space="preserve">- </w:t>
      </w:r>
      <w:r w:rsidR="00EE32EC">
        <w:rPr>
          <w:bCs/>
          <w:sz w:val="20"/>
          <w:szCs w:val="20"/>
        </w:rPr>
        <w:t>Ensure they have up to date contact &amp; medical details for all players involved</w:t>
      </w:r>
      <w:r w:rsidR="00EE32EC">
        <w:rPr>
          <w:bCs/>
          <w:sz w:val="20"/>
          <w:szCs w:val="20"/>
        </w:rPr>
        <w:br/>
      </w:r>
      <w:r w:rsidR="00EE32EC">
        <w:rPr>
          <w:b/>
          <w:bCs/>
          <w:sz w:val="20"/>
          <w:szCs w:val="20"/>
        </w:rPr>
        <w:t xml:space="preserve">- </w:t>
      </w:r>
      <w:r w:rsidR="007A0C60" w:rsidRPr="007A0C60">
        <w:rPr>
          <w:bCs/>
          <w:sz w:val="20"/>
          <w:szCs w:val="20"/>
        </w:rPr>
        <w:t>Be r</w:t>
      </w:r>
      <w:r w:rsidR="00EE32EC" w:rsidRPr="007A0C60">
        <w:rPr>
          <w:bCs/>
          <w:sz w:val="20"/>
          <w:szCs w:val="20"/>
        </w:rPr>
        <w:t>esponsible</w:t>
      </w:r>
      <w:r w:rsidR="00EE32EC">
        <w:rPr>
          <w:bCs/>
          <w:sz w:val="20"/>
          <w:szCs w:val="20"/>
        </w:rPr>
        <w:t xml:space="preserve"> for all players’ first aid on the day </w:t>
      </w:r>
      <w:r w:rsidR="00EE32EC">
        <w:rPr>
          <w:bCs/>
          <w:sz w:val="20"/>
          <w:szCs w:val="20"/>
        </w:rPr>
        <w:br/>
      </w:r>
      <w:r w:rsidR="00EE32EC">
        <w:rPr>
          <w:b/>
          <w:bCs/>
          <w:sz w:val="20"/>
          <w:szCs w:val="20"/>
        </w:rPr>
        <w:t xml:space="preserve">- </w:t>
      </w:r>
      <w:r w:rsidR="00EE32EC">
        <w:rPr>
          <w:bCs/>
          <w:sz w:val="20"/>
          <w:szCs w:val="20"/>
        </w:rPr>
        <w:t>Make the organisers aware of</w:t>
      </w:r>
      <w:r w:rsidR="007A0C60">
        <w:rPr>
          <w:bCs/>
          <w:sz w:val="20"/>
          <w:szCs w:val="20"/>
        </w:rPr>
        <w:t xml:space="preserve"> any concerns or medical details that they should be aware of prior to the event</w:t>
      </w:r>
      <w:r w:rsidR="00A945AB">
        <w:rPr>
          <w:b/>
          <w:bCs/>
          <w:sz w:val="20"/>
          <w:szCs w:val="20"/>
        </w:rPr>
        <w:br/>
        <w:t xml:space="preserve">- </w:t>
      </w:r>
      <w:r w:rsidRPr="00660BFB">
        <w:rPr>
          <w:sz w:val="20"/>
          <w:szCs w:val="20"/>
        </w:rPr>
        <w:t>Ensure appropriate travel arrangements are in place.</w:t>
      </w:r>
      <w:r w:rsidRPr="00660BFB">
        <w:rPr>
          <w:sz w:val="20"/>
          <w:szCs w:val="20"/>
        </w:rPr>
        <w:br/>
      </w:r>
      <w:r w:rsidRPr="00660BFB">
        <w:rPr>
          <w:b/>
          <w:bCs/>
          <w:sz w:val="20"/>
          <w:szCs w:val="20"/>
        </w:rPr>
        <w:t xml:space="preserve">- </w:t>
      </w:r>
      <w:r w:rsidRPr="00660BFB">
        <w:rPr>
          <w:sz w:val="20"/>
          <w:szCs w:val="20"/>
        </w:rPr>
        <w:t>Ensure all players have enough water/or other to l</w:t>
      </w:r>
      <w:r w:rsidR="007A0C60">
        <w:rPr>
          <w:sz w:val="20"/>
          <w:szCs w:val="20"/>
        </w:rPr>
        <w:t xml:space="preserve">ast the duration of the event. </w:t>
      </w:r>
      <w:r w:rsidR="00660BFB" w:rsidRPr="00660BFB">
        <w:rPr>
          <w:sz w:val="20"/>
          <w:szCs w:val="20"/>
        </w:rPr>
        <w:br/>
      </w:r>
      <w:r w:rsidR="00660BFB" w:rsidRPr="00660BFB">
        <w:rPr>
          <w:i/>
          <w:iCs/>
          <w:sz w:val="20"/>
          <w:szCs w:val="20"/>
        </w:rPr>
        <w:br/>
      </w:r>
      <w:r w:rsidR="00660BFB">
        <w:rPr>
          <w:b/>
          <w:i/>
          <w:iCs/>
          <w:sz w:val="20"/>
          <w:szCs w:val="20"/>
        </w:rPr>
        <w:t xml:space="preserve">Please Note </w:t>
      </w:r>
      <w:r w:rsidR="006B2C2E" w:rsidRPr="00660BFB">
        <w:rPr>
          <w:i/>
          <w:iCs/>
          <w:sz w:val="20"/>
          <w:szCs w:val="20"/>
        </w:rPr>
        <w:t xml:space="preserve">It is the responsibility of the </w:t>
      </w:r>
      <w:r w:rsidR="00A945AB">
        <w:rPr>
          <w:i/>
          <w:iCs/>
          <w:sz w:val="20"/>
          <w:szCs w:val="20"/>
        </w:rPr>
        <w:t>team</w:t>
      </w:r>
      <w:r w:rsidR="006B2C2E" w:rsidRPr="00660BFB">
        <w:rPr>
          <w:i/>
          <w:iCs/>
          <w:sz w:val="20"/>
          <w:szCs w:val="20"/>
        </w:rPr>
        <w:t xml:space="preserve"> to inform the Staffordshire Football Association should any players not be photographed at the event. (Please note: pictures may be used on media/soc</w:t>
      </w:r>
      <w:r w:rsidR="00660BFB" w:rsidRPr="00660BFB">
        <w:rPr>
          <w:i/>
          <w:iCs/>
          <w:sz w:val="20"/>
          <w:szCs w:val="20"/>
        </w:rPr>
        <w:t>ial media platforms.) By completing</w:t>
      </w:r>
      <w:r w:rsidR="006B2C2E" w:rsidRPr="00660BFB">
        <w:rPr>
          <w:i/>
          <w:iCs/>
          <w:sz w:val="20"/>
          <w:szCs w:val="20"/>
        </w:rPr>
        <w:t xml:space="preserve"> this application form you will be giving permission to The Staffordshire FA to u</w:t>
      </w:r>
      <w:r w:rsidR="00A945AB">
        <w:rPr>
          <w:i/>
          <w:iCs/>
          <w:sz w:val="20"/>
          <w:szCs w:val="20"/>
        </w:rPr>
        <w:t>se photographs and film of all players within your team</w:t>
      </w:r>
      <w:r w:rsidR="006B2C2E" w:rsidRPr="00660BFB">
        <w:rPr>
          <w:i/>
          <w:iCs/>
          <w:sz w:val="20"/>
          <w:szCs w:val="20"/>
        </w:rPr>
        <w:t>, unless we are otherwise advised by you. You will also be agreeing to the responsibilities as stated above.</w:t>
      </w:r>
      <w:r w:rsidR="00660BFB" w:rsidRPr="00660BFB">
        <w:rPr>
          <w:sz w:val="20"/>
          <w:szCs w:val="20"/>
        </w:rPr>
        <w:br/>
      </w:r>
      <w:r w:rsidR="00660BFB" w:rsidRPr="00660BFB">
        <w:rPr>
          <w:sz w:val="20"/>
          <w:szCs w:val="20"/>
        </w:rPr>
        <w:br/>
      </w:r>
      <w:r w:rsidR="00A945AB">
        <w:rPr>
          <w:sz w:val="20"/>
          <w:szCs w:val="20"/>
        </w:rPr>
        <w:t xml:space="preserve">To enter a team(s) into this 6 aside tournament </w:t>
      </w:r>
      <w:r w:rsidR="006B2C2E" w:rsidRPr="00660BFB">
        <w:rPr>
          <w:sz w:val="20"/>
          <w:szCs w:val="20"/>
        </w:rPr>
        <w:t>please complete and return</w:t>
      </w:r>
      <w:r w:rsidR="00C96732">
        <w:rPr>
          <w:sz w:val="20"/>
          <w:szCs w:val="20"/>
        </w:rPr>
        <w:t xml:space="preserve"> this registration form</w:t>
      </w:r>
      <w:r w:rsidR="006B2C2E" w:rsidRPr="00660BFB">
        <w:rPr>
          <w:sz w:val="20"/>
          <w:szCs w:val="20"/>
        </w:rPr>
        <w:t xml:space="preserve"> to Football Development Officer (Disability) Gemma Turner. Places are limited and will be allocated on a first come first served basis upon the return of the completed registration form.</w:t>
      </w:r>
      <w:r w:rsidR="007A0C60">
        <w:rPr>
          <w:sz w:val="20"/>
          <w:szCs w:val="20"/>
        </w:rPr>
        <w:t xml:space="preserve"> </w:t>
      </w:r>
      <w:r w:rsidR="007A0C60">
        <w:rPr>
          <w:sz w:val="20"/>
          <w:szCs w:val="20"/>
        </w:rPr>
        <w:br/>
      </w:r>
      <w:r w:rsidR="00E24DB1" w:rsidRPr="00660BFB">
        <w:rPr>
          <w:b/>
          <w:sz w:val="20"/>
          <w:szCs w:val="20"/>
        </w:rPr>
        <w:t xml:space="preserve">E </w:t>
      </w:r>
      <w:hyperlink r:id="rId7" w:history="1">
        <w:r w:rsidR="006B2C2E" w:rsidRPr="00660BFB">
          <w:rPr>
            <w:rStyle w:val="Hyperlink"/>
            <w:sz w:val="20"/>
            <w:szCs w:val="20"/>
          </w:rPr>
          <w:t>Gemma.Turner@StaffordshireFA.com</w:t>
        </w:r>
      </w:hyperlink>
      <w:r w:rsidR="007A0C60">
        <w:rPr>
          <w:sz w:val="20"/>
          <w:szCs w:val="20"/>
        </w:rPr>
        <w:tab/>
      </w:r>
      <w:r w:rsidR="007A0C60">
        <w:rPr>
          <w:sz w:val="20"/>
          <w:szCs w:val="20"/>
        </w:rPr>
        <w:tab/>
      </w:r>
      <w:r w:rsidR="00E24DB1" w:rsidRPr="00660BFB">
        <w:rPr>
          <w:b/>
          <w:sz w:val="20"/>
          <w:szCs w:val="20"/>
        </w:rPr>
        <w:t xml:space="preserve">T </w:t>
      </w:r>
      <w:r w:rsidR="00E24DB1" w:rsidRPr="00660BFB">
        <w:rPr>
          <w:sz w:val="20"/>
          <w:szCs w:val="20"/>
        </w:rPr>
        <w:t>07495</w:t>
      </w:r>
      <w:r w:rsidR="008A198F" w:rsidRPr="00660BFB">
        <w:rPr>
          <w:sz w:val="20"/>
          <w:szCs w:val="20"/>
        </w:rPr>
        <w:t xml:space="preserve"> </w:t>
      </w:r>
      <w:r w:rsidR="00E24DB1" w:rsidRPr="00660BFB">
        <w:rPr>
          <w:sz w:val="20"/>
          <w:szCs w:val="20"/>
        </w:rPr>
        <w:t>678661</w:t>
      </w:r>
    </w:p>
    <w:sectPr w:rsidR="008A198F" w:rsidRPr="007A0C60" w:rsidSect="00660BFB">
      <w:headerReference w:type="default" r:id="rId8"/>
      <w:footerReference w:type="default" r:id="rId9"/>
      <w:pgSz w:w="11906" w:h="16838"/>
      <w:pgMar w:top="1440" w:right="566" w:bottom="851" w:left="1440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C07" w:rsidRDefault="00776C07" w:rsidP="00776C07">
      <w:pPr>
        <w:spacing w:after="0" w:line="240" w:lineRule="auto"/>
      </w:pPr>
      <w:r>
        <w:separator/>
      </w:r>
    </w:p>
  </w:endnote>
  <w:endnote w:type="continuationSeparator" w:id="0">
    <w:p w:rsidR="00776C07" w:rsidRDefault="00776C07" w:rsidP="0077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8F" w:rsidRDefault="00404CF6" w:rsidP="00404CF6">
    <w:pPr>
      <w:pStyle w:val="Footer"/>
      <w:jc w:val="center"/>
    </w:pPr>
    <w:r>
      <w:rPr>
        <w:b/>
      </w:rPr>
      <w:t xml:space="preserve">Please Note </w:t>
    </w:r>
    <w:r w:rsidR="00A945AB">
      <w:t>Final confirmation details will be sent out prior to the 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C07" w:rsidRDefault="00776C07" w:rsidP="00776C07">
      <w:pPr>
        <w:spacing w:after="0" w:line="240" w:lineRule="auto"/>
      </w:pPr>
      <w:r>
        <w:separator/>
      </w:r>
    </w:p>
  </w:footnote>
  <w:footnote w:type="continuationSeparator" w:id="0">
    <w:p w:rsidR="00776C07" w:rsidRDefault="00776C07" w:rsidP="00776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A69" w:rsidRDefault="003F22EF" w:rsidP="00447AC3">
    <w:pPr>
      <w:pStyle w:val="Header"/>
      <w:tabs>
        <w:tab w:val="clear" w:pos="4513"/>
        <w:tab w:val="clear" w:pos="9026"/>
        <w:tab w:val="left" w:pos="2325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062016D" wp14:editId="2ADD9162">
          <wp:simplePos x="0" y="0"/>
          <wp:positionH relativeFrom="column">
            <wp:posOffset>2575560</wp:posOffset>
          </wp:positionH>
          <wp:positionV relativeFrom="paragraph">
            <wp:posOffset>-324485</wp:posOffset>
          </wp:positionV>
          <wp:extent cx="459740" cy="663575"/>
          <wp:effectExtent l="0" t="0" r="0" b="317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ffs FA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740" cy="663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6C07">
      <w:rPr>
        <w:noProof/>
        <w:lang w:eastAsia="en-GB"/>
      </w:rPr>
      <mc:AlternateContent>
        <mc:Choice Requires="wps">
          <w:drawing>
            <wp:inline distT="0" distB="0" distL="0" distR="0" wp14:anchorId="111F2DD4" wp14:editId="742DCD98">
              <wp:extent cx="304800" cy="304800"/>
              <wp:effectExtent l="0" t="0" r="0" b="0"/>
              <wp:docPr id="3" name="AutoShape 2" descr="https://pbs.twimg.com/profile_images/666543576734650368/SYdJkqO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2" o:spid="_x0000_s1026" alt="https://pbs.twimg.com/profile_images/666543576734650368/SYdJkqOT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63Qb6uwCAAAEBgAADgAAAAAA&#10;AAAAAAAAAAAuAgAAZHJzL2Uyb0RvYy54bWxQSwECLQAUAAYACAAAACEATKDpLNgAAAADAQAADwAA&#10;AAAAAAAAAAAAAABGBQAAZHJzL2Rvd25yZXYueG1sUEsFBgAAAAAEAAQA8wAAAEsGAAAAAA==&#10;" filled="f" stroked="f">
              <o:lock v:ext="edit" aspectratio="t"/>
              <w10:anchorlock/>
            </v:rect>
          </w:pict>
        </mc:Fallback>
      </mc:AlternateContent>
    </w:r>
    <w:r w:rsidR="00447AC3">
      <w:tab/>
    </w:r>
  </w:p>
  <w:p w:rsidR="002B1A69" w:rsidRDefault="00A945AB" w:rsidP="006B2C2E">
    <w:pPr>
      <w:pStyle w:val="Header"/>
      <w:tabs>
        <w:tab w:val="clear" w:pos="4513"/>
        <w:tab w:val="clear" w:pos="9026"/>
        <w:tab w:val="left" w:pos="2325"/>
      </w:tabs>
      <w:jc w:val="center"/>
      <w:rPr>
        <w:b/>
        <w:sz w:val="32"/>
      </w:rPr>
    </w:pPr>
    <w:r>
      <w:rPr>
        <w:b/>
        <w:sz w:val="32"/>
      </w:rPr>
      <w:t>Mental Health &amp; Wellbeing Tournament</w:t>
    </w:r>
    <w:r w:rsidR="001922F5">
      <w:rPr>
        <w:b/>
        <w:sz w:val="32"/>
      </w:rPr>
      <w:t xml:space="preserve"> (6 a side)</w:t>
    </w:r>
  </w:p>
  <w:p w:rsidR="001922F5" w:rsidRPr="001922F5" w:rsidRDefault="001922F5" w:rsidP="001922F5">
    <w:pPr>
      <w:pStyle w:val="Header"/>
      <w:tabs>
        <w:tab w:val="clear" w:pos="4513"/>
        <w:tab w:val="clear" w:pos="9026"/>
        <w:tab w:val="left" w:pos="2325"/>
      </w:tabs>
      <w:jc w:val="center"/>
      <w:rPr>
        <w:b/>
        <w:sz w:val="32"/>
      </w:rPr>
    </w:pPr>
    <w:r>
      <w:rPr>
        <w:b/>
        <w:sz w:val="32"/>
      </w:rPr>
      <w:t>Friday 12</w:t>
    </w:r>
    <w:r w:rsidRPr="001922F5">
      <w:rPr>
        <w:b/>
        <w:sz w:val="32"/>
        <w:vertAlign w:val="superscript"/>
      </w:rPr>
      <w:t>th</w:t>
    </w:r>
    <w:r>
      <w:rPr>
        <w:b/>
        <w:sz w:val="32"/>
      </w:rPr>
      <w:t xml:space="preserve"> October </w:t>
    </w:r>
    <w:r w:rsidR="002B1A69">
      <w:rPr>
        <w:b/>
        <w:sz w:val="32"/>
      </w:rPr>
      <w:t>201</w:t>
    </w:r>
    <w:r w:rsidR="003F22EF">
      <w:rPr>
        <w:b/>
        <w:sz w:val="32"/>
      </w:rPr>
      <w:t>8</w:t>
    </w:r>
    <w:r w:rsidR="00EE32EC">
      <w:rPr>
        <w:b/>
        <w:sz w:val="32"/>
      </w:rPr>
      <w:t xml:space="preserve"> – 1</w:t>
    </w:r>
    <w:r w:rsidR="00C92FF1">
      <w:rPr>
        <w:b/>
        <w:sz w:val="32"/>
      </w:rPr>
      <w:t>2.30p</w:t>
    </w:r>
    <w:r>
      <w:rPr>
        <w:b/>
        <w:sz w:val="32"/>
      </w:rPr>
      <w:t>m till 3.30</w:t>
    </w:r>
    <w:r w:rsidR="00EE32EC">
      <w:rPr>
        <w:b/>
        <w:sz w:val="32"/>
      </w:rPr>
      <w:t>pm</w:t>
    </w:r>
    <w:r w:rsidR="002B005E">
      <w:rPr>
        <w:b/>
        <w:sz w:val="32"/>
      </w:rPr>
      <w:t xml:space="preserve"> @ ST George’s Park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07"/>
    <w:rsid w:val="000B16D0"/>
    <w:rsid w:val="001351B3"/>
    <w:rsid w:val="0016140F"/>
    <w:rsid w:val="001922F5"/>
    <w:rsid w:val="002B005E"/>
    <w:rsid w:val="002B1A69"/>
    <w:rsid w:val="002D6C7C"/>
    <w:rsid w:val="0035124E"/>
    <w:rsid w:val="00365EAE"/>
    <w:rsid w:val="003F07A1"/>
    <w:rsid w:val="003F22EF"/>
    <w:rsid w:val="00404CF6"/>
    <w:rsid w:val="00405933"/>
    <w:rsid w:val="00447AC3"/>
    <w:rsid w:val="0059769B"/>
    <w:rsid w:val="005B55E1"/>
    <w:rsid w:val="00660BFB"/>
    <w:rsid w:val="006B2C2E"/>
    <w:rsid w:val="00776C07"/>
    <w:rsid w:val="007A0C60"/>
    <w:rsid w:val="00805EAC"/>
    <w:rsid w:val="008A198F"/>
    <w:rsid w:val="00917E9C"/>
    <w:rsid w:val="00A3065C"/>
    <w:rsid w:val="00A945AB"/>
    <w:rsid w:val="00B66BC6"/>
    <w:rsid w:val="00BB3B6C"/>
    <w:rsid w:val="00C92FF1"/>
    <w:rsid w:val="00C96732"/>
    <w:rsid w:val="00CB24F6"/>
    <w:rsid w:val="00DF7660"/>
    <w:rsid w:val="00E014C0"/>
    <w:rsid w:val="00E24DB1"/>
    <w:rsid w:val="00EA5561"/>
    <w:rsid w:val="00EE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C07"/>
  </w:style>
  <w:style w:type="paragraph" w:styleId="Footer">
    <w:name w:val="footer"/>
    <w:basedOn w:val="Normal"/>
    <w:link w:val="FooterChar"/>
    <w:uiPriority w:val="99"/>
    <w:unhideWhenUsed/>
    <w:rsid w:val="00776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C07"/>
  </w:style>
  <w:style w:type="paragraph" w:styleId="BalloonText">
    <w:name w:val="Balloon Text"/>
    <w:basedOn w:val="Normal"/>
    <w:link w:val="BalloonTextChar"/>
    <w:uiPriority w:val="99"/>
    <w:semiHidden/>
    <w:unhideWhenUsed/>
    <w:rsid w:val="0077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C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7A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2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4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C07"/>
  </w:style>
  <w:style w:type="paragraph" w:styleId="Footer">
    <w:name w:val="footer"/>
    <w:basedOn w:val="Normal"/>
    <w:link w:val="FooterChar"/>
    <w:uiPriority w:val="99"/>
    <w:unhideWhenUsed/>
    <w:rsid w:val="00776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C07"/>
  </w:style>
  <w:style w:type="paragraph" w:styleId="BalloonText">
    <w:name w:val="Balloon Text"/>
    <w:basedOn w:val="Normal"/>
    <w:link w:val="BalloonTextChar"/>
    <w:uiPriority w:val="99"/>
    <w:semiHidden/>
    <w:unhideWhenUsed/>
    <w:rsid w:val="0077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C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7A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2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4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mma.Turner@StaffordshireF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Woolley</dc:creator>
  <cp:lastModifiedBy>Gemma Turner</cp:lastModifiedBy>
  <cp:revision>5</cp:revision>
  <cp:lastPrinted>2018-03-07T12:58:00Z</cp:lastPrinted>
  <dcterms:created xsi:type="dcterms:W3CDTF">2018-09-12T12:37:00Z</dcterms:created>
  <dcterms:modified xsi:type="dcterms:W3CDTF">2018-09-12T12:47:00Z</dcterms:modified>
</cp:coreProperties>
</file>