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CF" w:rsidRPr="007B0393" w:rsidRDefault="00B221E3" w:rsidP="007B0393">
      <w:pPr>
        <w:tabs>
          <w:tab w:val="left" w:pos="720"/>
          <w:tab w:val="left" w:pos="1440"/>
          <w:tab w:val="left" w:pos="2160"/>
          <w:tab w:val="left" w:pos="2880"/>
          <w:tab w:val="left" w:pos="3600"/>
          <w:tab w:val="left" w:pos="4320"/>
          <w:tab w:val="left" w:pos="8857"/>
        </w:tabs>
        <w:rPr>
          <w:rFonts w:ascii="AR DESTINE" w:hAnsi="AR DESTINE"/>
          <w:b/>
          <w:color w:val="FF0000"/>
          <w:sz w:val="48"/>
          <w:szCs w:val="48"/>
        </w:rPr>
      </w:pPr>
      <w:r w:rsidRPr="00B221E3">
        <w:rPr>
          <w:noProof/>
          <w:color w:val="FF0000"/>
          <w:lang w:eastAsia="en-GB"/>
        </w:rPr>
        <w:pict>
          <v:shapetype id="_x0000_t202" coordsize="21600,21600" o:spt="202" path="m,l,21600r21600,l21600,xe">
            <v:stroke joinstyle="miter"/>
            <v:path gradientshapeok="t" o:connecttype="rect"/>
          </v:shapetype>
          <v:shape id="_x0000_s1026" type="#_x0000_t202" style="position:absolute;margin-left:127.7pt;margin-top:0;width:283.95pt;height:93.75pt;z-index:251658240">
            <v:textbox style="mso-next-textbox:#_x0000_s1026">
              <w:txbxContent>
                <w:p w:rsidR="001F5287" w:rsidRPr="007B0393" w:rsidRDefault="000F2F70" w:rsidP="00BB6BD2">
                  <w:pPr>
                    <w:pStyle w:val="Heading2"/>
                    <w:jc w:val="center"/>
                    <w:rPr>
                      <w:sz w:val="28"/>
                      <w:szCs w:val="28"/>
                    </w:rPr>
                  </w:pPr>
                  <w:r>
                    <w:rPr>
                      <w:sz w:val="28"/>
                      <w:szCs w:val="28"/>
                    </w:rPr>
                    <w:t xml:space="preserve">Wrekin </w:t>
                  </w:r>
                  <w:r w:rsidR="002B5954">
                    <w:rPr>
                      <w:sz w:val="28"/>
                      <w:szCs w:val="28"/>
                    </w:rPr>
                    <w:t>Cup</w:t>
                  </w:r>
                </w:p>
                <w:p w:rsidR="000F2F70" w:rsidRDefault="00C85836" w:rsidP="00BB6BD2">
                  <w:pPr>
                    <w:pStyle w:val="Heading2"/>
                    <w:jc w:val="center"/>
                    <w:rPr>
                      <w:sz w:val="28"/>
                      <w:szCs w:val="28"/>
                    </w:rPr>
                  </w:pPr>
                  <w:r>
                    <w:rPr>
                      <w:sz w:val="28"/>
                      <w:szCs w:val="28"/>
                    </w:rPr>
                    <w:t>U7, U8 &amp; U9's</w:t>
                  </w:r>
                  <w:r w:rsidR="002B5954">
                    <w:rPr>
                      <w:sz w:val="28"/>
                      <w:szCs w:val="28"/>
                    </w:rPr>
                    <w:t xml:space="preserve"> </w:t>
                  </w:r>
                  <w:r w:rsidR="00503173">
                    <w:rPr>
                      <w:sz w:val="28"/>
                      <w:szCs w:val="28"/>
                    </w:rPr>
                    <w:t xml:space="preserve">Grassroots </w:t>
                  </w:r>
                  <w:r w:rsidR="000F2F70">
                    <w:rPr>
                      <w:sz w:val="28"/>
                      <w:szCs w:val="28"/>
                    </w:rPr>
                    <w:t>Tournament</w:t>
                  </w:r>
                </w:p>
                <w:p w:rsidR="000F2F70" w:rsidRDefault="00C85836" w:rsidP="00BB6BD2">
                  <w:pPr>
                    <w:pStyle w:val="Heading2"/>
                    <w:jc w:val="center"/>
                    <w:rPr>
                      <w:sz w:val="28"/>
                      <w:szCs w:val="28"/>
                    </w:rPr>
                  </w:pPr>
                  <w:r>
                    <w:rPr>
                      <w:sz w:val="28"/>
                      <w:szCs w:val="28"/>
                    </w:rPr>
                    <w:t>07/08th</w:t>
                  </w:r>
                  <w:r w:rsidR="00D1569F">
                    <w:rPr>
                      <w:sz w:val="28"/>
                      <w:szCs w:val="28"/>
                    </w:rPr>
                    <w:t xml:space="preserve"> July 2018</w:t>
                  </w:r>
                </w:p>
                <w:p w:rsidR="00841F5C" w:rsidRDefault="00841F5C" w:rsidP="00BB6BD2">
                  <w:pPr>
                    <w:pStyle w:val="Heading2"/>
                    <w:jc w:val="center"/>
                  </w:pPr>
                </w:p>
              </w:txbxContent>
            </v:textbox>
          </v:shape>
        </w:pict>
      </w:r>
      <w:r w:rsidR="007B0393" w:rsidRPr="007B0393">
        <w:rPr>
          <w:b/>
          <w:noProof/>
          <w:color w:val="FF0000"/>
          <w:sz w:val="36"/>
          <w:szCs w:val="36"/>
          <w:lang w:eastAsia="en-GB"/>
        </w:rPr>
        <w:drawing>
          <wp:inline distT="0" distB="0" distL="0" distR="0">
            <wp:extent cx="1423788" cy="1202588"/>
            <wp:effectExtent l="19050" t="0" r="4962" b="0"/>
            <wp:docPr id="5" name="Picture 0" descr="ACTUAL WREK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L WREKIN LOGO.jpg"/>
                    <pic:cNvPicPr/>
                  </pic:nvPicPr>
                  <pic:blipFill>
                    <a:blip r:embed="rId6" cstate="print"/>
                    <a:stretch>
                      <a:fillRect/>
                    </a:stretch>
                  </pic:blipFill>
                  <pic:spPr>
                    <a:xfrm>
                      <a:off x="0" y="0"/>
                      <a:ext cx="1422532" cy="1201527"/>
                    </a:xfrm>
                    <a:prstGeom prst="rect">
                      <a:avLst/>
                    </a:prstGeom>
                  </pic:spPr>
                </pic:pic>
              </a:graphicData>
            </a:graphic>
          </wp:inline>
        </w:drawing>
      </w:r>
      <w:r w:rsidR="000F01CF" w:rsidRPr="007B0393">
        <w:rPr>
          <w:color w:val="FF0000"/>
        </w:rPr>
        <w:tab/>
      </w:r>
      <w:r w:rsidR="000F01CF" w:rsidRPr="007B0393">
        <w:rPr>
          <w:color w:val="FF0000"/>
        </w:rPr>
        <w:tab/>
      </w:r>
      <w:r w:rsidR="000F01CF" w:rsidRPr="007B0393">
        <w:rPr>
          <w:color w:val="FF0000"/>
        </w:rPr>
        <w:tab/>
      </w:r>
      <w:r w:rsidR="007B0393">
        <w:rPr>
          <w:color w:val="FF0000"/>
        </w:rPr>
        <w:tab/>
      </w:r>
      <w:r w:rsidR="002243C1">
        <w:rPr>
          <w:rFonts w:ascii="AR DESTINE" w:hAnsi="AR DESTINE"/>
          <w:b/>
          <w:noProof/>
          <w:color w:val="FF0000"/>
          <w:sz w:val="48"/>
          <w:szCs w:val="48"/>
          <w:lang w:eastAsia="en-GB"/>
        </w:rPr>
        <w:drawing>
          <wp:inline distT="0" distB="0" distL="0" distR="0">
            <wp:extent cx="896607" cy="1250830"/>
            <wp:effectExtent l="19050" t="0" r="0" b="0"/>
            <wp:docPr id="1" name="Picture 0" descr="1014_FA_CREST_CS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4_FA_CREST_CSC_4C.jpg"/>
                    <pic:cNvPicPr/>
                  </pic:nvPicPr>
                  <pic:blipFill>
                    <a:blip r:embed="rId7" cstate="print"/>
                    <a:stretch>
                      <a:fillRect/>
                    </a:stretch>
                  </pic:blipFill>
                  <pic:spPr>
                    <a:xfrm>
                      <a:off x="0" y="0"/>
                      <a:ext cx="899332" cy="1254631"/>
                    </a:xfrm>
                    <a:prstGeom prst="rect">
                      <a:avLst/>
                    </a:prstGeom>
                  </pic:spPr>
                </pic:pic>
              </a:graphicData>
            </a:graphic>
          </wp:inline>
        </w:drawing>
      </w:r>
    </w:p>
    <w:p w:rsidR="00CE688B" w:rsidRPr="000848CF" w:rsidRDefault="000F2F70" w:rsidP="000F01CF">
      <w:pPr>
        <w:rPr>
          <w:sz w:val="24"/>
          <w:szCs w:val="24"/>
        </w:rPr>
      </w:pPr>
      <w:r w:rsidRPr="000848CF">
        <w:rPr>
          <w:sz w:val="24"/>
          <w:szCs w:val="24"/>
        </w:rPr>
        <w:t xml:space="preserve">Wrekin Juniors are pleased to announce our </w:t>
      </w:r>
      <w:r w:rsidR="00641CED">
        <w:rPr>
          <w:sz w:val="24"/>
          <w:szCs w:val="24"/>
        </w:rPr>
        <w:t>annual Grassroots Wrekin Cup Tournament 2018</w:t>
      </w:r>
      <w:r w:rsidR="00CE688B" w:rsidRPr="000848CF">
        <w:rPr>
          <w:sz w:val="24"/>
          <w:szCs w:val="24"/>
        </w:rPr>
        <w:t>, we would like to invite football teams</w:t>
      </w:r>
      <w:r w:rsidR="00A01D37" w:rsidRPr="000848CF">
        <w:rPr>
          <w:sz w:val="24"/>
          <w:szCs w:val="24"/>
        </w:rPr>
        <w:t xml:space="preserve"> to join us to </w:t>
      </w:r>
      <w:r w:rsidR="00641CED">
        <w:rPr>
          <w:sz w:val="24"/>
          <w:szCs w:val="24"/>
        </w:rPr>
        <w:t>Continue on from last year's exciting Wrekin Cup Success.</w:t>
      </w:r>
    </w:p>
    <w:p w:rsidR="00D22E7E" w:rsidRDefault="00425248" w:rsidP="000F01CF">
      <w:pPr>
        <w:rPr>
          <w:sz w:val="24"/>
          <w:szCs w:val="24"/>
        </w:rPr>
      </w:pPr>
      <w:r w:rsidRPr="000848CF">
        <w:rPr>
          <w:sz w:val="24"/>
          <w:szCs w:val="24"/>
        </w:rPr>
        <w:t>Not only great football to get your teeth into there will be entertainment for the young ones, food/drink and on</w:t>
      </w:r>
      <w:r w:rsidR="00D22E7E">
        <w:rPr>
          <w:sz w:val="24"/>
          <w:szCs w:val="24"/>
        </w:rPr>
        <w:t xml:space="preserve"> site professional photographer, </w:t>
      </w:r>
      <w:proofErr w:type="spellStart"/>
      <w:r w:rsidR="00D22E7E">
        <w:rPr>
          <w:sz w:val="24"/>
          <w:szCs w:val="24"/>
        </w:rPr>
        <w:t>Proffessional</w:t>
      </w:r>
      <w:proofErr w:type="spellEnd"/>
      <w:r w:rsidR="00D22E7E">
        <w:rPr>
          <w:sz w:val="24"/>
          <w:szCs w:val="24"/>
        </w:rPr>
        <w:t xml:space="preserve"> footballers to meet and greet you, Raffle to win great prizes such as signed football memorabilia and much more.</w:t>
      </w:r>
      <w:r w:rsidRPr="000848CF">
        <w:rPr>
          <w:sz w:val="24"/>
          <w:szCs w:val="24"/>
        </w:rPr>
        <w:t xml:space="preserve"> To help the football side of things Qualified referees and fully maintained </w:t>
      </w:r>
      <w:r w:rsidR="000848CF">
        <w:rPr>
          <w:sz w:val="24"/>
          <w:szCs w:val="24"/>
        </w:rPr>
        <w:t>Grass</w:t>
      </w:r>
      <w:r w:rsidR="00D22E7E">
        <w:rPr>
          <w:sz w:val="24"/>
          <w:szCs w:val="24"/>
        </w:rPr>
        <w:t xml:space="preserve"> pitches, Changing rooms </w:t>
      </w:r>
      <w:r w:rsidRPr="000848CF">
        <w:rPr>
          <w:sz w:val="24"/>
          <w:szCs w:val="24"/>
        </w:rPr>
        <w:t>and toilet facilities.</w:t>
      </w:r>
    </w:p>
    <w:p w:rsidR="00CE688B" w:rsidRDefault="00CE688B" w:rsidP="000F01CF">
      <w:pPr>
        <w:rPr>
          <w:sz w:val="24"/>
          <w:szCs w:val="24"/>
        </w:rPr>
      </w:pPr>
      <w:r w:rsidRPr="000848CF">
        <w:rPr>
          <w:sz w:val="24"/>
          <w:szCs w:val="24"/>
        </w:rPr>
        <w:t>The tour</w:t>
      </w:r>
      <w:r w:rsidR="000848CF">
        <w:rPr>
          <w:sz w:val="24"/>
          <w:szCs w:val="24"/>
        </w:rPr>
        <w:t xml:space="preserve">nament will be </w:t>
      </w:r>
      <w:r w:rsidR="00641CED">
        <w:rPr>
          <w:sz w:val="24"/>
          <w:szCs w:val="24"/>
        </w:rPr>
        <w:t xml:space="preserve">held on Saturday 07/07/2018 For the U7's and U9's,the U8's will be on Sunday 08/07/18 </w:t>
      </w:r>
      <w:r w:rsidRPr="000848CF">
        <w:rPr>
          <w:sz w:val="24"/>
          <w:szCs w:val="24"/>
        </w:rPr>
        <w:t xml:space="preserve"> </w:t>
      </w:r>
      <w:r w:rsidRPr="00F72E31">
        <w:rPr>
          <w:b/>
          <w:sz w:val="24"/>
          <w:szCs w:val="24"/>
        </w:rPr>
        <w:t xml:space="preserve">at Telford </w:t>
      </w:r>
      <w:r w:rsidR="000848CF" w:rsidRPr="00F72E31">
        <w:rPr>
          <w:b/>
          <w:sz w:val="24"/>
          <w:szCs w:val="24"/>
        </w:rPr>
        <w:t xml:space="preserve">College Of Arts &amp; Technology (TCAT). </w:t>
      </w:r>
      <w:proofErr w:type="spellStart"/>
      <w:r w:rsidR="000848CF" w:rsidRPr="00F72E31">
        <w:rPr>
          <w:b/>
          <w:sz w:val="24"/>
          <w:szCs w:val="24"/>
        </w:rPr>
        <w:t>Haybridge</w:t>
      </w:r>
      <w:proofErr w:type="spellEnd"/>
      <w:r w:rsidR="000848CF" w:rsidRPr="00F72E31">
        <w:rPr>
          <w:b/>
          <w:sz w:val="24"/>
          <w:szCs w:val="24"/>
        </w:rPr>
        <w:t xml:space="preserve"> Road. Wellington. Telford. TF1 2NP</w:t>
      </w:r>
      <w:r w:rsidR="00F72E31">
        <w:rPr>
          <w:b/>
          <w:sz w:val="24"/>
          <w:szCs w:val="24"/>
        </w:rPr>
        <w:t xml:space="preserve">, </w:t>
      </w:r>
      <w:r w:rsidR="00F72E31" w:rsidRPr="00F72E31">
        <w:rPr>
          <w:sz w:val="24"/>
          <w:szCs w:val="24"/>
        </w:rPr>
        <w:t>Team Regi</w:t>
      </w:r>
      <w:r w:rsidR="00641CED">
        <w:rPr>
          <w:sz w:val="24"/>
          <w:szCs w:val="24"/>
        </w:rPr>
        <w:t>stration is between 0830 to 0915. managers brief will be 0920</w:t>
      </w:r>
      <w:r w:rsidR="00F72E31" w:rsidRPr="00F72E31">
        <w:rPr>
          <w:sz w:val="24"/>
          <w:szCs w:val="24"/>
        </w:rPr>
        <w:t>Hrs at the admin registrat</w:t>
      </w:r>
      <w:r w:rsidR="00641CED">
        <w:rPr>
          <w:sz w:val="24"/>
          <w:szCs w:val="24"/>
        </w:rPr>
        <w:t>ion tent.  Games will KO at 0935</w:t>
      </w:r>
      <w:r w:rsidR="00F72E31" w:rsidRPr="00F72E31">
        <w:rPr>
          <w:sz w:val="24"/>
          <w:szCs w:val="24"/>
        </w:rPr>
        <w:t>Hrs.</w:t>
      </w:r>
    </w:p>
    <w:p w:rsidR="00410CD7" w:rsidRDefault="00F72E31" w:rsidP="000F01CF">
      <w:pPr>
        <w:rPr>
          <w:sz w:val="24"/>
          <w:szCs w:val="24"/>
        </w:rPr>
      </w:pPr>
      <w:r w:rsidRPr="00F72E31">
        <w:rPr>
          <w:sz w:val="24"/>
          <w:szCs w:val="24"/>
        </w:rPr>
        <w:t xml:space="preserve">Placing in leagues will be determined by the following order of precedence: l POINTS, GOAL DIFFERENCE, HIGHEST TOTAL OF GOALS SCORED, RESULT AGAINST TIED TEAM. If still level, a best of 5 penalty competition between each tied team will take place followed by </w:t>
      </w:r>
      <w:r w:rsidR="00410CD7">
        <w:rPr>
          <w:sz w:val="24"/>
          <w:szCs w:val="24"/>
        </w:rPr>
        <w:t xml:space="preserve"> sudden death if necessary.</w:t>
      </w:r>
    </w:p>
    <w:p w:rsidR="00F72E31" w:rsidRDefault="00F72E31" w:rsidP="000F01CF">
      <w:pPr>
        <w:rPr>
          <w:sz w:val="24"/>
          <w:szCs w:val="24"/>
        </w:rPr>
      </w:pPr>
      <w:r w:rsidRPr="00F72E31">
        <w:rPr>
          <w:sz w:val="24"/>
          <w:szCs w:val="24"/>
        </w:rPr>
        <w:t xml:space="preserve"> Any matches in the knock-out stages which are tied are to be settled by best of 5 </w:t>
      </w:r>
      <w:r w:rsidR="00410CD7">
        <w:rPr>
          <w:sz w:val="24"/>
          <w:szCs w:val="24"/>
        </w:rPr>
        <w:t xml:space="preserve">penalties </w:t>
      </w:r>
      <w:r w:rsidRPr="00F72E31">
        <w:rPr>
          <w:sz w:val="24"/>
          <w:szCs w:val="24"/>
        </w:rPr>
        <w:t>followed b</w:t>
      </w:r>
      <w:r w:rsidR="00410CD7">
        <w:rPr>
          <w:sz w:val="24"/>
          <w:szCs w:val="24"/>
        </w:rPr>
        <w:t xml:space="preserve">y sudden death if necessary. </w:t>
      </w:r>
      <w:r w:rsidRPr="00F72E31">
        <w:rPr>
          <w:sz w:val="24"/>
          <w:szCs w:val="24"/>
        </w:rPr>
        <w:t>All GROUP matches will be played for a duration of 10 minutes one way (NO HALF TIME OR EXTRA TIME)</w:t>
      </w:r>
      <w:r w:rsidR="003732DA">
        <w:rPr>
          <w:sz w:val="24"/>
          <w:szCs w:val="24"/>
        </w:rPr>
        <w:t xml:space="preserve"> only Players on the pitch at Full time will be eligible to take penalties subs </w:t>
      </w:r>
      <w:r w:rsidR="000F2472">
        <w:rPr>
          <w:sz w:val="24"/>
          <w:szCs w:val="24"/>
        </w:rPr>
        <w:t>won't</w:t>
      </w:r>
      <w:r w:rsidR="003732DA">
        <w:rPr>
          <w:sz w:val="24"/>
          <w:szCs w:val="24"/>
        </w:rPr>
        <w:t xml:space="preserve"> be.</w:t>
      </w:r>
    </w:p>
    <w:p w:rsidR="00410CD7" w:rsidRDefault="0093144F" w:rsidP="000F01CF">
      <w:pPr>
        <w:rPr>
          <w:sz w:val="24"/>
          <w:szCs w:val="24"/>
        </w:rPr>
      </w:pPr>
      <w:r w:rsidRPr="000848CF">
        <w:rPr>
          <w:sz w:val="24"/>
          <w:szCs w:val="24"/>
        </w:rPr>
        <w:t>Format will be normal 5v5</w:t>
      </w:r>
      <w:r w:rsidR="00BD415D">
        <w:rPr>
          <w:sz w:val="24"/>
          <w:szCs w:val="24"/>
        </w:rPr>
        <w:t xml:space="preserve"> </w:t>
      </w:r>
      <w:r w:rsidR="00BD415D" w:rsidRPr="00F955A3">
        <w:rPr>
          <w:sz w:val="24"/>
          <w:szCs w:val="24"/>
        </w:rPr>
        <w:t>for</w:t>
      </w:r>
      <w:r w:rsidR="00F955A3" w:rsidRPr="00F955A3">
        <w:rPr>
          <w:sz w:val="24"/>
          <w:szCs w:val="24"/>
        </w:rPr>
        <w:t xml:space="preserve"> </w:t>
      </w:r>
      <w:r w:rsidR="00BD415D">
        <w:rPr>
          <w:sz w:val="24"/>
          <w:szCs w:val="24"/>
        </w:rPr>
        <w:t xml:space="preserve">U7's, </w:t>
      </w:r>
      <w:r w:rsidR="00641CED">
        <w:rPr>
          <w:sz w:val="24"/>
          <w:szCs w:val="24"/>
        </w:rPr>
        <w:t>7v7 for U8s and U9s</w:t>
      </w:r>
      <w:r w:rsidRPr="000848CF">
        <w:rPr>
          <w:sz w:val="24"/>
          <w:szCs w:val="24"/>
        </w:rPr>
        <w:t xml:space="preserve"> </w:t>
      </w:r>
      <w:r w:rsidR="00641CED">
        <w:rPr>
          <w:sz w:val="24"/>
          <w:szCs w:val="24"/>
        </w:rPr>
        <w:t xml:space="preserve">mini soccer </w:t>
      </w:r>
      <w:r w:rsidRPr="000848CF">
        <w:rPr>
          <w:sz w:val="24"/>
          <w:szCs w:val="24"/>
        </w:rPr>
        <w:t>rules as per the FA and S</w:t>
      </w:r>
      <w:r w:rsidR="000F2472">
        <w:rPr>
          <w:sz w:val="24"/>
          <w:szCs w:val="24"/>
        </w:rPr>
        <w:t xml:space="preserve">hropshire </w:t>
      </w:r>
      <w:r w:rsidRPr="000848CF">
        <w:rPr>
          <w:sz w:val="24"/>
          <w:szCs w:val="24"/>
        </w:rPr>
        <w:t xml:space="preserve">FA, games </w:t>
      </w:r>
      <w:r w:rsidR="000848CF">
        <w:rPr>
          <w:sz w:val="24"/>
          <w:szCs w:val="24"/>
        </w:rPr>
        <w:t xml:space="preserve">are </w:t>
      </w:r>
      <w:r w:rsidRPr="000848CF">
        <w:rPr>
          <w:sz w:val="24"/>
          <w:szCs w:val="24"/>
        </w:rPr>
        <w:t>5</w:t>
      </w:r>
      <w:r w:rsidR="00BF51E1">
        <w:rPr>
          <w:sz w:val="24"/>
          <w:szCs w:val="24"/>
        </w:rPr>
        <w:t xml:space="preserve"> players</w:t>
      </w:r>
      <w:r w:rsidR="00D22E7E">
        <w:rPr>
          <w:sz w:val="24"/>
          <w:szCs w:val="24"/>
        </w:rPr>
        <w:t xml:space="preserve"> </w:t>
      </w:r>
      <w:r w:rsidR="00BD415D">
        <w:rPr>
          <w:sz w:val="24"/>
          <w:szCs w:val="24"/>
        </w:rPr>
        <w:t>with</w:t>
      </w:r>
      <w:r w:rsidR="00D22E7E">
        <w:rPr>
          <w:sz w:val="24"/>
          <w:szCs w:val="24"/>
        </w:rPr>
        <w:t xml:space="preserve"> a maximum squad size of 10</w:t>
      </w:r>
      <w:r w:rsidR="00662EB0">
        <w:rPr>
          <w:sz w:val="24"/>
          <w:szCs w:val="24"/>
        </w:rPr>
        <w:t xml:space="preserve"> for</w:t>
      </w:r>
      <w:r w:rsidR="00D22E7E">
        <w:rPr>
          <w:sz w:val="24"/>
          <w:szCs w:val="24"/>
        </w:rPr>
        <w:t xml:space="preserve"> U7s</w:t>
      </w:r>
      <w:r w:rsidR="009E2EA3">
        <w:rPr>
          <w:sz w:val="24"/>
          <w:szCs w:val="24"/>
        </w:rPr>
        <w:t xml:space="preserve"> playing on a 4G surface</w:t>
      </w:r>
      <w:r w:rsidRPr="000848CF">
        <w:rPr>
          <w:sz w:val="24"/>
          <w:szCs w:val="24"/>
        </w:rPr>
        <w:t>,</w:t>
      </w:r>
      <w:r w:rsidR="00641CED">
        <w:rPr>
          <w:sz w:val="24"/>
          <w:szCs w:val="24"/>
        </w:rPr>
        <w:t xml:space="preserve"> 7 players with a maximum of 14 for U8's and U9's</w:t>
      </w:r>
      <w:r w:rsidRPr="000848CF">
        <w:rPr>
          <w:sz w:val="24"/>
          <w:szCs w:val="24"/>
        </w:rPr>
        <w:t xml:space="preserve"> </w:t>
      </w:r>
      <w:r w:rsidR="009E2EA3">
        <w:rPr>
          <w:sz w:val="24"/>
          <w:szCs w:val="24"/>
        </w:rPr>
        <w:t xml:space="preserve">playing on grass surface, </w:t>
      </w:r>
      <w:r w:rsidRPr="000848CF">
        <w:rPr>
          <w:sz w:val="24"/>
          <w:szCs w:val="24"/>
        </w:rPr>
        <w:t>the tournament</w:t>
      </w:r>
      <w:r w:rsidR="00D22E7E">
        <w:rPr>
          <w:sz w:val="24"/>
          <w:szCs w:val="24"/>
        </w:rPr>
        <w:t xml:space="preserve"> will be holding a maximum of 24</w:t>
      </w:r>
      <w:r w:rsidRPr="000848CF">
        <w:rPr>
          <w:sz w:val="24"/>
          <w:szCs w:val="24"/>
        </w:rPr>
        <w:t xml:space="preserve"> teams</w:t>
      </w:r>
      <w:r w:rsidR="00641CED">
        <w:rPr>
          <w:sz w:val="24"/>
          <w:szCs w:val="24"/>
        </w:rPr>
        <w:t xml:space="preserve"> per Age Group</w:t>
      </w:r>
      <w:r w:rsidRPr="000848CF">
        <w:rPr>
          <w:sz w:val="24"/>
          <w:szCs w:val="24"/>
        </w:rPr>
        <w:t>.</w:t>
      </w:r>
      <w:r w:rsidR="00544847">
        <w:rPr>
          <w:sz w:val="24"/>
          <w:szCs w:val="24"/>
        </w:rPr>
        <w:t xml:space="preserve"> </w:t>
      </w:r>
      <w:r w:rsidR="009E2EA3">
        <w:rPr>
          <w:sz w:val="24"/>
          <w:szCs w:val="24"/>
        </w:rPr>
        <w:t xml:space="preserve">Please note for U7's spectators will be allowed pitch side on the 4G pitches However no food/drink to be taken into the playing areas, No metal studs only moulded football boots for players. </w:t>
      </w:r>
    </w:p>
    <w:p w:rsidR="009B7575" w:rsidRDefault="009B7575" w:rsidP="000F01CF">
      <w:pPr>
        <w:rPr>
          <w:sz w:val="24"/>
          <w:szCs w:val="24"/>
        </w:rPr>
      </w:pPr>
      <w:r>
        <w:rPr>
          <w:sz w:val="24"/>
          <w:szCs w:val="24"/>
        </w:rPr>
        <w:t xml:space="preserve">This year we will be using an in game app for reporting fixtures and results live during the Cup, you can download this prior to the day it will be available on the IOS and Android platforms. </w:t>
      </w:r>
    </w:p>
    <w:p w:rsidR="00CD192C" w:rsidRDefault="00CD192C" w:rsidP="000F01CF">
      <w:pPr>
        <w:rPr>
          <w:sz w:val="24"/>
          <w:szCs w:val="24"/>
        </w:rPr>
      </w:pPr>
      <w:r>
        <w:rPr>
          <w:sz w:val="24"/>
          <w:szCs w:val="24"/>
        </w:rPr>
        <w:t>Ensure your team or football club has Public accidental insurance in place at the time they play in the Cup the Wrekin Cup will have insurance.</w:t>
      </w:r>
    </w:p>
    <w:p w:rsidR="0093144F" w:rsidRPr="000848CF" w:rsidRDefault="00544847" w:rsidP="000F01CF">
      <w:pPr>
        <w:rPr>
          <w:b/>
          <w:sz w:val="24"/>
          <w:szCs w:val="24"/>
          <w:u w:val="single"/>
        </w:rPr>
      </w:pPr>
      <w:r>
        <w:rPr>
          <w:sz w:val="24"/>
          <w:szCs w:val="24"/>
        </w:rPr>
        <w:t>The selected age of player</w:t>
      </w:r>
      <w:r w:rsidR="00641CED">
        <w:rPr>
          <w:sz w:val="24"/>
          <w:szCs w:val="24"/>
        </w:rPr>
        <w:t>s are based on current season 17/18</w:t>
      </w:r>
      <w:r w:rsidR="00F72E31">
        <w:rPr>
          <w:sz w:val="24"/>
          <w:szCs w:val="24"/>
        </w:rPr>
        <w:t xml:space="preserve"> you may be asked to produce players Birth certificates or player passports</w:t>
      </w:r>
      <w:r>
        <w:rPr>
          <w:sz w:val="24"/>
          <w:szCs w:val="24"/>
        </w:rPr>
        <w:t xml:space="preserve">. </w:t>
      </w:r>
      <w:r w:rsidR="00503173" w:rsidRPr="000848CF">
        <w:rPr>
          <w:sz w:val="24"/>
          <w:szCs w:val="24"/>
        </w:rPr>
        <w:t xml:space="preserve"> </w:t>
      </w:r>
      <w:r w:rsidR="00503173" w:rsidRPr="000848CF">
        <w:rPr>
          <w:b/>
          <w:sz w:val="24"/>
          <w:szCs w:val="24"/>
          <w:u w:val="single"/>
        </w:rPr>
        <w:t xml:space="preserve">No Academy teams or teams from a school of excellence. </w:t>
      </w:r>
    </w:p>
    <w:p w:rsidR="009047D0" w:rsidRPr="000848CF" w:rsidRDefault="00410CD7" w:rsidP="000F01CF">
      <w:pPr>
        <w:rPr>
          <w:sz w:val="24"/>
          <w:szCs w:val="24"/>
        </w:rPr>
      </w:pPr>
      <w:r>
        <w:rPr>
          <w:sz w:val="24"/>
          <w:szCs w:val="24"/>
        </w:rPr>
        <w:t>M</w:t>
      </w:r>
      <w:r w:rsidR="009047D0" w:rsidRPr="000848CF">
        <w:rPr>
          <w:sz w:val="24"/>
          <w:szCs w:val="24"/>
        </w:rPr>
        <w:t xml:space="preserve">edals for the runners up and trophies for the winners </w:t>
      </w:r>
      <w:r w:rsidR="00BF51E1">
        <w:rPr>
          <w:sz w:val="24"/>
          <w:szCs w:val="24"/>
        </w:rPr>
        <w:t>of both the Wrekin Cup and Wrekin Grassroots Trophy.</w:t>
      </w:r>
    </w:p>
    <w:p w:rsidR="002B5954" w:rsidRDefault="00662EB0" w:rsidP="003732DA">
      <w:pPr>
        <w:rPr>
          <w:sz w:val="24"/>
          <w:szCs w:val="24"/>
        </w:rPr>
      </w:pPr>
      <w:r>
        <w:rPr>
          <w:sz w:val="24"/>
          <w:szCs w:val="24"/>
        </w:rPr>
        <w:t xml:space="preserve">Any outstanding registration or player registration </w:t>
      </w:r>
      <w:r w:rsidR="001E3EAA" w:rsidRPr="000848CF">
        <w:rPr>
          <w:sz w:val="24"/>
          <w:szCs w:val="24"/>
        </w:rPr>
        <w:t xml:space="preserve"> form</w:t>
      </w:r>
      <w:r w:rsidR="002B5954">
        <w:rPr>
          <w:sz w:val="24"/>
          <w:szCs w:val="24"/>
        </w:rPr>
        <w:t xml:space="preserve">s must be completed in full and </w:t>
      </w:r>
      <w:r w:rsidR="001E3EAA" w:rsidRPr="000848CF">
        <w:rPr>
          <w:sz w:val="24"/>
          <w:szCs w:val="24"/>
        </w:rPr>
        <w:t>handed in on the day at the Admin point. Please advise parents there will be</w:t>
      </w:r>
      <w:r w:rsidR="00D22E7E">
        <w:rPr>
          <w:sz w:val="24"/>
          <w:szCs w:val="24"/>
        </w:rPr>
        <w:t xml:space="preserve"> a parking</w:t>
      </w:r>
      <w:r w:rsidR="000F2472">
        <w:rPr>
          <w:sz w:val="24"/>
          <w:szCs w:val="24"/>
        </w:rPr>
        <w:t>/entry</w:t>
      </w:r>
      <w:r w:rsidR="000319C5">
        <w:rPr>
          <w:sz w:val="24"/>
          <w:szCs w:val="24"/>
        </w:rPr>
        <w:t xml:space="preserve"> fee of £2.5</w:t>
      </w:r>
      <w:r w:rsidR="00D22E7E">
        <w:rPr>
          <w:sz w:val="24"/>
          <w:szCs w:val="24"/>
        </w:rPr>
        <w:t>0 per car</w:t>
      </w:r>
      <w:r w:rsidR="003C009E">
        <w:rPr>
          <w:sz w:val="24"/>
          <w:szCs w:val="24"/>
        </w:rPr>
        <w:t>.</w:t>
      </w:r>
    </w:p>
    <w:p w:rsidR="000F2472" w:rsidRDefault="000F2472" w:rsidP="000F2472">
      <w:pPr>
        <w:rPr>
          <w:sz w:val="24"/>
          <w:szCs w:val="24"/>
        </w:rPr>
      </w:pPr>
      <w:r>
        <w:rPr>
          <w:noProof/>
          <w:sz w:val="24"/>
          <w:szCs w:val="24"/>
          <w:lang w:eastAsia="en-GB"/>
        </w:rPr>
        <w:lastRenderedPageBreak/>
        <w:drawing>
          <wp:inline distT="0" distB="0" distL="0" distR="0">
            <wp:extent cx="1150131" cy="971451"/>
            <wp:effectExtent l="19050" t="0" r="0" b="0"/>
            <wp:docPr id="2" name="Picture 1" descr="IMG-2017052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29-WA0001.jpg"/>
                    <pic:cNvPicPr/>
                  </pic:nvPicPr>
                  <pic:blipFill>
                    <a:blip r:embed="rId8" cstate="print"/>
                    <a:stretch>
                      <a:fillRect/>
                    </a:stretch>
                  </pic:blipFill>
                  <pic:spPr>
                    <a:xfrm>
                      <a:off x="0" y="0"/>
                      <a:ext cx="1152856" cy="973752"/>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2472">
        <w:rPr>
          <w:noProof/>
          <w:sz w:val="24"/>
          <w:szCs w:val="24"/>
          <w:lang w:eastAsia="en-GB"/>
        </w:rPr>
        <w:drawing>
          <wp:inline distT="0" distB="0" distL="0" distR="0">
            <wp:extent cx="698740" cy="974791"/>
            <wp:effectExtent l="19050" t="0" r="6110" b="0"/>
            <wp:docPr id="3" name="Picture 0" descr="1014_FA_CREST_CS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4_FA_CREST_CSC_4C.jpg"/>
                    <pic:cNvPicPr/>
                  </pic:nvPicPr>
                  <pic:blipFill>
                    <a:blip r:embed="rId7" cstate="print"/>
                    <a:stretch>
                      <a:fillRect/>
                    </a:stretch>
                  </pic:blipFill>
                  <pic:spPr>
                    <a:xfrm>
                      <a:off x="0" y="0"/>
                      <a:ext cx="701848" cy="979126"/>
                    </a:xfrm>
                    <a:prstGeom prst="rect">
                      <a:avLst/>
                    </a:prstGeom>
                  </pic:spPr>
                </pic:pic>
              </a:graphicData>
            </a:graphic>
          </wp:inline>
        </w:drawing>
      </w:r>
    </w:p>
    <w:p w:rsidR="007B51D1" w:rsidRDefault="00D22E7E" w:rsidP="003732DA">
      <w:pPr>
        <w:rPr>
          <w:sz w:val="24"/>
          <w:szCs w:val="24"/>
        </w:rPr>
      </w:pPr>
      <w:r>
        <w:rPr>
          <w:sz w:val="24"/>
          <w:szCs w:val="24"/>
        </w:rPr>
        <w:t>Please ask all your club representatives and parents to respect the faciliti</w:t>
      </w:r>
      <w:r w:rsidR="003732DA">
        <w:rPr>
          <w:sz w:val="24"/>
          <w:szCs w:val="24"/>
        </w:rPr>
        <w:t>es and to tidy up during and</w:t>
      </w:r>
      <w:r>
        <w:rPr>
          <w:sz w:val="24"/>
          <w:szCs w:val="24"/>
        </w:rPr>
        <w:t xml:space="preserve"> before they leave the premises</w:t>
      </w:r>
      <w:r w:rsidR="000F2472">
        <w:rPr>
          <w:sz w:val="24"/>
          <w:szCs w:val="24"/>
        </w:rPr>
        <w:t>,</w:t>
      </w:r>
      <w:r w:rsidR="00B04630">
        <w:rPr>
          <w:sz w:val="24"/>
          <w:szCs w:val="24"/>
        </w:rPr>
        <w:t xml:space="preserve"> Please Refrain from using inappropri</w:t>
      </w:r>
      <w:r w:rsidR="003C009E">
        <w:rPr>
          <w:sz w:val="24"/>
          <w:szCs w:val="24"/>
        </w:rPr>
        <w:t xml:space="preserve">ate language, </w:t>
      </w:r>
      <w:r w:rsidR="00B04630">
        <w:rPr>
          <w:sz w:val="24"/>
          <w:szCs w:val="24"/>
        </w:rPr>
        <w:t>TCAT operates an Alcohol</w:t>
      </w:r>
      <w:r w:rsidR="009E2EA3">
        <w:rPr>
          <w:sz w:val="24"/>
          <w:szCs w:val="24"/>
        </w:rPr>
        <w:t>/Drug</w:t>
      </w:r>
      <w:r w:rsidR="00B04630">
        <w:rPr>
          <w:sz w:val="24"/>
          <w:szCs w:val="24"/>
        </w:rPr>
        <w:t xml:space="preserve"> free</w:t>
      </w:r>
      <w:r w:rsidR="003C009E">
        <w:rPr>
          <w:sz w:val="24"/>
          <w:szCs w:val="24"/>
        </w:rPr>
        <w:t xml:space="preserve"> policy on the premises</w:t>
      </w:r>
      <w:r w:rsidR="00B04630">
        <w:rPr>
          <w:sz w:val="24"/>
          <w:szCs w:val="24"/>
        </w:rPr>
        <w:t>,</w:t>
      </w:r>
      <w:r w:rsidR="003C009E">
        <w:rPr>
          <w:sz w:val="24"/>
          <w:szCs w:val="24"/>
        </w:rPr>
        <w:t xml:space="preserve"> players and teams wishing to use the changing rooms/Toilets in the main sports academy building must be accompanied by</w:t>
      </w:r>
      <w:r w:rsidR="009E2EA3">
        <w:rPr>
          <w:sz w:val="24"/>
          <w:szCs w:val="24"/>
        </w:rPr>
        <w:t xml:space="preserve"> Parents</w:t>
      </w:r>
      <w:r w:rsidR="003C009E">
        <w:rPr>
          <w:sz w:val="24"/>
          <w:szCs w:val="24"/>
        </w:rPr>
        <w:t xml:space="preserve">. </w:t>
      </w:r>
      <w:r w:rsidR="00B04630">
        <w:rPr>
          <w:sz w:val="24"/>
          <w:szCs w:val="24"/>
        </w:rPr>
        <w:t xml:space="preserve"> </w:t>
      </w:r>
      <w:r w:rsidR="000F2472">
        <w:rPr>
          <w:sz w:val="24"/>
          <w:szCs w:val="24"/>
        </w:rPr>
        <w:t xml:space="preserve"> </w:t>
      </w:r>
    </w:p>
    <w:p w:rsidR="003732DA" w:rsidRDefault="003732DA" w:rsidP="003732DA">
      <w:pPr>
        <w:rPr>
          <w:sz w:val="24"/>
          <w:szCs w:val="24"/>
        </w:rPr>
      </w:pPr>
      <w:r w:rsidRPr="003732DA">
        <w:rPr>
          <w:sz w:val="24"/>
          <w:szCs w:val="24"/>
        </w:rPr>
        <w:t>We are aiming to make this a day to remember for you all! A full supporting structure will be in place on the day to provide you, your parents/supporters &amp; players with safe car parking  at a cost of £2</w:t>
      </w:r>
      <w:r w:rsidR="009E2EA3">
        <w:rPr>
          <w:sz w:val="24"/>
          <w:szCs w:val="24"/>
        </w:rPr>
        <w:t>.50</w:t>
      </w:r>
      <w:r w:rsidRPr="003732DA">
        <w:rPr>
          <w:sz w:val="24"/>
          <w:szCs w:val="24"/>
        </w:rPr>
        <w:t xml:space="preserve"> per car, £10 per minibus</w:t>
      </w:r>
      <w:r w:rsidR="007B51D1">
        <w:rPr>
          <w:sz w:val="24"/>
          <w:szCs w:val="24"/>
        </w:rPr>
        <w:t xml:space="preserve"> included is a match day program.  Mobile Gaming Van, Go Carting And more to entertain you, Fully stocked refreshment stall and full complement of catering including Hog Roast,  </w:t>
      </w:r>
      <w:r w:rsidRPr="003732DA">
        <w:rPr>
          <w:sz w:val="24"/>
          <w:szCs w:val="24"/>
        </w:rPr>
        <w:t>PROFESSIONAL EVENT PHOTOGRAPHER TAKING ACTION SHOTS, TEAM SHOTS AND INDIVDUAL SHOTS THAT CAN BE PRODUCED AND PURCHASED ON THE DAY</w:t>
      </w:r>
      <w:r w:rsidR="00B04630">
        <w:rPr>
          <w:sz w:val="24"/>
          <w:szCs w:val="24"/>
        </w:rPr>
        <w:t xml:space="preserve"> prices do vary and</w:t>
      </w:r>
      <w:r w:rsidR="002B5954">
        <w:rPr>
          <w:sz w:val="24"/>
          <w:szCs w:val="24"/>
        </w:rPr>
        <w:t xml:space="preserve"> we</w:t>
      </w:r>
      <w:r w:rsidR="00B04630">
        <w:rPr>
          <w:sz w:val="24"/>
          <w:szCs w:val="24"/>
        </w:rPr>
        <w:t xml:space="preserve"> would advise you </w:t>
      </w:r>
      <w:r w:rsidR="003C009E">
        <w:rPr>
          <w:sz w:val="24"/>
          <w:szCs w:val="24"/>
        </w:rPr>
        <w:t xml:space="preserve">to </w:t>
      </w:r>
      <w:r w:rsidR="00B04630">
        <w:rPr>
          <w:sz w:val="24"/>
          <w:szCs w:val="24"/>
        </w:rPr>
        <w:t>enquire with the Photography stall.</w:t>
      </w:r>
    </w:p>
    <w:p w:rsidR="003732DA" w:rsidRPr="003732DA" w:rsidRDefault="003732DA" w:rsidP="003732DA">
      <w:pPr>
        <w:rPr>
          <w:sz w:val="24"/>
          <w:szCs w:val="24"/>
        </w:rPr>
      </w:pPr>
      <w:r w:rsidRPr="003732DA">
        <w:rPr>
          <w:sz w:val="24"/>
          <w:szCs w:val="24"/>
        </w:rPr>
        <w:t xml:space="preserve"> Winners trophies and Medals will be provided to the winners</w:t>
      </w:r>
      <w:r>
        <w:rPr>
          <w:sz w:val="24"/>
          <w:szCs w:val="24"/>
        </w:rPr>
        <w:t xml:space="preserve"> and Runners up</w:t>
      </w:r>
      <w:r w:rsidRPr="003732DA">
        <w:rPr>
          <w:sz w:val="24"/>
          <w:szCs w:val="24"/>
        </w:rPr>
        <w:t xml:space="preserve"> of </w:t>
      </w:r>
      <w:r w:rsidR="00BD32B9">
        <w:rPr>
          <w:sz w:val="24"/>
          <w:szCs w:val="24"/>
        </w:rPr>
        <w:t xml:space="preserve">Both Competitions, Managers packs </w:t>
      </w:r>
      <w:r w:rsidRPr="003732DA">
        <w:rPr>
          <w:sz w:val="24"/>
          <w:szCs w:val="24"/>
        </w:rPr>
        <w:t>will be issued on the day of</w:t>
      </w:r>
      <w:r>
        <w:rPr>
          <w:sz w:val="24"/>
          <w:szCs w:val="24"/>
        </w:rPr>
        <w:t xml:space="preserve"> </w:t>
      </w:r>
      <w:r w:rsidRPr="003732DA">
        <w:rPr>
          <w:sz w:val="24"/>
          <w:szCs w:val="24"/>
        </w:rPr>
        <w:t>the tournament  giving pitch details</w:t>
      </w:r>
      <w:r>
        <w:rPr>
          <w:sz w:val="24"/>
          <w:szCs w:val="24"/>
        </w:rPr>
        <w:t xml:space="preserve"> and Fixtures</w:t>
      </w:r>
      <w:r w:rsidRPr="003732DA">
        <w:rPr>
          <w:sz w:val="24"/>
          <w:szCs w:val="24"/>
        </w:rPr>
        <w:t>. Please tell your parents, players &amp; spectators in advance of</w:t>
      </w:r>
      <w:r>
        <w:rPr>
          <w:sz w:val="24"/>
          <w:szCs w:val="24"/>
        </w:rPr>
        <w:t xml:space="preserve"> </w:t>
      </w:r>
      <w:r w:rsidRPr="003732DA">
        <w:rPr>
          <w:sz w:val="24"/>
          <w:szCs w:val="24"/>
        </w:rPr>
        <w:t>t</w:t>
      </w:r>
      <w:r w:rsidR="00BD32B9">
        <w:rPr>
          <w:sz w:val="24"/>
          <w:szCs w:val="24"/>
        </w:rPr>
        <w:t>he £2.50 parking</w:t>
      </w:r>
      <w:r w:rsidRPr="003732DA">
        <w:rPr>
          <w:sz w:val="24"/>
          <w:szCs w:val="24"/>
        </w:rPr>
        <w:t xml:space="preserve"> fee, to avoid problems on the day! Referees will be provided. Qualified 1st Aid Staff on site.</w:t>
      </w:r>
    </w:p>
    <w:p w:rsidR="003732DA" w:rsidRPr="003732DA" w:rsidRDefault="003732DA" w:rsidP="003732DA">
      <w:pPr>
        <w:rPr>
          <w:b/>
          <w:color w:val="FF0000"/>
          <w:sz w:val="24"/>
          <w:szCs w:val="24"/>
        </w:rPr>
      </w:pPr>
      <w:r w:rsidRPr="003732DA">
        <w:rPr>
          <w:b/>
          <w:color w:val="FF0000"/>
          <w:sz w:val="24"/>
          <w:szCs w:val="24"/>
        </w:rPr>
        <w:t xml:space="preserve">Wrekin JFC and Telford College of arts and technology &amp; their officials, will not be liable or accept responsibility for any injury, damage to or loss of property during this the tournament. </w:t>
      </w:r>
    </w:p>
    <w:p w:rsidR="000F01CF" w:rsidRPr="000848CF" w:rsidRDefault="00BB6BD2" w:rsidP="00BB6BD2">
      <w:pPr>
        <w:rPr>
          <w:sz w:val="24"/>
          <w:szCs w:val="24"/>
        </w:rPr>
      </w:pPr>
      <w:r w:rsidRPr="000848CF">
        <w:rPr>
          <w:sz w:val="24"/>
          <w:szCs w:val="24"/>
        </w:rPr>
        <w:t xml:space="preserve">Any Queries Please E-mail </w:t>
      </w:r>
      <w:proofErr w:type="spellStart"/>
      <w:r w:rsidRPr="000848CF">
        <w:rPr>
          <w:sz w:val="24"/>
          <w:szCs w:val="24"/>
        </w:rPr>
        <w:t>Bez</w:t>
      </w:r>
      <w:proofErr w:type="spellEnd"/>
      <w:r w:rsidRPr="000848CF">
        <w:rPr>
          <w:sz w:val="24"/>
          <w:szCs w:val="24"/>
        </w:rPr>
        <w:t xml:space="preserve">: </w:t>
      </w:r>
      <w:r w:rsidR="00BD32B9">
        <w:rPr>
          <w:color w:val="002060"/>
          <w:sz w:val="24"/>
          <w:szCs w:val="24"/>
        </w:rPr>
        <w:t>wrekinjfc@gmail.com</w:t>
      </w:r>
      <w:r w:rsidR="009B7575">
        <w:rPr>
          <w:color w:val="002060"/>
          <w:sz w:val="24"/>
          <w:szCs w:val="24"/>
        </w:rPr>
        <w:t xml:space="preserve"> or P: 07736275131</w:t>
      </w:r>
    </w:p>
    <w:sectPr w:rsidR="000F01CF" w:rsidRPr="000848CF" w:rsidSect="007727DE">
      <w:headerReference w:type="default" r:id="rId9"/>
      <w:pgSz w:w="11906" w:h="16838"/>
      <w:pgMar w:top="720" w:right="720" w:bottom="720" w:left="72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0B" w:rsidRDefault="00273C0B" w:rsidP="000F2472">
      <w:pPr>
        <w:spacing w:after="0"/>
      </w:pPr>
      <w:r>
        <w:separator/>
      </w:r>
    </w:p>
  </w:endnote>
  <w:endnote w:type="continuationSeparator" w:id="0">
    <w:p w:rsidR="00273C0B" w:rsidRDefault="00273C0B" w:rsidP="000F24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DESTINE">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0B" w:rsidRDefault="00273C0B" w:rsidP="000F2472">
      <w:pPr>
        <w:spacing w:after="0"/>
      </w:pPr>
      <w:r>
        <w:separator/>
      </w:r>
    </w:p>
  </w:footnote>
  <w:footnote w:type="continuationSeparator" w:id="0">
    <w:p w:rsidR="00273C0B" w:rsidRDefault="00273C0B" w:rsidP="000F24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72" w:rsidRDefault="000F24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01CF"/>
    <w:rsid w:val="00005BB0"/>
    <w:rsid w:val="00010A08"/>
    <w:rsid w:val="000319C5"/>
    <w:rsid w:val="000848CF"/>
    <w:rsid w:val="000C1F5C"/>
    <w:rsid w:val="000D28E2"/>
    <w:rsid w:val="000F01CF"/>
    <w:rsid w:val="000F2472"/>
    <w:rsid w:val="000F2F70"/>
    <w:rsid w:val="001B6D2F"/>
    <w:rsid w:val="001E3D44"/>
    <w:rsid w:val="001E3EAA"/>
    <w:rsid w:val="001E6A72"/>
    <w:rsid w:val="001F5287"/>
    <w:rsid w:val="002243C1"/>
    <w:rsid w:val="00227E07"/>
    <w:rsid w:val="00230493"/>
    <w:rsid w:val="002441E4"/>
    <w:rsid w:val="00273C0B"/>
    <w:rsid w:val="002B5954"/>
    <w:rsid w:val="002E082C"/>
    <w:rsid w:val="003623AB"/>
    <w:rsid w:val="003732DA"/>
    <w:rsid w:val="00377BEE"/>
    <w:rsid w:val="003C009E"/>
    <w:rsid w:val="003D19C6"/>
    <w:rsid w:val="003D2EB3"/>
    <w:rsid w:val="003E4EA9"/>
    <w:rsid w:val="00410CD7"/>
    <w:rsid w:val="00425248"/>
    <w:rsid w:val="00452A45"/>
    <w:rsid w:val="00495D19"/>
    <w:rsid w:val="004B4F7A"/>
    <w:rsid w:val="004D2CF7"/>
    <w:rsid w:val="00501502"/>
    <w:rsid w:val="00503173"/>
    <w:rsid w:val="00536FD8"/>
    <w:rsid w:val="00544847"/>
    <w:rsid w:val="00546A53"/>
    <w:rsid w:val="005B51FA"/>
    <w:rsid w:val="005C2F06"/>
    <w:rsid w:val="005D2934"/>
    <w:rsid w:val="0060603E"/>
    <w:rsid w:val="00637F13"/>
    <w:rsid w:val="00641CED"/>
    <w:rsid w:val="00662EB0"/>
    <w:rsid w:val="00752E2B"/>
    <w:rsid w:val="0075364B"/>
    <w:rsid w:val="007727DE"/>
    <w:rsid w:val="007B0393"/>
    <w:rsid w:val="007B51D1"/>
    <w:rsid w:val="007D0E9A"/>
    <w:rsid w:val="0081651D"/>
    <w:rsid w:val="00841F5C"/>
    <w:rsid w:val="008B29D3"/>
    <w:rsid w:val="009047D0"/>
    <w:rsid w:val="0093144F"/>
    <w:rsid w:val="009730C0"/>
    <w:rsid w:val="00997B5D"/>
    <w:rsid w:val="009B7575"/>
    <w:rsid w:val="009D167E"/>
    <w:rsid w:val="009E112B"/>
    <w:rsid w:val="009E2EA3"/>
    <w:rsid w:val="00A01D37"/>
    <w:rsid w:val="00B04630"/>
    <w:rsid w:val="00B07581"/>
    <w:rsid w:val="00B13FDD"/>
    <w:rsid w:val="00B16C33"/>
    <w:rsid w:val="00B221E3"/>
    <w:rsid w:val="00B27F9B"/>
    <w:rsid w:val="00BB6BD2"/>
    <w:rsid w:val="00BD32B9"/>
    <w:rsid w:val="00BD415D"/>
    <w:rsid w:val="00BF51E1"/>
    <w:rsid w:val="00C85836"/>
    <w:rsid w:val="00C94A0E"/>
    <w:rsid w:val="00CD192C"/>
    <w:rsid w:val="00CE688B"/>
    <w:rsid w:val="00CF57B1"/>
    <w:rsid w:val="00D018A6"/>
    <w:rsid w:val="00D1569F"/>
    <w:rsid w:val="00D1709C"/>
    <w:rsid w:val="00D22E7E"/>
    <w:rsid w:val="00D50EE9"/>
    <w:rsid w:val="00E828FC"/>
    <w:rsid w:val="00E97D1C"/>
    <w:rsid w:val="00F47B5D"/>
    <w:rsid w:val="00F72E31"/>
    <w:rsid w:val="00F909AE"/>
    <w:rsid w:val="00F91060"/>
    <w:rsid w:val="00F955A3"/>
    <w:rsid w:val="00FE2823"/>
    <w:rsid w:val="00FF7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5C"/>
  </w:style>
  <w:style w:type="paragraph" w:styleId="Heading2">
    <w:name w:val="heading 2"/>
    <w:basedOn w:val="Normal"/>
    <w:next w:val="Normal"/>
    <w:link w:val="Heading2Char"/>
    <w:uiPriority w:val="9"/>
    <w:unhideWhenUsed/>
    <w:qFormat/>
    <w:rsid w:val="001F52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1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CF"/>
    <w:rPr>
      <w:rFonts w:ascii="Tahoma" w:hAnsi="Tahoma" w:cs="Tahoma"/>
      <w:sz w:val="16"/>
      <w:szCs w:val="16"/>
    </w:rPr>
  </w:style>
  <w:style w:type="character" w:customStyle="1" w:styleId="Heading2Char">
    <w:name w:val="Heading 2 Char"/>
    <w:basedOn w:val="DefaultParagraphFont"/>
    <w:link w:val="Heading2"/>
    <w:uiPriority w:val="9"/>
    <w:rsid w:val="001F52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2472"/>
    <w:pPr>
      <w:tabs>
        <w:tab w:val="center" w:pos="4513"/>
        <w:tab w:val="right" w:pos="9026"/>
      </w:tabs>
      <w:spacing w:after="0"/>
    </w:pPr>
  </w:style>
  <w:style w:type="character" w:customStyle="1" w:styleId="HeaderChar">
    <w:name w:val="Header Char"/>
    <w:basedOn w:val="DefaultParagraphFont"/>
    <w:link w:val="Header"/>
    <w:uiPriority w:val="99"/>
    <w:rsid w:val="000F2472"/>
  </w:style>
  <w:style w:type="paragraph" w:styleId="Footer">
    <w:name w:val="footer"/>
    <w:basedOn w:val="Normal"/>
    <w:link w:val="FooterChar"/>
    <w:uiPriority w:val="99"/>
    <w:semiHidden/>
    <w:unhideWhenUsed/>
    <w:rsid w:val="000F2472"/>
    <w:pPr>
      <w:tabs>
        <w:tab w:val="center" w:pos="4513"/>
        <w:tab w:val="right" w:pos="9026"/>
      </w:tabs>
      <w:spacing w:after="0"/>
    </w:pPr>
  </w:style>
  <w:style w:type="character" w:customStyle="1" w:styleId="FooterChar">
    <w:name w:val="Footer Char"/>
    <w:basedOn w:val="DefaultParagraphFont"/>
    <w:link w:val="Footer"/>
    <w:uiPriority w:val="99"/>
    <w:semiHidden/>
    <w:rsid w:val="000F24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2018-03-10T09:21:00Z</dcterms:created>
  <dcterms:modified xsi:type="dcterms:W3CDTF">2018-03-10T09:21:00Z</dcterms:modified>
</cp:coreProperties>
</file>