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4C" w:rsidRDefault="00AC4E4C" w:rsidP="00AC4E4C">
      <w:pPr>
        <w:pStyle w:val="Default"/>
      </w:pPr>
    </w:p>
    <w:p w:rsidR="00AC4E4C" w:rsidRDefault="00AC4E4C" w:rsidP="00AC4E4C">
      <w:pPr>
        <w:pStyle w:val="Default"/>
      </w:pPr>
      <w:r>
        <w:rPr>
          <w:noProof/>
          <w:lang w:eastAsia="en-GB"/>
        </w:rPr>
        <w:drawing>
          <wp:anchor distT="0" distB="0" distL="114300" distR="114300" simplePos="0" relativeHeight="251659264" behindDoc="1" locked="0" layoutInCell="1" allowOverlap="1" wp14:anchorId="5B779BCB" wp14:editId="16A09E1B">
            <wp:simplePos x="0" y="0"/>
            <wp:positionH relativeFrom="column">
              <wp:posOffset>1981200</wp:posOffset>
            </wp:positionH>
            <wp:positionV relativeFrom="paragraph">
              <wp:posOffset>86360</wp:posOffset>
            </wp:positionV>
            <wp:extent cx="1943100" cy="2766060"/>
            <wp:effectExtent l="0" t="0" r="0" b="0"/>
            <wp:wrapTight wrapText="bothSides">
              <wp:wrapPolygon edited="0">
                <wp:start x="0" y="0"/>
                <wp:lineTo x="0" y="21421"/>
                <wp:lineTo x="21388" y="21421"/>
                <wp:lineTo x="2138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43100" cy="2766060"/>
                    </a:xfrm>
                    <a:prstGeom prst="rect">
                      <a:avLst/>
                    </a:prstGeom>
                    <a:noFill/>
                  </pic:spPr>
                </pic:pic>
              </a:graphicData>
            </a:graphic>
            <wp14:sizeRelH relativeFrom="margin">
              <wp14:pctWidth>0</wp14:pctWidth>
            </wp14:sizeRelH>
            <wp14:sizeRelV relativeFrom="margin">
              <wp14:pctHeight>0</wp14:pctHeight>
            </wp14:sizeRelV>
          </wp:anchor>
        </w:drawing>
      </w: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pPr>
    </w:p>
    <w:p w:rsidR="00AC4E4C" w:rsidRDefault="00AC4E4C" w:rsidP="00AC4E4C">
      <w:pPr>
        <w:pStyle w:val="Default"/>
        <w:jc w:val="center"/>
        <w:rPr>
          <w:b/>
          <w:bCs/>
          <w:sz w:val="72"/>
          <w:szCs w:val="72"/>
        </w:rPr>
      </w:pPr>
      <w:r>
        <w:rPr>
          <w:b/>
          <w:bCs/>
          <w:sz w:val="72"/>
          <w:szCs w:val="72"/>
        </w:rPr>
        <w:t>The County Association</w:t>
      </w:r>
    </w:p>
    <w:p w:rsidR="00AC4E4C" w:rsidRDefault="00AC4E4C" w:rsidP="00AC4E4C">
      <w:pPr>
        <w:pStyle w:val="Default"/>
        <w:jc w:val="center"/>
        <w:rPr>
          <w:b/>
          <w:bCs/>
          <w:sz w:val="72"/>
          <w:szCs w:val="72"/>
        </w:rPr>
      </w:pPr>
    </w:p>
    <w:p w:rsidR="00AC4E4C" w:rsidRDefault="00173E76" w:rsidP="00AC4E4C">
      <w:pPr>
        <w:pStyle w:val="Default"/>
        <w:jc w:val="center"/>
        <w:rPr>
          <w:sz w:val="72"/>
          <w:szCs w:val="72"/>
        </w:rPr>
      </w:pPr>
      <w:r>
        <w:rPr>
          <w:b/>
          <w:bCs/>
          <w:sz w:val="72"/>
          <w:szCs w:val="72"/>
        </w:rPr>
        <w:t xml:space="preserve">Board of Directors </w:t>
      </w:r>
    </w:p>
    <w:p w:rsidR="00AC4E4C" w:rsidRDefault="00AC4E4C" w:rsidP="00AC4E4C">
      <w:pPr>
        <w:rPr>
          <w:b/>
          <w:bCs/>
          <w:sz w:val="64"/>
          <w:szCs w:val="64"/>
        </w:rPr>
      </w:pPr>
    </w:p>
    <w:p w:rsidR="00B31510" w:rsidRDefault="00B31510" w:rsidP="00AC4E4C">
      <w:pPr>
        <w:rPr>
          <w:b/>
          <w:bCs/>
          <w:sz w:val="56"/>
          <w:szCs w:val="56"/>
        </w:rPr>
      </w:pPr>
    </w:p>
    <w:p w:rsidR="00C4701C" w:rsidRDefault="00AC4E4C" w:rsidP="00AC4E4C">
      <w:pPr>
        <w:rPr>
          <w:b/>
          <w:bCs/>
          <w:sz w:val="56"/>
          <w:szCs w:val="56"/>
        </w:rPr>
      </w:pPr>
      <w:r w:rsidRPr="00AC4E4C">
        <w:rPr>
          <w:b/>
          <w:bCs/>
          <w:sz w:val="56"/>
          <w:szCs w:val="56"/>
        </w:rPr>
        <w:t>Prospective Member Application Pack</w:t>
      </w:r>
    </w:p>
    <w:p w:rsidR="00AC4E4C" w:rsidRDefault="00AC4E4C" w:rsidP="00AC4E4C">
      <w:pPr>
        <w:rPr>
          <w:b/>
          <w:bCs/>
          <w:sz w:val="56"/>
          <w:szCs w:val="56"/>
        </w:rPr>
      </w:pPr>
    </w:p>
    <w:p w:rsidR="00AC4E4C" w:rsidRDefault="00AC4E4C" w:rsidP="00AC4E4C">
      <w:pPr>
        <w:rPr>
          <w:b/>
          <w:bCs/>
          <w:sz w:val="56"/>
          <w:szCs w:val="56"/>
        </w:rPr>
      </w:pPr>
    </w:p>
    <w:p w:rsidR="0049068E" w:rsidRDefault="0049068E" w:rsidP="00B31510">
      <w:pPr>
        <w:rPr>
          <w:rFonts w:ascii="Arial" w:hAnsi="Arial" w:cs="Arial"/>
          <w:sz w:val="20"/>
          <w:szCs w:val="20"/>
        </w:rPr>
      </w:pPr>
    </w:p>
    <w:p w:rsidR="00B31510" w:rsidRPr="004C0201" w:rsidRDefault="00B31510" w:rsidP="00B31510">
      <w:pPr>
        <w:rPr>
          <w:rFonts w:cstheme="minorHAnsi"/>
          <w:sz w:val="24"/>
          <w:szCs w:val="24"/>
        </w:rPr>
      </w:pPr>
      <w:r w:rsidRPr="004C0201">
        <w:rPr>
          <w:rFonts w:cstheme="minorHAnsi"/>
          <w:noProof/>
          <w:sz w:val="24"/>
          <w:szCs w:val="24"/>
          <w:lang w:eastAsia="en-GB"/>
        </w:rPr>
        <w:lastRenderedPageBreak/>
        <w:drawing>
          <wp:anchor distT="0" distB="0" distL="114300" distR="114300" simplePos="0" relativeHeight="251661312" behindDoc="1" locked="0" layoutInCell="1" allowOverlap="1" wp14:anchorId="5F2EE5FA" wp14:editId="2539942C">
            <wp:simplePos x="0" y="0"/>
            <wp:positionH relativeFrom="column">
              <wp:posOffset>5210175</wp:posOffset>
            </wp:positionH>
            <wp:positionV relativeFrom="paragraph">
              <wp:posOffset>-831215</wp:posOffset>
            </wp:positionV>
            <wp:extent cx="867600" cy="1000800"/>
            <wp:effectExtent l="0" t="0" r="8890" b="8890"/>
            <wp:wrapTight wrapText="bothSides">
              <wp:wrapPolygon edited="0">
                <wp:start x="0" y="0"/>
                <wp:lineTo x="0" y="21381"/>
                <wp:lineTo x="21347" y="21381"/>
                <wp:lineTo x="21347"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867600" cy="1000800"/>
                    </a:xfrm>
                    <a:prstGeom prst="rect">
                      <a:avLst/>
                    </a:prstGeom>
                    <a:noFill/>
                  </pic:spPr>
                </pic:pic>
              </a:graphicData>
            </a:graphic>
            <wp14:sizeRelH relativeFrom="margin">
              <wp14:pctWidth>0</wp14:pctWidth>
            </wp14:sizeRelH>
            <wp14:sizeRelV relativeFrom="margin">
              <wp14:pctHeight>0</wp14:pctHeight>
            </wp14:sizeRelV>
          </wp:anchor>
        </w:drawing>
      </w:r>
      <w:r w:rsidRPr="004C0201">
        <w:rPr>
          <w:rFonts w:cstheme="minorHAnsi"/>
          <w:sz w:val="24"/>
          <w:szCs w:val="24"/>
        </w:rPr>
        <w:t xml:space="preserve">Dear Applicant, </w:t>
      </w:r>
    </w:p>
    <w:p w:rsidR="00B31510" w:rsidRPr="004C0201" w:rsidRDefault="00B31510" w:rsidP="00B31510">
      <w:pPr>
        <w:pStyle w:val="Default"/>
        <w:rPr>
          <w:rFonts w:asciiTheme="minorHAnsi" w:hAnsiTheme="minorHAnsi" w:cstheme="minorHAnsi"/>
        </w:rPr>
      </w:pPr>
      <w:r w:rsidRPr="004C0201">
        <w:rPr>
          <w:rFonts w:asciiTheme="minorHAnsi" w:hAnsiTheme="minorHAnsi" w:cstheme="minorHAnsi"/>
        </w:rPr>
        <w:t xml:space="preserve">Thank you for reading our </w:t>
      </w:r>
      <w:r w:rsidR="00DB6133" w:rsidRPr="004C0201">
        <w:rPr>
          <w:rFonts w:asciiTheme="minorHAnsi" w:hAnsiTheme="minorHAnsi" w:cstheme="minorHAnsi"/>
        </w:rPr>
        <w:t xml:space="preserve">Board of Directors </w:t>
      </w:r>
      <w:r w:rsidRPr="004C0201">
        <w:rPr>
          <w:rFonts w:asciiTheme="minorHAnsi" w:hAnsiTheme="minorHAnsi" w:cstheme="minorHAnsi"/>
        </w:rPr>
        <w:t xml:space="preserve">Prospective Member Application Pack. </w:t>
      </w:r>
    </w:p>
    <w:p w:rsidR="00B31510" w:rsidRPr="004C0201" w:rsidRDefault="00B31510" w:rsidP="00B31510">
      <w:pPr>
        <w:pStyle w:val="Default"/>
        <w:rPr>
          <w:rFonts w:asciiTheme="minorHAnsi" w:hAnsiTheme="minorHAnsi" w:cstheme="minorHAnsi"/>
        </w:rPr>
      </w:pPr>
    </w:p>
    <w:p w:rsidR="00B31510" w:rsidRPr="004C0201" w:rsidRDefault="00B31510" w:rsidP="00B31510">
      <w:pPr>
        <w:pStyle w:val="Default"/>
        <w:rPr>
          <w:rFonts w:asciiTheme="minorHAnsi" w:hAnsiTheme="minorHAnsi" w:cstheme="minorHAnsi"/>
          <w:b/>
          <w:bCs/>
        </w:rPr>
      </w:pPr>
      <w:r w:rsidRPr="004C0201">
        <w:rPr>
          <w:rFonts w:asciiTheme="minorHAnsi" w:hAnsiTheme="minorHAnsi" w:cstheme="minorHAnsi"/>
          <w:b/>
          <w:bCs/>
        </w:rPr>
        <w:t xml:space="preserve">Purpose </w:t>
      </w:r>
    </w:p>
    <w:p w:rsidR="00DB6133" w:rsidRPr="004C0201" w:rsidRDefault="00DB6133" w:rsidP="00B31510">
      <w:pPr>
        <w:pStyle w:val="Default"/>
        <w:rPr>
          <w:rFonts w:asciiTheme="minorHAnsi" w:hAnsiTheme="minorHAnsi" w:cstheme="minorHAnsi"/>
          <w:b/>
          <w:bCs/>
        </w:rPr>
      </w:pPr>
    </w:p>
    <w:p w:rsidR="00DB6133" w:rsidRPr="004C0201" w:rsidRDefault="00DB6133" w:rsidP="00B31510">
      <w:pPr>
        <w:pStyle w:val="Default"/>
        <w:rPr>
          <w:rFonts w:asciiTheme="minorHAnsi" w:hAnsiTheme="minorHAnsi" w:cstheme="minorHAnsi"/>
          <w:bCs/>
        </w:rPr>
      </w:pPr>
      <w:r w:rsidRPr="004C0201">
        <w:rPr>
          <w:rFonts w:asciiTheme="minorHAnsi" w:hAnsiTheme="minorHAnsi" w:cstheme="minorHAnsi"/>
          <w:bCs/>
        </w:rPr>
        <w:t xml:space="preserve">The Board of Directors are appointed to direct the business affairs of the Association. They are responsible for determining the vision and strategy, plans, policies and financial investment required to achieve the Association’s aims and objectives as per the Association’s articles. This will be achieved specifically by: </w:t>
      </w:r>
    </w:p>
    <w:p w:rsidR="00DB6133" w:rsidRPr="004C0201" w:rsidRDefault="00DB6133" w:rsidP="00B31510">
      <w:pPr>
        <w:pStyle w:val="Default"/>
        <w:rPr>
          <w:rFonts w:asciiTheme="minorHAnsi" w:hAnsiTheme="minorHAnsi" w:cstheme="minorHAnsi"/>
          <w:b/>
          <w:bCs/>
        </w:rPr>
      </w:pPr>
    </w:p>
    <w:p w:rsidR="00DB6133" w:rsidRPr="004C0201" w:rsidRDefault="00DB6133" w:rsidP="00B31510">
      <w:pPr>
        <w:pStyle w:val="Default"/>
        <w:rPr>
          <w:rFonts w:asciiTheme="minorHAnsi" w:hAnsiTheme="minorHAnsi" w:cstheme="minorHAnsi"/>
          <w:b/>
          <w:bCs/>
        </w:rPr>
      </w:pPr>
    </w:p>
    <w:p w:rsidR="00DB6133" w:rsidRPr="004C0201" w:rsidRDefault="00DB6133" w:rsidP="00DB6133">
      <w:pPr>
        <w:pStyle w:val="ListParagraph"/>
        <w:numPr>
          <w:ilvl w:val="0"/>
          <w:numId w:val="6"/>
        </w:numPr>
        <w:spacing w:after="0"/>
        <w:ind w:left="709" w:hanging="425"/>
        <w:jc w:val="both"/>
        <w:rPr>
          <w:rFonts w:asciiTheme="minorHAnsi" w:hAnsiTheme="minorHAnsi" w:cstheme="minorHAnsi"/>
          <w:color w:val="000000"/>
          <w:sz w:val="24"/>
          <w:szCs w:val="24"/>
        </w:rPr>
      </w:pPr>
      <w:r w:rsidRPr="004C0201">
        <w:rPr>
          <w:rFonts w:asciiTheme="minorHAnsi" w:hAnsiTheme="minorHAnsi" w:cstheme="minorHAnsi"/>
          <w:color w:val="000000"/>
          <w:sz w:val="24"/>
          <w:szCs w:val="24"/>
        </w:rPr>
        <w:t>Ensuring the organisation operates in accordance with the Companies Act (2006) and other relevant legislation.</w:t>
      </w:r>
    </w:p>
    <w:p w:rsidR="00DB6133" w:rsidRPr="004C0201" w:rsidRDefault="00DB6133" w:rsidP="00DB6133">
      <w:pPr>
        <w:pStyle w:val="ListParagraph"/>
        <w:numPr>
          <w:ilvl w:val="0"/>
          <w:numId w:val="6"/>
        </w:numPr>
        <w:spacing w:after="0"/>
        <w:ind w:left="709" w:hanging="425"/>
        <w:jc w:val="both"/>
        <w:rPr>
          <w:rFonts w:asciiTheme="minorHAnsi" w:hAnsiTheme="minorHAnsi" w:cstheme="minorHAnsi"/>
          <w:color w:val="000000"/>
          <w:sz w:val="24"/>
          <w:szCs w:val="24"/>
        </w:rPr>
      </w:pPr>
      <w:r w:rsidRPr="004C0201">
        <w:rPr>
          <w:rFonts w:asciiTheme="minorHAnsi" w:hAnsiTheme="minorHAnsi" w:cstheme="minorHAnsi"/>
          <w:color w:val="000000"/>
          <w:sz w:val="24"/>
          <w:szCs w:val="24"/>
        </w:rPr>
        <w:t>Approving the objectives to deliver the strategic business plan and regularly review performance against those objectives.</w:t>
      </w:r>
    </w:p>
    <w:p w:rsidR="00DB6133" w:rsidRPr="004C0201" w:rsidRDefault="00DB6133" w:rsidP="00DB6133">
      <w:pPr>
        <w:pStyle w:val="ListParagraph"/>
        <w:numPr>
          <w:ilvl w:val="0"/>
          <w:numId w:val="6"/>
        </w:numPr>
        <w:spacing w:after="0"/>
        <w:ind w:left="709" w:hanging="425"/>
        <w:jc w:val="both"/>
        <w:rPr>
          <w:rFonts w:asciiTheme="minorHAnsi" w:hAnsiTheme="minorHAnsi" w:cstheme="minorHAnsi"/>
          <w:color w:val="000000"/>
          <w:sz w:val="24"/>
          <w:szCs w:val="24"/>
        </w:rPr>
      </w:pPr>
      <w:r w:rsidRPr="004C0201">
        <w:rPr>
          <w:rFonts w:asciiTheme="minorHAnsi" w:hAnsiTheme="minorHAnsi" w:cstheme="minorHAnsi"/>
          <w:color w:val="000000"/>
          <w:sz w:val="24"/>
          <w:szCs w:val="24"/>
        </w:rPr>
        <w:t>Monitor the financial affairs of the Association.</w:t>
      </w:r>
    </w:p>
    <w:p w:rsidR="00DB6133" w:rsidRPr="004C0201" w:rsidRDefault="00DB6133" w:rsidP="00DB6133">
      <w:pPr>
        <w:pStyle w:val="ListParagraph"/>
        <w:numPr>
          <w:ilvl w:val="0"/>
          <w:numId w:val="6"/>
        </w:numPr>
        <w:spacing w:after="0"/>
        <w:ind w:left="709" w:hanging="425"/>
        <w:jc w:val="both"/>
        <w:rPr>
          <w:rFonts w:asciiTheme="minorHAnsi" w:hAnsiTheme="minorHAnsi" w:cstheme="minorHAnsi"/>
          <w:color w:val="000000"/>
          <w:sz w:val="24"/>
          <w:szCs w:val="24"/>
        </w:rPr>
      </w:pPr>
      <w:r w:rsidRPr="004C0201">
        <w:rPr>
          <w:rFonts w:asciiTheme="minorHAnsi" w:hAnsiTheme="minorHAnsi" w:cstheme="minorHAnsi"/>
          <w:color w:val="000000"/>
          <w:sz w:val="24"/>
          <w:szCs w:val="24"/>
        </w:rPr>
        <w:t>Oversee the management of risk to the Association, including matters of Health &amp; Safety.</w:t>
      </w:r>
    </w:p>
    <w:p w:rsidR="00DB6133" w:rsidRPr="004C0201" w:rsidRDefault="00DB6133" w:rsidP="00DB6133">
      <w:pPr>
        <w:pStyle w:val="ListParagraph"/>
        <w:numPr>
          <w:ilvl w:val="0"/>
          <w:numId w:val="6"/>
        </w:numPr>
        <w:spacing w:after="0"/>
        <w:ind w:left="709" w:hanging="425"/>
        <w:jc w:val="both"/>
        <w:rPr>
          <w:rFonts w:asciiTheme="minorHAnsi" w:hAnsiTheme="minorHAnsi" w:cstheme="minorHAnsi"/>
          <w:color w:val="000000"/>
          <w:sz w:val="24"/>
          <w:szCs w:val="24"/>
        </w:rPr>
      </w:pPr>
      <w:r w:rsidRPr="004C0201">
        <w:rPr>
          <w:rFonts w:asciiTheme="minorHAnsi" w:hAnsiTheme="minorHAnsi" w:cstheme="minorHAnsi"/>
          <w:color w:val="000000"/>
          <w:sz w:val="24"/>
          <w:szCs w:val="24"/>
        </w:rPr>
        <w:t>Develop and maintain an effective corporate governance structure.</w:t>
      </w:r>
    </w:p>
    <w:p w:rsidR="00DB6133" w:rsidRPr="004C0201" w:rsidRDefault="00DB6133" w:rsidP="00DB6133">
      <w:pPr>
        <w:pStyle w:val="ListParagraph"/>
        <w:numPr>
          <w:ilvl w:val="0"/>
          <w:numId w:val="6"/>
        </w:numPr>
        <w:spacing w:after="0"/>
        <w:ind w:left="709" w:hanging="425"/>
        <w:jc w:val="both"/>
        <w:rPr>
          <w:rFonts w:asciiTheme="minorHAnsi" w:hAnsiTheme="minorHAnsi" w:cstheme="minorHAnsi"/>
          <w:color w:val="000000"/>
          <w:sz w:val="24"/>
          <w:szCs w:val="24"/>
        </w:rPr>
      </w:pPr>
      <w:r w:rsidRPr="004C0201">
        <w:rPr>
          <w:rFonts w:asciiTheme="minorHAnsi" w:hAnsiTheme="minorHAnsi" w:cstheme="minorHAnsi"/>
          <w:color w:val="000000"/>
          <w:sz w:val="24"/>
          <w:szCs w:val="24"/>
        </w:rPr>
        <w:t>Make, repeal and amend rules and regulations for the better administration of the Association.</w:t>
      </w:r>
    </w:p>
    <w:p w:rsidR="00DB6133" w:rsidRPr="004C0201" w:rsidRDefault="00DB6133" w:rsidP="00DB6133">
      <w:pPr>
        <w:pStyle w:val="ListParagraph"/>
        <w:numPr>
          <w:ilvl w:val="0"/>
          <w:numId w:val="6"/>
        </w:numPr>
        <w:spacing w:after="0"/>
        <w:ind w:left="709" w:hanging="425"/>
        <w:jc w:val="both"/>
        <w:rPr>
          <w:rFonts w:asciiTheme="minorHAnsi" w:hAnsiTheme="minorHAnsi" w:cstheme="minorHAnsi"/>
          <w:color w:val="000000"/>
          <w:sz w:val="24"/>
          <w:szCs w:val="24"/>
        </w:rPr>
      </w:pPr>
      <w:r w:rsidRPr="004C0201">
        <w:rPr>
          <w:rFonts w:asciiTheme="minorHAnsi" w:hAnsiTheme="minorHAnsi" w:cstheme="minorHAnsi"/>
          <w:color w:val="000000"/>
          <w:sz w:val="24"/>
          <w:szCs w:val="24"/>
        </w:rPr>
        <w:t>Ensure a duty of care to all employees.</w:t>
      </w:r>
    </w:p>
    <w:p w:rsidR="00DB6133" w:rsidRPr="004C0201" w:rsidRDefault="00DB6133" w:rsidP="00DB6133">
      <w:pPr>
        <w:pStyle w:val="ListParagraph"/>
        <w:numPr>
          <w:ilvl w:val="0"/>
          <w:numId w:val="6"/>
        </w:numPr>
        <w:spacing w:after="0"/>
        <w:ind w:left="709" w:hanging="425"/>
        <w:jc w:val="both"/>
        <w:rPr>
          <w:rFonts w:asciiTheme="minorHAnsi" w:hAnsiTheme="minorHAnsi" w:cstheme="minorHAnsi"/>
          <w:color w:val="000000"/>
          <w:sz w:val="24"/>
          <w:szCs w:val="24"/>
        </w:rPr>
      </w:pPr>
      <w:r w:rsidRPr="004C0201">
        <w:rPr>
          <w:rFonts w:asciiTheme="minorHAnsi" w:hAnsiTheme="minorHAnsi" w:cstheme="minorHAnsi"/>
          <w:color w:val="000000"/>
          <w:sz w:val="24"/>
          <w:szCs w:val="24"/>
        </w:rPr>
        <w:t>Adopt code of conducts for the Board and County Members.</w:t>
      </w:r>
    </w:p>
    <w:p w:rsidR="00DB6133" w:rsidRPr="004C0201" w:rsidRDefault="00DB6133" w:rsidP="00DB6133">
      <w:pPr>
        <w:pStyle w:val="ListParagraph"/>
        <w:numPr>
          <w:ilvl w:val="0"/>
          <w:numId w:val="6"/>
        </w:numPr>
        <w:spacing w:after="0"/>
        <w:ind w:left="709" w:hanging="425"/>
        <w:jc w:val="both"/>
        <w:rPr>
          <w:rFonts w:asciiTheme="minorHAnsi" w:hAnsiTheme="minorHAnsi" w:cstheme="minorHAnsi"/>
          <w:color w:val="000000"/>
          <w:sz w:val="24"/>
          <w:szCs w:val="24"/>
        </w:rPr>
      </w:pPr>
      <w:r w:rsidRPr="004C0201">
        <w:rPr>
          <w:rFonts w:asciiTheme="minorHAnsi" w:hAnsiTheme="minorHAnsi" w:cstheme="minorHAnsi"/>
          <w:color w:val="000000"/>
          <w:sz w:val="24"/>
          <w:szCs w:val="24"/>
        </w:rPr>
        <w:t xml:space="preserve">Ensure the County FA operates within the Articles of Association. </w:t>
      </w:r>
    </w:p>
    <w:p w:rsidR="00DB6133" w:rsidRPr="004C0201" w:rsidRDefault="00DB6133" w:rsidP="00DB6133">
      <w:pPr>
        <w:pStyle w:val="ListParagraph"/>
        <w:numPr>
          <w:ilvl w:val="0"/>
          <w:numId w:val="6"/>
        </w:numPr>
        <w:spacing w:after="0"/>
        <w:ind w:left="709" w:hanging="425"/>
        <w:jc w:val="both"/>
        <w:rPr>
          <w:rFonts w:asciiTheme="minorHAnsi" w:hAnsiTheme="minorHAnsi" w:cstheme="minorHAnsi"/>
          <w:color w:val="000000"/>
          <w:sz w:val="24"/>
          <w:szCs w:val="24"/>
        </w:rPr>
      </w:pPr>
      <w:r w:rsidRPr="004C0201">
        <w:rPr>
          <w:rFonts w:asciiTheme="minorHAnsi" w:hAnsiTheme="minorHAnsi" w:cstheme="minorHAnsi"/>
          <w:color w:val="000000"/>
          <w:sz w:val="24"/>
          <w:szCs w:val="24"/>
        </w:rPr>
        <w:t xml:space="preserve">Review and approve any policy changes recommended by the </w:t>
      </w:r>
      <w:r w:rsidR="00582F37" w:rsidRPr="004C0201">
        <w:rPr>
          <w:rFonts w:asciiTheme="minorHAnsi" w:hAnsiTheme="minorHAnsi" w:cstheme="minorHAnsi"/>
          <w:color w:val="000000"/>
          <w:sz w:val="24"/>
          <w:szCs w:val="24"/>
        </w:rPr>
        <w:t xml:space="preserve">Executive </w:t>
      </w:r>
      <w:r w:rsidRPr="004C0201">
        <w:rPr>
          <w:rFonts w:asciiTheme="minorHAnsi" w:hAnsiTheme="minorHAnsi" w:cstheme="minorHAnsi"/>
          <w:color w:val="000000"/>
          <w:sz w:val="24"/>
          <w:szCs w:val="24"/>
        </w:rPr>
        <w:t xml:space="preserve">to ensure they do not conflict with the objects of the association or FA rules and regulations. </w:t>
      </w:r>
    </w:p>
    <w:p w:rsidR="00DB6133" w:rsidRPr="004C0201" w:rsidRDefault="00582F37" w:rsidP="00DB6133">
      <w:pPr>
        <w:pStyle w:val="ListParagraph"/>
        <w:numPr>
          <w:ilvl w:val="0"/>
          <w:numId w:val="6"/>
        </w:numPr>
        <w:spacing w:after="0"/>
        <w:ind w:left="709" w:hanging="425"/>
        <w:jc w:val="both"/>
        <w:rPr>
          <w:rFonts w:asciiTheme="minorHAnsi" w:hAnsiTheme="minorHAnsi" w:cstheme="minorHAnsi"/>
          <w:color w:val="000000"/>
          <w:sz w:val="24"/>
          <w:szCs w:val="24"/>
        </w:rPr>
      </w:pPr>
      <w:r w:rsidRPr="004C0201">
        <w:rPr>
          <w:rFonts w:asciiTheme="minorHAnsi" w:hAnsiTheme="minorHAnsi" w:cstheme="minorHAnsi"/>
          <w:color w:val="000000"/>
          <w:sz w:val="24"/>
          <w:szCs w:val="24"/>
        </w:rPr>
        <w:t>Adhering to the Safeguarding Operating Standards and undertake any appropriate training requirements as determined by The Football Association.</w:t>
      </w:r>
    </w:p>
    <w:p w:rsidR="00582F37" w:rsidRPr="004C0201" w:rsidRDefault="00582F37" w:rsidP="00582F37">
      <w:pPr>
        <w:pStyle w:val="ListParagraph"/>
        <w:spacing w:after="0"/>
        <w:ind w:left="709"/>
        <w:jc w:val="both"/>
        <w:rPr>
          <w:rFonts w:asciiTheme="minorHAnsi" w:hAnsiTheme="minorHAnsi" w:cstheme="minorHAnsi"/>
          <w:color w:val="000000"/>
          <w:sz w:val="24"/>
          <w:szCs w:val="24"/>
        </w:rPr>
      </w:pPr>
    </w:p>
    <w:p w:rsidR="00DB6133" w:rsidRPr="004C0201" w:rsidRDefault="00D43146" w:rsidP="00B31510">
      <w:pPr>
        <w:pStyle w:val="Default"/>
        <w:rPr>
          <w:rFonts w:asciiTheme="minorHAnsi" w:hAnsiTheme="minorHAnsi" w:cstheme="minorHAnsi"/>
          <w:b/>
          <w:bCs/>
        </w:rPr>
      </w:pPr>
      <w:r w:rsidRPr="004C0201">
        <w:rPr>
          <w:rFonts w:asciiTheme="minorHAnsi" w:hAnsiTheme="minorHAnsi" w:cstheme="minorHAnsi"/>
          <w:b/>
          <w:bCs/>
        </w:rPr>
        <w:t>Membership</w:t>
      </w:r>
    </w:p>
    <w:p w:rsidR="008054A2" w:rsidRPr="004C0201" w:rsidRDefault="008054A2" w:rsidP="00B31510">
      <w:pPr>
        <w:pStyle w:val="Default"/>
        <w:rPr>
          <w:rFonts w:asciiTheme="minorHAnsi" w:hAnsiTheme="minorHAnsi" w:cstheme="minorHAnsi"/>
          <w:b/>
          <w:bCs/>
        </w:rPr>
      </w:pPr>
    </w:p>
    <w:p w:rsidR="00DB6133" w:rsidRPr="004C0201" w:rsidRDefault="008054A2" w:rsidP="00B31510">
      <w:pPr>
        <w:pStyle w:val="Default"/>
        <w:rPr>
          <w:rFonts w:asciiTheme="minorHAnsi" w:hAnsiTheme="minorHAnsi" w:cstheme="minorHAnsi"/>
          <w:bCs/>
        </w:rPr>
      </w:pPr>
      <w:r w:rsidRPr="004C0201">
        <w:rPr>
          <w:rFonts w:asciiTheme="minorHAnsi" w:hAnsiTheme="minorHAnsi" w:cstheme="minorHAnsi"/>
          <w:bCs/>
        </w:rPr>
        <w:t xml:space="preserve">The Board shall comprise of a maximum of 10 members but not less than 3 as per the articles of the Association. </w:t>
      </w:r>
    </w:p>
    <w:p w:rsidR="00DB6133" w:rsidRPr="004C0201" w:rsidRDefault="00DB6133" w:rsidP="00B31510">
      <w:pPr>
        <w:pStyle w:val="Default"/>
        <w:rPr>
          <w:rFonts w:asciiTheme="minorHAnsi" w:hAnsiTheme="minorHAnsi" w:cstheme="minorHAnsi"/>
          <w:b/>
          <w:bCs/>
        </w:rPr>
      </w:pPr>
    </w:p>
    <w:p w:rsidR="00DB6133" w:rsidRPr="004C0201" w:rsidRDefault="00DB6133" w:rsidP="00B31510">
      <w:pPr>
        <w:pStyle w:val="Default"/>
        <w:rPr>
          <w:rFonts w:asciiTheme="minorHAnsi" w:hAnsiTheme="minorHAnsi" w:cstheme="minorHAnsi"/>
          <w:b/>
          <w:bCs/>
        </w:rPr>
      </w:pPr>
    </w:p>
    <w:p w:rsidR="00DB6133" w:rsidRPr="004C0201" w:rsidRDefault="00DB6133" w:rsidP="00B31510">
      <w:pPr>
        <w:pStyle w:val="Default"/>
        <w:rPr>
          <w:rFonts w:asciiTheme="minorHAnsi" w:hAnsiTheme="minorHAnsi" w:cstheme="minorHAnsi"/>
          <w:b/>
          <w:bCs/>
        </w:rPr>
      </w:pPr>
    </w:p>
    <w:p w:rsidR="00DB6133" w:rsidRPr="004C0201" w:rsidRDefault="00DB6133" w:rsidP="00B31510">
      <w:pPr>
        <w:pStyle w:val="Default"/>
        <w:rPr>
          <w:rFonts w:asciiTheme="minorHAnsi" w:hAnsiTheme="minorHAnsi" w:cstheme="minorHAnsi"/>
          <w:b/>
          <w:bCs/>
        </w:rPr>
      </w:pPr>
    </w:p>
    <w:p w:rsidR="00DB6133" w:rsidRPr="004C0201" w:rsidRDefault="00DB6133" w:rsidP="00B31510">
      <w:pPr>
        <w:pStyle w:val="Default"/>
        <w:rPr>
          <w:rFonts w:asciiTheme="minorHAnsi" w:hAnsiTheme="minorHAnsi" w:cstheme="minorHAnsi"/>
          <w:b/>
          <w:bCs/>
        </w:rPr>
      </w:pPr>
    </w:p>
    <w:p w:rsidR="00DB6133" w:rsidRPr="004C0201" w:rsidRDefault="00DB6133" w:rsidP="00B31510">
      <w:pPr>
        <w:pStyle w:val="Default"/>
        <w:rPr>
          <w:rFonts w:asciiTheme="minorHAnsi" w:hAnsiTheme="minorHAnsi" w:cstheme="minorHAnsi"/>
          <w:b/>
          <w:bCs/>
        </w:rPr>
      </w:pPr>
    </w:p>
    <w:p w:rsidR="00B31510" w:rsidRPr="004C0201" w:rsidRDefault="00B31510" w:rsidP="00B31510">
      <w:pPr>
        <w:pStyle w:val="Default"/>
        <w:rPr>
          <w:rFonts w:asciiTheme="minorHAnsi" w:hAnsiTheme="minorHAnsi" w:cstheme="minorHAnsi"/>
        </w:rPr>
      </w:pPr>
      <w:r w:rsidRPr="004C0201">
        <w:rPr>
          <w:rFonts w:asciiTheme="minorHAnsi" w:hAnsiTheme="minorHAnsi" w:cstheme="minorHAnsi"/>
        </w:rPr>
        <w:t xml:space="preserve">Kind regards </w:t>
      </w:r>
    </w:p>
    <w:p w:rsidR="00AB4258" w:rsidRPr="004C0201" w:rsidRDefault="00AB4258" w:rsidP="00B31510">
      <w:pPr>
        <w:pStyle w:val="Default"/>
        <w:rPr>
          <w:rFonts w:asciiTheme="minorHAnsi" w:hAnsiTheme="minorHAnsi" w:cstheme="minorHAnsi"/>
        </w:rPr>
      </w:pPr>
    </w:p>
    <w:p w:rsidR="00AB4258" w:rsidRPr="004C0201" w:rsidRDefault="00AB4258" w:rsidP="00AB4258">
      <w:pPr>
        <w:spacing w:after="0"/>
        <w:rPr>
          <w:rFonts w:cstheme="minorHAnsi"/>
          <w:b/>
          <w:bCs/>
          <w:sz w:val="24"/>
          <w:szCs w:val="24"/>
        </w:rPr>
      </w:pPr>
      <w:r w:rsidRPr="004C0201">
        <w:rPr>
          <w:rFonts w:cstheme="minorHAnsi"/>
          <w:b/>
          <w:bCs/>
          <w:sz w:val="24"/>
          <w:szCs w:val="24"/>
        </w:rPr>
        <w:t xml:space="preserve">Elaine Oram </w:t>
      </w:r>
    </w:p>
    <w:p w:rsidR="00AB4258" w:rsidRPr="004C0201" w:rsidRDefault="00AB4258" w:rsidP="00AB4258">
      <w:pPr>
        <w:spacing w:after="0"/>
        <w:rPr>
          <w:rFonts w:cstheme="minorHAnsi"/>
          <w:b/>
          <w:bCs/>
          <w:sz w:val="24"/>
          <w:szCs w:val="24"/>
        </w:rPr>
      </w:pPr>
      <w:r w:rsidRPr="004C0201">
        <w:rPr>
          <w:rFonts w:cstheme="minorHAnsi"/>
          <w:b/>
          <w:bCs/>
          <w:sz w:val="24"/>
          <w:szCs w:val="24"/>
        </w:rPr>
        <w:t>Chief Executive</w:t>
      </w:r>
    </w:p>
    <w:p w:rsidR="00AB4258" w:rsidRPr="00DB6133" w:rsidRDefault="00556DA0" w:rsidP="00B31510">
      <w:pPr>
        <w:rPr>
          <w:rFonts w:ascii="Arial" w:hAnsi="Arial" w:cs="Arial"/>
          <w:b/>
          <w:bCs/>
          <w:sz w:val="24"/>
          <w:szCs w:val="24"/>
        </w:rPr>
      </w:pPr>
      <w:r w:rsidRPr="004C0201">
        <w:rPr>
          <w:rFonts w:cstheme="minorHAnsi"/>
          <w:b/>
          <w:bCs/>
          <w:sz w:val="24"/>
          <w:szCs w:val="24"/>
        </w:rPr>
        <w:tab/>
      </w:r>
      <w:r w:rsidRPr="004C0201">
        <w:rPr>
          <w:rFonts w:cstheme="minorHAnsi"/>
          <w:b/>
          <w:bCs/>
          <w:sz w:val="24"/>
          <w:szCs w:val="24"/>
        </w:rPr>
        <w:tab/>
      </w:r>
      <w:r w:rsidRPr="004C0201">
        <w:rPr>
          <w:rFonts w:cstheme="minorHAnsi"/>
          <w:b/>
          <w:bCs/>
          <w:sz w:val="24"/>
          <w:szCs w:val="24"/>
        </w:rPr>
        <w:tab/>
      </w:r>
      <w:r w:rsidRPr="004C0201">
        <w:rPr>
          <w:rFonts w:cstheme="minorHAnsi"/>
          <w:b/>
          <w:bCs/>
          <w:sz w:val="24"/>
          <w:szCs w:val="24"/>
        </w:rPr>
        <w:tab/>
      </w:r>
      <w:r w:rsidRPr="004C0201">
        <w:rPr>
          <w:rFonts w:cstheme="minorHAnsi"/>
          <w:b/>
          <w:bCs/>
          <w:sz w:val="24"/>
          <w:szCs w:val="24"/>
        </w:rPr>
        <w:tab/>
      </w:r>
      <w:r w:rsidRPr="00DB6133">
        <w:rPr>
          <w:rFonts w:ascii="Arial" w:hAnsi="Arial" w:cs="Arial"/>
          <w:b/>
          <w:bCs/>
          <w:sz w:val="24"/>
          <w:szCs w:val="24"/>
        </w:rPr>
        <w:tab/>
      </w:r>
      <w:r w:rsidRPr="00DB6133">
        <w:rPr>
          <w:rFonts w:ascii="Arial" w:hAnsi="Arial" w:cs="Arial"/>
          <w:b/>
          <w:bCs/>
          <w:sz w:val="24"/>
          <w:szCs w:val="24"/>
        </w:rPr>
        <w:tab/>
      </w:r>
      <w:r w:rsidRPr="00DB6133">
        <w:rPr>
          <w:rFonts w:ascii="Arial" w:hAnsi="Arial" w:cs="Arial"/>
          <w:b/>
          <w:bCs/>
          <w:sz w:val="24"/>
          <w:szCs w:val="24"/>
        </w:rPr>
        <w:tab/>
      </w:r>
      <w:r w:rsidRPr="00DB6133">
        <w:rPr>
          <w:rFonts w:ascii="Arial" w:hAnsi="Arial" w:cs="Arial"/>
          <w:b/>
          <w:bCs/>
          <w:sz w:val="24"/>
          <w:szCs w:val="24"/>
        </w:rPr>
        <w:tab/>
      </w:r>
      <w:r w:rsidRPr="00DB6133">
        <w:rPr>
          <w:rFonts w:ascii="Arial" w:hAnsi="Arial" w:cs="Arial"/>
          <w:b/>
          <w:bCs/>
          <w:sz w:val="24"/>
          <w:szCs w:val="24"/>
        </w:rPr>
        <w:tab/>
      </w:r>
      <w:r w:rsidRPr="00DB6133">
        <w:rPr>
          <w:rFonts w:ascii="Arial" w:hAnsi="Arial" w:cs="Arial"/>
          <w:b/>
          <w:bCs/>
          <w:sz w:val="24"/>
          <w:szCs w:val="24"/>
        </w:rPr>
        <w:tab/>
      </w:r>
    </w:p>
    <w:p w:rsidR="00556DA0" w:rsidRPr="00DB6133" w:rsidRDefault="0049068E" w:rsidP="00B31510">
      <w:pPr>
        <w:rPr>
          <w:rFonts w:ascii="Arial" w:hAnsi="Arial" w:cs="Arial"/>
          <w:b/>
          <w:bCs/>
          <w:sz w:val="24"/>
          <w:szCs w:val="24"/>
        </w:rPr>
      </w:pPr>
      <w:r w:rsidRPr="00DB6133">
        <w:rPr>
          <w:rFonts w:ascii="Arial" w:hAnsi="Arial" w:cs="Arial"/>
          <w:noProof/>
          <w:sz w:val="24"/>
          <w:szCs w:val="24"/>
          <w:lang w:eastAsia="en-GB"/>
        </w:rPr>
        <w:lastRenderedPageBreak/>
        <w:drawing>
          <wp:anchor distT="0" distB="0" distL="114300" distR="114300" simplePos="0" relativeHeight="251675648" behindDoc="1" locked="0" layoutInCell="1" allowOverlap="1" wp14:anchorId="4FE5A1DD" wp14:editId="377F6CBC">
            <wp:simplePos x="0" y="0"/>
            <wp:positionH relativeFrom="column">
              <wp:posOffset>5638800</wp:posOffset>
            </wp:positionH>
            <wp:positionV relativeFrom="paragraph">
              <wp:posOffset>-621665</wp:posOffset>
            </wp:positionV>
            <wp:extent cx="866775" cy="1162050"/>
            <wp:effectExtent l="0" t="0" r="9525" b="0"/>
            <wp:wrapTight wrapText="bothSides">
              <wp:wrapPolygon edited="0">
                <wp:start x="0" y="0"/>
                <wp:lineTo x="0" y="21246"/>
                <wp:lineTo x="21363" y="21246"/>
                <wp:lineTo x="21363"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866775" cy="1162050"/>
                    </a:xfrm>
                    <a:prstGeom prst="rect">
                      <a:avLst/>
                    </a:prstGeom>
                    <a:noFill/>
                  </pic:spPr>
                </pic:pic>
              </a:graphicData>
            </a:graphic>
            <wp14:sizeRelH relativeFrom="margin">
              <wp14:pctWidth>0</wp14:pctWidth>
            </wp14:sizeRelH>
            <wp14:sizeRelV relativeFrom="margin">
              <wp14:pctHeight>0</wp14:pctHeight>
            </wp14:sizeRelV>
          </wp:anchor>
        </w:drawing>
      </w:r>
    </w:p>
    <w:p w:rsidR="00556DA0" w:rsidRPr="00DB6133" w:rsidRDefault="00556DA0" w:rsidP="00B31510">
      <w:pPr>
        <w:rPr>
          <w:rFonts w:ascii="Arial" w:hAnsi="Arial" w:cs="Arial"/>
          <w:b/>
          <w:bCs/>
          <w:sz w:val="24"/>
          <w:szCs w:val="24"/>
        </w:rPr>
      </w:pPr>
    </w:p>
    <w:p w:rsidR="00556DA0" w:rsidRPr="004C0201" w:rsidRDefault="00556DA0" w:rsidP="00556DA0">
      <w:pPr>
        <w:pStyle w:val="Default"/>
        <w:rPr>
          <w:rFonts w:asciiTheme="minorHAnsi" w:hAnsiTheme="minorHAnsi" w:cstheme="minorHAnsi"/>
          <w:b/>
          <w:bCs/>
        </w:rPr>
      </w:pPr>
      <w:r w:rsidRPr="004C0201">
        <w:rPr>
          <w:rFonts w:asciiTheme="minorHAnsi" w:hAnsiTheme="minorHAnsi" w:cstheme="minorHAnsi"/>
          <w:b/>
          <w:bCs/>
        </w:rPr>
        <w:t xml:space="preserve">Guidance on how to apply </w:t>
      </w:r>
    </w:p>
    <w:p w:rsidR="00556DA0" w:rsidRPr="004C0201" w:rsidRDefault="00556DA0" w:rsidP="00556DA0">
      <w:pPr>
        <w:pStyle w:val="Default"/>
        <w:rPr>
          <w:rFonts w:asciiTheme="minorHAnsi" w:hAnsiTheme="minorHAnsi" w:cstheme="minorHAnsi"/>
        </w:rPr>
      </w:pPr>
    </w:p>
    <w:p w:rsidR="00556DA0" w:rsidRPr="004C0201" w:rsidRDefault="00556DA0" w:rsidP="00556DA0">
      <w:pPr>
        <w:pStyle w:val="Default"/>
        <w:rPr>
          <w:rFonts w:asciiTheme="minorHAnsi" w:hAnsiTheme="minorHAnsi" w:cstheme="minorHAnsi"/>
        </w:rPr>
      </w:pPr>
      <w:r w:rsidRPr="004C0201">
        <w:rPr>
          <w:rFonts w:asciiTheme="minorHAnsi" w:hAnsiTheme="minorHAnsi" w:cstheme="minorHAnsi"/>
        </w:rPr>
        <w:t xml:space="preserve">If you are interested in applying to be a member of the County Association </w:t>
      </w:r>
      <w:r w:rsidR="00DB6133" w:rsidRPr="004C0201">
        <w:rPr>
          <w:rFonts w:asciiTheme="minorHAnsi" w:hAnsiTheme="minorHAnsi" w:cstheme="minorHAnsi"/>
        </w:rPr>
        <w:t>Board of Directors</w:t>
      </w:r>
      <w:r w:rsidRPr="004C0201">
        <w:rPr>
          <w:rFonts w:asciiTheme="minorHAnsi" w:hAnsiTheme="minorHAnsi" w:cstheme="minorHAnsi"/>
        </w:rPr>
        <w:t xml:space="preserve">, please complete the application form and return it by email or post, </w:t>
      </w:r>
      <w:proofErr w:type="gramStart"/>
      <w:r w:rsidRPr="004C0201">
        <w:rPr>
          <w:rFonts w:asciiTheme="minorHAnsi" w:hAnsiTheme="minorHAnsi" w:cstheme="minorHAnsi"/>
        </w:rPr>
        <w:t xml:space="preserve">marked </w:t>
      </w:r>
      <w:r w:rsidR="00DF6B1A" w:rsidRPr="004C0201">
        <w:rPr>
          <w:rFonts w:asciiTheme="minorHAnsi" w:hAnsiTheme="minorHAnsi" w:cstheme="minorHAnsi"/>
        </w:rPr>
        <w:t xml:space="preserve"> </w:t>
      </w:r>
      <w:r w:rsidR="004C0201">
        <w:rPr>
          <w:rFonts w:asciiTheme="minorHAnsi" w:hAnsiTheme="minorHAnsi" w:cstheme="minorHAnsi"/>
        </w:rPr>
        <w:t>P</w:t>
      </w:r>
      <w:r w:rsidRPr="004C0201">
        <w:rPr>
          <w:rFonts w:asciiTheme="minorHAnsi" w:hAnsiTheme="minorHAnsi" w:cstheme="minorHAnsi"/>
        </w:rPr>
        <w:t>rivate</w:t>
      </w:r>
      <w:proofErr w:type="gramEnd"/>
      <w:r w:rsidRPr="004C0201">
        <w:rPr>
          <w:rFonts w:asciiTheme="minorHAnsi" w:hAnsiTheme="minorHAnsi" w:cstheme="minorHAnsi"/>
        </w:rPr>
        <w:t xml:space="preserve"> &amp; Confidential, along with </w:t>
      </w:r>
      <w:r w:rsidR="006270E2">
        <w:rPr>
          <w:rFonts w:asciiTheme="minorHAnsi" w:hAnsiTheme="minorHAnsi" w:cstheme="minorHAnsi"/>
        </w:rPr>
        <w:t>your current CV</w:t>
      </w:r>
      <w:r w:rsidRPr="004C0201">
        <w:rPr>
          <w:rFonts w:asciiTheme="minorHAnsi" w:hAnsiTheme="minorHAnsi" w:cstheme="minorHAnsi"/>
        </w:rPr>
        <w:t xml:space="preserve"> to: </w:t>
      </w:r>
    </w:p>
    <w:p w:rsidR="00556DA0" w:rsidRPr="004C0201" w:rsidRDefault="00556DA0" w:rsidP="00556DA0">
      <w:pPr>
        <w:pStyle w:val="Default"/>
        <w:rPr>
          <w:rFonts w:asciiTheme="minorHAnsi" w:hAnsiTheme="minorHAnsi" w:cstheme="minorHAnsi"/>
        </w:rPr>
      </w:pPr>
    </w:p>
    <w:p w:rsidR="00556DA0" w:rsidRDefault="00556DA0" w:rsidP="00556DA0">
      <w:pPr>
        <w:pStyle w:val="Default"/>
        <w:rPr>
          <w:rFonts w:asciiTheme="minorHAnsi" w:hAnsiTheme="minorHAnsi" w:cstheme="minorHAnsi"/>
        </w:rPr>
      </w:pPr>
      <w:r w:rsidRPr="004C0201">
        <w:rPr>
          <w:rFonts w:asciiTheme="minorHAnsi" w:hAnsiTheme="minorHAnsi" w:cstheme="minorHAnsi"/>
        </w:rPr>
        <w:t>Mrs Elaine Oram</w:t>
      </w:r>
    </w:p>
    <w:p w:rsidR="006270E2" w:rsidRPr="004C0201" w:rsidRDefault="006270E2" w:rsidP="00556DA0">
      <w:pPr>
        <w:pStyle w:val="Default"/>
        <w:rPr>
          <w:rFonts w:asciiTheme="minorHAnsi" w:hAnsiTheme="minorHAnsi" w:cstheme="minorHAnsi"/>
        </w:rPr>
      </w:pPr>
      <w:r>
        <w:rPr>
          <w:rFonts w:asciiTheme="minorHAnsi" w:hAnsiTheme="minorHAnsi" w:cstheme="minorHAnsi"/>
        </w:rPr>
        <w:t xml:space="preserve">Chief Executive Officer </w:t>
      </w:r>
    </w:p>
    <w:p w:rsidR="00556DA0" w:rsidRPr="004C0201" w:rsidRDefault="00556DA0" w:rsidP="00556DA0">
      <w:pPr>
        <w:pStyle w:val="Default"/>
        <w:rPr>
          <w:rFonts w:asciiTheme="minorHAnsi" w:hAnsiTheme="minorHAnsi" w:cstheme="minorHAnsi"/>
        </w:rPr>
      </w:pPr>
      <w:r w:rsidRPr="004C0201">
        <w:rPr>
          <w:rFonts w:asciiTheme="minorHAnsi" w:hAnsiTheme="minorHAnsi" w:cstheme="minorHAnsi"/>
        </w:rPr>
        <w:t xml:space="preserve">Nottinghamshire County FA </w:t>
      </w:r>
    </w:p>
    <w:p w:rsidR="00556DA0" w:rsidRPr="004C0201" w:rsidRDefault="00556DA0" w:rsidP="00556DA0">
      <w:pPr>
        <w:pStyle w:val="Default"/>
        <w:rPr>
          <w:rFonts w:asciiTheme="minorHAnsi" w:hAnsiTheme="minorHAnsi" w:cstheme="minorHAnsi"/>
        </w:rPr>
      </w:pPr>
      <w:r w:rsidRPr="004C0201">
        <w:rPr>
          <w:rFonts w:asciiTheme="minorHAnsi" w:hAnsiTheme="minorHAnsi" w:cstheme="minorHAnsi"/>
        </w:rPr>
        <w:t>Unit 6b</w:t>
      </w:r>
      <w:proofErr w:type="gramStart"/>
      <w:r w:rsidRPr="004C0201">
        <w:rPr>
          <w:rFonts w:asciiTheme="minorHAnsi" w:hAnsiTheme="minorHAnsi" w:cstheme="minorHAnsi"/>
        </w:rPr>
        <w:t>,Chetwynd</w:t>
      </w:r>
      <w:proofErr w:type="gramEnd"/>
      <w:r w:rsidRPr="004C0201">
        <w:rPr>
          <w:rFonts w:asciiTheme="minorHAnsi" w:hAnsiTheme="minorHAnsi" w:cstheme="minorHAnsi"/>
        </w:rPr>
        <w:t xml:space="preserve"> Business Park</w:t>
      </w:r>
    </w:p>
    <w:p w:rsidR="00556DA0" w:rsidRPr="004C0201" w:rsidRDefault="00556DA0" w:rsidP="00556DA0">
      <w:pPr>
        <w:pStyle w:val="Default"/>
        <w:rPr>
          <w:rFonts w:asciiTheme="minorHAnsi" w:hAnsiTheme="minorHAnsi" w:cstheme="minorHAnsi"/>
        </w:rPr>
      </w:pPr>
      <w:proofErr w:type="spellStart"/>
      <w:r w:rsidRPr="004C0201">
        <w:rPr>
          <w:rFonts w:asciiTheme="minorHAnsi" w:hAnsiTheme="minorHAnsi" w:cstheme="minorHAnsi"/>
        </w:rPr>
        <w:t>Chilwell</w:t>
      </w:r>
      <w:proofErr w:type="spellEnd"/>
      <w:r w:rsidRPr="004C0201">
        <w:rPr>
          <w:rFonts w:asciiTheme="minorHAnsi" w:hAnsiTheme="minorHAnsi" w:cstheme="minorHAnsi"/>
        </w:rPr>
        <w:t xml:space="preserve"> </w:t>
      </w:r>
    </w:p>
    <w:p w:rsidR="00556DA0" w:rsidRPr="004C0201" w:rsidRDefault="00556DA0" w:rsidP="00556DA0">
      <w:pPr>
        <w:pStyle w:val="Default"/>
        <w:rPr>
          <w:rFonts w:asciiTheme="minorHAnsi" w:hAnsiTheme="minorHAnsi" w:cstheme="minorHAnsi"/>
        </w:rPr>
      </w:pPr>
      <w:r w:rsidRPr="004C0201">
        <w:rPr>
          <w:rFonts w:asciiTheme="minorHAnsi" w:hAnsiTheme="minorHAnsi" w:cstheme="minorHAnsi"/>
        </w:rPr>
        <w:t>Nottingham</w:t>
      </w:r>
    </w:p>
    <w:p w:rsidR="00556DA0" w:rsidRPr="004C0201" w:rsidRDefault="00556DA0" w:rsidP="00556DA0">
      <w:pPr>
        <w:pStyle w:val="Default"/>
        <w:rPr>
          <w:rFonts w:asciiTheme="minorHAnsi" w:hAnsiTheme="minorHAnsi" w:cstheme="minorHAnsi"/>
        </w:rPr>
      </w:pPr>
      <w:r w:rsidRPr="004C0201">
        <w:rPr>
          <w:rFonts w:asciiTheme="minorHAnsi" w:hAnsiTheme="minorHAnsi" w:cstheme="minorHAnsi"/>
        </w:rPr>
        <w:t>NG9 6RZ</w:t>
      </w:r>
    </w:p>
    <w:p w:rsidR="00556DA0" w:rsidRPr="004C0201" w:rsidRDefault="00556DA0" w:rsidP="00556DA0">
      <w:pPr>
        <w:pStyle w:val="Default"/>
        <w:rPr>
          <w:rFonts w:asciiTheme="minorHAnsi" w:hAnsiTheme="minorHAnsi" w:cstheme="minorHAnsi"/>
        </w:rPr>
      </w:pPr>
    </w:p>
    <w:p w:rsidR="00DF6B1A" w:rsidRPr="004C0201" w:rsidRDefault="00DF6B1A" w:rsidP="00556DA0">
      <w:pPr>
        <w:pStyle w:val="Default"/>
        <w:rPr>
          <w:rFonts w:asciiTheme="minorHAnsi" w:hAnsiTheme="minorHAnsi" w:cstheme="minorHAnsi"/>
        </w:rPr>
      </w:pPr>
    </w:p>
    <w:p w:rsidR="00556DA0" w:rsidRPr="004C0201" w:rsidRDefault="00556DA0" w:rsidP="00556DA0">
      <w:pPr>
        <w:pStyle w:val="Default"/>
        <w:rPr>
          <w:rFonts w:asciiTheme="minorHAnsi" w:hAnsiTheme="minorHAnsi" w:cstheme="minorHAnsi"/>
        </w:rPr>
      </w:pPr>
      <w:r w:rsidRPr="004C0201">
        <w:rPr>
          <w:rFonts w:asciiTheme="minorHAnsi" w:hAnsiTheme="minorHAnsi" w:cstheme="minorHAnsi"/>
        </w:rPr>
        <w:t xml:space="preserve">The appointments are on a voluntary basis although travel </w:t>
      </w:r>
      <w:r w:rsidR="004C0201" w:rsidRPr="004C0201">
        <w:rPr>
          <w:rFonts w:asciiTheme="minorHAnsi" w:hAnsiTheme="minorHAnsi" w:cstheme="minorHAnsi"/>
        </w:rPr>
        <w:t xml:space="preserve">and out of pocket </w:t>
      </w:r>
      <w:r w:rsidRPr="004C0201">
        <w:rPr>
          <w:rFonts w:asciiTheme="minorHAnsi" w:hAnsiTheme="minorHAnsi" w:cstheme="minorHAnsi"/>
        </w:rPr>
        <w:t xml:space="preserve">expenses </w:t>
      </w:r>
      <w:r w:rsidR="00DB6133" w:rsidRPr="004C0201">
        <w:rPr>
          <w:rFonts w:asciiTheme="minorHAnsi" w:hAnsiTheme="minorHAnsi" w:cstheme="minorHAnsi"/>
        </w:rPr>
        <w:t>will</w:t>
      </w:r>
      <w:r w:rsidRPr="004C0201">
        <w:rPr>
          <w:rFonts w:asciiTheme="minorHAnsi" w:hAnsiTheme="minorHAnsi" w:cstheme="minorHAnsi"/>
        </w:rPr>
        <w:t xml:space="preserve"> be paid in line with the County FA expenses policy. </w:t>
      </w:r>
    </w:p>
    <w:p w:rsidR="00DF6B1A" w:rsidRPr="004C0201" w:rsidRDefault="00DF6B1A" w:rsidP="00556DA0">
      <w:pPr>
        <w:pStyle w:val="Default"/>
        <w:rPr>
          <w:rFonts w:asciiTheme="minorHAnsi" w:hAnsiTheme="minorHAnsi" w:cstheme="minorHAnsi"/>
        </w:rPr>
      </w:pPr>
    </w:p>
    <w:p w:rsidR="00556DA0" w:rsidRPr="004C0201" w:rsidRDefault="00556DA0" w:rsidP="00556DA0">
      <w:pPr>
        <w:pStyle w:val="Default"/>
        <w:rPr>
          <w:rFonts w:asciiTheme="minorHAnsi" w:hAnsiTheme="minorHAnsi" w:cstheme="minorHAnsi"/>
        </w:rPr>
      </w:pPr>
      <w:r w:rsidRPr="004C0201">
        <w:rPr>
          <w:rFonts w:asciiTheme="minorHAnsi" w:hAnsiTheme="minorHAnsi" w:cstheme="minorHAnsi"/>
        </w:rPr>
        <w:t xml:space="preserve">If you require more information about the role or need assistance with your application, please do </w:t>
      </w:r>
      <w:r w:rsidR="00DF6B1A" w:rsidRPr="004C0201">
        <w:rPr>
          <w:rFonts w:asciiTheme="minorHAnsi" w:hAnsiTheme="minorHAnsi" w:cstheme="minorHAnsi"/>
        </w:rPr>
        <w:t xml:space="preserve">not </w:t>
      </w:r>
      <w:r w:rsidRPr="004C0201">
        <w:rPr>
          <w:rFonts w:asciiTheme="minorHAnsi" w:hAnsiTheme="minorHAnsi" w:cstheme="minorHAnsi"/>
        </w:rPr>
        <w:t xml:space="preserve">hesitate to contact </w:t>
      </w:r>
      <w:r w:rsidR="00DF6B1A" w:rsidRPr="004C0201">
        <w:rPr>
          <w:rFonts w:asciiTheme="minorHAnsi" w:hAnsiTheme="minorHAnsi" w:cstheme="minorHAnsi"/>
        </w:rPr>
        <w:t>Elaine</w:t>
      </w:r>
      <w:r w:rsidRPr="004C0201">
        <w:rPr>
          <w:rFonts w:asciiTheme="minorHAnsi" w:hAnsiTheme="minorHAnsi" w:cstheme="minorHAnsi"/>
        </w:rPr>
        <w:t xml:space="preserve"> on </w:t>
      </w:r>
      <w:r w:rsidR="00DF6B1A" w:rsidRPr="004C0201">
        <w:rPr>
          <w:rFonts w:asciiTheme="minorHAnsi" w:hAnsiTheme="minorHAnsi" w:cstheme="minorHAnsi"/>
        </w:rPr>
        <w:t>0115 983 7400</w:t>
      </w:r>
      <w:r w:rsidRPr="004C0201">
        <w:rPr>
          <w:rFonts w:asciiTheme="minorHAnsi" w:hAnsiTheme="minorHAnsi" w:cstheme="minorHAnsi"/>
        </w:rPr>
        <w:t xml:space="preserve">. Conversations will be both informal and confidential. </w:t>
      </w:r>
    </w:p>
    <w:p w:rsidR="00DF6B1A" w:rsidRPr="004C0201" w:rsidRDefault="00DF6B1A" w:rsidP="00556DA0">
      <w:pPr>
        <w:pStyle w:val="Default"/>
        <w:rPr>
          <w:rFonts w:asciiTheme="minorHAnsi" w:hAnsiTheme="minorHAnsi" w:cstheme="minorHAnsi"/>
        </w:rPr>
      </w:pPr>
    </w:p>
    <w:p w:rsidR="00556DA0" w:rsidRPr="004C0201" w:rsidRDefault="00556DA0" w:rsidP="00556DA0">
      <w:pPr>
        <w:pStyle w:val="Default"/>
        <w:rPr>
          <w:rFonts w:asciiTheme="minorHAnsi" w:hAnsiTheme="minorHAnsi" w:cstheme="minorHAnsi"/>
        </w:rPr>
      </w:pPr>
      <w:r w:rsidRPr="004C0201">
        <w:rPr>
          <w:rFonts w:asciiTheme="minorHAnsi" w:hAnsiTheme="minorHAnsi" w:cstheme="minorHAnsi"/>
        </w:rPr>
        <w:t>Please note that all applications must be received by</w:t>
      </w:r>
      <w:r w:rsidR="00DB6133" w:rsidRPr="004C0201">
        <w:rPr>
          <w:rFonts w:asciiTheme="minorHAnsi" w:hAnsiTheme="minorHAnsi" w:cstheme="minorHAnsi"/>
        </w:rPr>
        <w:t xml:space="preserve"> </w:t>
      </w:r>
      <w:r w:rsidR="00D77299" w:rsidRPr="00D77299">
        <w:rPr>
          <w:rFonts w:asciiTheme="minorHAnsi" w:hAnsiTheme="minorHAnsi" w:cstheme="minorHAnsi"/>
          <w:b/>
          <w:u w:val="single"/>
        </w:rPr>
        <w:t>5pm Friday 19</w:t>
      </w:r>
      <w:r w:rsidR="00D77299" w:rsidRPr="00D77299">
        <w:rPr>
          <w:rFonts w:asciiTheme="minorHAnsi" w:hAnsiTheme="minorHAnsi" w:cstheme="minorHAnsi"/>
          <w:b/>
          <w:u w:val="single"/>
          <w:vertAlign w:val="superscript"/>
        </w:rPr>
        <w:t>th</w:t>
      </w:r>
      <w:r w:rsidR="00D77299" w:rsidRPr="00D77299">
        <w:rPr>
          <w:rFonts w:asciiTheme="minorHAnsi" w:hAnsiTheme="minorHAnsi" w:cstheme="minorHAnsi"/>
          <w:b/>
          <w:u w:val="single"/>
        </w:rPr>
        <w:t xml:space="preserve"> October 2018</w:t>
      </w:r>
      <w:r w:rsidR="00D77299">
        <w:rPr>
          <w:rFonts w:asciiTheme="minorHAnsi" w:hAnsiTheme="minorHAnsi" w:cstheme="minorHAnsi"/>
        </w:rPr>
        <w:t xml:space="preserve">. </w:t>
      </w:r>
      <w:r w:rsidRPr="004C0201">
        <w:rPr>
          <w:rFonts w:asciiTheme="minorHAnsi" w:hAnsiTheme="minorHAnsi" w:cstheme="minorHAnsi"/>
        </w:rPr>
        <w:t xml:space="preserve"> </w:t>
      </w:r>
    </w:p>
    <w:p w:rsidR="00DF6B1A" w:rsidRPr="004C0201" w:rsidRDefault="00DF6B1A" w:rsidP="00556DA0">
      <w:pPr>
        <w:pStyle w:val="Default"/>
        <w:rPr>
          <w:rFonts w:asciiTheme="minorHAnsi" w:hAnsiTheme="minorHAnsi" w:cstheme="minorHAnsi"/>
        </w:rPr>
      </w:pPr>
    </w:p>
    <w:p w:rsidR="000D363A" w:rsidRPr="004C0201" w:rsidRDefault="00556DA0" w:rsidP="00DB6133">
      <w:pPr>
        <w:pStyle w:val="Default"/>
        <w:rPr>
          <w:rFonts w:asciiTheme="minorHAnsi" w:hAnsiTheme="minorHAnsi" w:cstheme="minorHAnsi"/>
        </w:rPr>
      </w:pPr>
      <w:r w:rsidRPr="004C0201">
        <w:rPr>
          <w:rFonts w:asciiTheme="minorHAnsi" w:hAnsiTheme="minorHAnsi" w:cstheme="minorHAnsi"/>
        </w:rPr>
        <w:t xml:space="preserve">A selection panel will meet following this date to shortlist </w:t>
      </w:r>
      <w:r w:rsidR="00DB6133" w:rsidRPr="004C0201">
        <w:rPr>
          <w:rFonts w:asciiTheme="minorHAnsi" w:hAnsiTheme="minorHAnsi" w:cstheme="minorHAnsi"/>
        </w:rPr>
        <w:t xml:space="preserve">applicants. </w:t>
      </w:r>
      <w:r w:rsidR="000D363A" w:rsidRPr="004C0201">
        <w:rPr>
          <w:rFonts w:asciiTheme="minorHAnsi" w:hAnsiTheme="minorHAnsi" w:cstheme="minorHAnsi"/>
        </w:rPr>
        <w:t xml:space="preserve">We will be then in touch with shortlisted candidates to provide further information. </w:t>
      </w:r>
    </w:p>
    <w:p w:rsidR="000D363A" w:rsidRPr="004C0201" w:rsidRDefault="000D363A">
      <w:pPr>
        <w:rPr>
          <w:rFonts w:cstheme="minorHAnsi"/>
          <w:color w:val="000000"/>
          <w:sz w:val="24"/>
          <w:szCs w:val="24"/>
        </w:rPr>
      </w:pPr>
      <w:r w:rsidRPr="004C0201">
        <w:rPr>
          <w:rFonts w:cstheme="minorHAnsi"/>
          <w:sz w:val="24"/>
          <w:szCs w:val="24"/>
        </w:rPr>
        <w:br w:type="page"/>
      </w:r>
    </w:p>
    <w:p w:rsidR="000D363A" w:rsidRDefault="000D363A" w:rsidP="00556DA0">
      <w:pPr>
        <w:pStyle w:val="Default"/>
        <w:rPr>
          <w:rFonts w:ascii="Arial" w:hAnsi="Arial" w:cs="Arial"/>
          <w:sz w:val="20"/>
          <w:szCs w:val="20"/>
        </w:rPr>
      </w:pPr>
      <w:r w:rsidRPr="00B31510">
        <w:rPr>
          <w:rFonts w:ascii="Arial" w:hAnsi="Arial" w:cs="Arial"/>
          <w:noProof/>
          <w:sz w:val="20"/>
          <w:szCs w:val="20"/>
          <w:lang w:eastAsia="en-GB"/>
        </w:rPr>
        <w:lastRenderedPageBreak/>
        <w:drawing>
          <wp:anchor distT="0" distB="0" distL="114300" distR="114300" simplePos="0" relativeHeight="251665408" behindDoc="1" locked="0" layoutInCell="1" allowOverlap="1" wp14:anchorId="4C8523F2" wp14:editId="2AC0DDE5">
            <wp:simplePos x="0" y="0"/>
            <wp:positionH relativeFrom="column">
              <wp:posOffset>5553075</wp:posOffset>
            </wp:positionH>
            <wp:positionV relativeFrom="paragraph">
              <wp:posOffset>-685800</wp:posOffset>
            </wp:positionV>
            <wp:extent cx="866775" cy="1162050"/>
            <wp:effectExtent l="0" t="0" r="9525" b="0"/>
            <wp:wrapTight wrapText="bothSides">
              <wp:wrapPolygon edited="0">
                <wp:start x="0" y="0"/>
                <wp:lineTo x="0" y="21246"/>
                <wp:lineTo x="21363" y="21246"/>
                <wp:lineTo x="21363"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866775" cy="11620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D363A" w:rsidRDefault="000D363A" w:rsidP="000D363A">
      <w:pPr>
        <w:pStyle w:val="Default"/>
        <w:rPr>
          <w:b/>
          <w:bCs/>
          <w:sz w:val="28"/>
          <w:szCs w:val="28"/>
        </w:rPr>
      </w:pPr>
      <w:r>
        <w:rPr>
          <w:b/>
          <w:bCs/>
          <w:sz w:val="28"/>
          <w:szCs w:val="28"/>
        </w:rPr>
        <w:t xml:space="preserve">Role Profile </w:t>
      </w:r>
    </w:p>
    <w:p w:rsidR="000D363A" w:rsidRDefault="000D363A" w:rsidP="000D363A">
      <w:pPr>
        <w:pStyle w:val="Default"/>
        <w:rPr>
          <w:sz w:val="28"/>
          <w:szCs w:val="28"/>
        </w:rPr>
      </w:pPr>
    </w:p>
    <w:p w:rsidR="000D363A" w:rsidRDefault="000D363A" w:rsidP="000D363A">
      <w:pPr>
        <w:pStyle w:val="Default"/>
        <w:rPr>
          <w:sz w:val="22"/>
          <w:szCs w:val="22"/>
        </w:rPr>
      </w:pPr>
      <w:r>
        <w:rPr>
          <w:b/>
          <w:bCs/>
          <w:sz w:val="22"/>
          <w:szCs w:val="22"/>
        </w:rPr>
        <w:t xml:space="preserve">Purpose </w:t>
      </w:r>
    </w:p>
    <w:p w:rsidR="000D363A" w:rsidRDefault="00230BC8" w:rsidP="000D363A">
      <w:pPr>
        <w:pStyle w:val="Default"/>
        <w:rPr>
          <w:sz w:val="22"/>
          <w:szCs w:val="22"/>
        </w:rPr>
      </w:pPr>
      <w:r>
        <w:rPr>
          <w:sz w:val="22"/>
          <w:szCs w:val="22"/>
        </w:rPr>
        <w:t xml:space="preserve">Affecting </w:t>
      </w:r>
      <w:bookmarkStart w:id="0" w:name="_GoBack"/>
      <w:bookmarkEnd w:id="0"/>
      <w:r w:rsidR="004203F7">
        <w:rPr>
          <w:sz w:val="22"/>
          <w:szCs w:val="22"/>
        </w:rPr>
        <w:t xml:space="preserve">the direction of the business affairs of the Company through membership of the Board of Directors of the Nottinghamshire Football Association. </w:t>
      </w:r>
    </w:p>
    <w:p w:rsidR="000D363A" w:rsidRDefault="000D363A" w:rsidP="000D363A">
      <w:pPr>
        <w:pStyle w:val="Default"/>
        <w:rPr>
          <w:sz w:val="22"/>
          <w:szCs w:val="22"/>
        </w:rPr>
      </w:pPr>
    </w:p>
    <w:p w:rsidR="000D363A" w:rsidRDefault="000D363A" w:rsidP="000D363A">
      <w:pPr>
        <w:pStyle w:val="Default"/>
        <w:rPr>
          <w:sz w:val="22"/>
          <w:szCs w:val="22"/>
        </w:rPr>
      </w:pPr>
      <w:r>
        <w:rPr>
          <w:b/>
          <w:bCs/>
          <w:sz w:val="22"/>
          <w:szCs w:val="22"/>
        </w:rPr>
        <w:t>Essential Skills</w:t>
      </w:r>
      <w:r w:rsidR="00AA716F">
        <w:rPr>
          <w:b/>
          <w:bCs/>
          <w:sz w:val="22"/>
          <w:szCs w:val="22"/>
        </w:rPr>
        <w:t xml:space="preserve"> </w:t>
      </w:r>
      <w:r>
        <w:rPr>
          <w:b/>
          <w:bCs/>
          <w:sz w:val="22"/>
          <w:szCs w:val="22"/>
        </w:rPr>
        <w:t xml:space="preserve">and Experience for the Role </w:t>
      </w:r>
    </w:p>
    <w:p w:rsidR="000D363A" w:rsidRDefault="000D363A" w:rsidP="000D363A">
      <w:pPr>
        <w:pStyle w:val="Default"/>
        <w:rPr>
          <w:sz w:val="22"/>
          <w:szCs w:val="22"/>
        </w:rPr>
      </w:pPr>
      <w:r>
        <w:rPr>
          <w:sz w:val="22"/>
          <w:szCs w:val="22"/>
        </w:rPr>
        <w:t xml:space="preserve">You will be required to: </w:t>
      </w:r>
    </w:p>
    <w:p w:rsidR="000D363A" w:rsidRDefault="000D363A" w:rsidP="000D363A">
      <w:pPr>
        <w:pStyle w:val="Default"/>
        <w:rPr>
          <w:sz w:val="22"/>
          <w:szCs w:val="22"/>
        </w:rPr>
      </w:pPr>
    </w:p>
    <w:p w:rsidR="000D363A" w:rsidRDefault="004C0201" w:rsidP="000D363A">
      <w:pPr>
        <w:pStyle w:val="Default"/>
        <w:numPr>
          <w:ilvl w:val="0"/>
          <w:numId w:val="3"/>
        </w:numPr>
        <w:spacing w:after="150"/>
        <w:rPr>
          <w:sz w:val="22"/>
          <w:szCs w:val="22"/>
        </w:rPr>
      </w:pPr>
      <w:r>
        <w:rPr>
          <w:sz w:val="22"/>
          <w:szCs w:val="22"/>
        </w:rPr>
        <w:t>Actively participate in the strategic management of the Company</w:t>
      </w:r>
    </w:p>
    <w:p w:rsidR="000D363A" w:rsidRDefault="000D363A" w:rsidP="000D363A">
      <w:pPr>
        <w:pStyle w:val="Default"/>
        <w:numPr>
          <w:ilvl w:val="0"/>
          <w:numId w:val="3"/>
        </w:numPr>
        <w:spacing w:after="150"/>
        <w:rPr>
          <w:sz w:val="22"/>
          <w:szCs w:val="22"/>
        </w:rPr>
      </w:pPr>
      <w:r>
        <w:rPr>
          <w:sz w:val="22"/>
          <w:szCs w:val="22"/>
        </w:rPr>
        <w:t>Demonstrate relevant knowledge</w:t>
      </w:r>
      <w:r w:rsidR="006D386C">
        <w:rPr>
          <w:sz w:val="22"/>
          <w:szCs w:val="22"/>
        </w:rPr>
        <w:t xml:space="preserve"> in </w:t>
      </w:r>
      <w:r>
        <w:rPr>
          <w:sz w:val="22"/>
          <w:szCs w:val="22"/>
        </w:rPr>
        <w:t xml:space="preserve"> </w:t>
      </w:r>
      <w:r w:rsidR="006D386C">
        <w:rPr>
          <w:sz w:val="22"/>
          <w:szCs w:val="22"/>
        </w:rPr>
        <w:t>a specific area of the business</w:t>
      </w:r>
      <w:r>
        <w:rPr>
          <w:sz w:val="22"/>
          <w:szCs w:val="22"/>
        </w:rPr>
        <w:t xml:space="preserve"> </w:t>
      </w:r>
    </w:p>
    <w:p w:rsidR="000D363A" w:rsidRDefault="006D386C" w:rsidP="000D363A">
      <w:pPr>
        <w:pStyle w:val="Default"/>
        <w:numPr>
          <w:ilvl w:val="0"/>
          <w:numId w:val="3"/>
        </w:numPr>
        <w:spacing w:after="150"/>
        <w:rPr>
          <w:sz w:val="22"/>
          <w:szCs w:val="22"/>
        </w:rPr>
      </w:pPr>
      <w:r>
        <w:rPr>
          <w:sz w:val="22"/>
          <w:szCs w:val="22"/>
        </w:rPr>
        <w:t xml:space="preserve">Develop and maintain an effective corporate governance structure </w:t>
      </w:r>
    </w:p>
    <w:p w:rsidR="000D363A" w:rsidRDefault="006D386C" w:rsidP="000D363A">
      <w:pPr>
        <w:pStyle w:val="Default"/>
        <w:numPr>
          <w:ilvl w:val="0"/>
          <w:numId w:val="3"/>
        </w:numPr>
        <w:spacing w:after="150"/>
        <w:rPr>
          <w:sz w:val="22"/>
          <w:szCs w:val="22"/>
        </w:rPr>
      </w:pPr>
      <w:r>
        <w:rPr>
          <w:sz w:val="22"/>
          <w:szCs w:val="22"/>
        </w:rPr>
        <w:t>Demonstrate an understanding of and commitment to Equality, Diversity and Inclusion</w:t>
      </w:r>
    </w:p>
    <w:p w:rsidR="000D363A" w:rsidRDefault="006D386C" w:rsidP="000D363A">
      <w:pPr>
        <w:pStyle w:val="Default"/>
        <w:numPr>
          <w:ilvl w:val="0"/>
          <w:numId w:val="3"/>
        </w:numPr>
        <w:rPr>
          <w:sz w:val="22"/>
          <w:szCs w:val="22"/>
        </w:rPr>
      </w:pPr>
      <w:r>
        <w:rPr>
          <w:sz w:val="22"/>
          <w:szCs w:val="22"/>
        </w:rPr>
        <w:t>Monitor the financial affairs of the Association</w:t>
      </w:r>
    </w:p>
    <w:p w:rsidR="00573B28" w:rsidRDefault="00573B28" w:rsidP="00573B28">
      <w:pPr>
        <w:pStyle w:val="Default"/>
        <w:rPr>
          <w:sz w:val="22"/>
          <w:szCs w:val="22"/>
        </w:rPr>
      </w:pPr>
    </w:p>
    <w:p w:rsidR="000D363A" w:rsidRDefault="000D363A" w:rsidP="000D363A">
      <w:pPr>
        <w:pStyle w:val="Default"/>
        <w:rPr>
          <w:sz w:val="22"/>
          <w:szCs w:val="22"/>
        </w:rPr>
      </w:pPr>
    </w:p>
    <w:p w:rsidR="000D363A" w:rsidRDefault="000D363A" w:rsidP="000D363A">
      <w:pPr>
        <w:pStyle w:val="Default"/>
        <w:rPr>
          <w:sz w:val="22"/>
          <w:szCs w:val="22"/>
        </w:rPr>
      </w:pPr>
      <w:r>
        <w:rPr>
          <w:b/>
          <w:bCs/>
          <w:sz w:val="22"/>
          <w:szCs w:val="22"/>
        </w:rPr>
        <w:t xml:space="preserve">Desirable Skills and Experience for the Role </w:t>
      </w:r>
    </w:p>
    <w:p w:rsidR="000D363A" w:rsidRDefault="000D363A" w:rsidP="000D363A">
      <w:pPr>
        <w:pStyle w:val="Default"/>
        <w:rPr>
          <w:sz w:val="22"/>
          <w:szCs w:val="22"/>
        </w:rPr>
      </w:pPr>
      <w:r>
        <w:rPr>
          <w:sz w:val="22"/>
          <w:szCs w:val="22"/>
        </w:rPr>
        <w:t xml:space="preserve">It would be </w:t>
      </w:r>
      <w:r w:rsidR="004203F7">
        <w:rPr>
          <w:sz w:val="22"/>
          <w:szCs w:val="22"/>
        </w:rPr>
        <w:t>advantageous</w:t>
      </w:r>
      <w:r>
        <w:rPr>
          <w:sz w:val="22"/>
          <w:szCs w:val="22"/>
        </w:rPr>
        <w:t xml:space="preserve"> for you to: </w:t>
      </w:r>
    </w:p>
    <w:p w:rsidR="000D363A" w:rsidRDefault="000D363A" w:rsidP="000D363A">
      <w:pPr>
        <w:pStyle w:val="Default"/>
        <w:rPr>
          <w:sz w:val="22"/>
          <w:szCs w:val="22"/>
        </w:rPr>
      </w:pPr>
    </w:p>
    <w:p w:rsidR="000D363A" w:rsidRDefault="000D363A" w:rsidP="000D363A">
      <w:pPr>
        <w:pStyle w:val="Default"/>
        <w:numPr>
          <w:ilvl w:val="0"/>
          <w:numId w:val="3"/>
        </w:numPr>
        <w:spacing w:after="150"/>
        <w:rPr>
          <w:sz w:val="22"/>
          <w:szCs w:val="22"/>
        </w:rPr>
      </w:pPr>
      <w:r>
        <w:rPr>
          <w:sz w:val="22"/>
          <w:szCs w:val="22"/>
        </w:rPr>
        <w:t>Have a</w:t>
      </w:r>
      <w:r w:rsidR="00573B28">
        <w:rPr>
          <w:sz w:val="22"/>
          <w:szCs w:val="22"/>
        </w:rPr>
        <w:t xml:space="preserve">n </w:t>
      </w:r>
      <w:r>
        <w:rPr>
          <w:sz w:val="22"/>
          <w:szCs w:val="22"/>
        </w:rPr>
        <w:t xml:space="preserve">understanding of grassroots football </w:t>
      </w:r>
    </w:p>
    <w:p w:rsidR="000D363A" w:rsidRDefault="000D363A" w:rsidP="000D363A">
      <w:pPr>
        <w:pStyle w:val="Default"/>
        <w:numPr>
          <w:ilvl w:val="0"/>
          <w:numId w:val="3"/>
        </w:numPr>
        <w:spacing w:after="150"/>
        <w:rPr>
          <w:sz w:val="22"/>
          <w:szCs w:val="22"/>
        </w:rPr>
      </w:pPr>
      <w:r>
        <w:rPr>
          <w:sz w:val="22"/>
          <w:szCs w:val="22"/>
        </w:rPr>
        <w:t xml:space="preserve">Bring a level of experience from </w:t>
      </w:r>
      <w:r w:rsidR="006D386C">
        <w:rPr>
          <w:sz w:val="22"/>
          <w:szCs w:val="22"/>
        </w:rPr>
        <w:t>a business environment</w:t>
      </w:r>
      <w:r>
        <w:rPr>
          <w:sz w:val="22"/>
          <w:szCs w:val="22"/>
        </w:rPr>
        <w:t xml:space="preserve"> </w:t>
      </w:r>
    </w:p>
    <w:p w:rsidR="000D363A" w:rsidRDefault="00573B28" w:rsidP="000D363A">
      <w:pPr>
        <w:pStyle w:val="Default"/>
        <w:numPr>
          <w:ilvl w:val="0"/>
          <w:numId w:val="3"/>
        </w:numPr>
        <w:spacing w:after="150"/>
        <w:rPr>
          <w:sz w:val="22"/>
          <w:szCs w:val="22"/>
        </w:rPr>
      </w:pPr>
      <w:r>
        <w:rPr>
          <w:sz w:val="22"/>
          <w:szCs w:val="22"/>
        </w:rPr>
        <w:t>Have a sound understanding of the volunteer/professional relationship and how this impacts the Association</w:t>
      </w:r>
    </w:p>
    <w:p w:rsidR="000D363A" w:rsidRDefault="00573B28" w:rsidP="000D363A">
      <w:pPr>
        <w:pStyle w:val="Default"/>
        <w:numPr>
          <w:ilvl w:val="0"/>
          <w:numId w:val="3"/>
        </w:numPr>
        <w:spacing w:after="150"/>
        <w:rPr>
          <w:sz w:val="22"/>
          <w:szCs w:val="22"/>
        </w:rPr>
      </w:pPr>
      <w:r>
        <w:rPr>
          <w:sz w:val="22"/>
          <w:szCs w:val="22"/>
        </w:rPr>
        <w:t>Have the ability to understand financial accounts and budgeting</w:t>
      </w:r>
    </w:p>
    <w:p w:rsidR="00573B28" w:rsidRDefault="00573B28" w:rsidP="000D363A">
      <w:pPr>
        <w:pStyle w:val="Default"/>
        <w:numPr>
          <w:ilvl w:val="0"/>
          <w:numId w:val="3"/>
        </w:numPr>
        <w:spacing w:after="150"/>
        <w:rPr>
          <w:sz w:val="22"/>
          <w:szCs w:val="22"/>
        </w:rPr>
      </w:pPr>
      <w:r>
        <w:rPr>
          <w:sz w:val="22"/>
          <w:szCs w:val="22"/>
        </w:rPr>
        <w:t>Use appropriate knowledge and experience to make informed decisions to the benefit of the organisation</w:t>
      </w:r>
    </w:p>
    <w:p w:rsidR="000D363A" w:rsidRDefault="000D363A" w:rsidP="00573B28">
      <w:pPr>
        <w:pStyle w:val="Default"/>
        <w:ind w:left="360"/>
        <w:rPr>
          <w:sz w:val="22"/>
          <w:szCs w:val="22"/>
        </w:rPr>
      </w:pPr>
    </w:p>
    <w:p w:rsidR="000D363A" w:rsidRDefault="000D363A" w:rsidP="000D363A">
      <w:pPr>
        <w:pStyle w:val="Default"/>
        <w:rPr>
          <w:sz w:val="22"/>
          <w:szCs w:val="22"/>
        </w:rPr>
      </w:pPr>
      <w:r>
        <w:rPr>
          <w:b/>
          <w:bCs/>
          <w:sz w:val="22"/>
          <w:szCs w:val="22"/>
        </w:rPr>
        <w:t xml:space="preserve">Essential and Desirable Person Skills and Experience </w:t>
      </w:r>
    </w:p>
    <w:p w:rsidR="000D363A" w:rsidRDefault="000D363A" w:rsidP="000D363A">
      <w:pPr>
        <w:pStyle w:val="Default"/>
        <w:rPr>
          <w:sz w:val="22"/>
          <w:szCs w:val="22"/>
        </w:rPr>
      </w:pPr>
      <w:r>
        <w:rPr>
          <w:sz w:val="22"/>
          <w:szCs w:val="22"/>
        </w:rPr>
        <w:t xml:space="preserve">You will be required to: </w:t>
      </w:r>
    </w:p>
    <w:p w:rsidR="000D363A" w:rsidRDefault="000D363A" w:rsidP="000D363A">
      <w:pPr>
        <w:pStyle w:val="Default"/>
        <w:rPr>
          <w:sz w:val="22"/>
          <w:szCs w:val="22"/>
        </w:rPr>
      </w:pPr>
    </w:p>
    <w:p w:rsidR="000D363A" w:rsidRDefault="000D363A" w:rsidP="000D363A">
      <w:pPr>
        <w:pStyle w:val="Default"/>
        <w:numPr>
          <w:ilvl w:val="0"/>
          <w:numId w:val="3"/>
        </w:numPr>
        <w:spacing w:after="150"/>
        <w:rPr>
          <w:sz w:val="22"/>
          <w:szCs w:val="22"/>
        </w:rPr>
      </w:pPr>
      <w:r>
        <w:rPr>
          <w:sz w:val="22"/>
          <w:szCs w:val="22"/>
        </w:rPr>
        <w:t xml:space="preserve">Communicate effectively and confidently, both in written form and verbally </w:t>
      </w:r>
    </w:p>
    <w:p w:rsidR="000D363A" w:rsidRDefault="000D363A" w:rsidP="000D363A">
      <w:pPr>
        <w:pStyle w:val="Default"/>
        <w:numPr>
          <w:ilvl w:val="0"/>
          <w:numId w:val="3"/>
        </w:numPr>
        <w:spacing w:after="150"/>
        <w:rPr>
          <w:sz w:val="22"/>
          <w:szCs w:val="22"/>
        </w:rPr>
      </w:pPr>
      <w:r>
        <w:rPr>
          <w:sz w:val="22"/>
          <w:szCs w:val="22"/>
        </w:rPr>
        <w:t xml:space="preserve">Have a positive attitude towards the requirements of the role </w:t>
      </w:r>
    </w:p>
    <w:p w:rsidR="000D363A" w:rsidRDefault="004203F7" w:rsidP="000D363A">
      <w:pPr>
        <w:pStyle w:val="Default"/>
        <w:numPr>
          <w:ilvl w:val="0"/>
          <w:numId w:val="3"/>
        </w:numPr>
        <w:spacing w:after="150"/>
        <w:rPr>
          <w:sz w:val="22"/>
          <w:szCs w:val="22"/>
        </w:rPr>
      </w:pPr>
      <w:r>
        <w:rPr>
          <w:sz w:val="22"/>
          <w:szCs w:val="22"/>
        </w:rPr>
        <w:t>Manage</w:t>
      </w:r>
      <w:r w:rsidR="000D363A">
        <w:rPr>
          <w:sz w:val="22"/>
          <w:szCs w:val="22"/>
        </w:rPr>
        <w:t xml:space="preserve"> confidential information sensitively </w:t>
      </w:r>
    </w:p>
    <w:p w:rsidR="000D363A" w:rsidRDefault="000D363A" w:rsidP="000D363A">
      <w:pPr>
        <w:pStyle w:val="Default"/>
        <w:numPr>
          <w:ilvl w:val="0"/>
          <w:numId w:val="3"/>
        </w:numPr>
        <w:spacing w:after="150"/>
        <w:rPr>
          <w:sz w:val="22"/>
          <w:szCs w:val="22"/>
        </w:rPr>
      </w:pPr>
      <w:r>
        <w:rPr>
          <w:sz w:val="22"/>
          <w:szCs w:val="22"/>
        </w:rPr>
        <w:t xml:space="preserve">Work positively as part of a team </w:t>
      </w:r>
    </w:p>
    <w:p w:rsidR="000D363A" w:rsidRDefault="000D363A" w:rsidP="000D363A">
      <w:pPr>
        <w:pStyle w:val="Default"/>
        <w:numPr>
          <w:ilvl w:val="0"/>
          <w:numId w:val="3"/>
        </w:numPr>
        <w:spacing w:after="150"/>
        <w:rPr>
          <w:sz w:val="22"/>
          <w:szCs w:val="22"/>
        </w:rPr>
      </w:pPr>
      <w:r>
        <w:rPr>
          <w:sz w:val="22"/>
          <w:szCs w:val="22"/>
        </w:rPr>
        <w:t xml:space="preserve">Act in a professional manner as a representative of the County FA </w:t>
      </w:r>
    </w:p>
    <w:p w:rsidR="000D363A" w:rsidRDefault="000D363A" w:rsidP="000D363A">
      <w:pPr>
        <w:pStyle w:val="Default"/>
        <w:numPr>
          <w:ilvl w:val="0"/>
          <w:numId w:val="3"/>
        </w:numPr>
        <w:spacing w:after="150"/>
        <w:rPr>
          <w:sz w:val="22"/>
          <w:szCs w:val="22"/>
        </w:rPr>
      </w:pPr>
      <w:r>
        <w:rPr>
          <w:sz w:val="22"/>
          <w:szCs w:val="22"/>
        </w:rPr>
        <w:t xml:space="preserve">Conduct meetings and work outside of normal working hours where required </w:t>
      </w:r>
    </w:p>
    <w:p w:rsidR="000D363A" w:rsidRDefault="000D363A">
      <w:pPr>
        <w:rPr>
          <w:rFonts w:ascii="Arial" w:hAnsi="Arial" w:cs="Arial"/>
          <w:color w:val="000000"/>
          <w:sz w:val="20"/>
          <w:szCs w:val="20"/>
        </w:rPr>
      </w:pPr>
    </w:p>
    <w:p w:rsidR="00506FFF" w:rsidRDefault="00506FFF" w:rsidP="00556DA0">
      <w:pPr>
        <w:pStyle w:val="Default"/>
        <w:rPr>
          <w:rFonts w:ascii="Arial" w:hAnsi="Arial" w:cs="Arial"/>
          <w:sz w:val="20"/>
          <w:szCs w:val="20"/>
        </w:rPr>
      </w:pPr>
    </w:p>
    <w:p w:rsidR="00506FFF" w:rsidRPr="000F1066" w:rsidRDefault="00506FFF" w:rsidP="000F1066">
      <w:pPr>
        <w:rPr>
          <w:rFonts w:ascii="Arial" w:hAnsi="Arial" w:cs="Arial"/>
          <w:color w:val="000000"/>
          <w:sz w:val="20"/>
          <w:szCs w:val="20"/>
        </w:rPr>
      </w:pPr>
      <w:r>
        <w:rPr>
          <w:rFonts w:ascii="Arial" w:hAnsi="Arial" w:cs="Arial"/>
          <w:sz w:val="20"/>
          <w:szCs w:val="20"/>
        </w:rPr>
        <w:br w:type="page"/>
      </w:r>
    </w:p>
    <w:p w:rsidR="00AA716F" w:rsidRPr="00AA716F" w:rsidRDefault="000F1066" w:rsidP="00AA716F">
      <w:pPr>
        <w:pStyle w:val="Default"/>
        <w:rPr>
          <w:b/>
          <w:bCs/>
          <w:sz w:val="22"/>
          <w:szCs w:val="22"/>
        </w:rPr>
      </w:pPr>
      <w:r w:rsidRPr="00B31510">
        <w:rPr>
          <w:rFonts w:ascii="Arial" w:hAnsi="Arial" w:cs="Arial"/>
          <w:noProof/>
          <w:sz w:val="20"/>
          <w:szCs w:val="20"/>
          <w:lang w:eastAsia="en-GB"/>
        </w:rPr>
        <w:lastRenderedPageBreak/>
        <w:drawing>
          <wp:anchor distT="0" distB="0" distL="114300" distR="114300" simplePos="0" relativeHeight="251667456" behindDoc="1" locked="0" layoutInCell="1" allowOverlap="1" wp14:anchorId="4EE5D297" wp14:editId="61CCD327">
            <wp:simplePos x="0" y="0"/>
            <wp:positionH relativeFrom="column">
              <wp:posOffset>5153025</wp:posOffset>
            </wp:positionH>
            <wp:positionV relativeFrom="paragraph">
              <wp:posOffset>-681990</wp:posOffset>
            </wp:positionV>
            <wp:extent cx="866775" cy="1162050"/>
            <wp:effectExtent l="0" t="0" r="9525" b="0"/>
            <wp:wrapTight wrapText="bothSides">
              <wp:wrapPolygon edited="0">
                <wp:start x="0" y="0"/>
                <wp:lineTo x="0" y="21246"/>
                <wp:lineTo x="21363" y="21246"/>
                <wp:lineTo x="21363"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866775" cy="1162050"/>
                    </a:xfrm>
                    <a:prstGeom prst="rect">
                      <a:avLst/>
                    </a:prstGeom>
                    <a:noFill/>
                  </pic:spPr>
                </pic:pic>
              </a:graphicData>
            </a:graphic>
            <wp14:sizeRelH relativeFrom="margin">
              <wp14:pctWidth>0</wp14:pctWidth>
            </wp14:sizeRelH>
            <wp14:sizeRelV relativeFrom="margin">
              <wp14:pctHeight>0</wp14:pctHeight>
            </wp14:sizeRelV>
          </wp:anchor>
        </w:drawing>
      </w:r>
      <w:r w:rsidR="00AA716F" w:rsidRPr="00AA716F">
        <w:rPr>
          <w:b/>
          <w:bCs/>
          <w:sz w:val="22"/>
          <w:szCs w:val="22"/>
        </w:rPr>
        <w:t xml:space="preserve">Application Form </w:t>
      </w:r>
    </w:p>
    <w:p w:rsidR="00AA716F" w:rsidRPr="00AA716F" w:rsidRDefault="00AA716F" w:rsidP="00AA716F">
      <w:pPr>
        <w:pStyle w:val="Default"/>
        <w:rPr>
          <w:sz w:val="22"/>
          <w:szCs w:val="22"/>
        </w:rPr>
      </w:pPr>
    </w:p>
    <w:p w:rsidR="00DF6B1A" w:rsidRDefault="00AA716F" w:rsidP="00AA716F">
      <w:r w:rsidRPr="00AA716F">
        <w:rPr>
          <w:b/>
          <w:bCs/>
        </w:rPr>
        <w:t>Section 1 – Personal Details</w:t>
      </w:r>
    </w:p>
    <w:tbl>
      <w:tblPr>
        <w:tblStyle w:val="TableGrid"/>
        <w:tblW w:w="0" w:type="auto"/>
        <w:tblInd w:w="108" w:type="dxa"/>
        <w:tblLook w:val="04A0" w:firstRow="1" w:lastRow="0" w:firstColumn="1" w:lastColumn="0" w:noHBand="0" w:noVBand="1"/>
      </w:tblPr>
      <w:tblGrid>
        <w:gridCol w:w="2127"/>
        <w:gridCol w:w="7007"/>
      </w:tblGrid>
      <w:tr w:rsidR="00AA716F" w:rsidTr="000F1066">
        <w:trPr>
          <w:trHeight w:val="643"/>
        </w:trPr>
        <w:tc>
          <w:tcPr>
            <w:tcW w:w="2127" w:type="dxa"/>
            <w:shd w:val="clear" w:color="auto" w:fill="BFBFBF" w:themeFill="background1" w:themeFillShade="BF"/>
          </w:tcPr>
          <w:p w:rsidR="00467B6A" w:rsidRDefault="00467B6A" w:rsidP="00AA716F">
            <w:pPr>
              <w:jc w:val="both"/>
              <w:rPr>
                <w:sz w:val="24"/>
                <w:szCs w:val="24"/>
              </w:rPr>
            </w:pPr>
          </w:p>
          <w:p w:rsidR="00AA716F" w:rsidRPr="00AA716F" w:rsidRDefault="00AA716F" w:rsidP="00AA716F">
            <w:pPr>
              <w:jc w:val="both"/>
              <w:rPr>
                <w:sz w:val="24"/>
                <w:szCs w:val="24"/>
              </w:rPr>
            </w:pPr>
            <w:r w:rsidRPr="00AA716F">
              <w:rPr>
                <w:sz w:val="24"/>
                <w:szCs w:val="24"/>
              </w:rPr>
              <w:t>Full Name</w:t>
            </w:r>
          </w:p>
          <w:p w:rsidR="00AA716F" w:rsidRPr="00AA716F" w:rsidRDefault="00AA716F" w:rsidP="00AA716F">
            <w:pPr>
              <w:rPr>
                <w:b/>
                <w:sz w:val="24"/>
                <w:szCs w:val="24"/>
              </w:rPr>
            </w:pPr>
          </w:p>
        </w:tc>
        <w:tc>
          <w:tcPr>
            <w:tcW w:w="7007" w:type="dxa"/>
          </w:tcPr>
          <w:p w:rsidR="00AA716F" w:rsidRDefault="00AA716F" w:rsidP="00AA716F"/>
        </w:tc>
      </w:tr>
      <w:tr w:rsidR="00AA716F" w:rsidTr="00467B6A">
        <w:trPr>
          <w:trHeight w:val="554"/>
        </w:trPr>
        <w:tc>
          <w:tcPr>
            <w:tcW w:w="2127" w:type="dxa"/>
            <w:shd w:val="clear" w:color="auto" w:fill="BFBFBF" w:themeFill="background1" w:themeFillShade="BF"/>
          </w:tcPr>
          <w:p w:rsidR="00467B6A" w:rsidRDefault="00467B6A" w:rsidP="00AA716F">
            <w:pPr>
              <w:rPr>
                <w:sz w:val="24"/>
                <w:szCs w:val="24"/>
              </w:rPr>
            </w:pPr>
          </w:p>
          <w:p w:rsidR="00AA716F" w:rsidRPr="00AA716F" w:rsidRDefault="00AA716F" w:rsidP="00AA716F">
            <w:pPr>
              <w:rPr>
                <w:sz w:val="24"/>
                <w:szCs w:val="24"/>
              </w:rPr>
            </w:pPr>
            <w:r>
              <w:rPr>
                <w:sz w:val="24"/>
                <w:szCs w:val="24"/>
              </w:rPr>
              <w:t xml:space="preserve">Address </w:t>
            </w:r>
          </w:p>
        </w:tc>
        <w:tc>
          <w:tcPr>
            <w:tcW w:w="7007" w:type="dxa"/>
          </w:tcPr>
          <w:p w:rsidR="00AA716F" w:rsidRDefault="00AA716F" w:rsidP="00AA716F"/>
        </w:tc>
      </w:tr>
      <w:tr w:rsidR="00AA716F" w:rsidTr="00467B6A">
        <w:trPr>
          <w:trHeight w:val="548"/>
        </w:trPr>
        <w:tc>
          <w:tcPr>
            <w:tcW w:w="2127" w:type="dxa"/>
            <w:shd w:val="clear" w:color="auto" w:fill="BFBFBF" w:themeFill="background1" w:themeFillShade="BF"/>
          </w:tcPr>
          <w:p w:rsidR="00467B6A" w:rsidRDefault="00467B6A" w:rsidP="00AA716F"/>
          <w:p w:rsidR="00AA716F" w:rsidRDefault="00AA716F" w:rsidP="00AA716F">
            <w:r>
              <w:t>Postcode</w:t>
            </w:r>
          </w:p>
        </w:tc>
        <w:tc>
          <w:tcPr>
            <w:tcW w:w="7007" w:type="dxa"/>
          </w:tcPr>
          <w:p w:rsidR="00AA716F" w:rsidRDefault="00AA716F" w:rsidP="00AA716F"/>
        </w:tc>
      </w:tr>
      <w:tr w:rsidR="00AA716F" w:rsidTr="00467B6A">
        <w:trPr>
          <w:trHeight w:val="570"/>
        </w:trPr>
        <w:tc>
          <w:tcPr>
            <w:tcW w:w="2127" w:type="dxa"/>
            <w:shd w:val="clear" w:color="auto" w:fill="BFBFBF" w:themeFill="background1" w:themeFillShade="BF"/>
          </w:tcPr>
          <w:p w:rsidR="00467B6A" w:rsidRDefault="00467B6A" w:rsidP="00AA716F"/>
          <w:p w:rsidR="00AA716F" w:rsidRDefault="00AA716F" w:rsidP="00AA716F">
            <w:r>
              <w:t xml:space="preserve">Date of Birth </w:t>
            </w:r>
          </w:p>
        </w:tc>
        <w:tc>
          <w:tcPr>
            <w:tcW w:w="7007" w:type="dxa"/>
          </w:tcPr>
          <w:p w:rsidR="00AA716F" w:rsidRDefault="00AA716F" w:rsidP="00AA716F"/>
        </w:tc>
      </w:tr>
      <w:tr w:rsidR="00AA716F" w:rsidTr="00467B6A">
        <w:trPr>
          <w:trHeight w:val="550"/>
        </w:trPr>
        <w:tc>
          <w:tcPr>
            <w:tcW w:w="2127" w:type="dxa"/>
            <w:shd w:val="clear" w:color="auto" w:fill="BFBFBF" w:themeFill="background1" w:themeFillShade="BF"/>
          </w:tcPr>
          <w:p w:rsidR="00467B6A" w:rsidRDefault="00467B6A" w:rsidP="00AA716F"/>
          <w:p w:rsidR="00AA716F" w:rsidRDefault="00AA716F" w:rsidP="00AA716F">
            <w:r>
              <w:t>Email Address</w:t>
            </w:r>
          </w:p>
        </w:tc>
        <w:tc>
          <w:tcPr>
            <w:tcW w:w="7007" w:type="dxa"/>
          </w:tcPr>
          <w:p w:rsidR="00AA716F" w:rsidRDefault="00AA716F" w:rsidP="00AA716F"/>
        </w:tc>
      </w:tr>
      <w:tr w:rsidR="00AA716F" w:rsidTr="00467B6A">
        <w:trPr>
          <w:trHeight w:val="558"/>
        </w:trPr>
        <w:tc>
          <w:tcPr>
            <w:tcW w:w="2127" w:type="dxa"/>
            <w:shd w:val="clear" w:color="auto" w:fill="BFBFBF" w:themeFill="background1" w:themeFillShade="BF"/>
          </w:tcPr>
          <w:p w:rsidR="00467B6A" w:rsidRDefault="00467B6A" w:rsidP="00AA716F"/>
          <w:p w:rsidR="00AA716F" w:rsidRDefault="00AA716F" w:rsidP="00AA716F">
            <w:r>
              <w:t>Contact Tel (Home)</w:t>
            </w:r>
          </w:p>
        </w:tc>
        <w:tc>
          <w:tcPr>
            <w:tcW w:w="7007" w:type="dxa"/>
          </w:tcPr>
          <w:p w:rsidR="00AA716F" w:rsidRDefault="00AA716F" w:rsidP="00AA716F"/>
        </w:tc>
      </w:tr>
      <w:tr w:rsidR="00AA716F" w:rsidTr="00467B6A">
        <w:trPr>
          <w:trHeight w:val="552"/>
        </w:trPr>
        <w:tc>
          <w:tcPr>
            <w:tcW w:w="2127" w:type="dxa"/>
            <w:shd w:val="clear" w:color="auto" w:fill="BFBFBF" w:themeFill="background1" w:themeFillShade="BF"/>
          </w:tcPr>
          <w:p w:rsidR="00467B6A" w:rsidRDefault="00467B6A" w:rsidP="00AA716F"/>
          <w:p w:rsidR="00AA716F" w:rsidRDefault="00AA716F" w:rsidP="00AA716F">
            <w:r>
              <w:t>Contact Tel (Mobile)</w:t>
            </w:r>
          </w:p>
        </w:tc>
        <w:tc>
          <w:tcPr>
            <w:tcW w:w="7007" w:type="dxa"/>
          </w:tcPr>
          <w:p w:rsidR="00AA716F" w:rsidRDefault="00AA716F" w:rsidP="00AA716F"/>
        </w:tc>
      </w:tr>
      <w:tr w:rsidR="00AA716F" w:rsidTr="00467B6A">
        <w:trPr>
          <w:trHeight w:val="560"/>
        </w:trPr>
        <w:tc>
          <w:tcPr>
            <w:tcW w:w="2127" w:type="dxa"/>
            <w:shd w:val="clear" w:color="auto" w:fill="BFBFBF" w:themeFill="background1" w:themeFillShade="BF"/>
          </w:tcPr>
          <w:p w:rsidR="00467B6A" w:rsidRDefault="00467B6A" w:rsidP="00AA716F"/>
          <w:p w:rsidR="00AA716F" w:rsidRDefault="00AA716F" w:rsidP="00AA716F">
            <w:r>
              <w:t>Occupation</w:t>
            </w:r>
          </w:p>
        </w:tc>
        <w:tc>
          <w:tcPr>
            <w:tcW w:w="7007" w:type="dxa"/>
          </w:tcPr>
          <w:p w:rsidR="00AA716F" w:rsidRDefault="00AA716F" w:rsidP="00AA716F"/>
        </w:tc>
      </w:tr>
      <w:tr w:rsidR="00AA716F" w:rsidTr="00467B6A">
        <w:trPr>
          <w:trHeight w:val="710"/>
        </w:trPr>
        <w:tc>
          <w:tcPr>
            <w:tcW w:w="2127" w:type="dxa"/>
            <w:shd w:val="clear" w:color="auto" w:fill="BFBFBF" w:themeFill="background1" w:themeFillShade="BF"/>
          </w:tcPr>
          <w:p w:rsidR="00467B6A" w:rsidRDefault="00467B6A" w:rsidP="00AA716F"/>
          <w:p w:rsidR="00AA716F" w:rsidRDefault="00AA716F" w:rsidP="00AA716F">
            <w:r>
              <w:t>Driving Licence</w:t>
            </w:r>
          </w:p>
          <w:p w:rsidR="00467B6A" w:rsidRDefault="00467B6A" w:rsidP="00AA716F"/>
        </w:tc>
        <w:tc>
          <w:tcPr>
            <w:tcW w:w="7007" w:type="dxa"/>
          </w:tcPr>
          <w:p w:rsidR="00AA716F" w:rsidRDefault="00AA716F" w:rsidP="00AA716F"/>
          <w:p w:rsidR="00467B6A" w:rsidRDefault="00467B6A" w:rsidP="00AA716F">
            <w:r>
              <w:t>Yes / No (delete as appropriate)</w:t>
            </w:r>
          </w:p>
        </w:tc>
      </w:tr>
    </w:tbl>
    <w:p w:rsidR="006270E2" w:rsidRDefault="006270E2" w:rsidP="00467B6A">
      <w:pPr>
        <w:spacing w:line="240" w:lineRule="auto"/>
        <w:rPr>
          <w:b/>
          <w:bCs/>
          <w:sz w:val="23"/>
          <w:szCs w:val="23"/>
        </w:rPr>
      </w:pPr>
    </w:p>
    <w:p w:rsidR="00AA716F" w:rsidRDefault="00467B6A" w:rsidP="00467B6A">
      <w:pPr>
        <w:spacing w:line="240" w:lineRule="auto"/>
        <w:rPr>
          <w:b/>
          <w:bCs/>
          <w:sz w:val="23"/>
          <w:szCs w:val="23"/>
        </w:rPr>
      </w:pPr>
      <w:r>
        <w:rPr>
          <w:b/>
          <w:bCs/>
          <w:sz w:val="23"/>
          <w:szCs w:val="23"/>
        </w:rPr>
        <w:t>Section 2 – Relevant Experience</w:t>
      </w:r>
    </w:p>
    <w:tbl>
      <w:tblPr>
        <w:tblStyle w:val="TableGrid"/>
        <w:tblW w:w="9214" w:type="dxa"/>
        <w:tblInd w:w="108" w:type="dxa"/>
        <w:tblLook w:val="04A0" w:firstRow="1" w:lastRow="0" w:firstColumn="1" w:lastColumn="0" w:noHBand="0" w:noVBand="1"/>
      </w:tblPr>
      <w:tblGrid>
        <w:gridCol w:w="9214"/>
      </w:tblGrid>
      <w:tr w:rsidR="00467B6A" w:rsidTr="00826A1E">
        <w:trPr>
          <w:trHeight w:val="622"/>
        </w:trPr>
        <w:tc>
          <w:tcPr>
            <w:tcW w:w="9214" w:type="dxa"/>
            <w:shd w:val="clear" w:color="auto" w:fill="BFBFBF" w:themeFill="background1" w:themeFillShade="BF"/>
          </w:tcPr>
          <w:tbl>
            <w:tblPr>
              <w:tblW w:w="0" w:type="auto"/>
              <w:shd w:val="clear" w:color="auto" w:fill="BFBFBF" w:themeFill="background1" w:themeFillShade="BF"/>
              <w:tblLook w:val="0000" w:firstRow="0" w:lastRow="0" w:firstColumn="0" w:lastColumn="0" w:noHBand="0" w:noVBand="0"/>
            </w:tblPr>
            <w:tblGrid>
              <w:gridCol w:w="8918"/>
            </w:tblGrid>
            <w:tr w:rsidR="00826A1E" w:rsidRPr="00467B6A" w:rsidTr="00826A1E">
              <w:trPr>
                <w:trHeight w:val="379"/>
              </w:trPr>
              <w:tc>
                <w:tcPr>
                  <w:tcW w:w="8918" w:type="dxa"/>
                  <w:shd w:val="clear" w:color="auto" w:fill="BFBFBF" w:themeFill="background1" w:themeFillShade="BF"/>
                </w:tcPr>
                <w:tbl>
                  <w:tblPr>
                    <w:tblW w:w="0" w:type="auto"/>
                    <w:tblBorders>
                      <w:top w:val="nil"/>
                      <w:left w:val="nil"/>
                      <w:bottom w:val="nil"/>
                      <w:right w:val="nil"/>
                    </w:tblBorders>
                    <w:shd w:val="clear" w:color="auto" w:fill="D9D9D9" w:themeFill="background1" w:themeFillShade="D9"/>
                    <w:tblLook w:val="0000" w:firstRow="0" w:lastRow="0" w:firstColumn="0" w:lastColumn="0" w:noHBand="0" w:noVBand="0"/>
                  </w:tblPr>
                  <w:tblGrid>
                    <w:gridCol w:w="8702"/>
                  </w:tblGrid>
                  <w:tr w:rsidR="00826A1E" w:rsidRPr="00826A1E" w:rsidTr="00826A1E">
                    <w:trPr>
                      <w:trHeight w:val="379"/>
                    </w:trPr>
                    <w:tc>
                      <w:tcPr>
                        <w:tcW w:w="0" w:type="auto"/>
                        <w:shd w:val="clear" w:color="auto" w:fill="BFBFBF" w:themeFill="background1" w:themeFillShade="BF"/>
                      </w:tcPr>
                      <w:p w:rsidR="006270E2" w:rsidRDefault="00826A1E" w:rsidP="006270E2">
                        <w:pPr>
                          <w:autoSpaceDE w:val="0"/>
                          <w:autoSpaceDN w:val="0"/>
                          <w:adjustRightInd w:val="0"/>
                          <w:spacing w:after="0" w:line="240" w:lineRule="auto"/>
                          <w:rPr>
                            <w:rFonts w:ascii="Calibri" w:hAnsi="Calibri" w:cs="Calibri"/>
                            <w:b/>
                            <w:bCs/>
                            <w:color w:val="000000"/>
                          </w:rPr>
                        </w:pPr>
                        <w:r w:rsidRPr="00826A1E">
                          <w:rPr>
                            <w:rFonts w:ascii="Calibri" w:hAnsi="Calibri" w:cs="Calibri"/>
                            <w:b/>
                            <w:bCs/>
                            <w:color w:val="000000"/>
                          </w:rPr>
                          <w:t>Please give brief bullet points of all experience relevant to the role, include details of any voluntary and paid experience, and how you meet the requirements of the person and role specification</w:t>
                        </w:r>
                      </w:p>
                      <w:p w:rsidR="00826A1E" w:rsidRPr="00826A1E" w:rsidRDefault="00826A1E" w:rsidP="006270E2">
                        <w:pPr>
                          <w:autoSpaceDE w:val="0"/>
                          <w:autoSpaceDN w:val="0"/>
                          <w:adjustRightInd w:val="0"/>
                          <w:spacing w:after="0" w:line="240" w:lineRule="auto"/>
                          <w:rPr>
                            <w:rFonts w:ascii="Calibri" w:hAnsi="Calibri" w:cs="Calibri"/>
                            <w:color w:val="000000"/>
                          </w:rPr>
                        </w:pPr>
                        <w:r w:rsidRPr="00826A1E">
                          <w:rPr>
                            <w:rFonts w:ascii="Calibri" w:hAnsi="Calibri" w:cs="Calibri"/>
                            <w:color w:val="000000"/>
                          </w:rPr>
                          <w:t xml:space="preserve"> </w:t>
                        </w:r>
                      </w:p>
                    </w:tc>
                  </w:tr>
                </w:tbl>
                <w:p w:rsidR="00467B6A" w:rsidRPr="00467B6A" w:rsidRDefault="00467B6A" w:rsidP="00467B6A">
                  <w:pPr>
                    <w:autoSpaceDE w:val="0"/>
                    <w:autoSpaceDN w:val="0"/>
                    <w:adjustRightInd w:val="0"/>
                    <w:spacing w:after="0" w:line="240" w:lineRule="auto"/>
                    <w:rPr>
                      <w:rFonts w:ascii="Calibri" w:hAnsi="Calibri" w:cs="Calibri"/>
                      <w:color w:val="000000"/>
                    </w:rPr>
                  </w:pPr>
                </w:p>
              </w:tc>
            </w:tr>
          </w:tbl>
          <w:p w:rsidR="00467B6A" w:rsidRDefault="00467B6A" w:rsidP="00467B6A">
            <w:pPr>
              <w:rPr>
                <w:b/>
                <w:bCs/>
                <w:sz w:val="23"/>
                <w:szCs w:val="23"/>
              </w:rPr>
            </w:pPr>
          </w:p>
        </w:tc>
      </w:tr>
      <w:tr w:rsidR="00467B6A" w:rsidTr="006270E2">
        <w:trPr>
          <w:trHeight w:val="4995"/>
        </w:trPr>
        <w:tc>
          <w:tcPr>
            <w:tcW w:w="9214" w:type="dxa"/>
            <w:shd w:val="clear" w:color="auto" w:fill="FFFFFF" w:themeFill="background1"/>
          </w:tcPr>
          <w:p w:rsidR="00467B6A" w:rsidRDefault="00467B6A"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p w:rsidR="008725E8" w:rsidRDefault="008725E8" w:rsidP="00467B6A">
            <w:pPr>
              <w:rPr>
                <w:b/>
                <w:bCs/>
                <w:sz w:val="23"/>
                <w:szCs w:val="23"/>
              </w:rPr>
            </w:pPr>
          </w:p>
        </w:tc>
      </w:tr>
    </w:tbl>
    <w:p w:rsidR="00467B6A" w:rsidRDefault="008725E8" w:rsidP="00AA716F">
      <w:pPr>
        <w:rPr>
          <w:b/>
          <w:bCs/>
          <w:sz w:val="23"/>
          <w:szCs w:val="23"/>
        </w:rPr>
      </w:pPr>
      <w:r w:rsidRPr="00B31510">
        <w:rPr>
          <w:rFonts w:ascii="Arial" w:hAnsi="Arial" w:cs="Arial"/>
          <w:noProof/>
          <w:sz w:val="20"/>
          <w:szCs w:val="20"/>
          <w:lang w:eastAsia="en-GB"/>
        </w:rPr>
        <w:lastRenderedPageBreak/>
        <w:drawing>
          <wp:anchor distT="0" distB="0" distL="114300" distR="114300" simplePos="0" relativeHeight="251669504" behindDoc="1" locked="0" layoutInCell="1" allowOverlap="1" wp14:anchorId="200C9D7A" wp14:editId="1F0217D5">
            <wp:simplePos x="0" y="0"/>
            <wp:positionH relativeFrom="column">
              <wp:posOffset>5553075</wp:posOffset>
            </wp:positionH>
            <wp:positionV relativeFrom="paragraph">
              <wp:posOffset>-800100</wp:posOffset>
            </wp:positionV>
            <wp:extent cx="866775" cy="1162050"/>
            <wp:effectExtent l="0" t="0" r="9525" b="0"/>
            <wp:wrapTight wrapText="bothSides">
              <wp:wrapPolygon edited="0">
                <wp:start x="0" y="0"/>
                <wp:lineTo x="0" y="21246"/>
                <wp:lineTo x="21363" y="21246"/>
                <wp:lineTo x="21363"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866775" cy="1162050"/>
                    </a:xfrm>
                    <a:prstGeom prst="rect">
                      <a:avLst/>
                    </a:prstGeom>
                    <a:noFill/>
                  </pic:spPr>
                </pic:pic>
              </a:graphicData>
            </a:graphic>
            <wp14:sizeRelH relativeFrom="margin">
              <wp14:pctWidth>0</wp14:pctWidth>
            </wp14:sizeRelH>
            <wp14:sizeRelV relativeFrom="margin">
              <wp14:pctHeight>0</wp14:pctHeight>
            </wp14:sizeRelV>
          </wp:anchor>
        </w:drawing>
      </w:r>
      <w:r>
        <w:rPr>
          <w:b/>
          <w:bCs/>
          <w:sz w:val="23"/>
          <w:szCs w:val="23"/>
        </w:rPr>
        <w:t>Section 3 – Reasons for applying</w:t>
      </w:r>
    </w:p>
    <w:tbl>
      <w:tblPr>
        <w:tblStyle w:val="TableGrid"/>
        <w:tblW w:w="0" w:type="auto"/>
        <w:shd w:val="clear" w:color="auto" w:fill="BFBFBF" w:themeFill="background1" w:themeFillShade="BF"/>
        <w:tblLook w:val="04A0" w:firstRow="1" w:lastRow="0" w:firstColumn="1" w:lastColumn="0" w:noHBand="0" w:noVBand="1"/>
      </w:tblPr>
      <w:tblGrid>
        <w:gridCol w:w="8781"/>
      </w:tblGrid>
      <w:tr w:rsidR="006270E2" w:rsidTr="000F1066">
        <w:trPr>
          <w:trHeight w:val="727"/>
        </w:trPr>
        <w:tc>
          <w:tcPr>
            <w:tcW w:w="8781" w:type="dxa"/>
            <w:shd w:val="clear" w:color="auto" w:fill="BFBFBF" w:themeFill="background1" w:themeFillShade="BF"/>
          </w:tcPr>
          <w:tbl>
            <w:tblPr>
              <w:tblW w:w="8659" w:type="dxa"/>
              <w:shd w:val="clear" w:color="auto" w:fill="BFBFBF" w:themeFill="background1" w:themeFillShade="BF"/>
              <w:tblLook w:val="0000" w:firstRow="0" w:lastRow="0" w:firstColumn="0" w:lastColumn="0" w:noHBand="0" w:noVBand="0"/>
            </w:tblPr>
            <w:tblGrid>
              <w:gridCol w:w="8659"/>
            </w:tblGrid>
            <w:tr w:rsidR="008725E8" w:rsidRPr="008725E8" w:rsidTr="000F1066">
              <w:trPr>
                <w:trHeight w:val="200"/>
              </w:trPr>
              <w:tc>
                <w:tcPr>
                  <w:tcW w:w="0" w:type="auto"/>
                  <w:shd w:val="clear" w:color="auto" w:fill="BFBFBF" w:themeFill="background1" w:themeFillShade="BF"/>
                </w:tcPr>
                <w:p w:rsidR="008725E8" w:rsidRDefault="008725E8" w:rsidP="008725E8">
                  <w:pPr>
                    <w:autoSpaceDE w:val="0"/>
                    <w:autoSpaceDN w:val="0"/>
                    <w:adjustRightInd w:val="0"/>
                    <w:spacing w:after="0" w:line="240" w:lineRule="auto"/>
                    <w:rPr>
                      <w:rFonts w:ascii="Calibri" w:hAnsi="Calibri" w:cs="Calibri"/>
                      <w:color w:val="000000"/>
                    </w:rPr>
                  </w:pPr>
                  <w:r w:rsidRPr="008725E8">
                    <w:rPr>
                      <w:rFonts w:ascii="Calibri" w:hAnsi="Calibri" w:cs="Calibri"/>
                      <w:b/>
                      <w:bCs/>
                      <w:color w:val="000000"/>
                    </w:rPr>
                    <w:t xml:space="preserve">Please give brief bullet points of why you would like to become part of </w:t>
                  </w:r>
                  <w:r w:rsidR="006270E2">
                    <w:rPr>
                      <w:rFonts w:ascii="Calibri" w:hAnsi="Calibri" w:cs="Calibri"/>
                      <w:b/>
                      <w:bCs/>
                      <w:color w:val="000000"/>
                    </w:rPr>
                    <w:t>the Board of Directors of The Nottinghamshire County FA</w:t>
                  </w:r>
                  <w:r w:rsidRPr="008725E8">
                    <w:rPr>
                      <w:rFonts w:ascii="Calibri" w:hAnsi="Calibri" w:cs="Calibri"/>
                      <w:b/>
                      <w:bCs/>
                      <w:color w:val="000000"/>
                    </w:rPr>
                    <w:t xml:space="preserve"> </w:t>
                  </w:r>
                  <w:r w:rsidRPr="008725E8">
                    <w:rPr>
                      <w:rFonts w:ascii="Calibri" w:hAnsi="Calibri" w:cs="Calibri"/>
                      <w:color w:val="000000"/>
                    </w:rPr>
                    <w:t xml:space="preserve">(Please feel free to relate this to your career, hobbies, aspirations and philosophy) </w:t>
                  </w:r>
                </w:p>
                <w:p w:rsidR="008725E8" w:rsidRPr="008725E8" w:rsidRDefault="008725E8" w:rsidP="008725E8">
                  <w:pPr>
                    <w:autoSpaceDE w:val="0"/>
                    <w:autoSpaceDN w:val="0"/>
                    <w:adjustRightInd w:val="0"/>
                    <w:spacing w:after="0" w:line="240" w:lineRule="auto"/>
                    <w:rPr>
                      <w:rFonts w:ascii="Calibri" w:hAnsi="Calibri" w:cs="Calibri"/>
                      <w:color w:val="000000"/>
                    </w:rPr>
                  </w:pPr>
                </w:p>
              </w:tc>
            </w:tr>
          </w:tbl>
          <w:p w:rsidR="008725E8" w:rsidRDefault="008725E8" w:rsidP="00AA716F"/>
        </w:tc>
      </w:tr>
      <w:tr w:rsidR="006270E2" w:rsidTr="000F1066">
        <w:trPr>
          <w:trHeight w:val="4218"/>
        </w:trPr>
        <w:tc>
          <w:tcPr>
            <w:tcW w:w="8781" w:type="dxa"/>
            <w:shd w:val="clear" w:color="auto" w:fill="FFFFFF" w:themeFill="background1"/>
          </w:tcPr>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p w:rsidR="008725E8" w:rsidRDefault="008725E8" w:rsidP="00AA716F"/>
        </w:tc>
      </w:tr>
    </w:tbl>
    <w:p w:rsidR="008725E8" w:rsidRDefault="002268F8" w:rsidP="002268F8">
      <w:pPr>
        <w:jc w:val="both"/>
        <w:rPr>
          <w:b/>
          <w:bCs/>
          <w:sz w:val="23"/>
          <w:szCs w:val="23"/>
        </w:rPr>
      </w:pPr>
      <w:r>
        <w:rPr>
          <w:b/>
          <w:bCs/>
          <w:sz w:val="23"/>
          <w:szCs w:val="23"/>
        </w:rPr>
        <w:t>Section 4 – Signed declaration</w:t>
      </w:r>
    </w:p>
    <w:p w:rsidR="002268F8" w:rsidRDefault="002268F8" w:rsidP="002268F8">
      <w:pPr>
        <w:jc w:val="both"/>
      </w:pPr>
      <w:r>
        <w:t xml:space="preserve">I confirm that to the best of my knowledge and understanding that the information on this form is correct and accurate. </w:t>
      </w:r>
    </w:p>
    <w:tbl>
      <w:tblPr>
        <w:tblStyle w:val="TableGrid"/>
        <w:tblW w:w="0" w:type="auto"/>
        <w:tblLook w:val="04A0" w:firstRow="1" w:lastRow="0" w:firstColumn="1" w:lastColumn="0" w:noHBand="0" w:noVBand="1"/>
      </w:tblPr>
      <w:tblGrid>
        <w:gridCol w:w="1242"/>
        <w:gridCol w:w="4395"/>
        <w:gridCol w:w="1294"/>
        <w:gridCol w:w="2311"/>
      </w:tblGrid>
      <w:tr w:rsidR="002268F8" w:rsidTr="002268F8">
        <w:trPr>
          <w:trHeight w:val="485"/>
        </w:trPr>
        <w:tc>
          <w:tcPr>
            <w:tcW w:w="1242" w:type="dxa"/>
            <w:shd w:val="clear" w:color="auto" w:fill="BFBFBF" w:themeFill="background1" w:themeFillShade="BF"/>
          </w:tcPr>
          <w:p w:rsidR="002268F8" w:rsidRDefault="002268F8" w:rsidP="002268F8">
            <w:pPr>
              <w:jc w:val="both"/>
            </w:pPr>
            <w:r>
              <w:t>Signed</w:t>
            </w:r>
          </w:p>
        </w:tc>
        <w:tc>
          <w:tcPr>
            <w:tcW w:w="4395" w:type="dxa"/>
          </w:tcPr>
          <w:p w:rsidR="002268F8" w:rsidRDefault="002268F8" w:rsidP="002268F8">
            <w:pPr>
              <w:jc w:val="both"/>
            </w:pPr>
          </w:p>
        </w:tc>
        <w:tc>
          <w:tcPr>
            <w:tcW w:w="1294" w:type="dxa"/>
            <w:shd w:val="clear" w:color="auto" w:fill="BFBFBF" w:themeFill="background1" w:themeFillShade="BF"/>
          </w:tcPr>
          <w:p w:rsidR="002268F8" w:rsidRDefault="002268F8" w:rsidP="002268F8">
            <w:pPr>
              <w:jc w:val="both"/>
            </w:pPr>
            <w:r>
              <w:t xml:space="preserve">Date </w:t>
            </w:r>
          </w:p>
        </w:tc>
        <w:tc>
          <w:tcPr>
            <w:tcW w:w="2311" w:type="dxa"/>
          </w:tcPr>
          <w:p w:rsidR="002268F8" w:rsidRDefault="002268F8" w:rsidP="002268F8">
            <w:pPr>
              <w:jc w:val="both"/>
            </w:pPr>
          </w:p>
        </w:tc>
      </w:tr>
    </w:tbl>
    <w:p w:rsidR="00FC7C7B" w:rsidRDefault="00FC7C7B" w:rsidP="002268F8">
      <w:pPr>
        <w:pStyle w:val="Default"/>
        <w:rPr>
          <w:sz w:val="22"/>
          <w:szCs w:val="22"/>
        </w:rPr>
      </w:pPr>
    </w:p>
    <w:p w:rsidR="002268F8" w:rsidRPr="002268F8" w:rsidRDefault="002268F8" w:rsidP="002268F8">
      <w:pPr>
        <w:pStyle w:val="Default"/>
        <w:rPr>
          <w:b/>
          <w:sz w:val="22"/>
          <w:szCs w:val="22"/>
        </w:rPr>
      </w:pPr>
      <w:r>
        <w:rPr>
          <w:sz w:val="22"/>
          <w:szCs w:val="22"/>
        </w:rPr>
        <w:t xml:space="preserve">Please send your completed application form to Elaine Oram by email to </w:t>
      </w:r>
      <w:r>
        <w:rPr>
          <w:b/>
          <w:sz w:val="22"/>
          <w:szCs w:val="22"/>
        </w:rPr>
        <w:t>elaine.oram@nottinghamshirefa.com</w:t>
      </w:r>
    </w:p>
    <w:p w:rsidR="002268F8" w:rsidRDefault="002268F8" w:rsidP="002268F8">
      <w:pPr>
        <w:pStyle w:val="Default"/>
        <w:rPr>
          <w:sz w:val="22"/>
          <w:szCs w:val="22"/>
        </w:rPr>
      </w:pPr>
      <w:r>
        <w:rPr>
          <w:sz w:val="22"/>
          <w:szCs w:val="22"/>
        </w:rPr>
        <w:t xml:space="preserve">Alternatively you can send your application by post marked </w:t>
      </w:r>
      <w:r>
        <w:rPr>
          <w:b/>
          <w:bCs/>
          <w:sz w:val="22"/>
          <w:szCs w:val="22"/>
        </w:rPr>
        <w:t xml:space="preserve">Strictly Private &amp; Confidential </w:t>
      </w:r>
      <w:r>
        <w:rPr>
          <w:sz w:val="22"/>
          <w:szCs w:val="22"/>
        </w:rPr>
        <w:t xml:space="preserve">to Mrs Elaine Oram at: </w:t>
      </w:r>
    </w:p>
    <w:p w:rsidR="002268F8" w:rsidRDefault="002268F8" w:rsidP="002268F8">
      <w:pPr>
        <w:pStyle w:val="Default"/>
        <w:rPr>
          <w:sz w:val="22"/>
          <w:szCs w:val="22"/>
        </w:rPr>
      </w:pPr>
      <w:r>
        <w:rPr>
          <w:b/>
          <w:bCs/>
          <w:sz w:val="22"/>
          <w:szCs w:val="22"/>
        </w:rPr>
        <w:t xml:space="preserve">Nottinghamshire County FA, Unit 6b, </w:t>
      </w:r>
      <w:proofErr w:type="spellStart"/>
      <w:r>
        <w:rPr>
          <w:b/>
          <w:bCs/>
          <w:sz w:val="22"/>
          <w:szCs w:val="22"/>
        </w:rPr>
        <w:t>Chetwynd</w:t>
      </w:r>
      <w:proofErr w:type="spellEnd"/>
      <w:r>
        <w:rPr>
          <w:b/>
          <w:bCs/>
          <w:sz w:val="22"/>
          <w:szCs w:val="22"/>
        </w:rPr>
        <w:t xml:space="preserve"> Business Park, </w:t>
      </w:r>
      <w:proofErr w:type="spellStart"/>
      <w:r>
        <w:rPr>
          <w:b/>
          <w:bCs/>
          <w:sz w:val="22"/>
          <w:szCs w:val="22"/>
        </w:rPr>
        <w:t>Chilwell</w:t>
      </w:r>
      <w:proofErr w:type="spellEnd"/>
      <w:r>
        <w:rPr>
          <w:b/>
          <w:bCs/>
          <w:sz w:val="22"/>
          <w:szCs w:val="22"/>
        </w:rPr>
        <w:t>, Nottingham, NG9 6RZ</w:t>
      </w:r>
    </w:p>
    <w:p w:rsidR="002268F8" w:rsidRDefault="002268F8" w:rsidP="002268F8">
      <w:pPr>
        <w:pStyle w:val="Default"/>
        <w:rPr>
          <w:b/>
          <w:bCs/>
          <w:sz w:val="22"/>
          <w:szCs w:val="22"/>
        </w:rPr>
      </w:pPr>
      <w:r>
        <w:rPr>
          <w:b/>
          <w:bCs/>
          <w:sz w:val="22"/>
          <w:szCs w:val="22"/>
        </w:rPr>
        <w:t xml:space="preserve">Closing date for applications is </w:t>
      </w:r>
      <w:r w:rsidRPr="00D77299">
        <w:rPr>
          <w:b/>
          <w:bCs/>
          <w:sz w:val="22"/>
          <w:szCs w:val="22"/>
          <w:u w:val="single"/>
        </w:rPr>
        <w:t xml:space="preserve">5pm on </w:t>
      </w:r>
      <w:r w:rsidR="00000AA6" w:rsidRPr="00D77299">
        <w:rPr>
          <w:b/>
          <w:bCs/>
          <w:sz w:val="22"/>
          <w:szCs w:val="22"/>
          <w:u w:val="single"/>
        </w:rPr>
        <w:t xml:space="preserve">Friday </w:t>
      </w:r>
      <w:r w:rsidR="00D77299" w:rsidRPr="00D77299">
        <w:rPr>
          <w:b/>
          <w:bCs/>
          <w:sz w:val="22"/>
          <w:szCs w:val="22"/>
          <w:u w:val="single"/>
        </w:rPr>
        <w:t>19</w:t>
      </w:r>
      <w:r w:rsidR="00D77299" w:rsidRPr="00D77299">
        <w:rPr>
          <w:b/>
          <w:bCs/>
          <w:sz w:val="22"/>
          <w:szCs w:val="22"/>
          <w:u w:val="single"/>
          <w:vertAlign w:val="superscript"/>
        </w:rPr>
        <w:t xml:space="preserve">th </w:t>
      </w:r>
      <w:r w:rsidR="00D77299" w:rsidRPr="00D77299">
        <w:rPr>
          <w:b/>
          <w:bCs/>
          <w:sz w:val="22"/>
          <w:szCs w:val="22"/>
          <w:u w:val="single"/>
        </w:rPr>
        <w:t>October 2018</w:t>
      </w:r>
      <w:r>
        <w:rPr>
          <w:b/>
          <w:bCs/>
          <w:sz w:val="22"/>
          <w:szCs w:val="22"/>
        </w:rPr>
        <w:t xml:space="preserve">. </w:t>
      </w:r>
    </w:p>
    <w:p w:rsidR="00FC7C7B" w:rsidRDefault="00FC7C7B" w:rsidP="002268F8">
      <w:pPr>
        <w:pStyle w:val="Default"/>
        <w:rPr>
          <w:sz w:val="22"/>
          <w:szCs w:val="22"/>
        </w:rPr>
      </w:pPr>
    </w:p>
    <w:p w:rsidR="00997127" w:rsidRDefault="002268F8" w:rsidP="002268F8">
      <w:pPr>
        <w:jc w:val="both"/>
      </w:pPr>
      <w:r>
        <w:t>Thank you for the interest you have shown and for taking the time to complete this application form</w:t>
      </w:r>
      <w:r w:rsidR="00997127">
        <w:t>.</w:t>
      </w:r>
    </w:p>
    <w:sectPr w:rsidR="00997127" w:rsidSect="0069038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4C" w:rsidRDefault="00AC4E4C" w:rsidP="00AC4E4C">
      <w:pPr>
        <w:spacing w:after="0" w:line="240" w:lineRule="auto"/>
      </w:pPr>
      <w:r>
        <w:separator/>
      </w:r>
    </w:p>
  </w:endnote>
  <w:endnote w:type="continuationSeparator" w:id="0">
    <w:p w:rsidR="00AC4E4C" w:rsidRDefault="00AC4E4C" w:rsidP="00AC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4C" w:rsidRDefault="00AC4E4C" w:rsidP="00AC4E4C">
      <w:pPr>
        <w:spacing w:after="0" w:line="240" w:lineRule="auto"/>
      </w:pPr>
      <w:r>
        <w:separator/>
      </w:r>
    </w:p>
  </w:footnote>
  <w:footnote w:type="continuationSeparator" w:id="0">
    <w:p w:rsidR="00AC4E4C" w:rsidRDefault="00AC4E4C" w:rsidP="00AC4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A46"/>
    <w:multiLevelType w:val="hybridMultilevel"/>
    <w:tmpl w:val="E7FC365A"/>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9361505"/>
    <w:multiLevelType w:val="hybridMultilevel"/>
    <w:tmpl w:val="267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64AC3"/>
    <w:multiLevelType w:val="hybridMultilevel"/>
    <w:tmpl w:val="E470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04F3B"/>
    <w:multiLevelType w:val="hybridMultilevel"/>
    <w:tmpl w:val="7E7E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926460"/>
    <w:multiLevelType w:val="hybridMultilevel"/>
    <w:tmpl w:val="0824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5276C8"/>
    <w:multiLevelType w:val="hybridMultilevel"/>
    <w:tmpl w:val="BFD4D876"/>
    <w:lvl w:ilvl="0" w:tplc="714E30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4C"/>
    <w:rsid w:val="00000AA6"/>
    <w:rsid w:val="000A4F83"/>
    <w:rsid w:val="000D363A"/>
    <w:rsid w:val="000F1066"/>
    <w:rsid w:val="001022F3"/>
    <w:rsid w:val="00173E76"/>
    <w:rsid w:val="002268F8"/>
    <w:rsid w:val="00230BC8"/>
    <w:rsid w:val="002A41EA"/>
    <w:rsid w:val="004203F7"/>
    <w:rsid w:val="0046586F"/>
    <w:rsid w:val="00467B6A"/>
    <w:rsid w:val="0049068E"/>
    <w:rsid w:val="004B42F7"/>
    <w:rsid w:val="004C0201"/>
    <w:rsid w:val="00506FFF"/>
    <w:rsid w:val="00556DA0"/>
    <w:rsid w:val="00573B28"/>
    <w:rsid w:val="00582F37"/>
    <w:rsid w:val="006270E2"/>
    <w:rsid w:val="00690387"/>
    <w:rsid w:val="006D386C"/>
    <w:rsid w:val="008054A2"/>
    <w:rsid w:val="00826A1E"/>
    <w:rsid w:val="008725E8"/>
    <w:rsid w:val="00997127"/>
    <w:rsid w:val="00A24938"/>
    <w:rsid w:val="00AA716F"/>
    <w:rsid w:val="00AB4258"/>
    <w:rsid w:val="00AB5025"/>
    <w:rsid w:val="00AC4E4C"/>
    <w:rsid w:val="00B25DA3"/>
    <w:rsid w:val="00B31510"/>
    <w:rsid w:val="00C4701C"/>
    <w:rsid w:val="00CB7F6B"/>
    <w:rsid w:val="00D43146"/>
    <w:rsid w:val="00D77299"/>
    <w:rsid w:val="00D9759C"/>
    <w:rsid w:val="00DB6133"/>
    <w:rsid w:val="00DC5A63"/>
    <w:rsid w:val="00DF6B1A"/>
    <w:rsid w:val="00FC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4C"/>
  </w:style>
  <w:style w:type="paragraph" w:styleId="Footer">
    <w:name w:val="footer"/>
    <w:basedOn w:val="Normal"/>
    <w:link w:val="FooterChar"/>
    <w:uiPriority w:val="99"/>
    <w:unhideWhenUsed/>
    <w:rsid w:val="00AC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4C"/>
  </w:style>
  <w:style w:type="paragraph" w:customStyle="1" w:styleId="Default">
    <w:name w:val="Default"/>
    <w:rsid w:val="00AC4E4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A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025"/>
    <w:rPr>
      <w:color w:val="0000FF" w:themeColor="hyperlink"/>
      <w:u w:val="single"/>
    </w:rPr>
  </w:style>
  <w:style w:type="paragraph" w:styleId="ListParagraph">
    <w:name w:val="List Paragraph"/>
    <w:basedOn w:val="Normal"/>
    <w:uiPriority w:val="34"/>
    <w:qFormat/>
    <w:rsid w:val="00DB6133"/>
    <w:pPr>
      <w:ind w:left="720"/>
      <w:contextualSpacing/>
    </w:pPr>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4C"/>
  </w:style>
  <w:style w:type="paragraph" w:styleId="Footer">
    <w:name w:val="footer"/>
    <w:basedOn w:val="Normal"/>
    <w:link w:val="FooterChar"/>
    <w:uiPriority w:val="99"/>
    <w:unhideWhenUsed/>
    <w:rsid w:val="00AC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4C"/>
  </w:style>
  <w:style w:type="paragraph" w:customStyle="1" w:styleId="Default">
    <w:name w:val="Default"/>
    <w:rsid w:val="00AC4E4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A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025"/>
    <w:rPr>
      <w:color w:val="0000FF" w:themeColor="hyperlink"/>
      <w:u w:val="single"/>
    </w:rPr>
  </w:style>
  <w:style w:type="paragraph" w:styleId="ListParagraph">
    <w:name w:val="List Paragraph"/>
    <w:basedOn w:val="Normal"/>
    <w:uiPriority w:val="34"/>
    <w:qFormat/>
    <w:rsid w:val="00DB6133"/>
    <w:pPr>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Oram</dc:creator>
  <cp:lastModifiedBy>Elaine Oram</cp:lastModifiedBy>
  <cp:revision>13</cp:revision>
  <cp:lastPrinted>2016-05-24T15:28:00Z</cp:lastPrinted>
  <dcterms:created xsi:type="dcterms:W3CDTF">2018-09-05T12:45:00Z</dcterms:created>
  <dcterms:modified xsi:type="dcterms:W3CDTF">2018-09-20T11:43:00Z</dcterms:modified>
</cp:coreProperties>
</file>