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6B76" w:rsidRDefault="00D56B76" w:rsidP="00DE02C8">
      <w:pPr>
        <w:jc w:val="center"/>
        <w:rPr>
          <w:rFonts w:ascii="FS Jack Light" w:hAnsi="FS Jack Light"/>
          <w:u w:val="single"/>
        </w:rPr>
      </w:pPr>
    </w:p>
    <w:p w:rsidR="00DE02C8" w:rsidRDefault="00DE02C8" w:rsidP="00DE02C8">
      <w:pPr>
        <w:jc w:val="center"/>
        <w:rPr>
          <w:rFonts w:ascii="FS Jack Light" w:hAnsi="FS Jack Light"/>
          <w:u w:val="single"/>
        </w:rPr>
      </w:pPr>
      <w:r>
        <w:rPr>
          <w:rFonts w:ascii="FS Jack Light" w:hAnsi="FS Jack Light"/>
          <w:u w:val="single"/>
        </w:rPr>
        <w:t xml:space="preserve">LONDON FOOTBALL ASSOCIATION TERMS AND CONDITIONS </w:t>
      </w:r>
    </w:p>
    <w:p w:rsidR="00423225" w:rsidRDefault="00DE02C8" w:rsidP="00DE02C8">
      <w:pPr>
        <w:jc w:val="center"/>
        <w:rPr>
          <w:rFonts w:ascii="FS Jack Light" w:hAnsi="FS Jack Light"/>
          <w:u w:val="single"/>
        </w:rPr>
      </w:pPr>
      <w:r>
        <w:rPr>
          <w:rFonts w:ascii="FS Jack Light" w:hAnsi="FS Jack Light"/>
          <w:u w:val="single"/>
        </w:rPr>
        <w:t>(COACHING EDUCATION COURSES)</w:t>
      </w:r>
    </w:p>
    <w:p w:rsidR="00DE02C8" w:rsidRDefault="00DE02C8" w:rsidP="00DE02C8">
      <w:pPr>
        <w:jc w:val="center"/>
        <w:rPr>
          <w:rFonts w:ascii="FS Jack Light" w:hAnsi="FS Jack Light"/>
          <w:u w:val="single"/>
        </w:rPr>
      </w:pPr>
    </w:p>
    <w:p w:rsidR="00DE02C8" w:rsidRPr="00DE02C8" w:rsidRDefault="00DE02C8" w:rsidP="00DE02C8">
      <w:pPr>
        <w:rPr>
          <w:rFonts w:ascii="FS Jack Light" w:hAnsi="FS Jack Light"/>
          <w:b/>
          <w:u w:val="single"/>
        </w:rPr>
      </w:pPr>
      <w:r w:rsidRPr="00DE02C8">
        <w:rPr>
          <w:rFonts w:ascii="FS Jack Light" w:hAnsi="FS Jack Light"/>
          <w:b/>
          <w:u w:val="single"/>
        </w:rPr>
        <w:t xml:space="preserve">London FA Contact Details &amp; Other Useful Contacts </w:t>
      </w:r>
    </w:p>
    <w:p w:rsidR="00DE02C8" w:rsidRPr="00DE02C8" w:rsidRDefault="00DE02C8" w:rsidP="00DE02C8">
      <w:pPr>
        <w:rPr>
          <w:rFonts w:ascii="FS Jack Light" w:hAnsi="FS Jack Light"/>
        </w:rPr>
      </w:pPr>
      <w:r w:rsidRPr="00DE02C8">
        <w:rPr>
          <w:rFonts w:ascii="FS Jack Light" w:hAnsi="FS Jack Light"/>
        </w:rPr>
        <w:t>London Football Association Ltd</w:t>
      </w:r>
      <w:r w:rsidRPr="00DE02C8">
        <w:rPr>
          <w:rFonts w:ascii="FS Jack Light" w:hAnsi="FS Jack Light"/>
        </w:rPr>
        <w:tab/>
      </w:r>
      <w:r w:rsidRPr="00DE02C8">
        <w:rPr>
          <w:rFonts w:ascii="FS Jack Light" w:hAnsi="FS Jack Light"/>
        </w:rPr>
        <w:tab/>
        <w:t>0207 610 8360</w:t>
      </w:r>
      <w:r>
        <w:rPr>
          <w:rFonts w:ascii="FS Jack Light" w:hAnsi="FS Jack Light"/>
        </w:rPr>
        <w:br/>
      </w:r>
      <w:r w:rsidRPr="00DE02C8">
        <w:rPr>
          <w:rFonts w:ascii="FS Jack Light" w:hAnsi="FS Jack Light"/>
        </w:rPr>
        <w:t>1</w:t>
      </w:r>
      <w:r w:rsidRPr="00DE02C8">
        <w:rPr>
          <w:rFonts w:ascii="FS Jack Light" w:hAnsi="FS Jack Light"/>
          <w:vertAlign w:val="superscript"/>
        </w:rPr>
        <w:t>st</w:t>
      </w:r>
      <w:r w:rsidRPr="00DE02C8">
        <w:rPr>
          <w:rFonts w:ascii="FS Jack Light" w:hAnsi="FS Jack Light"/>
        </w:rPr>
        <w:t>4Sport</w:t>
      </w:r>
      <w:r w:rsidRPr="00DE02C8">
        <w:rPr>
          <w:rFonts w:ascii="FS Jack Light" w:hAnsi="FS Jack Light"/>
        </w:rPr>
        <w:tab/>
      </w:r>
      <w:r w:rsidRPr="00DE02C8">
        <w:rPr>
          <w:rFonts w:ascii="FS Jack Light" w:hAnsi="FS Jack Light"/>
        </w:rPr>
        <w:tab/>
      </w:r>
      <w:r w:rsidRPr="00DE02C8">
        <w:rPr>
          <w:rFonts w:ascii="FS Jack Light" w:hAnsi="FS Jack Light"/>
        </w:rPr>
        <w:tab/>
      </w:r>
      <w:r w:rsidRPr="00DE02C8">
        <w:rPr>
          <w:rFonts w:ascii="FS Jack Light" w:hAnsi="FS Jack Light"/>
        </w:rPr>
        <w:tab/>
        <w:t>01322 311 310</w:t>
      </w:r>
      <w:r>
        <w:rPr>
          <w:rFonts w:ascii="FS Jack Light" w:hAnsi="FS Jack Light"/>
        </w:rPr>
        <w:br/>
      </w:r>
      <w:r w:rsidRPr="00DE02C8">
        <w:rPr>
          <w:rFonts w:ascii="FS Jack Light" w:hAnsi="FS Jack Light"/>
        </w:rPr>
        <w:t>FA Education</w:t>
      </w:r>
      <w:r w:rsidRPr="00DE02C8">
        <w:rPr>
          <w:rFonts w:ascii="FS Jack Light" w:hAnsi="FS Jack Light"/>
        </w:rPr>
        <w:tab/>
      </w:r>
      <w:r w:rsidRPr="00DE02C8">
        <w:rPr>
          <w:rFonts w:ascii="FS Jack Light" w:hAnsi="FS Jack Light"/>
        </w:rPr>
        <w:tab/>
      </w:r>
      <w:r w:rsidRPr="00DE02C8">
        <w:rPr>
          <w:rFonts w:ascii="FS Jack Light" w:hAnsi="FS Jack Light"/>
        </w:rPr>
        <w:tab/>
      </w:r>
      <w:r w:rsidRPr="00DE02C8">
        <w:rPr>
          <w:rFonts w:ascii="FS Jack Light" w:hAnsi="FS Jack Light"/>
        </w:rPr>
        <w:tab/>
        <w:t>0800 085 2010</w:t>
      </w:r>
      <w:bookmarkStart w:id="0" w:name="_GoBack"/>
      <w:bookmarkEnd w:id="0"/>
    </w:p>
    <w:p w:rsidR="00DE02C8" w:rsidRPr="00DE02C8" w:rsidRDefault="00DE02C8" w:rsidP="00DE02C8">
      <w:pPr>
        <w:rPr>
          <w:rFonts w:ascii="FS Jack Light" w:hAnsi="FS Jack Light"/>
        </w:rPr>
      </w:pPr>
    </w:p>
    <w:p w:rsidR="00DE02C8" w:rsidRDefault="00DE02C8" w:rsidP="00DE02C8">
      <w:pPr>
        <w:rPr>
          <w:rFonts w:ascii="FS Jack Light" w:hAnsi="FS Jack Light"/>
        </w:rPr>
      </w:pPr>
      <w:r>
        <w:rPr>
          <w:rFonts w:ascii="FS Jack Light" w:hAnsi="FS Jack Light"/>
        </w:rPr>
        <w:t>When booking on a London FA Coach Education course, please be aware you are accepting the below Terms &amp; Conditions:</w:t>
      </w:r>
    </w:p>
    <w:p w:rsidR="00DE02C8" w:rsidRPr="00DE02C8" w:rsidRDefault="00DE02C8" w:rsidP="00DE02C8">
      <w:pPr>
        <w:rPr>
          <w:rFonts w:ascii="FS Jack Light" w:hAnsi="FS Jack Light"/>
          <w:b/>
          <w:u w:val="single"/>
        </w:rPr>
      </w:pPr>
      <w:r w:rsidRPr="00DE02C8">
        <w:rPr>
          <w:rFonts w:ascii="FS Jack Light" w:hAnsi="FS Jack Light"/>
          <w:b/>
          <w:u w:val="single"/>
        </w:rPr>
        <w:t>London FA Codes of Conduct</w:t>
      </w:r>
    </w:p>
    <w:p w:rsidR="00DE02C8" w:rsidRPr="00C605F1" w:rsidRDefault="00DE02C8" w:rsidP="00DE02C8">
      <w:pPr>
        <w:rPr>
          <w:rFonts w:ascii="FS Jack Light" w:hAnsi="FS Jack Light" w:cs="Arial"/>
        </w:rPr>
      </w:pPr>
      <w:r w:rsidRPr="00C605F1">
        <w:rPr>
          <w:rFonts w:ascii="FS Jack Light" w:hAnsi="FS Jack Light" w:cs="Arial"/>
        </w:rPr>
        <w:t>The London F.A. respects the rights, dignity, worth and value of all participants and treats them equally within the context of sport.</w:t>
      </w:r>
    </w:p>
    <w:p w:rsidR="00DE02C8" w:rsidRPr="00C605F1" w:rsidRDefault="00DE02C8" w:rsidP="00DE02C8">
      <w:pPr>
        <w:rPr>
          <w:rFonts w:ascii="FS Jack Light" w:hAnsi="FS Jack Light" w:cs="Arial"/>
        </w:rPr>
      </w:pPr>
      <w:r w:rsidRPr="00C605F1">
        <w:rPr>
          <w:rFonts w:ascii="FS Jack Light" w:hAnsi="FS Jack Light" w:cs="Arial"/>
        </w:rPr>
        <w:t>We promise to do our best to: -</w:t>
      </w:r>
    </w:p>
    <w:p w:rsidR="00DE02C8" w:rsidRPr="00C605F1" w:rsidRDefault="00DE02C8" w:rsidP="00DE02C8">
      <w:pPr>
        <w:numPr>
          <w:ilvl w:val="0"/>
          <w:numId w:val="1"/>
        </w:numPr>
        <w:spacing w:after="0" w:line="240" w:lineRule="auto"/>
        <w:rPr>
          <w:rFonts w:ascii="FS Jack Light" w:hAnsi="FS Jack Light" w:cs="Arial"/>
        </w:rPr>
      </w:pPr>
      <w:r w:rsidRPr="00C605F1">
        <w:rPr>
          <w:rFonts w:ascii="FS Jack Light" w:hAnsi="FS Jack Light" w:cs="Arial"/>
        </w:rPr>
        <w:t>Help each candidate fulfil their potential.</w:t>
      </w:r>
    </w:p>
    <w:p w:rsidR="00DE02C8" w:rsidRPr="00C605F1" w:rsidRDefault="00DE02C8" w:rsidP="00DE02C8">
      <w:pPr>
        <w:numPr>
          <w:ilvl w:val="0"/>
          <w:numId w:val="1"/>
        </w:numPr>
        <w:spacing w:after="0" w:line="240" w:lineRule="auto"/>
        <w:rPr>
          <w:rFonts w:ascii="FS Jack Light" w:hAnsi="FS Jack Light" w:cs="Arial"/>
        </w:rPr>
      </w:pPr>
      <w:r w:rsidRPr="00C605F1">
        <w:rPr>
          <w:rFonts w:ascii="FS Jack Light" w:hAnsi="FS Jack Light" w:cs="Arial"/>
        </w:rPr>
        <w:t>Teach and support the candidates learning effectively</w:t>
      </w:r>
      <w:r>
        <w:rPr>
          <w:rFonts w:ascii="FS Jack Light" w:hAnsi="FS Jack Light" w:cs="Arial"/>
        </w:rPr>
        <w:t>.</w:t>
      </w:r>
    </w:p>
    <w:p w:rsidR="00DE02C8" w:rsidRPr="00C605F1" w:rsidRDefault="00DE02C8" w:rsidP="00DE02C8">
      <w:pPr>
        <w:numPr>
          <w:ilvl w:val="0"/>
          <w:numId w:val="1"/>
        </w:numPr>
        <w:spacing w:after="0" w:line="240" w:lineRule="auto"/>
        <w:rPr>
          <w:rFonts w:ascii="FS Jack Light" w:hAnsi="FS Jack Light" w:cs="Arial"/>
        </w:rPr>
      </w:pPr>
      <w:r w:rsidRPr="00C605F1">
        <w:rPr>
          <w:rFonts w:ascii="FS Jack Light" w:hAnsi="FS Jack Light" w:cs="Arial"/>
        </w:rPr>
        <w:t>Develop productive working relationships with the candidates</w:t>
      </w:r>
      <w:r>
        <w:rPr>
          <w:rFonts w:ascii="FS Jack Light" w:hAnsi="FS Jack Light" w:cs="Arial"/>
        </w:rPr>
        <w:t>.</w:t>
      </w:r>
    </w:p>
    <w:p w:rsidR="00DE02C8" w:rsidRPr="00C605F1" w:rsidRDefault="00DE02C8" w:rsidP="00DE02C8">
      <w:pPr>
        <w:numPr>
          <w:ilvl w:val="0"/>
          <w:numId w:val="1"/>
        </w:numPr>
        <w:spacing w:after="0" w:line="240" w:lineRule="auto"/>
        <w:rPr>
          <w:rFonts w:ascii="FS Jack Light" w:hAnsi="FS Jack Light" w:cs="Arial"/>
        </w:rPr>
      </w:pPr>
      <w:r w:rsidRPr="00C605F1">
        <w:rPr>
          <w:rFonts w:ascii="FS Jack Light" w:hAnsi="FS Jack Light" w:cs="Arial"/>
        </w:rPr>
        <w:t>Provide the support to give each candidate a chance to succeed</w:t>
      </w:r>
      <w:r>
        <w:rPr>
          <w:rFonts w:ascii="FS Jack Light" w:hAnsi="FS Jack Light" w:cs="Arial"/>
        </w:rPr>
        <w:t>.</w:t>
      </w:r>
    </w:p>
    <w:p w:rsidR="00DE02C8" w:rsidRPr="00C605F1" w:rsidRDefault="00DE02C8" w:rsidP="00DE02C8">
      <w:pPr>
        <w:numPr>
          <w:ilvl w:val="0"/>
          <w:numId w:val="1"/>
        </w:numPr>
        <w:spacing w:after="0" w:line="240" w:lineRule="auto"/>
        <w:rPr>
          <w:rFonts w:ascii="FS Jack Light" w:hAnsi="FS Jack Light" w:cs="Arial"/>
        </w:rPr>
      </w:pPr>
      <w:r w:rsidRPr="00C605F1">
        <w:rPr>
          <w:rFonts w:ascii="FS Jack Light" w:hAnsi="FS Jack Light" w:cs="Arial"/>
        </w:rPr>
        <w:t>Ensure assessments and reviews are clear and regularly carried out</w:t>
      </w:r>
      <w:r>
        <w:rPr>
          <w:rFonts w:ascii="FS Jack Light" w:hAnsi="FS Jack Light" w:cs="Arial"/>
        </w:rPr>
        <w:t>.</w:t>
      </w:r>
    </w:p>
    <w:p w:rsidR="00DE02C8" w:rsidRPr="00C605F1" w:rsidRDefault="00DE02C8" w:rsidP="00DE02C8">
      <w:pPr>
        <w:numPr>
          <w:ilvl w:val="0"/>
          <w:numId w:val="1"/>
        </w:numPr>
        <w:spacing w:after="0" w:line="240" w:lineRule="auto"/>
        <w:rPr>
          <w:rFonts w:ascii="FS Jack Light" w:hAnsi="FS Jack Light" w:cs="Arial"/>
        </w:rPr>
      </w:pPr>
      <w:r w:rsidRPr="00C605F1">
        <w:rPr>
          <w:rFonts w:ascii="FS Jack Light" w:hAnsi="FS Jack Light" w:cs="Arial"/>
        </w:rPr>
        <w:t>Provide resources that meet the candidates needs on the course</w:t>
      </w:r>
      <w:r>
        <w:rPr>
          <w:rFonts w:ascii="FS Jack Light" w:hAnsi="FS Jack Light" w:cs="Arial"/>
        </w:rPr>
        <w:t>.</w:t>
      </w:r>
    </w:p>
    <w:p w:rsidR="00DE02C8" w:rsidRPr="00C605F1" w:rsidRDefault="00DE02C8" w:rsidP="00DE02C8">
      <w:pPr>
        <w:numPr>
          <w:ilvl w:val="0"/>
          <w:numId w:val="1"/>
        </w:numPr>
        <w:spacing w:after="0" w:line="240" w:lineRule="auto"/>
        <w:rPr>
          <w:rFonts w:ascii="FS Jack Light" w:hAnsi="FS Jack Light" w:cs="Arial"/>
        </w:rPr>
      </w:pPr>
      <w:r w:rsidRPr="00C605F1">
        <w:rPr>
          <w:rFonts w:ascii="FS Jack Light" w:hAnsi="FS Jack Light" w:cs="Arial"/>
        </w:rPr>
        <w:t>Offer advice on further opportunities for coaching</w:t>
      </w:r>
      <w:r>
        <w:rPr>
          <w:rFonts w:ascii="FS Jack Light" w:hAnsi="FS Jack Light" w:cs="Arial"/>
        </w:rPr>
        <w:t>.</w:t>
      </w:r>
    </w:p>
    <w:p w:rsidR="00DE02C8" w:rsidRDefault="00DE02C8" w:rsidP="00DE02C8">
      <w:pPr>
        <w:numPr>
          <w:ilvl w:val="0"/>
          <w:numId w:val="1"/>
        </w:numPr>
        <w:spacing w:after="0" w:line="240" w:lineRule="auto"/>
        <w:rPr>
          <w:rFonts w:ascii="FS Jack Light" w:hAnsi="FS Jack Light" w:cs="Arial"/>
        </w:rPr>
      </w:pPr>
      <w:r w:rsidRPr="00C605F1">
        <w:rPr>
          <w:rFonts w:ascii="FS Jack Light" w:hAnsi="FS Jack Light" w:cs="Arial"/>
        </w:rPr>
        <w:t>Deal promptly with any complaints the candidates may have</w:t>
      </w:r>
      <w:r>
        <w:rPr>
          <w:rFonts w:ascii="FS Jack Light" w:hAnsi="FS Jack Light" w:cs="Arial"/>
        </w:rPr>
        <w:t>.</w:t>
      </w:r>
    </w:p>
    <w:p w:rsidR="00DE02C8" w:rsidRDefault="00DE02C8" w:rsidP="00DE02C8">
      <w:pPr>
        <w:rPr>
          <w:rFonts w:ascii="FS Jack Light" w:hAnsi="FS Jack Light" w:cs="Arial"/>
        </w:rPr>
      </w:pPr>
    </w:p>
    <w:p w:rsidR="00DE02C8" w:rsidRDefault="00DE02C8" w:rsidP="00DE02C8">
      <w:pPr>
        <w:rPr>
          <w:rFonts w:ascii="FS Jack Light" w:hAnsi="FS Jack Light"/>
          <w:b/>
          <w:u w:val="single"/>
        </w:rPr>
      </w:pPr>
      <w:r w:rsidRPr="00DE02C8">
        <w:rPr>
          <w:rFonts w:ascii="FS Jack Light" w:hAnsi="FS Jack Light"/>
          <w:b/>
          <w:u w:val="single"/>
        </w:rPr>
        <w:t xml:space="preserve">Attendance &amp; Transfer of Candidates </w:t>
      </w:r>
    </w:p>
    <w:p w:rsidR="00DE02C8" w:rsidRPr="00393EAC" w:rsidRDefault="00DE02C8" w:rsidP="00DE02C8">
      <w:pPr>
        <w:rPr>
          <w:rFonts w:ascii="FS Jack Light" w:hAnsi="FS Jack Light"/>
          <w:highlight w:val="yellow"/>
        </w:rPr>
      </w:pPr>
      <w:r w:rsidRPr="00393EAC">
        <w:rPr>
          <w:rFonts w:ascii="FS Jack Light" w:hAnsi="FS Jack Light"/>
          <w:highlight w:val="yellow"/>
        </w:rPr>
        <w:t>By enrolling onto our course(s), you agree to attend all dates associated to the course. Failure to attend all dates will result in non-qualification.</w:t>
      </w:r>
    </w:p>
    <w:p w:rsidR="004D7762" w:rsidRPr="00393EAC" w:rsidRDefault="004D7762" w:rsidP="004D7762">
      <w:pPr>
        <w:numPr>
          <w:ilvl w:val="0"/>
          <w:numId w:val="1"/>
        </w:numPr>
        <w:spacing w:after="0" w:line="240" w:lineRule="auto"/>
        <w:rPr>
          <w:rFonts w:ascii="FS Jack Light" w:hAnsi="FS Jack Light" w:cs="Arial"/>
          <w:highlight w:val="yellow"/>
        </w:rPr>
      </w:pPr>
      <w:r w:rsidRPr="00393EAC">
        <w:rPr>
          <w:rFonts w:ascii="FS Jack Light" w:hAnsi="FS Jack Light" w:cs="Arial"/>
          <w:highlight w:val="yellow"/>
        </w:rPr>
        <w:t>I am aware that I am required to attend the course in full, and as such cannot bypass days, or transfer between days from another course</w:t>
      </w:r>
      <w:r w:rsidR="00336F41" w:rsidRPr="00393EAC">
        <w:rPr>
          <w:rFonts w:ascii="FS Jack Light" w:hAnsi="FS Jack Light" w:cs="Arial"/>
          <w:highlight w:val="yellow"/>
        </w:rPr>
        <w:t xml:space="preserve"> </w:t>
      </w:r>
      <w:r w:rsidR="007C33B0" w:rsidRPr="00393EAC">
        <w:rPr>
          <w:rFonts w:ascii="FS Jack Light" w:hAnsi="FS Jack Light" w:cs="Arial"/>
          <w:highlight w:val="yellow"/>
        </w:rPr>
        <w:t>unless determined otherwise by the County FA</w:t>
      </w:r>
      <w:r w:rsidRPr="00393EAC">
        <w:rPr>
          <w:rFonts w:ascii="FS Jack Light" w:hAnsi="FS Jack Light" w:cs="Arial"/>
          <w:highlight w:val="yellow"/>
        </w:rPr>
        <w:t xml:space="preserve">. </w:t>
      </w:r>
    </w:p>
    <w:p w:rsidR="004D7762" w:rsidRPr="00393EAC" w:rsidRDefault="004D7762" w:rsidP="004D7762">
      <w:pPr>
        <w:numPr>
          <w:ilvl w:val="0"/>
          <w:numId w:val="1"/>
        </w:numPr>
        <w:spacing w:after="0" w:line="240" w:lineRule="auto"/>
        <w:rPr>
          <w:rFonts w:ascii="FS Jack Light" w:hAnsi="FS Jack Light" w:cs="Arial"/>
          <w:highlight w:val="yellow"/>
        </w:rPr>
      </w:pPr>
      <w:r w:rsidRPr="00393EAC">
        <w:rPr>
          <w:rFonts w:ascii="FS Jack Light" w:hAnsi="FS Jack Light" w:cs="Arial"/>
          <w:highlight w:val="yellow"/>
        </w:rPr>
        <w:t xml:space="preserve">I am aware if I cannot attend one or more of the pre-determined course dates, I am allowed one free transfer onto another course. If I then request another transfer, I must pay a transfer fee of </w:t>
      </w:r>
      <w:r w:rsidR="007C33B0" w:rsidRPr="00393EAC">
        <w:rPr>
          <w:rFonts w:ascii="FS Jack Light" w:hAnsi="FS Jack Light" w:cs="Arial"/>
          <w:b/>
          <w:highlight w:val="yellow"/>
        </w:rPr>
        <w:t>BLANK</w:t>
      </w:r>
      <w:r w:rsidR="007C33B0" w:rsidRPr="00393EAC">
        <w:rPr>
          <w:rFonts w:ascii="FS Jack Light" w:hAnsi="FS Jack Light" w:cs="Arial"/>
          <w:highlight w:val="yellow"/>
        </w:rPr>
        <w:t>.</w:t>
      </w:r>
    </w:p>
    <w:p w:rsidR="004D7762" w:rsidRPr="00393EAC" w:rsidRDefault="004D7762" w:rsidP="004D7762">
      <w:pPr>
        <w:numPr>
          <w:ilvl w:val="0"/>
          <w:numId w:val="1"/>
        </w:numPr>
        <w:spacing w:after="0" w:line="240" w:lineRule="auto"/>
        <w:rPr>
          <w:rFonts w:ascii="FS Jack Light" w:hAnsi="FS Jack Light" w:cs="Arial"/>
          <w:highlight w:val="yellow"/>
        </w:rPr>
      </w:pPr>
      <w:r w:rsidRPr="00393EAC">
        <w:rPr>
          <w:rFonts w:ascii="FS Jack Light" w:hAnsi="FS Jack Light" w:cs="Arial"/>
          <w:highlight w:val="yellow"/>
        </w:rPr>
        <w:t>I am aware failure to complete a transferred course within 12 months of the original course start date will result in the original course cost being retained by London FA.</w:t>
      </w:r>
    </w:p>
    <w:p w:rsidR="004D7762" w:rsidRPr="00393EAC" w:rsidRDefault="004D7762" w:rsidP="004D7762">
      <w:pPr>
        <w:numPr>
          <w:ilvl w:val="0"/>
          <w:numId w:val="1"/>
        </w:numPr>
        <w:spacing w:after="0" w:line="240" w:lineRule="auto"/>
        <w:rPr>
          <w:rFonts w:ascii="FS Jack Light" w:hAnsi="FS Jack Light" w:cs="Arial"/>
          <w:highlight w:val="yellow"/>
        </w:rPr>
      </w:pPr>
      <w:r w:rsidRPr="00393EAC">
        <w:rPr>
          <w:rFonts w:ascii="FS Jack Light" w:hAnsi="FS Jack Light" w:cs="Arial"/>
          <w:highlight w:val="yellow"/>
        </w:rPr>
        <w:t xml:space="preserve">I am fully aware I am the only participant who can attend my chosen course, I understand that no other person may attend in my place should I be unable to attend. </w:t>
      </w:r>
    </w:p>
    <w:p w:rsidR="004D7762" w:rsidRPr="00393EAC" w:rsidRDefault="004D7762" w:rsidP="004D7762">
      <w:pPr>
        <w:numPr>
          <w:ilvl w:val="0"/>
          <w:numId w:val="1"/>
        </w:numPr>
        <w:spacing w:after="0" w:line="240" w:lineRule="auto"/>
        <w:rPr>
          <w:rFonts w:ascii="FS Jack Light" w:hAnsi="FS Jack Light" w:cs="Arial"/>
          <w:highlight w:val="yellow"/>
        </w:rPr>
      </w:pPr>
      <w:r w:rsidRPr="00393EAC">
        <w:rPr>
          <w:rFonts w:ascii="FS Jack Light" w:hAnsi="FS Jack Light" w:cs="Arial"/>
          <w:highlight w:val="yellow"/>
        </w:rPr>
        <w:t xml:space="preserve">I am fully aware I must have access to be able to coach a team/group of players in England during my qualification. </w:t>
      </w:r>
    </w:p>
    <w:p w:rsidR="004D7762" w:rsidRPr="00393EAC" w:rsidRDefault="004D7762" w:rsidP="004D7762">
      <w:pPr>
        <w:numPr>
          <w:ilvl w:val="0"/>
          <w:numId w:val="1"/>
        </w:numPr>
        <w:spacing w:after="0" w:line="240" w:lineRule="auto"/>
        <w:rPr>
          <w:rFonts w:ascii="FS Jack Light" w:hAnsi="FS Jack Light" w:cs="Arial"/>
          <w:highlight w:val="yellow"/>
        </w:rPr>
      </w:pPr>
      <w:r w:rsidRPr="00393EAC">
        <w:rPr>
          <w:rFonts w:ascii="FS Jack Light" w:hAnsi="FS Jack Light" w:cs="Arial"/>
          <w:highlight w:val="yellow"/>
        </w:rPr>
        <w:t>I am fully aware that I am required to attend the fully course duration and that the Tutor has the right to dismiss me if I am deemed to be considerably late (Tutor discretion).</w:t>
      </w:r>
    </w:p>
    <w:p w:rsidR="004D7762" w:rsidRDefault="004D7762" w:rsidP="004D7762">
      <w:pPr>
        <w:spacing w:after="0" w:line="240" w:lineRule="auto"/>
        <w:rPr>
          <w:rFonts w:ascii="FS Jack Light" w:hAnsi="FS Jack Light" w:cs="Arial"/>
        </w:rPr>
      </w:pPr>
    </w:p>
    <w:p w:rsidR="004D7762" w:rsidRPr="004D7762" w:rsidRDefault="004D7762" w:rsidP="004D7762">
      <w:pPr>
        <w:spacing w:after="0" w:line="240" w:lineRule="auto"/>
        <w:rPr>
          <w:rFonts w:ascii="FS Jack Light" w:hAnsi="FS Jack Light" w:cs="Arial"/>
          <w:b/>
          <w:u w:val="single"/>
        </w:rPr>
      </w:pPr>
      <w:r w:rsidRPr="004D7762">
        <w:rPr>
          <w:rFonts w:ascii="FS Jack Light" w:hAnsi="FS Jack Light" w:cs="Arial"/>
          <w:b/>
          <w:u w:val="single"/>
        </w:rPr>
        <w:lastRenderedPageBreak/>
        <w:t xml:space="preserve">Cancellation </w:t>
      </w:r>
    </w:p>
    <w:p w:rsidR="004D7762" w:rsidRDefault="004D7762" w:rsidP="004D7762">
      <w:pPr>
        <w:spacing w:after="0" w:line="240" w:lineRule="auto"/>
        <w:rPr>
          <w:rFonts w:ascii="FS Jack Light" w:hAnsi="FS Jack Light" w:cs="Arial"/>
        </w:rPr>
      </w:pPr>
    </w:p>
    <w:p w:rsidR="004D7762" w:rsidRPr="00C605F1" w:rsidRDefault="004D7762" w:rsidP="004D7762">
      <w:pPr>
        <w:spacing w:after="0" w:line="240" w:lineRule="auto"/>
        <w:rPr>
          <w:rFonts w:ascii="FS Jack Light" w:hAnsi="FS Jack Light" w:cs="Arial"/>
        </w:rPr>
      </w:pPr>
    </w:p>
    <w:p w:rsidR="00DE02C8" w:rsidRPr="00393EAC" w:rsidRDefault="004D7762" w:rsidP="004D7762">
      <w:pPr>
        <w:rPr>
          <w:rFonts w:ascii="FS Jack Light" w:hAnsi="FS Jack Light"/>
          <w:highlight w:val="yellow"/>
        </w:rPr>
      </w:pPr>
      <w:r w:rsidRPr="00393EAC">
        <w:rPr>
          <w:rFonts w:ascii="FS Jack Light" w:hAnsi="FS Jack Light"/>
          <w:highlight w:val="yellow"/>
        </w:rPr>
        <w:t xml:space="preserve">London FA adheres to a strict cancellation policy and by enrolling onto our course(s) you agree to have read and to be bound by our Terms and Conditions. </w:t>
      </w:r>
    </w:p>
    <w:p w:rsidR="004D7762" w:rsidRPr="00393EAC" w:rsidRDefault="004D7762" w:rsidP="004D7762">
      <w:pPr>
        <w:numPr>
          <w:ilvl w:val="0"/>
          <w:numId w:val="1"/>
        </w:numPr>
        <w:spacing w:after="0" w:line="240" w:lineRule="auto"/>
        <w:rPr>
          <w:rFonts w:ascii="FS Jack Light" w:hAnsi="FS Jack Light" w:cs="Arial"/>
          <w:highlight w:val="yellow"/>
        </w:rPr>
      </w:pPr>
      <w:r w:rsidRPr="00393EAC">
        <w:rPr>
          <w:rFonts w:ascii="FS Jack Light" w:hAnsi="FS Jack Light" w:cs="Arial"/>
          <w:highlight w:val="yellow"/>
        </w:rPr>
        <w:t xml:space="preserve">If I cancel by booking, I will inform London FA and will be entitled to a full refund unless less than a weeks’ notice is given in which I will not be entitled to a refund. </w:t>
      </w:r>
    </w:p>
    <w:p w:rsidR="004D7762" w:rsidRDefault="004D7762" w:rsidP="004D7762">
      <w:pPr>
        <w:rPr>
          <w:rFonts w:ascii="FS Jack Light" w:hAnsi="FS Jack Light"/>
        </w:rPr>
      </w:pPr>
    </w:p>
    <w:p w:rsidR="004D7762" w:rsidRPr="004D7762" w:rsidRDefault="004D7762" w:rsidP="004D7762">
      <w:pPr>
        <w:rPr>
          <w:rFonts w:ascii="FS Jack Light" w:hAnsi="FS Jack Light" w:cs="Arial"/>
          <w:b/>
          <w:u w:val="single"/>
        </w:rPr>
      </w:pPr>
      <w:r w:rsidRPr="00C605F1">
        <w:rPr>
          <w:rFonts w:ascii="FS Jack Light" w:hAnsi="FS Jack Light" w:cs="Arial"/>
          <w:b/>
          <w:u w:val="single"/>
        </w:rPr>
        <w:t>Course Tutors / Coaches</w:t>
      </w:r>
    </w:p>
    <w:p w:rsidR="004D7762" w:rsidRPr="00C605F1" w:rsidRDefault="004D7762" w:rsidP="004D7762">
      <w:pPr>
        <w:rPr>
          <w:rFonts w:ascii="FS Jack Light" w:hAnsi="FS Jack Light" w:cs="Arial"/>
        </w:rPr>
      </w:pPr>
      <w:r w:rsidRPr="00C605F1">
        <w:rPr>
          <w:rFonts w:ascii="FS Jack Light" w:hAnsi="FS Jack Light" w:cs="Arial"/>
        </w:rPr>
        <w:t>The course tutor is responsible for teaching the candidates the elements of a course they are enrolled on, added to this the Tutor should: -</w:t>
      </w:r>
    </w:p>
    <w:p w:rsidR="004D7762" w:rsidRPr="00C605F1" w:rsidRDefault="004D7762" w:rsidP="004D7762">
      <w:pPr>
        <w:numPr>
          <w:ilvl w:val="0"/>
          <w:numId w:val="3"/>
        </w:numPr>
        <w:spacing w:after="0" w:line="240" w:lineRule="auto"/>
        <w:rPr>
          <w:rFonts w:ascii="FS Jack Light" w:hAnsi="FS Jack Light" w:cs="Arial"/>
        </w:rPr>
      </w:pPr>
      <w:r w:rsidRPr="00C605F1">
        <w:rPr>
          <w:rFonts w:ascii="FS Jack Light" w:hAnsi="FS Jack Light" w:cs="Arial"/>
        </w:rPr>
        <w:t>Arrive punctually for all timetabled schedules, in the case of illness or injury they must notify the course organiser immediately</w:t>
      </w:r>
      <w:r>
        <w:rPr>
          <w:rFonts w:ascii="FS Jack Light" w:hAnsi="FS Jack Light" w:cs="Arial"/>
        </w:rPr>
        <w:t>.</w:t>
      </w:r>
    </w:p>
    <w:p w:rsidR="004D7762" w:rsidRPr="00C605F1" w:rsidRDefault="004D7762" w:rsidP="004D7762">
      <w:pPr>
        <w:numPr>
          <w:ilvl w:val="0"/>
          <w:numId w:val="3"/>
        </w:numPr>
        <w:spacing w:after="0" w:line="240" w:lineRule="auto"/>
        <w:rPr>
          <w:rFonts w:ascii="FS Jack Light" w:hAnsi="FS Jack Light" w:cs="Arial"/>
        </w:rPr>
      </w:pPr>
      <w:r w:rsidRPr="00C605F1">
        <w:rPr>
          <w:rFonts w:ascii="FS Jack Light" w:hAnsi="FS Jack Light" w:cs="Arial"/>
        </w:rPr>
        <w:t>Have all the equipment necessary for the designated course</w:t>
      </w:r>
      <w:r>
        <w:rPr>
          <w:rFonts w:ascii="FS Jack Light" w:hAnsi="FS Jack Light" w:cs="Arial"/>
        </w:rPr>
        <w:t>.</w:t>
      </w:r>
    </w:p>
    <w:p w:rsidR="004D7762" w:rsidRPr="00C605F1" w:rsidRDefault="004D7762" w:rsidP="004D7762">
      <w:pPr>
        <w:numPr>
          <w:ilvl w:val="0"/>
          <w:numId w:val="3"/>
        </w:numPr>
        <w:spacing w:after="0" w:line="240" w:lineRule="auto"/>
        <w:rPr>
          <w:rFonts w:ascii="FS Jack Light" w:hAnsi="FS Jack Light" w:cs="Arial"/>
        </w:rPr>
      </w:pPr>
      <w:r w:rsidRPr="00C605F1">
        <w:rPr>
          <w:rFonts w:ascii="FS Jack Light" w:hAnsi="FS Jack Light" w:cs="Arial"/>
        </w:rPr>
        <w:t>Consistently display high standards of behaviour and appearance</w:t>
      </w:r>
      <w:r>
        <w:rPr>
          <w:rFonts w:ascii="FS Jack Light" w:hAnsi="FS Jack Light" w:cs="Arial"/>
        </w:rPr>
        <w:t>.</w:t>
      </w:r>
    </w:p>
    <w:p w:rsidR="004D7762" w:rsidRPr="00C605F1" w:rsidRDefault="004D7762" w:rsidP="004D7762">
      <w:pPr>
        <w:numPr>
          <w:ilvl w:val="0"/>
          <w:numId w:val="3"/>
        </w:numPr>
        <w:spacing w:after="0" w:line="240" w:lineRule="auto"/>
        <w:rPr>
          <w:rFonts w:ascii="FS Jack Light" w:hAnsi="FS Jack Light" w:cs="Arial"/>
        </w:rPr>
      </w:pPr>
      <w:r w:rsidRPr="00C605F1">
        <w:rPr>
          <w:rFonts w:ascii="FS Jack Light" w:hAnsi="FS Jack Light" w:cs="Arial"/>
        </w:rPr>
        <w:t>Explain clearly and concisely what is expected of each candidate at the start of the course</w:t>
      </w:r>
      <w:r>
        <w:rPr>
          <w:rFonts w:ascii="FS Jack Light" w:hAnsi="FS Jack Light" w:cs="Arial"/>
        </w:rPr>
        <w:t>.</w:t>
      </w:r>
    </w:p>
    <w:p w:rsidR="004D7762" w:rsidRPr="00C605F1" w:rsidRDefault="004D7762" w:rsidP="004D7762">
      <w:pPr>
        <w:numPr>
          <w:ilvl w:val="0"/>
          <w:numId w:val="3"/>
        </w:numPr>
        <w:spacing w:after="0" w:line="240" w:lineRule="auto"/>
        <w:rPr>
          <w:rFonts w:ascii="FS Jack Light" w:hAnsi="FS Jack Light" w:cs="Arial"/>
        </w:rPr>
      </w:pPr>
      <w:r w:rsidRPr="00C605F1">
        <w:rPr>
          <w:rFonts w:ascii="FS Jack Light" w:hAnsi="FS Jack Light" w:cs="Arial"/>
        </w:rPr>
        <w:t>Ensure the well-being and safety of each candidate</w:t>
      </w:r>
      <w:r>
        <w:rPr>
          <w:rFonts w:ascii="FS Jack Light" w:hAnsi="FS Jack Light" w:cs="Arial"/>
        </w:rPr>
        <w:t>.</w:t>
      </w:r>
    </w:p>
    <w:p w:rsidR="004D7762" w:rsidRPr="00C605F1" w:rsidRDefault="004D7762" w:rsidP="004D7762">
      <w:pPr>
        <w:numPr>
          <w:ilvl w:val="0"/>
          <w:numId w:val="3"/>
        </w:numPr>
        <w:spacing w:after="0" w:line="240" w:lineRule="auto"/>
        <w:rPr>
          <w:rFonts w:ascii="FS Jack Light" w:hAnsi="FS Jack Light" w:cs="Arial"/>
        </w:rPr>
      </w:pPr>
      <w:r w:rsidRPr="00C605F1">
        <w:rPr>
          <w:rFonts w:ascii="FS Jack Light" w:hAnsi="FS Jack Light" w:cs="Arial"/>
        </w:rPr>
        <w:t>Treat each candidate equally in accordance with equal opportunities</w:t>
      </w:r>
    </w:p>
    <w:p w:rsidR="004D7762" w:rsidRPr="00C605F1" w:rsidRDefault="004D7762" w:rsidP="004D7762">
      <w:pPr>
        <w:rPr>
          <w:rFonts w:ascii="FS Jack Light" w:hAnsi="FS Jack Light" w:cs="Arial"/>
        </w:rPr>
      </w:pPr>
    </w:p>
    <w:p w:rsidR="004D7762" w:rsidRPr="004D7762" w:rsidRDefault="004D7762" w:rsidP="004D7762">
      <w:pPr>
        <w:widowControl w:val="0"/>
        <w:autoSpaceDE w:val="0"/>
        <w:autoSpaceDN w:val="0"/>
        <w:spacing w:before="94"/>
        <w:ind w:left="360"/>
        <w:outlineLvl w:val="0"/>
        <w:rPr>
          <w:rFonts w:ascii="FS Jack Light" w:eastAsia="Arial" w:hAnsi="FS Jack Light" w:cs="Arial"/>
          <w:b/>
          <w:bCs/>
          <w:lang w:bidi="en-GB"/>
        </w:rPr>
      </w:pPr>
      <w:r w:rsidRPr="00C605F1">
        <w:rPr>
          <w:rFonts w:ascii="FS Jack Light" w:eastAsia="Arial" w:hAnsi="FS Jack Light" w:cs="Arial"/>
          <w:b/>
          <w:bCs/>
          <w:lang w:bidi="en-GB"/>
        </w:rPr>
        <w:t>Qualification</w:t>
      </w:r>
    </w:p>
    <w:p w:rsidR="004D7762" w:rsidRPr="00C605F1" w:rsidRDefault="004D7762" w:rsidP="004D7762">
      <w:pPr>
        <w:widowControl w:val="0"/>
        <w:numPr>
          <w:ilvl w:val="0"/>
          <w:numId w:val="8"/>
        </w:numPr>
        <w:tabs>
          <w:tab w:val="left" w:pos="765"/>
          <w:tab w:val="left" w:pos="766"/>
        </w:tabs>
        <w:autoSpaceDE w:val="0"/>
        <w:autoSpaceDN w:val="0"/>
        <w:spacing w:after="0" w:line="273" w:lineRule="auto"/>
        <w:ind w:right="447"/>
        <w:rPr>
          <w:rFonts w:ascii="FS Jack Light" w:eastAsia="Arial" w:hAnsi="FS Jack Light" w:cs="Arial"/>
          <w:lang w:bidi="en-GB"/>
        </w:rPr>
      </w:pPr>
      <w:r w:rsidRPr="00C605F1">
        <w:rPr>
          <w:rFonts w:ascii="FS Jack Light" w:eastAsia="Arial" w:hAnsi="FS Jack Light" w:cs="Arial"/>
          <w:lang w:bidi="en-GB"/>
        </w:rPr>
        <w:t>I am fully aware of the previously stated mandatory pre-requisites to attend my course and agree to meet them before day</w:t>
      </w:r>
      <w:r w:rsidRPr="00C605F1">
        <w:rPr>
          <w:rFonts w:ascii="FS Jack Light" w:eastAsia="Arial" w:hAnsi="FS Jack Light" w:cs="Arial"/>
          <w:spacing w:val="-3"/>
          <w:lang w:bidi="en-GB"/>
        </w:rPr>
        <w:t xml:space="preserve"> </w:t>
      </w:r>
      <w:r w:rsidRPr="00C605F1">
        <w:rPr>
          <w:rFonts w:ascii="FS Jack Light" w:eastAsia="Arial" w:hAnsi="FS Jack Light" w:cs="Arial"/>
          <w:lang w:bidi="en-GB"/>
        </w:rPr>
        <w:t>one.</w:t>
      </w:r>
    </w:p>
    <w:p w:rsidR="004D7762" w:rsidRPr="00C605F1" w:rsidRDefault="004D7762" w:rsidP="004D7762">
      <w:pPr>
        <w:widowControl w:val="0"/>
        <w:numPr>
          <w:ilvl w:val="0"/>
          <w:numId w:val="8"/>
        </w:numPr>
        <w:tabs>
          <w:tab w:val="left" w:pos="765"/>
          <w:tab w:val="left" w:pos="766"/>
        </w:tabs>
        <w:autoSpaceDE w:val="0"/>
        <w:autoSpaceDN w:val="0"/>
        <w:spacing w:before="2" w:after="0" w:line="271" w:lineRule="auto"/>
        <w:ind w:right="383"/>
        <w:rPr>
          <w:rFonts w:ascii="FS Jack Light" w:eastAsia="Arial" w:hAnsi="FS Jack Light" w:cs="Arial"/>
          <w:lang w:bidi="en-GB"/>
        </w:rPr>
      </w:pPr>
      <w:r w:rsidRPr="00C605F1">
        <w:rPr>
          <w:rFonts w:ascii="FS Jack Light" w:eastAsia="Arial" w:hAnsi="FS Jack Light" w:cs="Arial"/>
          <w:lang w:bidi="en-GB"/>
        </w:rPr>
        <w:t>If I do not deliver payment for my course fee before the commencement of the</w:t>
      </w:r>
      <w:r>
        <w:rPr>
          <w:rFonts w:ascii="FS Jack Light" w:eastAsia="Arial" w:hAnsi="FS Jack Light" w:cs="Arial"/>
          <w:lang w:bidi="en-GB"/>
        </w:rPr>
        <w:t xml:space="preserve"> course, my certificate</w:t>
      </w:r>
      <w:r w:rsidRPr="00C605F1">
        <w:rPr>
          <w:rFonts w:ascii="FS Jack Light" w:eastAsia="Arial" w:hAnsi="FS Jack Light" w:cs="Arial"/>
          <w:lang w:bidi="en-GB"/>
        </w:rPr>
        <w:t xml:space="preserve"> will be withheld until payment is</w:t>
      </w:r>
      <w:r w:rsidRPr="00C605F1">
        <w:rPr>
          <w:rFonts w:ascii="FS Jack Light" w:eastAsia="Arial" w:hAnsi="FS Jack Light" w:cs="Arial"/>
          <w:spacing w:val="-1"/>
          <w:lang w:bidi="en-GB"/>
        </w:rPr>
        <w:t xml:space="preserve"> </w:t>
      </w:r>
      <w:r w:rsidRPr="00C605F1">
        <w:rPr>
          <w:rFonts w:ascii="FS Jack Light" w:eastAsia="Arial" w:hAnsi="FS Jack Light" w:cs="Arial"/>
          <w:lang w:bidi="en-GB"/>
        </w:rPr>
        <w:t>settled.</w:t>
      </w:r>
    </w:p>
    <w:p w:rsidR="004D7762" w:rsidRPr="00C605F1" w:rsidRDefault="004D7762" w:rsidP="004D7762">
      <w:pPr>
        <w:widowControl w:val="0"/>
        <w:numPr>
          <w:ilvl w:val="0"/>
          <w:numId w:val="8"/>
        </w:numPr>
        <w:tabs>
          <w:tab w:val="left" w:pos="765"/>
          <w:tab w:val="left" w:pos="766"/>
        </w:tabs>
        <w:autoSpaceDE w:val="0"/>
        <w:autoSpaceDN w:val="0"/>
        <w:spacing w:before="7" w:after="0" w:line="271" w:lineRule="auto"/>
        <w:ind w:right="764"/>
        <w:rPr>
          <w:rFonts w:ascii="FS Jack Light" w:eastAsia="Arial" w:hAnsi="FS Jack Light" w:cs="Arial"/>
          <w:lang w:bidi="en-GB"/>
        </w:rPr>
      </w:pPr>
      <w:r w:rsidRPr="00C605F1">
        <w:rPr>
          <w:rFonts w:ascii="FS Jack Light" w:eastAsia="Arial" w:hAnsi="FS Jack Light" w:cs="Arial"/>
          <w:lang w:bidi="en-GB"/>
        </w:rPr>
        <w:t xml:space="preserve">I am aware </w:t>
      </w:r>
      <w:r>
        <w:rPr>
          <w:rFonts w:ascii="FS Jack Light" w:eastAsia="Arial" w:hAnsi="FS Jack Light" w:cs="Arial"/>
          <w:lang w:bidi="en-GB"/>
        </w:rPr>
        <w:t xml:space="preserve">that, </w:t>
      </w:r>
      <w:r w:rsidRPr="00C605F1">
        <w:rPr>
          <w:rFonts w:ascii="FS Jack Light" w:eastAsia="Arial" w:hAnsi="FS Jack Light" w:cs="Arial"/>
          <w:lang w:bidi="en-GB"/>
        </w:rPr>
        <w:t>should I be serving General Suspension</w:t>
      </w:r>
      <w:r>
        <w:rPr>
          <w:rFonts w:ascii="FS Jack Light" w:eastAsia="Arial" w:hAnsi="FS Jack Light" w:cs="Arial"/>
          <w:lang w:bidi="en-GB"/>
        </w:rPr>
        <w:t>,</w:t>
      </w:r>
      <w:r w:rsidRPr="00C605F1">
        <w:rPr>
          <w:rFonts w:ascii="FS Jack Light" w:eastAsia="Arial" w:hAnsi="FS Jack Light" w:cs="Arial"/>
          <w:lang w:bidi="en-GB"/>
        </w:rPr>
        <w:t xml:space="preserve"> I cannot attend the course until I have been cleared by the Discipline</w:t>
      </w:r>
      <w:r w:rsidRPr="00C605F1">
        <w:rPr>
          <w:rFonts w:ascii="FS Jack Light" w:eastAsia="Arial" w:hAnsi="FS Jack Light" w:cs="Arial"/>
          <w:spacing w:val="-5"/>
          <w:lang w:bidi="en-GB"/>
        </w:rPr>
        <w:t xml:space="preserve"> </w:t>
      </w:r>
      <w:r w:rsidRPr="00C605F1">
        <w:rPr>
          <w:rFonts w:ascii="FS Jack Light" w:eastAsia="Arial" w:hAnsi="FS Jack Light" w:cs="Arial"/>
          <w:lang w:bidi="en-GB"/>
        </w:rPr>
        <w:t>Department.</w:t>
      </w:r>
    </w:p>
    <w:p w:rsidR="004D7762" w:rsidRPr="00C605F1" w:rsidRDefault="004D7762" w:rsidP="004D7762">
      <w:pPr>
        <w:widowControl w:val="0"/>
        <w:numPr>
          <w:ilvl w:val="0"/>
          <w:numId w:val="8"/>
        </w:numPr>
        <w:tabs>
          <w:tab w:val="left" w:pos="765"/>
          <w:tab w:val="left" w:pos="766"/>
        </w:tabs>
        <w:autoSpaceDE w:val="0"/>
        <w:autoSpaceDN w:val="0"/>
        <w:spacing w:before="5" w:after="0" w:line="273" w:lineRule="auto"/>
        <w:ind w:right="514"/>
        <w:rPr>
          <w:rFonts w:ascii="FS Jack Light" w:eastAsia="Arial" w:hAnsi="FS Jack Light" w:cs="Arial"/>
          <w:lang w:bidi="en-GB"/>
        </w:rPr>
      </w:pPr>
      <w:r w:rsidRPr="00C605F1">
        <w:rPr>
          <w:rFonts w:ascii="FS Jack Light" w:eastAsia="Arial" w:hAnsi="FS Jack Light" w:cs="Arial"/>
          <w:lang w:bidi="en-GB"/>
        </w:rPr>
        <w:t>You must be able to demonstrate fluent (or almost) speaking, listening, reading and writing English language skills to take part on any London FA</w:t>
      </w:r>
      <w:r w:rsidRPr="00C605F1">
        <w:rPr>
          <w:rFonts w:ascii="FS Jack Light" w:eastAsia="Arial" w:hAnsi="FS Jack Light" w:cs="Arial"/>
          <w:spacing w:val="-12"/>
          <w:lang w:bidi="en-GB"/>
        </w:rPr>
        <w:t xml:space="preserve"> </w:t>
      </w:r>
      <w:r w:rsidRPr="00C605F1">
        <w:rPr>
          <w:rFonts w:ascii="FS Jack Light" w:eastAsia="Arial" w:hAnsi="FS Jack Light" w:cs="Arial"/>
          <w:lang w:bidi="en-GB"/>
        </w:rPr>
        <w:t>course.</w:t>
      </w:r>
    </w:p>
    <w:p w:rsidR="004D7762" w:rsidRPr="00C605F1" w:rsidRDefault="004D7762" w:rsidP="004D7762">
      <w:pPr>
        <w:widowControl w:val="0"/>
        <w:numPr>
          <w:ilvl w:val="0"/>
          <w:numId w:val="8"/>
        </w:numPr>
        <w:tabs>
          <w:tab w:val="left" w:pos="765"/>
          <w:tab w:val="left" w:pos="766"/>
        </w:tabs>
        <w:autoSpaceDE w:val="0"/>
        <w:autoSpaceDN w:val="0"/>
        <w:spacing w:before="2" w:after="0" w:line="271" w:lineRule="auto"/>
        <w:ind w:right="673"/>
        <w:rPr>
          <w:rFonts w:ascii="FS Jack Light" w:eastAsia="Arial" w:hAnsi="FS Jack Light" w:cs="Arial"/>
          <w:lang w:bidi="en-GB"/>
        </w:rPr>
      </w:pPr>
      <w:r w:rsidRPr="00C605F1">
        <w:rPr>
          <w:rFonts w:ascii="FS Jack Light" w:eastAsia="Arial" w:hAnsi="FS Jack Light" w:cs="Arial"/>
          <w:lang w:bidi="en-GB"/>
        </w:rPr>
        <w:t>If I have any Criminal Convictions, then I agree I MUST inform London FA of such convictions before</w:t>
      </w:r>
      <w:r w:rsidRPr="00C605F1">
        <w:rPr>
          <w:rFonts w:ascii="FS Jack Light" w:eastAsia="Arial" w:hAnsi="FS Jack Light" w:cs="Arial"/>
          <w:spacing w:val="-2"/>
          <w:lang w:bidi="en-GB"/>
        </w:rPr>
        <w:t xml:space="preserve"> </w:t>
      </w:r>
      <w:r w:rsidRPr="00C605F1">
        <w:rPr>
          <w:rFonts w:ascii="FS Jack Light" w:eastAsia="Arial" w:hAnsi="FS Jack Light" w:cs="Arial"/>
          <w:lang w:bidi="en-GB"/>
        </w:rPr>
        <w:t>booking.</w:t>
      </w:r>
    </w:p>
    <w:p w:rsidR="004D7762" w:rsidRPr="00C605F1" w:rsidRDefault="004D7762" w:rsidP="004D7762">
      <w:pPr>
        <w:widowControl w:val="0"/>
        <w:numPr>
          <w:ilvl w:val="0"/>
          <w:numId w:val="8"/>
        </w:numPr>
        <w:tabs>
          <w:tab w:val="left" w:pos="766"/>
        </w:tabs>
        <w:autoSpaceDE w:val="0"/>
        <w:autoSpaceDN w:val="0"/>
        <w:spacing w:before="7" w:after="0" w:line="273" w:lineRule="auto"/>
        <w:ind w:right="329"/>
        <w:jc w:val="both"/>
        <w:rPr>
          <w:rFonts w:ascii="FS Jack Light" w:eastAsia="Arial" w:hAnsi="FS Jack Light" w:cs="Arial"/>
          <w:lang w:bidi="en-GB"/>
        </w:rPr>
      </w:pPr>
      <w:r w:rsidRPr="00C605F1">
        <w:rPr>
          <w:rFonts w:ascii="FS Jack Light" w:eastAsia="Arial" w:hAnsi="FS Jack Light" w:cs="Arial"/>
          <w:lang w:bidi="en-GB"/>
        </w:rPr>
        <w:t>Please note it is the learner's responsibility to update the details on their FAN as failure to do so may result in your certificate being sent to an incorrect address or your name being inputted incorrectly. A replacement copy will result in a fee of £12.00 (Inc.</w:t>
      </w:r>
      <w:r w:rsidRPr="00C605F1">
        <w:rPr>
          <w:rFonts w:ascii="FS Jack Light" w:eastAsia="Arial" w:hAnsi="FS Jack Light" w:cs="Arial"/>
          <w:spacing w:val="-4"/>
          <w:lang w:bidi="en-GB"/>
        </w:rPr>
        <w:t xml:space="preserve"> </w:t>
      </w:r>
      <w:r w:rsidRPr="00C605F1">
        <w:rPr>
          <w:rFonts w:ascii="FS Jack Light" w:eastAsia="Arial" w:hAnsi="FS Jack Light" w:cs="Arial"/>
          <w:lang w:bidi="en-GB"/>
        </w:rPr>
        <w:t>postage).</w:t>
      </w:r>
    </w:p>
    <w:p w:rsidR="004D7762" w:rsidRPr="004D7762" w:rsidRDefault="004D7762" w:rsidP="004D7762">
      <w:pPr>
        <w:widowControl w:val="0"/>
        <w:autoSpaceDE w:val="0"/>
        <w:autoSpaceDN w:val="0"/>
        <w:spacing w:before="206"/>
        <w:ind w:left="405"/>
        <w:outlineLvl w:val="0"/>
        <w:rPr>
          <w:rFonts w:ascii="FS Jack Light" w:eastAsia="Arial" w:hAnsi="FS Jack Light" w:cs="Arial"/>
          <w:b/>
          <w:bCs/>
          <w:lang w:bidi="en-GB"/>
        </w:rPr>
      </w:pPr>
      <w:r w:rsidRPr="00C605F1">
        <w:rPr>
          <w:rFonts w:ascii="FS Jack Light" w:eastAsia="Arial" w:hAnsi="FS Jack Light" w:cs="Arial"/>
          <w:b/>
          <w:bCs/>
          <w:lang w:bidi="en-GB"/>
        </w:rPr>
        <w:t>On Course</w:t>
      </w:r>
    </w:p>
    <w:p w:rsidR="004D7762" w:rsidRPr="00393EAC" w:rsidRDefault="004D7762" w:rsidP="004D7762">
      <w:pPr>
        <w:widowControl w:val="0"/>
        <w:numPr>
          <w:ilvl w:val="0"/>
          <w:numId w:val="8"/>
        </w:numPr>
        <w:tabs>
          <w:tab w:val="left" w:pos="765"/>
          <w:tab w:val="left" w:pos="766"/>
        </w:tabs>
        <w:autoSpaceDE w:val="0"/>
        <w:autoSpaceDN w:val="0"/>
        <w:spacing w:after="0"/>
        <w:ind w:right="157"/>
        <w:rPr>
          <w:rFonts w:ascii="FS Jack Light" w:eastAsia="Arial" w:hAnsi="FS Jack Light" w:cs="Arial"/>
          <w:highlight w:val="yellow"/>
          <w:lang w:bidi="en-GB"/>
        </w:rPr>
      </w:pPr>
      <w:r w:rsidRPr="00393EAC">
        <w:rPr>
          <w:rFonts w:ascii="FS Jack Light" w:eastAsia="Arial" w:hAnsi="FS Jack Light" w:cs="Arial"/>
          <w:highlight w:val="yellow"/>
          <w:lang w:bidi="en-GB"/>
        </w:rPr>
        <w:t>London FA holds no responsibility for any injuries or death which</w:t>
      </w:r>
      <w:r w:rsidR="007C33B0" w:rsidRPr="00393EAC">
        <w:rPr>
          <w:rFonts w:ascii="FS Jack Light" w:eastAsia="Arial" w:hAnsi="FS Jack Light" w:cs="Arial"/>
          <w:highlight w:val="yellow"/>
          <w:lang w:bidi="en-GB"/>
        </w:rPr>
        <w:t xml:space="preserve"> may</w:t>
      </w:r>
      <w:r w:rsidRPr="00393EAC">
        <w:rPr>
          <w:rFonts w:ascii="FS Jack Light" w:eastAsia="Arial" w:hAnsi="FS Jack Light" w:cs="Arial"/>
          <w:highlight w:val="yellow"/>
          <w:lang w:bidi="en-GB"/>
        </w:rPr>
        <w:t xml:space="preserve"> occur as the result of our courses. Learners need to be aware they participate in the course at their own risk. </w:t>
      </w:r>
    </w:p>
    <w:p w:rsidR="004D7762" w:rsidRPr="00C605F1" w:rsidRDefault="004D7762" w:rsidP="004D7762">
      <w:pPr>
        <w:widowControl w:val="0"/>
        <w:numPr>
          <w:ilvl w:val="0"/>
          <w:numId w:val="8"/>
        </w:numPr>
        <w:tabs>
          <w:tab w:val="left" w:pos="765"/>
          <w:tab w:val="left" w:pos="766"/>
        </w:tabs>
        <w:autoSpaceDE w:val="0"/>
        <w:autoSpaceDN w:val="0"/>
        <w:spacing w:after="0"/>
        <w:ind w:right="157"/>
        <w:rPr>
          <w:rFonts w:ascii="FS Jack Light" w:eastAsia="Arial" w:hAnsi="FS Jack Light" w:cs="Arial"/>
          <w:lang w:bidi="en-GB"/>
        </w:rPr>
      </w:pPr>
      <w:r>
        <w:rPr>
          <w:rFonts w:ascii="FS Jack Light" w:eastAsia="Arial" w:hAnsi="FS Jack Light" w:cs="Arial"/>
          <w:lang w:bidi="en-GB"/>
        </w:rPr>
        <w:t xml:space="preserve">London FA is not liable </w:t>
      </w:r>
      <w:r w:rsidRPr="00C605F1">
        <w:rPr>
          <w:rFonts w:ascii="FS Jack Light" w:eastAsia="Arial" w:hAnsi="FS Jack Light" w:cs="Arial"/>
          <w:lang w:bidi="en-GB"/>
        </w:rPr>
        <w:t xml:space="preserve">for the loss of any personal belongings. </w:t>
      </w:r>
      <w:r w:rsidRPr="00C605F1">
        <w:rPr>
          <w:rFonts w:ascii="FS Jack Light" w:eastAsia="Arial" w:hAnsi="FS Jack Light" w:cs="Arial"/>
          <w:spacing w:val="3"/>
          <w:lang w:bidi="en-GB"/>
        </w:rPr>
        <w:t xml:space="preserve">We </w:t>
      </w:r>
      <w:r w:rsidRPr="00C605F1">
        <w:rPr>
          <w:rFonts w:ascii="FS Jack Light" w:eastAsia="Arial" w:hAnsi="FS Jack Light" w:cs="Arial"/>
          <w:lang w:bidi="en-GB"/>
        </w:rPr>
        <w:t xml:space="preserve">advise learners to consider taking out their own Personal </w:t>
      </w:r>
      <w:r w:rsidR="00737847" w:rsidRPr="00C605F1">
        <w:rPr>
          <w:rFonts w:ascii="FS Jack Light" w:eastAsia="Arial" w:hAnsi="FS Jack Light" w:cs="Arial"/>
          <w:lang w:bidi="en-GB"/>
        </w:rPr>
        <w:t>Accident</w:t>
      </w:r>
      <w:r w:rsidR="00737847">
        <w:rPr>
          <w:rFonts w:ascii="FS Jack Light" w:eastAsia="Arial" w:hAnsi="FS Jack Light" w:cs="Arial"/>
          <w:lang w:bidi="en-GB"/>
        </w:rPr>
        <w:t xml:space="preserve"> Insurance </w:t>
      </w:r>
      <w:r w:rsidRPr="00C605F1">
        <w:rPr>
          <w:rFonts w:ascii="FS Jack Light" w:eastAsia="Arial" w:hAnsi="FS Jack Light" w:cs="Arial"/>
          <w:lang w:bidi="en-GB"/>
        </w:rPr>
        <w:t>prior to the</w:t>
      </w:r>
      <w:r w:rsidRPr="00C605F1">
        <w:rPr>
          <w:rFonts w:ascii="FS Jack Light" w:eastAsia="Arial" w:hAnsi="FS Jack Light" w:cs="Arial"/>
          <w:spacing w:val="-4"/>
          <w:lang w:bidi="en-GB"/>
        </w:rPr>
        <w:t xml:space="preserve"> </w:t>
      </w:r>
      <w:r w:rsidRPr="00C605F1">
        <w:rPr>
          <w:rFonts w:ascii="FS Jack Light" w:eastAsia="Arial" w:hAnsi="FS Jack Light" w:cs="Arial"/>
          <w:lang w:bidi="en-GB"/>
        </w:rPr>
        <w:t>course.</w:t>
      </w:r>
    </w:p>
    <w:p w:rsidR="004D7762" w:rsidRPr="00C605F1" w:rsidRDefault="004D7762" w:rsidP="004D7762">
      <w:pPr>
        <w:widowControl w:val="0"/>
        <w:numPr>
          <w:ilvl w:val="0"/>
          <w:numId w:val="8"/>
        </w:numPr>
        <w:tabs>
          <w:tab w:val="left" w:pos="765"/>
          <w:tab w:val="left" w:pos="766"/>
        </w:tabs>
        <w:autoSpaceDE w:val="0"/>
        <w:autoSpaceDN w:val="0"/>
        <w:spacing w:after="0"/>
        <w:ind w:right="105"/>
        <w:rPr>
          <w:rFonts w:ascii="FS Jack Light" w:eastAsia="Arial" w:hAnsi="FS Jack Light" w:cs="Arial"/>
          <w:lang w:bidi="en-GB"/>
        </w:rPr>
      </w:pPr>
      <w:r w:rsidRPr="00C605F1">
        <w:rPr>
          <w:rFonts w:ascii="FS Jack Light" w:eastAsia="Arial" w:hAnsi="FS Jack Light" w:cs="Arial"/>
          <w:lang w:bidi="en-GB"/>
        </w:rPr>
        <w:t>I will respect the course tutor, course venue and the other candidates and their points of view</w:t>
      </w:r>
      <w:r>
        <w:rPr>
          <w:rFonts w:ascii="FS Jack Light" w:eastAsia="Arial" w:hAnsi="FS Jack Light" w:cs="Arial"/>
          <w:lang w:bidi="en-GB"/>
        </w:rPr>
        <w:t xml:space="preserve">. </w:t>
      </w:r>
      <w:r w:rsidRPr="00C605F1">
        <w:rPr>
          <w:rFonts w:ascii="FS Jack Light" w:eastAsia="Arial" w:hAnsi="FS Jack Light" w:cs="Arial"/>
          <w:lang w:bidi="en-GB"/>
        </w:rPr>
        <w:t xml:space="preserve">I understand that if my behaviour, language or conduct is deemed ‘unacceptable’, ’offensive’ or ‘harmful’ for any reason, the London FA and the venues reserves the right to exclude me for </w:t>
      </w:r>
      <w:proofErr w:type="gramStart"/>
      <w:r w:rsidRPr="00C605F1">
        <w:rPr>
          <w:rFonts w:ascii="FS Jack Light" w:eastAsia="Arial" w:hAnsi="FS Jack Light" w:cs="Arial"/>
          <w:lang w:bidi="en-GB"/>
        </w:rPr>
        <w:t>continuing on</w:t>
      </w:r>
      <w:proofErr w:type="gramEnd"/>
      <w:r w:rsidRPr="00C605F1">
        <w:rPr>
          <w:rFonts w:ascii="FS Jack Light" w:eastAsia="Arial" w:hAnsi="FS Jack Light" w:cs="Arial"/>
          <w:lang w:bidi="en-GB"/>
        </w:rPr>
        <w:t xml:space="preserve"> my chosen course and if necessary, future</w:t>
      </w:r>
      <w:r w:rsidRPr="00C605F1">
        <w:rPr>
          <w:rFonts w:ascii="FS Jack Light" w:eastAsia="Arial" w:hAnsi="FS Jack Light" w:cs="Arial"/>
          <w:spacing w:val="-9"/>
          <w:lang w:bidi="en-GB"/>
        </w:rPr>
        <w:t xml:space="preserve"> </w:t>
      </w:r>
      <w:r w:rsidRPr="00C605F1">
        <w:rPr>
          <w:rFonts w:ascii="FS Jack Light" w:eastAsia="Arial" w:hAnsi="FS Jack Light" w:cs="Arial"/>
          <w:lang w:bidi="en-GB"/>
        </w:rPr>
        <w:t>courses.</w:t>
      </w:r>
    </w:p>
    <w:p w:rsidR="004D7762" w:rsidRPr="00C605F1" w:rsidRDefault="004D7762" w:rsidP="004D7762">
      <w:pPr>
        <w:widowControl w:val="0"/>
        <w:numPr>
          <w:ilvl w:val="0"/>
          <w:numId w:val="8"/>
        </w:numPr>
        <w:tabs>
          <w:tab w:val="left" w:pos="765"/>
          <w:tab w:val="left" w:pos="766"/>
        </w:tabs>
        <w:autoSpaceDE w:val="0"/>
        <w:autoSpaceDN w:val="0"/>
        <w:spacing w:after="0" w:line="273" w:lineRule="auto"/>
        <w:ind w:right="669"/>
        <w:rPr>
          <w:rFonts w:ascii="FS Jack Light" w:eastAsia="Arial" w:hAnsi="FS Jack Light" w:cs="Arial"/>
          <w:lang w:bidi="en-GB"/>
        </w:rPr>
      </w:pPr>
      <w:r w:rsidRPr="00C605F1">
        <w:rPr>
          <w:rFonts w:ascii="FS Jack Light" w:eastAsia="Arial" w:hAnsi="FS Jack Light" w:cs="Arial"/>
          <w:lang w:bidi="en-GB"/>
        </w:rPr>
        <w:t xml:space="preserve">I am fully aware that my chosen course may be one which includes the FA </w:t>
      </w:r>
      <w:r w:rsidRPr="00C605F1">
        <w:rPr>
          <w:rFonts w:ascii="FS Jack Light" w:eastAsia="Arial" w:hAnsi="FS Jack Light" w:cs="Arial"/>
          <w:lang w:bidi="en-GB"/>
        </w:rPr>
        <w:lastRenderedPageBreak/>
        <w:t xml:space="preserve">Safeguarding </w:t>
      </w:r>
      <w:r>
        <w:rPr>
          <w:rFonts w:ascii="FS Jack Light" w:eastAsia="Arial" w:hAnsi="FS Jack Light" w:cs="Arial"/>
          <w:lang w:bidi="en-GB"/>
        </w:rPr>
        <w:t>Children</w:t>
      </w:r>
      <w:r w:rsidRPr="00C605F1">
        <w:rPr>
          <w:rFonts w:ascii="FS Jack Light" w:eastAsia="Arial" w:hAnsi="FS Jack Light" w:cs="Arial"/>
          <w:lang w:bidi="en-GB"/>
        </w:rPr>
        <w:t xml:space="preserve"> Workshop (3 hours), which discusses some sensitive ‘hypothetical’ issues and some real issues regarding child abuse in its various</w:t>
      </w:r>
      <w:r w:rsidRPr="00C605F1">
        <w:rPr>
          <w:rFonts w:ascii="FS Jack Light" w:eastAsia="Arial" w:hAnsi="FS Jack Light" w:cs="Arial"/>
          <w:spacing w:val="-3"/>
          <w:lang w:bidi="en-GB"/>
        </w:rPr>
        <w:t xml:space="preserve"> </w:t>
      </w:r>
      <w:r w:rsidRPr="00C605F1">
        <w:rPr>
          <w:rFonts w:ascii="FS Jack Light" w:eastAsia="Arial" w:hAnsi="FS Jack Light" w:cs="Arial"/>
          <w:lang w:bidi="en-GB"/>
        </w:rPr>
        <w:t>forms.</w:t>
      </w:r>
    </w:p>
    <w:p w:rsidR="004D7762" w:rsidRPr="00C605F1" w:rsidRDefault="004D7762" w:rsidP="004D7762">
      <w:pPr>
        <w:widowControl w:val="0"/>
        <w:numPr>
          <w:ilvl w:val="0"/>
          <w:numId w:val="8"/>
        </w:numPr>
        <w:tabs>
          <w:tab w:val="left" w:pos="765"/>
          <w:tab w:val="left" w:pos="766"/>
        </w:tabs>
        <w:autoSpaceDE w:val="0"/>
        <w:autoSpaceDN w:val="0"/>
        <w:spacing w:after="0" w:line="271" w:lineRule="auto"/>
        <w:ind w:right="218"/>
        <w:rPr>
          <w:rFonts w:ascii="FS Jack Light" w:eastAsia="Arial" w:hAnsi="FS Jack Light" w:cs="Arial"/>
          <w:lang w:bidi="en-GB"/>
        </w:rPr>
      </w:pPr>
      <w:r w:rsidRPr="00C605F1">
        <w:rPr>
          <w:rFonts w:ascii="FS Jack Light" w:eastAsia="Arial" w:hAnsi="FS Jack Light" w:cs="Arial"/>
          <w:lang w:bidi="en-GB"/>
        </w:rPr>
        <w:t>I confirm that I understand the above statements</w:t>
      </w:r>
      <w:r>
        <w:rPr>
          <w:rFonts w:ascii="FS Jack Light" w:eastAsia="Arial" w:hAnsi="FS Jack Light" w:cs="Arial"/>
          <w:lang w:bidi="en-GB"/>
        </w:rPr>
        <w:t>,</w:t>
      </w:r>
      <w:r w:rsidRPr="00C605F1">
        <w:rPr>
          <w:rFonts w:ascii="FS Jack Light" w:eastAsia="Arial" w:hAnsi="FS Jack Light" w:cs="Arial"/>
          <w:lang w:bidi="en-GB"/>
        </w:rPr>
        <w:t xml:space="preserve"> and their implications</w:t>
      </w:r>
      <w:r>
        <w:rPr>
          <w:rFonts w:ascii="FS Jack Light" w:eastAsia="Arial" w:hAnsi="FS Jack Light" w:cs="Arial"/>
          <w:lang w:bidi="en-GB"/>
        </w:rPr>
        <w:t>,</w:t>
      </w:r>
      <w:r w:rsidRPr="00C605F1">
        <w:rPr>
          <w:rFonts w:ascii="FS Jack Light" w:eastAsia="Arial" w:hAnsi="FS Jack Light" w:cs="Arial"/>
          <w:lang w:bidi="en-GB"/>
        </w:rPr>
        <w:t xml:space="preserve"> and that the information I have provided on this form is correct to the very best of my</w:t>
      </w:r>
      <w:r w:rsidRPr="00C605F1">
        <w:rPr>
          <w:rFonts w:ascii="FS Jack Light" w:eastAsia="Arial" w:hAnsi="FS Jack Light" w:cs="Arial"/>
          <w:spacing w:val="-13"/>
          <w:lang w:bidi="en-GB"/>
        </w:rPr>
        <w:t xml:space="preserve"> </w:t>
      </w:r>
      <w:r w:rsidRPr="00C605F1">
        <w:rPr>
          <w:rFonts w:ascii="FS Jack Light" w:eastAsia="Arial" w:hAnsi="FS Jack Light" w:cs="Arial"/>
          <w:lang w:bidi="en-GB"/>
        </w:rPr>
        <w:t>knowledge.</w:t>
      </w:r>
    </w:p>
    <w:p w:rsidR="004D7762" w:rsidRPr="00C605F1" w:rsidRDefault="004D7762" w:rsidP="004D7762">
      <w:pPr>
        <w:widowControl w:val="0"/>
        <w:tabs>
          <w:tab w:val="left" w:pos="765"/>
          <w:tab w:val="left" w:pos="766"/>
        </w:tabs>
        <w:autoSpaceDE w:val="0"/>
        <w:autoSpaceDN w:val="0"/>
        <w:spacing w:line="271" w:lineRule="auto"/>
        <w:ind w:right="218"/>
        <w:rPr>
          <w:rFonts w:ascii="FS Jack Light" w:eastAsia="Arial" w:hAnsi="FS Jack Light" w:cs="Arial"/>
          <w:lang w:bidi="en-GB"/>
        </w:rPr>
      </w:pPr>
    </w:p>
    <w:p w:rsidR="004D7762" w:rsidRPr="00C605F1" w:rsidRDefault="004D7762" w:rsidP="004D7762">
      <w:pPr>
        <w:widowControl w:val="0"/>
        <w:tabs>
          <w:tab w:val="left" w:pos="765"/>
          <w:tab w:val="left" w:pos="766"/>
        </w:tabs>
        <w:autoSpaceDE w:val="0"/>
        <w:autoSpaceDN w:val="0"/>
        <w:spacing w:line="271" w:lineRule="auto"/>
        <w:ind w:right="218"/>
        <w:rPr>
          <w:rFonts w:ascii="FS Jack Light" w:eastAsia="Arial" w:hAnsi="FS Jack Light" w:cs="Arial"/>
          <w:lang w:bidi="en-GB"/>
        </w:rPr>
      </w:pPr>
      <w:r w:rsidRPr="004D7762">
        <w:rPr>
          <w:rFonts w:ascii="FS Jack Light" w:eastAsia="Arial" w:hAnsi="FS Jack Light" w:cs="Arial"/>
          <w:b/>
          <w:bCs/>
          <w:u w:val="single"/>
          <w:lang w:bidi="en-GB"/>
        </w:rPr>
        <w:t>Liability</w:t>
      </w:r>
      <w:r w:rsidRPr="00C605F1">
        <w:rPr>
          <w:rFonts w:ascii="FS Jack Light" w:eastAsia="Arial" w:hAnsi="FS Jack Light" w:cs="Arial"/>
          <w:b/>
          <w:bCs/>
          <w:lang w:bidi="en-GB"/>
        </w:rPr>
        <w:t xml:space="preserve">. </w:t>
      </w:r>
    </w:p>
    <w:p w:rsidR="004D7762" w:rsidRDefault="004D7762" w:rsidP="004D7762">
      <w:pPr>
        <w:widowControl w:val="0"/>
        <w:tabs>
          <w:tab w:val="left" w:pos="765"/>
          <w:tab w:val="left" w:pos="766"/>
        </w:tabs>
        <w:autoSpaceDE w:val="0"/>
        <w:autoSpaceDN w:val="0"/>
        <w:spacing w:line="271" w:lineRule="auto"/>
        <w:ind w:right="218"/>
        <w:rPr>
          <w:rFonts w:ascii="FS Jack Light" w:eastAsia="Arial" w:hAnsi="FS Jack Light" w:cs="Arial"/>
          <w:lang w:bidi="en-GB"/>
        </w:rPr>
      </w:pPr>
      <w:r w:rsidRPr="00C605F1">
        <w:rPr>
          <w:rFonts w:ascii="FS Jack Light" w:eastAsia="Arial" w:hAnsi="FS Jack Light" w:cs="Arial"/>
          <w:lang w:bidi="en-GB"/>
        </w:rPr>
        <w:t xml:space="preserve">We do not accept and shall have no liability for any loss or damage to your personal possessions whilst you are attending any Course. As such, you may wish to take out insurance for any valuable possessions that you bring with you to any Course. In addition, we shall have no liability for any injury or damage to your or any other person's computer or IT systems relating to or resulting from applying for or participation in any Course. </w:t>
      </w:r>
    </w:p>
    <w:p w:rsidR="004D7762" w:rsidRPr="00C605F1" w:rsidRDefault="004D7762" w:rsidP="004D7762">
      <w:pPr>
        <w:widowControl w:val="0"/>
        <w:tabs>
          <w:tab w:val="left" w:pos="765"/>
          <w:tab w:val="left" w:pos="766"/>
        </w:tabs>
        <w:autoSpaceDE w:val="0"/>
        <w:autoSpaceDN w:val="0"/>
        <w:spacing w:line="271" w:lineRule="auto"/>
        <w:ind w:right="218"/>
        <w:rPr>
          <w:rFonts w:ascii="FS Jack Light" w:eastAsia="Arial" w:hAnsi="FS Jack Light" w:cs="Arial"/>
          <w:lang w:bidi="en-GB"/>
        </w:rPr>
      </w:pPr>
      <w:r w:rsidRPr="00393EAC">
        <w:rPr>
          <w:rFonts w:ascii="FS Jack Light" w:eastAsia="Arial" w:hAnsi="FS Jack Light" w:cs="Arial"/>
          <w:highlight w:val="yellow"/>
          <w:lang w:bidi="en-GB"/>
        </w:rPr>
        <w:t>We do not accept and shall have no liability for any injury or death which may occur as the result of our courses. We would advise learners to take out their own Personal Accident Insurance prior to the course.</w:t>
      </w:r>
      <w:r>
        <w:rPr>
          <w:rFonts w:ascii="FS Jack Light" w:eastAsia="Arial" w:hAnsi="FS Jack Light" w:cs="Arial"/>
          <w:lang w:bidi="en-GB"/>
        </w:rPr>
        <w:t xml:space="preserve">   </w:t>
      </w:r>
    </w:p>
    <w:p w:rsidR="004D7762" w:rsidRPr="00C605F1" w:rsidRDefault="004D7762" w:rsidP="004D7762">
      <w:pPr>
        <w:widowControl w:val="0"/>
        <w:tabs>
          <w:tab w:val="left" w:pos="765"/>
          <w:tab w:val="left" w:pos="766"/>
        </w:tabs>
        <w:autoSpaceDE w:val="0"/>
        <w:autoSpaceDN w:val="0"/>
        <w:spacing w:line="271" w:lineRule="auto"/>
        <w:ind w:right="218"/>
        <w:rPr>
          <w:rFonts w:ascii="FS Jack Light" w:eastAsia="Arial" w:hAnsi="FS Jack Light" w:cs="Arial"/>
          <w:lang w:bidi="en-GB"/>
        </w:rPr>
      </w:pPr>
      <w:r w:rsidRPr="00C605F1">
        <w:rPr>
          <w:rFonts w:ascii="FS Jack Light" w:eastAsia="Arial" w:hAnsi="FS Jack Light" w:cs="Arial"/>
          <w:lang w:bidi="en-GB"/>
        </w:rPr>
        <w:t xml:space="preserve">We do not accept and shall have no liability for any indirect or consequential loss of any kind in contract, tort or otherwise arising from your attendance at, booking of or attempt to book any Course. </w:t>
      </w:r>
    </w:p>
    <w:p w:rsidR="004D7762" w:rsidRPr="00C605F1" w:rsidRDefault="004D7762" w:rsidP="004D7762">
      <w:pPr>
        <w:widowControl w:val="0"/>
        <w:tabs>
          <w:tab w:val="left" w:pos="765"/>
          <w:tab w:val="left" w:pos="766"/>
        </w:tabs>
        <w:autoSpaceDE w:val="0"/>
        <w:autoSpaceDN w:val="0"/>
        <w:spacing w:line="271" w:lineRule="auto"/>
        <w:ind w:right="218"/>
        <w:rPr>
          <w:rFonts w:ascii="FS Jack Light" w:eastAsia="Arial" w:hAnsi="FS Jack Light" w:cs="Arial"/>
          <w:lang w:bidi="en-GB"/>
        </w:rPr>
      </w:pPr>
      <w:r w:rsidRPr="00C605F1">
        <w:rPr>
          <w:rFonts w:ascii="FS Jack Light" w:eastAsia="Arial" w:hAnsi="FS Jack Light" w:cs="Arial"/>
          <w:lang w:bidi="en-GB"/>
        </w:rPr>
        <w:t>Our liability pursuant to these terms and conditions or in connection with any Course which is not otherwise expressly excluded or limited in these terms and conditions shall be limited to the Booking Fee for the relevant Course.</w:t>
      </w:r>
    </w:p>
    <w:p w:rsidR="004D7762" w:rsidRPr="00C605F1" w:rsidRDefault="004D7762" w:rsidP="004D7762">
      <w:pPr>
        <w:rPr>
          <w:rFonts w:ascii="FS Jack Light" w:hAnsi="FS Jack Light" w:cs="Arial"/>
          <w:b/>
          <w:u w:val="single"/>
        </w:rPr>
      </w:pPr>
    </w:p>
    <w:p w:rsidR="004D7762" w:rsidRPr="00C605F1" w:rsidRDefault="004D7762" w:rsidP="004D7762">
      <w:pPr>
        <w:ind w:left="7920" w:hanging="7920"/>
        <w:rPr>
          <w:rFonts w:ascii="FS Jack Light" w:hAnsi="FS Jack Light" w:cs="Arial"/>
          <w:b/>
          <w:u w:val="single"/>
        </w:rPr>
      </w:pPr>
      <w:r w:rsidRPr="00C605F1">
        <w:rPr>
          <w:rFonts w:ascii="FS Jack Light" w:hAnsi="FS Jack Light" w:cs="Arial"/>
          <w:b/>
          <w:u w:val="single"/>
        </w:rPr>
        <w:t>Candidate Codes of Conduct</w:t>
      </w:r>
    </w:p>
    <w:p w:rsidR="004D7762" w:rsidRPr="004D7762" w:rsidRDefault="004D7762" w:rsidP="004D7762">
      <w:pPr>
        <w:ind w:left="7920" w:hanging="7920"/>
        <w:jc w:val="both"/>
        <w:rPr>
          <w:rFonts w:ascii="FS Jack Light" w:hAnsi="FS Jack Light" w:cs="Arial"/>
          <w:i/>
        </w:rPr>
      </w:pPr>
      <w:r w:rsidRPr="00C605F1">
        <w:rPr>
          <w:rFonts w:ascii="FS Jack Light" w:hAnsi="FS Jack Light" w:cs="Arial"/>
          <w:i/>
        </w:rPr>
        <w:t>Candidate Responsibilities</w:t>
      </w:r>
    </w:p>
    <w:p w:rsidR="004D7762" w:rsidRPr="00C605F1" w:rsidRDefault="004D7762" w:rsidP="004D7762">
      <w:pPr>
        <w:ind w:right="26"/>
        <w:jc w:val="both"/>
        <w:rPr>
          <w:rFonts w:ascii="FS Jack Light" w:hAnsi="FS Jack Light" w:cs="Arial"/>
        </w:rPr>
      </w:pPr>
      <w:r w:rsidRPr="00C605F1">
        <w:rPr>
          <w:rFonts w:ascii="FS Jack Light" w:hAnsi="FS Jack Light" w:cs="Arial"/>
        </w:rPr>
        <w:t xml:space="preserve">We want every candidate to succeed on their chosen course; however each candidate will be expected </w:t>
      </w:r>
      <w:proofErr w:type="gramStart"/>
      <w:r w:rsidRPr="00C605F1">
        <w:rPr>
          <w:rFonts w:ascii="FS Jack Light" w:hAnsi="FS Jack Light" w:cs="Arial"/>
        </w:rPr>
        <w:t>to:-</w:t>
      </w:r>
      <w:proofErr w:type="gramEnd"/>
    </w:p>
    <w:p w:rsidR="004D7762" w:rsidRPr="00C605F1" w:rsidRDefault="004D7762" w:rsidP="004D7762">
      <w:pPr>
        <w:numPr>
          <w:ilvl w:val="0"/>
          <w:numId w:val="7"/>
        </w:numPr>
        <w:spacing w:after="0" w:line="240" w:lineRule="auto"/>
        <w:ind w:right="26"/>
        <w:jc w:val="both"/>
        <w:rPr>
          <w:rFonts w:ascii="FS Jack Light" w:hAnsi="FS Jack Light" w:cs="Arial"/>
        </w:rPr>
      </w:pPr>
      <w:smartTag w:uri="urn:schemas-microsoft-com:office:smarttags" w:element="PersonName">
        <w:r w:rsidRPr="00C605F1">
          <w:rPr>
            <w:rFonts w:ascii="FS Jack Light" w:hAnsi="FS Jack Light" w:cs="Arial"/>
          </w:rPr>
          <w:t>Info</w:t>
        </w:r>
      </w:smartTag>
      <w:r w:rsidRPr="00C605F1">
        <w:rPr>
          <w:rFonts w:ascii="FS Jack Light" w:hAnsi="FS Jack Light" w:cs="Arial"/>
        </w:rPr>
        <w:t>rm course tutor of any change in personal details / circumstances</w:t>
      </w:r>
      <w:r>
        <w:rPr>
          <w:rFonts w:ascii="FS Jack Light" w:hAnsi="FS Jack Light" w:cs="Arial"/>
        </w:rPr>
        <w:t>.</w:t>
      </w:r>
    </w:p>
    <w:p w:rsidR="004D7762" w:rsidRPr="00C605F1" w:rsidRDefault="004D7762" w:rsidP="004D7762">
      <w:pPr>
        <w:numPr>
          <w:ilvl w:val="0"/>
          <w:numId w:val="7"/>
        </w:numPr>
        <w:spacing w:after="0" w:line="240" w:lineRule="auto"/>
        <w:ind w:right="26"/>
        <w:jc w:val="both"/>
        <w:rPr>
          <w:rFonts w:ascii="FS Jack Light" w:hAnsi="FS Jack Light" w:cs="Arial"/>
        </w:rPr>
      </w:pPr>
      <w:r w:rsidRPr="00C605F1">
        <w:rPr>
          <w:rFonts w:ascii="FS Jack Light" w:hAnsi="FS Jack Light" w:cs="Arial"/>
        </w:rPr>
        <w:t>Attend all timetabled sessions punctually, and account for any absences or lateness to the course tutor.</w:t>
      </w:r>
    </w:p>
    <w:p w:rsidR="004D7762" w:rsidRPr="00C605F1" w:rsidRDefault="004D7762" w:rsidP="004D7762">
      <w:pPr>
        <w:numPr>
          <w:ilvl w:val="0"/>
          <w:numId w:val="7"/>
        </w:numPr>
        <w:spacing w:after="0" w:line="240" w:lineRule="auto"/>
        <w:ind w:right="26"/>
        <w:jc w:val="both"/>
        <w:rPr>
          <w:rFonts w:ascii="FS Jack Light" w:hAnsi="FS Jack Light" w:cs="Arial"/>
        </w:rPr>
      </w:pPr>
      <w:r w:rsidRPr="00C605F1">
        <w:rPr>
          <w:rFonts w:ascii="FS Jack Light" w:hAnsi="FS Jack Light" w:cs="Arial"/>
        </w:rPr>
        <w:t xml:space="preserve">Complete the work </w:t>
      </w:r>
      <w:r>
        <w:rPr>
          <w:rFonts w:ascii="FS Jack Light" w:hAnsi="FS Jack Light" w:cs="Arial"/>
        </w:rPr>
        <w:t>to</w:t>
      </w:r>
      <w:r w:rsidRPr="00C605F1">
        <w:rPr>
          <w:rFonts w:ascii="FS Jack Light" w:hAnsi="FS Jack Light" w:cs="Arial"/>
        </w:rPr>
        <w:t xml:space="preserve"> the best of your ability and by the agreed deadlines</w:t>
      </w:r>
      <w:r>
        <w:rPr>
          <w:rFonts w:ascii="FS Jack Light" w:hAnsi="FS Jack Light" w:cs="Arial"/>
        </w:rPr>
        <w:t>.</w:t>
      </w:r>
    </w:p>
    <w:p w:rsidR="004D7762" w:rsidRPr="00C605F1" w:rsidRDefault="004D7762" w:rsidP="004D7762">
      <w:pPr>
        <w:numPr>
          <w:ilvl w:val="0"/>
          <w:numId w:val="7"/>
        </w:numPr>
        <w:spacing w:after="0" w:line="240" w:lineRule="auto"/>
        <w:ind w:right="26"/>
        <w:jc w:val="both"/>
        <w:rPr>
          <w:rFonts w:ascii="FS Jack Light" w:hAnsi="FS Jack Light" w:cs="Arial"/>
        </w:rPr>
      </w:pPr>
      <w:r w:rsidRPr="00C605F1">
        <w:rPr>
          <w:rFonts w:ascii="FS Jack Light" w:hAnsi="FS Jack Light" w:cs="Arial"/>
        </w:rPr>
        <w:t>Take responsibility for your learning by bringing along all you need with you to the sessions and by participating fully</w:t>
      </w:r>
      <w:r>
        <w:rPr>
          <w:rFonts w:ascii="FS Jack Light" w:hAnsi="FS Jack Light" w:cs="Arial"/>
        </w:rPr>
        <w:t>.</w:t>
      </w:r>
    </w:p>
    <w:p w:rsidR="004D7762" w:rsidRPr="00C605F1" w:rsidRDefault="004D7762" w:rsidP="004D7762">
      <w:pPr>
        <w:numPr>
          <w:ilvl w:val="0"/>
          <w:numId w:val="7"/>
        </w:numPr>
        <w:spacing w:after="0" w:line="240" w:lineRule="auto"/>
        <w:ind w:right="26"/>
        <w:jc w:val="both"/>
        <w:rPr>
          <w:rFonts w:ascii="FS Jack Light" w:hAnsi="FS Jack Light" w:cs="Arial"/>
        </w:rPr>
      </w:pPr>
      <w:r w:rsidRPr="00C605F1">
        <w:rPr>
          <w:rFonts w:ascii="FS Jack Light" w:hAnsi="FS Jack Light" w:cs="Arial"/>
        </w:rPr>
        <w:t>Co-operate with course, county staff and fellow candidates to maintain a socially acceptable standard of behaviour</w:t>
      </w:r>
      <w:r>
        <w:rPr>
          <w:rFonts w:ascii="FS Jack Light" w:hAnsi="FS Jack Light" w:cs="Arial"/>
        </w:rPr>
        <w:t>.</w:t>
      </w:r>
    </w:p>
    <w:p w:rsidR="004D7762" w:rsidRPr="00C605F1" w:rsidRDefault="004D7762" w:rsidP="004D7762">
      <w:pPr>
        <w:numPr>
          <w:ilvl w:val="0"/>
          <w:numId w:val="7"/>
        </w:numPr>
        <w:spacing w:after="0" w:line="240" w:lineRule="auto"/>
        <w:ind w:right="26"/>
        <w:jc w:val="both"/>
        <w:rPr>
          <w:rFonts w:ascii="FS Jack Light" w:hAnsi="FS Jack Light" w:cs="Arial"/>
        </w:rPr>
      </w:pPr>
      <w:r w:rsidRPr="00C605F1">
        <w:rPr>
          <w:rFonts w:ascii="FS Jack Light" w:hAnsi="FS Jack Light" w:cs="Arial"/>
        </w:rPr>
        <w:t>Play an active part in Equal Opportunities by respecting the rights of others, refusing to take part in behaviour which degrades others and by reporting any inappropriate behaviour</w:t>
      </w:r>
      <w:r>
        <w:rPr>
          <w:rFonts w:ascii="FS Jack Light" w:hAnsi="FS Jack Light" w:cs="Arial"/>
        </w:rPr>
        <w:t>.</w:t>
      </w:r>
    </w:p>
    <w:p w:rsidR="004D7762" w:rsidRPr="00C605F1" w:rsidRDefault="004D7762" w:rsidP="004D7762">
      <w:pPr>
        <w:numPr>
          <w:ilvl w:val="0"/>
          <w:numId w:val="7"/>
        </w:numPr>
        <w:spacing w:after="0" w:line="240" w:lineRule="auto"/>
        <w:ind w:right="26"/>
        <w:jc w:val="both"/>
        <w:rPr>
          <w:rFonts w:ascii="FS Jack Light" w:hAnsi="FS Jack Light" w:cs="Arial"/>
        </w:rPr>
      </w:pPr>
      <w:r w:rsidRPr="00C605F1">
        <w:rPr>
          <w:rFonts w:ascii="FS Jack Light" w:hAnsi="FS Jack Light" w:cs="Arial"/>
        </w:rPr>
        <w:t>Show respect and observe to take care of the venue’s buildings, Furniture and equipment.</w:t>
      </w:r>
    </w:p>
    <w:p w:rsidR="004D7762" w:rsidRPr="00C605F1" w:rsidRDefault="004D7762" w:rsidP="004D7762">
      <w:pPr>
        <w:rPr>
          <w:rFonts w:ascii="FS Jack Light" w:hAnsi="FS Jack Light" w:cs="Arial"/>
        </w:rPr>
      </w:pPr>
    </w:p>
    <w:p w:rsidR="004D7762" w:rsidRPr="00C605F1" w:rsidRDefault="004D7762" w:rsidP="004D7762">
      <w:pPr>
        <w:rPr>
          <w:rFonts w:ascii="FS Jack Light" w:hAnsi="FS Jack Light" w:cs="Arial"/>
        </w:rPr>
      </w:pPr>
    </w:p>
    <w:p w:rsidR="004D7762" w:rsidRPr="00C605F1" w:rsidRDefault="004D7762" w:rsidP="004D7762">
      <w:pPr>
        <w:rPr>
          <w:rFonts w:ascii="FS Jack Light" w:hAnsi="FS Jack Light" w:cs="Arial"/>
        </w:rPr>
      </w:pPr>
    </w:p>
    <w:p w:rsidR="004D7762" w:rsidRPr="00C605F1" w:rsidRDefault="004D7762" w:rsidP="004D7762">
      <w:pPr>
        <w:rPr>
          <w:rFonts w:ascii="FS Jack Light" w:hAnsi="FS Jack Light" w:cs="Arial"/>
        </w:rPr>
      </w:pPr>
    </w:p>
    <w:p w:rsidR="004D7762" w:rsidRPr="00C605F1" w:rsidRDefault="004D7762" w:rsidP="004D7762">
      <w:pPr>
        <w:rPr>
          <w:rFonts w:ascii="FS Jack Light" w:hAnsi="FS Jack Light" w:cs="Arial"/>
        </w:rPr>
      </w:pPr>
    </w:p>
    <w:p w:rsidR="004D7762" w:rsidRPr="004D7762" w:rsidRDefault="004D7762" w:rsidP="004D7762">
      <w:pPr>
        <w:rPr>
          <w:rFonts w:ascii="FS Jack Light" w:hAnsi="FS Jack Light" w:cs="Arial"/>
          <w:b/>
          <w:u w:val="single"/>
        </w:rPr>
      </w:pPr>
      <w:r w:rsidRPr="00C605F1">
        <w:rPr>
          <w:rFonts w:ascii="FS Jack Light" w:hAnsi="FS Jack Light" w:cs="Arial"/>
          <w:b/>
          <w:u w:val="single"/>
        </w:rPr>
        <w:t>Health and Safety</w:t>
      </w:r>
    </w:p>
    <w:p w:rsidR="004D7762" w:rsidRPr="00C605F1" w:rsidRDefault="004D7762" w:rsidP="004D7762">
      <w:pPr>
        <w:rPr>
          <w:rFonts w:ascii="FS Jack Light" w:hAnsi="FS Jack Light" w:cs="Arial"/>
        </w:rPr>
      </w:pPr>
      <w:r w:rsidRPr="00C605F1">
        <w:rPr>
          <w:rFonts w:ascii="FS Jack Light" w:hAnsi="FS Jack Light" w:cs="Arial"/>
        </w:rPr>
        <w:t xml:space="preserve">London Football Association Ltd will provide safe and healthy working and learning conditions and premises, safe systems of work, to ensure so far as is reasonably practical the safety and </w:t>
      </w:r>
      <w:proofErr w:type="spellStart"/>
      <w:r w:rsidRPr="00C605F1">
        <w:rPr>
          <w:rFonts w:ascii="FS Jack Light" w:hAnsi="FS Jack Light" w:cs="Arial"/>
        </w:rPr>
        <w:t>well being</w:t>
      </w:r>
      <w:proofErr w:type="spellEnd"/>
      <w:r w:rsidRPr="00C605F1">
        <w:rPr>
          <w:rFonts w:ascii="FS Jack Light" w:hAnsi="FS Jack Light" w:cs="Arial"/>
        </w:rPr>
        <w:t xml:space="preserve"> of staff, candidates and the general public.</w:t>
      </w:r>
    </w:p>
    <w:p w:rsidR="004D7762" w:rsidRPr="00C605F1" w:rsidRDefault="004D7762" w:rsidP="004D7762">
      <w:pPr>
        <w:rPr>
          <w:rFonts w:ascii="FS Jack Light" w:hAnsi="FS Jack Light" w:cs="Arial"/>
        </w:rPr>
      </w:pPr>
      <w:r w:rsidRPr="00C605F1">
        <w:rPr>
          <w:rFonts w:ascii="FS Jack Light" w:hAnsi="FS Jack Light" w:cs="Arial"/>
        </w:rPr>
        <w:t xml:space="preserve">We encourage staff and candidates to be conscious of safety matters in </w:t>
      </w:r>
      <w:proofErr w:type="spellStart"/>
      <w:r w:rsidRPr="00C605F1">
        <w:rPr>
          <w:rFonts w:ascii="FS Jack Light" w:hAnsi="FS Jack Light" w:cs="Arial"/>
        </w:rPr>
        <w:t>al</w:t>
      </w:r>
      <w:proofErr w:type="spellEnd"/>
      <w:r w:rsidRPr="00C605F1">
        <w:rPr>
          <w:rFonts w:ascii="FS Jack Light" w:hAnsi="FS Jack Light" w:cs="Arial"/>
        </w:rPr>
        <w:t xml:space="preserve"> of their activities.</w:t>
      </w:r>
    </w:p>
    <w:p w:rsidR="004D7762" w:rsidRPr="00C605F1" w:rsidRDefault="004D7762" w:rsidP="004D7762">
      <w:pPr>
        <w:rPr>
          <w:rFonts w:ascii="FS Jack Light" w:hAnsi="FS Jack Light" w:cs="Arial"/>
        </w:rPr>
      </w:pPr>
      <w:r w:rsidRPr="00C605F1">
        <w:rPr>
          <w:rFonts w:ascii="FS Jack Light" w:hAnsi="FS Jack Light" w:cs="Arial"/>
        </w:rPr>
        <w:t>All reasonable steps will be taken to ensure safe working arrangements are applied and to prevent accidents and risks to health for any of our coaching and education courses.</w:t>
      </w:r>
    </w:p>
    <w:p w:rsidR="004D7762" w:rsidRPr="00C605F1" w:rsidRDefault="004D7762" w:rsidP="004D7762">
      <w:pPr>
        <w:rPr>
          <w:rFonts w:ascii="FS Jack Light" w:hAnsi="FS Jack Light" w:cs="Arial"/>
        </w:rPr>
      </w:pPr>
      <w:r w:rsidRPr="00C605F1">
        <w:rPr>
          <w:rFonts w:ascii="FS Jack Light" w:hAnsi="FS Jack Light" w:cs="Arial"/>
        </w:rPr>
        <w:t>We Must all: -</w:t>
      </w:r>
    </w:p>
    <w:p w:rsidR="004D7762" w:rsidRPr="004D7762" w:rsidRDefault="004D7762" w:rsidP="004D7762">
      <w:pPr>
        <w:numPr>
          <w:ilvl w:val="0"/>
          <w:numId w:val="4"/>
        </w:numPr>
        <w:spacing w:after="0" w:line="240" w:lineRule="auto"/>
        <w:rPr>
          <w:rFonts w:ascii="FS Jack Light" w:hAnsi="FS Jack Light" w:cs="Arial"/>
        </w:rPr>
      </w:pPr>
      <w:r w:rsidRPr="00C605F1">
        <w:rPr>
          <w:rFonts w:ascii="FS Jack Light" w:hAnsi="FS Jack Light" w:cs="Arial"/>
        </w:rPr>
        <w:t>Take reasonable care for the health and safety of ourselves and others affected by our activities</w:t>
      </w:r>
    </w:p>
    <w:p w:rsidR="004D7762" w:rsidRPr="004D7762" w:rsidRDefault="004D7762" w:rsidP="004D7762">
      <w:pPr>
        <w:numPr>
          <w:ilvl w:val="0"/>
          <w:numId w:val="4"/>
        </w:numPr>
        <w:spacing w:after="0" w:line="240" w:lineRule="auto"/>
        <w:rPr>
          <w:rFonts w:ascii="FS Jack Light" w:hAnsi="FS Jack Light" w:cs="Arial"/>
        </w:rPr>
      </w:pPr>
      <w:r w:rsidRPr="00C605F1">
        <w:rPr>
          <w:rFonts w:ascii="FS Jack Light" w:hAnsi="FS Jack Light" w:cs="Arial"/>
        </w:rPr>
        <w:t>Ensure that our activities are carried out safely with no risk of danger to anyone in accordance with the training and instructions received.</w:t>
      </w:r>
    </w:p>
    <w:p w:rsidR="004D7762" w:rsidRPr="00C605F1" w:rsidRDefault="004D7762" w:rsidP="004D7762">
      <w:pPr>
        <w:numPr>
          <w:ilvl w:val="0"/>
          <w:numId w:val="4"/>
        </w:numPr>
        <w:spacing w:after="0" w:line="240" w:lineRule="auto"/>
        <w:rPr>
          <w:rFonts w:ascii="FS Jack Light" w:hAnsi="FS Jack Light" w:cs="Arial"/>
        </w:rPr>
      </w:pPr>
      <w:r w:rsidRPr="00C605F1">
        <w:rPr>
          <w:rFonts w:ascii="FS Jack Light" w:hAnsi="FS Jack Light" w:cs="Arial"/>
        </w:rPr>
        <w:t>Report any incident affecting health and safety to the course organiser.</w:t>
      </w:r>
    </w:p>
    <w:p w:rsidR="004D7762" w:rsidRPr="00C605F1" w:rsidRDefault="004D7762" w:rsidP="004D7762">
      <w:pPr>
        <w:rPr>
          <w:rFonts w:ascii="FS Jack Light" w:hAnsi="FS Jack Light" w:cs="Arial"/>
        </w:rPr>
      </w:pPr>
    </w:p>
    <w:p w:rsidR="004D7762" w:rsidRPr="004D7762" w:rsidRDefault="004D7762" w:rsidP="004D7762">
      <w:pPr>
        <w:rPr>
          <w:rFonts w:ascii="FS Jack Light" w:hAnsi="FS Jack Light" w:cs="Arial"/>
          <w:b/>
          <w:u w:val="single"/>
        </w:rPr>
      </w:pPr>
      <w:r w:rsidRPr="00C605F1">
        <w:rPr>
          <w:rFonts w:ascii="FS Jack Light" w:hAnsi="FS Jack Light" w:cs="Arial"/>
          <w:b/>
          <w:u w:val="single"/>
        </w:rPr>
        <w:t>Equal Opportunities</w:t>
      </w:r>
    </w:p>
    <w:p w:rsidR="004D7762" w:rsidRPr="00C605F1" w:rsidRDefault="004D7762" w:rsidP="004D7762">
      <w:pPr>
        <w:rPr>
          <w:rFonts w:ascii="FS Jack Light" w:hAnsi="FS Jack Light" w:cs="Arial"/>
        </w:rPr>
      </w:pPr>
      <w:r w:rsidRPr="00C605F1">
        <w:rPr>
          <w:rFonts w:ascii="FS Jack Light" w:hAnsi="FS Jack Light" w:cs="Arial"/>
        </w:rPr>
        <w:t>As the governing body of the game, The London Football Association is responsible for setting standards and values to apply throughout the game at every level. Football belongs to, and should be enjoyed by, anyone who wants to participate in it.</w:t>
      </w:r>
    </w:p>
    <w:p w:rsidR="004D7762" w:rsidRPr="00C605F1" w:rsidRDefault="004D7762" w:rsidP="004D7762">
      <w:pPr>
        <w:rPr>
          <w:rFonts w:ascii="FS Jack Light" w:hAnsi="FS Jack Light" w:cs="Arial"/>
        </w:rPr>
      </w:pPr>
      <w:r w:rsidRPr="00C605F1">
        <w:rPr>
          <w:rFonts w:ascii="FS Jack Light" w:hAnsi="FS Jack Light" w:cs="Arial"/>
        </w:rPr>
        <w:t>The London FA’s commitment is to eliminate discrimination whether by reason of gender, sexual orientation, marital status, race, age, nationality, ethnic origin, colour, religion or belief, ability or disability.</w:t>
      </w:r>
    </w:p>
    <w:p w:rsidR="004D7762" w:rsidRDefault="004D7762" w:rsidP="004D7762">
      <w:pPr>
        <w:rPr>
          <w:rFonts w:ascii="FS Jack Light" w:hAnsi="FS Jack Light" w:cs="Arial"/>
        </w:rPr>
      </w:pPr>
      <w:r w:rsidRPr="00C605F1">
        <w:rPr>
          <w:rFonts w:ascii="FS Jack Light" w:hAnsi="FS Jack Light" w:cs="Arial"/>
        </w:rPr>
        <w:t>The London FA is also committed to promoting equality by treating people fairly and with respect, recognising that inequalities may exist, by taking steps to address them and by providing access and opportunities for all members of the community</w:t>
      </w:r>
      <w:r>
        <w:rPr>
          <w:rFonts w:ascii="FS Jack Light" w:hAnsi="FS Jack Light" w:cs="Arial"/>
        </w:rPr>
        <w:t>.</w:t>
      </w:r>
    </w:p>
    <w:p w:rsidR="004D7762" w:rsidRPr="004D7762" w:rsidRDefault="004D7762" w:rsidP="004D7762">
      <w:pPr>
        <w:rPr>
          <w:rFonts w:ascii="FS Jack Light" w:hAnsi="FS Jack Light" w:cs="Arial"/>
        </w:rPr>
      </w:pPr>
    </w:p>
    <w:p w:rsidR="004D7762" w:rsidRPr="004D7762" w:rsidRDefault="004D7762" w:rsidP="004D7762">
      <w:pPr>
        <w:rPr>
          <w:rFonts w:ascii="FS Jack Light" w:hAnsi="FS Jack Light" w:cs="Arial"/>
          <w:i/>
          <w:u w:val="single"/>
        </w:rPr>
      </w:pPr>
      <w:r w:rsidRPr="00C605F1">
        <w:rPr>
          <w:rFonts w:ascii="FS Jack Light" w:hAnsi="FS Jack Light" w:cs="Arial"/>
          <w:i/>
          <w:u w:val="single"/>
        </w:rPr>
        <w:t>London FA Equality Policy</w:t>
      </w:r>
    </w:p>
    <w:p w:rsidR="004D7762" w:rsidRPr="00C605F1" w:rsidRDefault="004D7762" w:rsidP="004D7762">
      <w:pPr>
        <w:rPr>
          <w:rFonts w:ascii="FS Jack Light" w:hAnsi="FS Jack Light" w:cs="Arial"/>
        </w:rPr>
      </w:pPr>
      <w:r w:rsidRPr="00C605F1">
        <w:rPr>
          <w:rFonts w:ascii="FS Jack Light" w:hAnsi="FS Jack Light" w:cs="Arial"/>
        </w:rPr>
        <w:t>The aim of this policy is to ensure that everyone is treated fairly and with respect and that the London FA is equally accessible to them all.</w:t>
      </w:r>
    </w:p>
    <w:p w:rsidR="004D7762" w:rsidRPr="00C605F1" w:rsidRDefault="004D7762" w:rsidP="004D7762">
      <w:pPr>
        <w:rPr>
          <w:rFonts w:ascii="FS Jack Light" w:hAnsi="FS Jack Light" w:cs="Arial"/>
        </w:rPr>
      </w:pPr>
      <w:r w:rsidRPr="00C605F1">
        <w:rPr>
          <w:rFonts w:ascii="FS Jack Light" w:hAnsi="FS Jack Light" w:cs="Arial"/>
        </w:rPr>
        <w:t>The London FA is responsible for setting standards and values to apply throughout football at every level. Football belongs to and should be enjoyed by anyone who wants to participate in it.</w:t>
      </w:r>
    </w:p>
    <w:p w:rsidR="004D7762" w:rsidRPr="00C605F1" w:rsidRDefault="004D7762" w:rsidP="004D7762">
      <w:pPr>
        <w:rPr>
          <w:rFonts w:ascii="FS Jack Light" w:hAnsi="FS Jack Light" w:cs="Arial"/>
        </w:rPr>
      </w:pPr>
      <w:r w:rsidRPr="00C605F1">
        <w:rPr>
          <w:rFonts w:ascii="FS Jack Light" w:hAnsi="FS Jack Light" w:cs="Arial"/>
        </w:rPr>
        <w:t>The London FA’s commitment is to confront and eliminate discrimination whether by reason of gender, sexual orientation, marital status, race, nationality, age, ethnic origin, colour, religion or belief, ability or disability and to encourage equal opportunities.</w:t>
      </w:r>
    </w:p>
    <w:p w:rsidR="004D7762" w:rsidRPr="00C605F1" w:rsidRDefault="004D7762" w:rsidP="004D7762">
      <w:pPr>
        <w:rPr>
          <w:rFonts w:ascii="FS Jack Light" w:hAnsi="FS Jack Light" w:cs="Arial"/>
        </w:rPr>
      </w:pPr>
      <w:r w:rsidRPr="00C605F1">
        <w:rPr>
          <w:rFonts w:ascii="FS Jack Light" w:hAnsi="FS Jack Light" w:cs="Arial"/>
        </w:rPr>
        <w:t>This policy is fully supported by the Board of the London Football Association and the Chief Executive is responsible for the implementation of this policy.</w:t>
      </w:r>
    </w:p>
    <w:p w:rsidR="004D7762" w:rsidRPr="00C605F1" w:rsidRDefault="004D7762" w:rsidP="004D7762">
      <w:pPr>
        <w:rPr>
          <w:rFonts w:ascii="FS Jack Light" w:hAnsi="FS Jack Light" w:cs="Arial"/>
        </w:rPr>
      </w:pPr>
    </w:p>
    <w:p w:rsidR="004D7762" w:rsidRPr="00C605F1" w:rsidRDefault="004D7762" w:rsidP="004D7762">
      <w:pPr>
        <w:rPr>
          <w:rFonts w:ascii="FS Jack Light" w:hAnsi="FS Jack Light" w:cs="Arial"/>
        </w:rPr>
      </w:pPr>
      <w:r w:rsidRPr="00C605F1">
        <w:rPr>
          <w:rFonts w:ascii="FS Jack Light" w:hAnsi="FS Jack Light" w:cs="Arial"/>
        </w:rPr>
        <w:lastRenderedPageBreak/>
        <w:t>The London FA, in all its activities, will not discriminate, or in any way treat anyone less favourably, on grounds of gender, sexual orientation, marital status, race, nationality, ethnic origin, colour, religion or belief, ability or disability. The London FA will ensure that it treats people fairly and with respect and that it will provide access and opportunities for all members of the community to take part in, and enjoy, its activities.</w:t>
      </w:r>
    </w:p>
    <w:p w:rsidR="004D7762" w:rsidRPr="00C605F1" w:rsidRDefault="004D7762" w:rsidP="004D7762">
      <w:pPr>
        <w:rPr>
          <w:rFonts w:ascii="FS Jack Light" w:hAnsi="FS Jack Light" w:cs="Arial"/>
        </w:rPr>
      </w:pPr>
      <w:r w:rsidRPr="00C605F1">
        <w:rPr>
          <w:rFonts w:ascii="FS Jack Light" w:hAnsi="FS Jack Light" w:cs="Arial"/>
        </w:rPr>
        <w:t>The London FA will not tolerate harassment, bullying, abuse or victimisation of an individual, which for the purpose of this policy and the actions and sanction applicable is regarded as discrimination. This includes sexual or racially based harassment or other discriminatory behaviour, whether physical or verbal. The London FA will work to ensure that such behaviour is met with appropriate action in whatever context it occurs.</w:t>
      </w:r>
    </w:p>
    <w:p w:rsidR="004D7762" w:rsidRPr="00C605F1" w:rsidRDefault="004D7762" w:rsidP="004D7762">
      <w:pPr>
        <w:rPr>
          <w:rFonts w:ascii="FS Jack Light" w:hAnsi="FS Jack Light" w:cs="Arial"/>
        </w:rPr>
      </w:pPr>
      <w:r w:rsidRPr="00C605F1">
        <w:rPr>
          <w:rFonts w:ascii="FS Jack Light" w:hAnsi="FS Jack Light" w:cs="Arial"/>
        </w:rPr>
        <w:t>The London FA is committed to the development of a programme of ongoing training and awareness raising events and activities in order to promote the eradication of discrimination within football.</w:t>
      </w:r>
    </w:p>
    <w:p w:rsidR="004D7762" w:rsidRPr="00C605F1" w:rsidRDefault="004D7762" w:rsidP="004D7762">
      <w:pPr>
        <w:rPr>
          <w:rFonts w:ascii="FS Jack Light" w:hAnsi="FS Jack Light" w:cs="Arial"/>
        </w:rPr>
      </w:pPr>
      <w:r w:rsidRPr="00C605F1">
        <w:rPr>
          <w:rFonts w:ascii="FS Jack Light" w:hAnsi="FS Jack Light" w:cs="Arial"/>
        </w:rPr>
        <w:t>The London FA is committed to a policy of equal treatment of all members and requires all members to abide and adhere to these policies and the requirements of the relevant equalities legislation – Equality Act 2006, Race Relations Act 1976, Sex Discrimination Act 1975 and Disability Discrimination act 2005 as well as any amendments to these acts.</w:t>
      </w:r>
    </w:p>
    <w:p w:rsidR="004D7762" w:rsidRPr="004D7762" w:rsidRDefault="004D7762" w:rsidP="004D7762">
      <w:pPr>
        <w:rPr>
          <w:rFonts w:ascii="FS Jack Light" w:hAnsi="FS Jack Light" w:cs="Arial"/>
        </w:rPr>
      </w:pPr>
      <w:r w:rsidRPr="00C605F1">
        <w:rPr>
          <w:rFonts w:ascii="FS Jack Light" w:hAnsi="FS Jack Light" w:cs="Arial"/>
        </w:rPr>
        <w:t xml:space="preserve">The London FA commits itself to the immediate investigation of any claims, when it is brought to their attention, of discrimination on the above grounds and where such is found to be the case, a requirement that the practice </w:t>
      </w:r>
      <w:proofErr w:type="gramStart"/>
      <w:r w:rsidRPr="00C605F1">
        <w:rPr>
          <w:rFonts w:ascii="FS Jack Light" w:hAnsi="FS Jack Light" w:cs="Arial"/>
        </w:rPr>
        <w:t>stop</w:t>
      </w:r>
      <w:proofErr w:type="gramEnd"/>
      <w:r w:rsidRPr="00C605F1">
        <w:rPr>
          <w:rFonts w:ascii="FS Jack Light" w:hAnsi="FS Jack Light" w:cs="Arial"/>
        </w:rPr>
        <w:t xml:space="preserve"> and sanctions imposed as appropriate.</w:t>
      </w:r>
    </w:p>
    <w:p w:rsidR="004D7762" w:rsidRPr="00C605F1" w:rsidRDefault="004D7762" w:rsidP="004D7762">
      <w:pPr>
        <w:rPr>
          <w:rFonts w:ascii="FS Jack Light" w:hAnsi="FS Jack Light" w:cs="Arial"/>
          <w:b/>
          <w:u w:val="single"/>
        </w:rPr>
      </w:pPr>
    </w:p>
    <w:p w:rsidR="004D7762" w:rsidRPr="004D7762" w:rsidRDefault="004D7762" w:rsidP="004D7762">
      <w:pPr>
        <w:rPr>
          <w:rFonts w:ascii="FS Jack Light" w:hAnsi="FS Jack Light" w:cs="Arial"/>
          <w:b/>
          <w:u w:val="single"/>
        </w:rPr>
      </w:pPr>
      <w:r w:rsidRPr="00C605F1">
        <w:rPr>
          <w:rFonts w:ascii="FS Jack Light" w:hAnsi="FS Jack Light" w:cs="Arial"/>
          <w:b/>
          <w:u w:val="single"/>
        </w:rPr>
        <w:t xml:space="preserve">What can you expect from the London </w:t>
      </w:r>
      <w:r>
        <w:rPr>
          <w:rFonts w:ascii="FS Jack Light" w:hAnsi="FS Jack Light" w:cs="Arial"/>
          <w:b/>
          <w:u w:val="single"/>
        </w:rPr>
        <w:t>F</w:t>
      </w:r>
      <w:r w:rsidRPr="00C605F1">
        <w:rPr>
          <w:rFonts w:ascii="FS Jack Light" w:hAnsi="FS Jack Light" w:cs="Arial"/>
          <w:b/>
          <w:u w:val="single"/>
        </w:rPr>
        <w:t>A</w:t>
      </w:r>
      <w:r>
        <w:rPr>
          <w:rFonts w:ascii="FS Jack Light" w:hAnsi="FS Jack Light" w:cs="Arial"/>
          <w:b/>
          <w:u w:val="single"/>
        </w:rPr>
        <w:t>?</w:t>
      </w:r>
    </w:p>
    <w:p w:rsidR="004D7762" w:rsidRPr="00C605F1" w:rsidRDefault="004D7762" w:rsidP="004D7762">
      <w:pPr>
        <w:rPr>
          <w:rFonts w:ascii="FS Jack Light" w:hAnsi="FS Jack Light" w:cs="Arial"/>
        </w:rPr>
      </w:pPr>
      <w:r w:rsidRPr="00C605F1">
        <w:rPr>
          <w:rFonts w:ascii="FS Jack Light" w:hAnsi="FS Jack Light" w:cs="Arial"/>
        </w:rPr>
        <w:t xml:space="preserve">We will ensure through the application, monitoring and review of human resources policies, procedures and practices that equal opportunities are applied </w:t>
      </w:r>
      <w:proofErr w:type="gramStart"/>
      <w:r w:rsidRPr="00C605F1">
        <w:rPr>
          <w:rFonts w:ascii="FS Jack Light" w:hAnsi="FS Jack Light" w:cs="Arial"/>
        </w:rPr>
        <w:t>to:-</w:t>
      </w:r>
      <w:proofErr w:type="gramEnd"/>
    </w:p>
    <w:p w:rsidR="004D7762" w:rsidRPr="00C605F1" w:rsidRDefault="004D7762" w:rsidP="004D7762">
      <w:pPr>
        <w:numPr>
          <w:ilvl w:val="0"/>
          <w:numId w:val="5"/>
        </w:numPr>
        <w:spacing w:after="0" w:line="240" w:lineRule="auto"/>
        <w:rPr>
          <w:rFonts w:ascii="FS Jack Light" w:hAnsi="FS Jack Light" w:cs="Arial"/>
        </w:rPr>
      </w:pPr>
      <w:r w:rsidRPr="00C605F1">
        <w:rPr>
          <w:rFonts w:ascii="FS Jack Light" w:hAnsi="FS Jack Light" w:cs="Arial"/>
        </w:rPr>
        <w:t>Employment opportunities within the company</w:t>
      </w:r>
    </w:p>
    <w:p w:rsidR="004D7762" w:rsidRDefault="004D7762" w:rsidP="004D7762">
      <w:pPr>
        <w:numPr>
          <w:ilvl w:val="0"/>
          <w:numId w:val="5"/>
        </w:numPr>
        <w:spacing w:after="0" w:line="240" w:lineRule="auto"/>
        <w:rPr>
          <w:rFonts w:ascii="FS Jack Light" w:hAnsi="FS Jack Light" w:cs="Arial"/>
        </w:rPr>
      </w:pPr>
      <w:r w:rsidRPr="00C605F1">
        <w:rPr>
          <w:rFonts w:ascii="FS Jack Light" w:hAnsi="FS Jack Light" w:cs="Arial"/>
        </w:rPr>
        <w:t>Eternal trainees/candidates</w:t>
      </w:r>
    </w:p>
    <w:p w:rsidR="004D7762" w:rsidRDefault="004D7762" w:rsidP="004D7762">
      <w:pPr>
        <w:rPr>
          <w:rFonts w:ascii="FS Jack Light" w:hAnsi="FS Jack Light" w:cs="Arial"/>
        </w:rPr>
      </w:pPr>
    </w:p>
    <w:p w:rsidR="004D7762" w:rsidRPr="00C605F1" w:rsidRDefault="004D7762" w:rsidP="004D7762">
      <w:pPr>
        <w:rPr>
          <w:rFonts w:ascii="FS Jack Light" w:hAnsi="FS Jack Light" w:cs="Arial"/>
        </w:rPr>
      </w:pPr>
      <w:r w:rsidRPr="00C605F1">
        <w:rPr>
          <w:rFonts w:ascii="FS Jack Light" w:hAnsi="FS Jack Light" w:cs="Arial"/>
        </w:rPr>
        <w:t>All involved in the coaching and education scheme will be able to work without discrimination, harassment or bullying.</w:t>
      </w:r>
    </w:p>
    <w:p w:rsidR="004D7762" w:rsidRPr="00C605F1" w:rsidRDefault="004D7762" w:rsidP="004D7762">
      <w:pPr>
        <w:rPr>
          <w:rFonts w:ascii="FS Jack Light" w:hAnsi="FS Jack Light" w:cs="Arial"/>
        </w:rPr>
      </w:pPr>
      <w:r w:rsidRPr="00C605F1">
        <w:rPr>
          <w:rFonts w:ascii="FS Jack Light" w:hAnsi="FS Jack Light" w:cs="Arial"/>
        </w:rPr>
        <w:t>We will fully investigate any concerns raised through the complaint’s procedure (Please see next paragraph) about equal opportunities on London FA courses, and take appropriate action where necessary.</w:t>
      </w:r>
    </w:p>
    <w:tbl>
      <w:tblPr>
        <w:tblpPr w:leftFromText="181" w:rightFromText="181" w:vertAnchor="text" w:horzAnchor="page" w:tblpX="1" w:tblpY="1"/>
        <w:tblW w:w="88" w:type="dxa"/>
        <w:tblCellSpacing w:w="0" w:type="dxa"/>
        <w:shd w:val="clear" w:color="auto" w:fill="FFFFCC"/>
        <w:tblCellMar>
          <w:left w:w="0" w:type="dxa"/>
          <w:right w:w="0" w:type="dxa"/>
        </w:tblCellMar>
        <w:tblLook w:val="0000" w:firstRow="0" w:lastRow="0" w:firstColumn="0" w:lastColumn="0" w:noHBand="0" w:noVBand="0"/>
      </w:tblPr>
      <w:tblGrid>
        <w:gridCol w:w="20"/>
        <w:gridCol w:w="20"/>
        <w:gridCol w:w="48"/>
      </w:tblGrid>
      <w:tr w:rsidR="004D7762" w:rsidRPr="00C605F1" w:rsidTr="00C83C43">
        <w:trPr>
          <w:gridAfter w:val="1"/>
          <w:wAfter w:w="2727" w:type="pct"/>
          <w:trHeight w:val="3"/>
          <w:tblCellSpacing w:w="0" w:type="dxa"/>
        </w:trPr>
        <w:tc>
          <w:tcPr>
            <w:tcW w:w="1136" w:type="pct"/>
            <w:shd w:val="clear" w:color="auto" w:fill="FFFFCC"/>
          </w:tcPr>
          <w:p w:rsidR="004D7762" w:rsidRPr="00C605F1" w:rsidRDefault="004D7762" w:rsidP="00C83C43">
            <w:pPr>
              <w:spacing w:line="15" w:lineRule="atLeast"/>
              <w:rPr>
                <w:rFonts w:ascii="FS Jack Light" w:hAnsi="FS Jack Light" w:cs="Arial"/>
              </w:rPr>
            </w:pPr>
          </w:p>
        </w:tc>
        <w:tc>
          <w:tcPr>
            <w:tcW w:w="1136" w:type="pct"/>
            <w:shd w:val="clear" w:color="auto" w:fill="FFFFCC"/>
          </w:tcPr>
          <w:p w:rsidR="004D7762" w:rsidRPr="00C605F1" w:rsidRDefault="004D7762" w:rsidP="00C83C43">
            <w:pPr>
              <w:spacing w:line="15" w:lineRule="atLeast"/>
              <w:rPr>
                <w:rFonts w:ascii="FS Jack Light" w:hAnsi="FS Jack Light" w:cs="Arial"/>
              </w:rPr>
            </w:pPr>
          </w:p>
        </w:tc>
      </w:tr>
      <w:tr w:rsidR="004D7762" w:rsidRPr="00C605F1" w:rsidTr="00C83C43">
        <w:trPr>
          <w:trHeight w:val="3"/>
          <w:tblCellSpacing w:w="0" w:type="dxa"/>
        </w:trPr>
        <w:tc>
          <w:tcPr>
            <w:tcW w:w="1136" w:type="pct"/>
            <w:shd w:val="clear" w:color="auto" w:fill="FFFFCC"/>
          </w:tcPr>
          <w:p w:rsidR="004D7762" w:rsidRPr="00C605F1" w:rsidRDefault="004D7762" w:rsidP="00C83C43">
            <w:pPr>
              <w:spacing w:line="15" w:lineRule="atLeast"/>
              <w:rPr>
                <w:rFonts w:ascii="FS Jack Light" w:hAnsi="FS Jack Light" w:cs="Arial"/>
              </w:rPr>
            </w:pPr>
          </w:p>
        </w:tc>
        <w:tc>
          <w:tcPr>
            <w:tcW w:w="1136" w:type="pct"/>
            <w:shd w:val="clear" w:color="auto" w:fill="FFFFCC"/>
          </w:tcPr>
          <w:p w:rsidR="004D7762" w:rsidRPr="00C605F1" w:rsidRDefault="004D7762" w:rsidP="00C83C43">
            <w:pPr>
              <w:spacing w:line="15" w:lineRule="atLeast"/>
              <w:rPr>
                <w:rFonts w:ascii="FS Jack Light" w:hAnsi="FS Jack Light" w:cs="Arial"/>
              </w:rPr>
            </w:pPr>
          </w:p>
        </w:tc>
        <w:tc>
          <w:tcPr>
            <w:tcW w:w="2727" w:type="pct"/>
            <w:shd w:val="clear" w:color="auto" w:fill="FFFFCC"/>
          </w:tcPr>
          <w:p w:rsidR="004D7762" w:rsidRPr="00C605F1" w:rsidRDefault="004D7762" w:rsidP="00C83C43">
            <w:pPr>
              <w:spacing w:line="15" w:lineRule="atLeast"/>
              <w:rPr>
                <w:rFonts w:ascii="FS Jack Light" w:hAnsi="FS Jack Light" w:cs="Tahoma"/>
              </w:rPr>
            </w:pPr>
          </w:p>
        </w:tc>
      </w:tr>
      <w:tr w:rsidR="004D7762" w:rsidRPr="00C605F1" w:rsidTr="00C83C43">
        <w:trPr>
          <w:trHeight w:val="3"/>
          <w:tblCellSpacing w:w="0" w:type="dxa"/>
        </w:trPr>
        <w:tc>
          <w:tcPr>
            <w:tcW w:w="1136" w:type="pct"/>
            <w:shd w:val="clear" w:color="auto" w:fill="FFFFCC"/>
          </w:tcPr>
          <w:p w:rsidR="004D7762" w:rsidRPr="00C605F1" w:rsidRDefault="004D7762" w:rsidP="00C83C43">
            <w:pPr>
              <w:spacing w:line="15" w:lineRule="atLeast"/>
              <w:rPr>
                <w:rFonts w:ascii="FS Jack Light" w:hAnsi="FS Jack Light" w:cs="Arial"/>
              </w:rPr>
            </w:pPr>
          </w:p>
        </w:tc>
        <w:tc>
          <w:tcPr>
            <w:tcW w:w="1136" w:type="pct"/>
            <w:shd w:val="clear" w:color="auto" w:fill="FFFFCC"/>
          </w:tcPr>
          <w:p w:rsidR="004D7762" w:rsidRPr="00C605F1" w:rsidRDefault="004D7762" w:rsidP="00C83C43">
            <w:pPr>
              <w:spacing w:line="15" w:lineRule="atLeast"/>
              <w:ind w:left="-4500" w:firstLine="4500"/>
              <w:rPr>
                <w:rFonts w:ascii="FS Jack Light" w:hAnsi="FS Jack Light" w:cs="Arial"/>
              </w:rPr>
            </w:pPr>
          </w:p>
        </w:tc>
        <w:tc>
          <w:tcPr>
            <w:tcW w:w="2727" w:type="pct"/>
            <w:shd w:val="clear" w:color="auto" w:fill="FFFFCC"/>
          </w:tcPr>
          <w:p w:rsidR="004D7762" w:rsidRPr="00C605F1" w:rsidRDefault="004D7762" w:rsidP="00C83C43">
            <w:pPr>
              <w:spacing w:line="15" w:lineRule="atLeast"/>
              <w:rPr>
                <w:rFonts w:ascii="FS Jack Light" w:hAnsi="FS Jack Light" w:cs="Tahoma"/>
              </w:rPr>
            </w:pPr>
          </w:p>
        </w:tc>
      </w:tr>
      <w:tr w:rsidR="004D7762" w:rsidRPr="00C605F1" w:rsidTr="00C83C43">
        <w:trPr>
          <w:trHeight w:val="3"/>
          <w:tblCellSpacing w:w="0" w:type="dxa"/>
        </w:trPr>
        <w:tc>
          <w:tcPr>
            <w:tcW w:w="1136" w:type="pct"/>
            <w:shd w:val="clear" w:color="auto" w:fill="FFFFCC"/>
          </w:tcPr>
          <w:p w:rsidR="004D7762" w:rsidRPr="00C605F1" w:rsidRDefault="004D7762" w:rsidP="00C83C43">
            <w:pPr>
              <w:spacing w:line="15" w:lineRule="atLeast"/>
              <w:ind w:left="-1800" w:right="2881" w:firstLine="1800"/>
              <w:rPr>
                <w:rFonts w:ascii="FS Jack Light" w:hAnsi="FS Jack Light" w:cs="Arial"/>
              </w:rPr>
            </w:pPr>
          </w:p>
        </w:tc>
        <w:tc>
          <w:tcPr>
            <w:tcW w:w="1136" w:type="pct"/>
            <w:shd w:val="clear" w:color="auto" w:fill="FFFFCC"/>
          </w:tcPr>
          <w:p w:rsidR="004D7762" w:rsidRPr="00C605F1" w:rsidRDefault="004D7762" w:rsidP="00C83C43">
            <w:pPr>
              <w:spacing w:line="15" w:lineRule="atLeast"/>
              <w:rPr>
                <w:rFonts w:ascii="FS Jack Light" w:hAnsi="FS Jack Light" w:cs="Arial"/>
              </w:rPr>
            </w:pPr>
          </w:p>
        </w:tc>
        <w:tc>
          <w:tcPr>
            <w:tcW w:w="2727" w:type="pct"/>
            <w:shd w:val="clear" w:color="auto" w:fill="FFFFCC"/>
          </w:tcPr>
          <w:p w:rsidR="004D7762" w:rsidRPr="00C605F1" w:rsidRDefault="004D7762" w:rsidP="00C83C43">
            <w:pPr>
              <w:spacing w:line="15" w:lineRule="atLeast"/>
              <w:rPr>
                <w:rFonts w:ascii="FS Jack Light" w:hAnsi="FS Jack Light" w:cs="Tahoma"/>
              </w:rPr>
            </w:pPr>
          </w:p>
        </w:tc>
      </w:tr>
      <w:tr w:rsidR="004D7762" w:rsidRPr="00C605F1" w:rsidTr="00C83C43">
        <w:trPr>
          <w:trHeight w:val="3"/>
          <w:tblCellSpacing w:w="0" w:type="dxa"/>
        </w:trPr>
        <w:tc>
          <w:tcPr>
            <w:tcW w:w="1136" w:type="pct"/>
            <w:shd w:val="clear" w:color="auto" w:fill="FFFFCC"/>
          </w:tcPr>
          <w:p w:rsidR="004D7762" w:rsidRPr="00C605F1" w:rsidRDefault="004D7762" w:rsidP="00C83C43">
            <w:pPr>
              <w:spacing w:line="15" w:lineRule="atLeast"/>
              <w:rPr>
                <w:rFonts w:ascii="FS Jack Light" w:hAnsi="FS Jack Light" w:cs="Arial"/>
              </w:rPr>
            </w:pPr>
          </w:p>
        </w:tc>
        <w:tc>
          <w:tcPr>
            <w:tcW w:w="1136" w:type="pct"/>
            <w:shd w:val="clear" w:color="auto" w:fill="FFFFCC"/>
          </w:tcPr>
          <w:p w:rsidR="004D7762" w:rsidRPr="00C605F1" w:rsidRDefault="004D7762" w:rsidP="00C83C43">
            <w:pPr>
              <w:spacing w:line="15" w:lineRule="atLeast"/>
              <w:ind w:left="-4680"/>
              <w:rPr>
                <w:rFonts w:ascii="FS Jack Light" w:hAnsi="FS Jack Light" w:cs="Arial"/>
              </w:rPr>
            </w:pPr>
          </w:p>
        </w:tc>
        <w:tc>
          <w:tcPr>
            <w:tcW w:w="2727" w:type="pct"/>
            <w:shd w:val="clear" w:color="auto" w:fill="FFFFCC"/>
          </w:tcPr>
          <w:p w:rsidR="004D7762" w:rsidRPr="00C605F1" w:rsidRDefault="004D7762" w:rsidP="00C83C43">
            <w:pPr>
              <w:spacing w:line="15" w:lineRule="atLeast"/>
              <w:rPr>
                <w:rFonts w:ascii="FS Jack Light" w:hAnsi="FS Jack Light" w:cs="Tahoma"/>
              </w:rPr>
            </w:pPr>
          </w:p>
        </w:tc>
      </w:tr>
      <w:tr w:rsidR="004D7762" w:rsidRPr="00C605F1" w:rsidTr="00C83C43">
        <w:trPr>
          <w:trHeight w:val="3"/>
          <w:tblCellSpacing w:w="0" w:type="dxa"/>
        </w:trPr>
        <w:tc>
          <w:tcPr>
            <w:tcW w:w="1136" w:type="pct"/>
            <w:shd w:val="clear" w:color="auto" w:fill="FFFFCC"/>
          </w:tcPr>
          <w:p w:rsidR="004D7762" w:rsidRPr="00C605F1" w:rsidRDefault="004D7762" w:rsidP="00C83C43">
            <w:pPr>
              <w:spacing w:line="15" w:lineRule="atLeast"/>
              <w:rPr>
                <w:rFonts w:ascii="FS Jack Light" w:hAnsi="FS Jack Light" w:cs="Tahoma"/>
              </w:rPr>
            </w:pPr>
          </w:p>
        </w:tc>
        <w:tc>
          <w:tcPr>
            <w:tcW w:w="1136" w:type="pct"/>
            <w:shd w:val="clear" w:color="auto" w:fill="FFFFCC"/>
          </w:tcPr>
          <w:p w:rsidR="004D7762" w:rsidRPr="00C605F1" w:rsidRDefault="004D7762" w:rsidP="00C83C43">
            <w:pPr>
              <w:spacing w:line="15" w:lineRule="atLeast"/>
              <w:rPr>
                <w:rFonts w:ascii="FS Jack Light" w:hAnsi="FS Jack Light" w:cs="Tahoma"/>
              </w:rPr>
            </w:pPr>
          </w:p>
        </w:tc>
        <w:tc>
          <w:tcPr>
            <w:tcW w:w="2727" w:type="pct"/>
            <w:shd w:val="clear" w:color="auto" w:fill="FFFFCC"/>
          </w:tcPr>
          <w:p w:rsidR="004D7762" w:rsidRPr="00C605F1" w:rsidRDefault="004D7762" w:rsidP="00C83C43">
            <w:pPr>
              <w:spacing w:line="15" w:lineRule="atLeast"/>
              <w:rPr>
                <w:rFonts w:ascii="FS Jack Light" w:hAnsi="FS Jack Light" w:cs="Tahoma"/>
              </w:rPr>
            </w:pPr>
          </w:p>
        </w:tc>
      </w:tr>
      <w:tr w:rsidR="004D7762" w:rsidRPr="00C605F1" w:rsidTr="00C83C43">
        <w:trPr>
          <w:trHeight w:val="65"/>
          <w:tblCellSpacing w:w="0" w:type="dxa"/>
        </w:trPr>
        <w:tc>
          <w:tcPr>
            <w:tcW w:w="1136" w:type="pct"/>
            <w:shd w:val="clear" w:color="auto" w:fill="FFFFCC"/>
          </w:tcPr>
          <w:p w:rsidR="004D7762" w:rsidRPr="00C605F1" w:rsidRDefault="004D7762" w:rsidP="00C83C43">
            <w:pPr>
              <w:spacing w:line="15" w:lineRule="atLeast"/>
              <w:rPr>
                <w:rFonts w:ascii="FS Jack Light" w:hAnsi="FS Jack Light" w:cs="Tahoma"/>
              </w:rPr>
            </w:pPr>
          </w:p>
        </w:tc>
        <w:tc>
          <w:tcPr>
            <w:tcW w:w="1136" w:type="pct"/>
            <w:shd w:val="clear" w:color="auto" w:fill="FFFFCC"/>
          </w:tcPr>
          <w:p w:rsidR="004D7762" w:rsidRPr="00C605F1" w:rsidRDefault="004D7762" w:rsidP="00C83C43">
            <w:pPr>
              <w:spacing w:line="15" w:lineRule="atLeast"/>
              <w:rPr>
                <w:rFonts w:ascii="FS Jack Light" w:hAnsi="FS Jack Light" w:cs="Tahoma"/>
              </w:rPr>
            </w:pPr>
          </w:p>
        </w:tc>
        <w:tc>
          <w:tcPr>
            <w:tcW w:w="2727" w:type="pct"/>
            <w:shd w:val="clear" w:color="auto" w:fill="FFFFCC"/>
          </w:tcPr>
          <w:p w:rsidR="004D7762" w:rsidRPr="00C605F1" w:rsidRDefault="004D7762" w:rsidP="00C83C43">
            <w:pPr>
              <w:spacing w:line="15" w:lineRule="atLeast"/>
              <w:rPr>
                <w:rFonts w:ascii="FS Jack Light" w:hAnsi="FS Jack Light" w:cs="Tahoma"/>
              </w:rPr>
            </w:pPr>
          </w:p>
        </w:tc>
      </w:tr>
      <w:tr w:rsidR="004D7762" w:rsidRPr="00C605F1" w:rsidTr="00C83C43">
        <w:trPr>
          <w:trHeight w:val="3"/>
          <w:tblCellSpacing w:w="0" w:type="dxa"/>
        </w:trPr>
        <w:tc>
          <w:tcPr>
            <w:tcW w:w="1136" w:type="pct"/>
            <w:shd w:val="clear" w:color="auto" w:fill="FFFFCC"/>
          </w:tcPr>
          <w:p w:rsidR="004D7762" w:rsidRPr="00C605F1" w:rsidRDefault="004D7762" w:rsidP="00C83C43">
            <w:pPr>
              <w:spacing w:line="15" w:lineRule="atLeast"/>
              <w:rPr>
                <w:rFonts w:ascii="FS Jack Light" w:hAnsi="FS Jack Light" w:cs="Tahoma"/>
              </w:rPr>
            </w:pPr>
          </w:p>
        </w:tc>
        <w:tc>
          <w:tcPr>
            <w:tcW w:w="1136" w:type="pct"/>
            <w:shd w:val="clear" w:color="auto" w:fill="FFFFCC"/>
          </w:tcPr>
          <w:p w:rsidR="004D7762" w:rsidRPr="00C605F1" w:rsidRDefault="004D7762" w:rsidP="00C83C43">
            <w:pPr>
              <w:spacing w:line="15" w:lineRule="atLeast"/>
              <w:rPr>
                <w:rFonts w:ascii="FS Jack Light" w:hAnsi="FS Jack Light" w:cs="Tahoma"/>
              </w:rPr>
            </w:pPr>
          </w:p>
        </w:tc>
        <w:tc>
          <w:tcPr>
            <w:tcW w:w="2727" w:type="pct"/>
            <w:shd w:val="clear" w:color="auto" w:fill="FFFFCC"/>
          </w:tcPr>
          <w:p w:rsidR="004D7762" w:rsidRPr="00C605F1" w:rsidRDefault="004D7762" w:rsidP="00C83C43">
            <w:pPr>
              <w:rPr>
                <w:rFonts w:ascii="FS Jack Light" w:hAnsi="FS Jack Light"/>
              </w:rPr>
            </w:pPr>
          </w:p>
        </w:tc>
      </w:tr>
    </w:tbl>
    <w:p w:rsidR="004D7762" w:rsidRPr="00C605F1" w:rsidRDefault="004D7762" w:rsidP="004D7762">
      <w:pPr>
        <w:rPr>
          <w:rFonts w:ascii="FS Jack Light" w:hAnsi="FS Jack Light" w:cs="Arial"/>
        </w:rPr>
      </w:pPr>
      <w:r w:rsidRPr="00C605F1">
        <w:rPr>
          <w:rFonts w:ascii="FS Jack Light" w:hAnsi="FS Jack Light" w:cs="Arial"/>
        </w:rPr>
        <w:t>Any issues or complaints relating to the LFA Coaching courses to be provided in writing to:</w:t>
      </w:r>
    </w:p>
    <w:p w:rsidR="004D7762" w:rsidRPr="00C605F1" w:rsidRDefault="004D7762" w:rsidP="004D7762">
      <w:pPr>
        <w:rPr>
          <w:rFonts w:ascii="FS Jack Light" w:hAnsi="FS Jack Light" w:cs="Arial"/>
        </w:rPr>
      </w:pPr>
    </w:p>
    <w:p w:rsidR="004D7762" w:rsidRPr="00C605F1" w:rsidRDefault="004D7762" w:rsidP="004D7762">
      <w:pPr>
        <w:rPr>
          <w:rFonts w:ascii="FS Jack Light" w:hAnsi="FS Jack Light" w:cs="Arial"/>
        </w:rPr>
      </w:pPr>
      <w:r w:rsidRPr="00C605F1">
        <w:rPr>
          <w:rFonts w:ascii="FS Jack Light" w:hAnsi="FS Jack Light" w:cs="Arial"/>
        </w:rPr>
        <w:t>Mr. Paul Bickerton CEO</w:t>
      </w:r>
      <w:r w:rsidRPr="00C605F1">
        <w:rPr>
          <w:rFonts w:ascii="FS Jack Light" w:hAnsi="FS Jack Light" w:cs="Arial"/>
        </w:rPr>
        <w:tab/>
      </w:r>
      <w:r w:rsidRPr="00C605F1">
        <w:rPr>
          <w:rFonts w:ascii="FS Jack Light" w:hAnsi="FS Jack Light" w:cs="Arial"/>
        </w:rPr>
        <w:tab/>
      </w:r>
      <w:r w:rsidRPr="00C605F1">
        <w:rPr>
          <w:rFonts w:ascii="FS Jack Light" w:hAnsi="FS Jack Light" w:cs="Arial"/>
        </w:rPr>
        <w:tab/>
      </w:r>
      <w:r w:rsidRPr="00C605F1">
        <w:rPr>
          <w:rFonts w:ascii="FS Jack Light" w:hAnsi="FS Jack Light" w:cs="Arial"/>
        </w:rPr>
        <w:tab/>
      </w:r>
      <w:r>
        <w:rPr>
          <w:rFonts w:ascii="FS Jack Light" w:hAnsi="FS Jack Light" w:cs="Arial"/>
        </w:rPr>
        <w:br/>
      </w:r>
      <w:r w:rsidRPr="00C605F1">
        <w:rPr>
          <w:rFonts w:ascii="FS Jack Light" w:hAnsi="FS Jack Light" w:cs="Arial"/>
        </w:rPr>
        <w:t>London Football Association Ltd</w:t>
      </w:r>
      <w:r w:rsidRPr="00C605F1">
        <w:rPr>
          <w:rFonts w:ascii="FS Jack Light" w:hAnsi="FS Jack Light" w:cs="Arial"/>
        </w:rPr>
        <w:tab/>
      </w:r>
      <w:r w:rsidRPr="00C605F1">
        <w:rPr>
          <w:rFonts w:ascii="FS Jack Light" w:hAnsi="FS Jack Light" w:cs="Arial"/>
        </w:rPr>
        <w:tab/>
      </w:r>
      <w:r w:rsidRPr="00C605F1">
        <w:rPr>
          <w:rFonts w:ascii="FS Jack Light" w:hAnsi="FS Jack Light" w:cs="Arial"/>
        </w:rPr>
        <w:tab/>
      </w:r>
      <w:r w:rsidRPr="00C605F1">
        <w:rPr>
          <w:rFonts w:ascii="FS Jack Light" w:hAnsi="FS Jack Light" w:cs="Arial"/>
        </w:rPr>
        <w:tab/>
      </w:r>
      <w:r w:rsidRPr="00C605F1">
        <w:rPr>
          <w:rFonts w:ascii="FS Jack Light" w:hAnsi="FS Jack Light" w:cs="Arial"/>
        </w:rPr>
        <w:tab/>
      </w:r>
      <w:r>
        <w:rPr>
          <w:rFonts w:ascii="FS Jack Light" w:hAnsi="FS Jack Light" w:cs="Arial"/>
        </w:rPr>
        <w:br/>
      </w:r>
      <w:r w:rsidRPr="00C605F1">
        <w:rPr>
          <w:rFonts w:ascii="FS Jack Light" w:hAnsi="FS Jack Light" w:cs="Arial"/>
        </w:rPr>
        <w:t xml:space="preserve">11 </w:t>
      </w:r>
      <w:proofErr w:type="spellStart"/>
      <w:r w:rsidRPr="00C605F1">
        <w:rPr>
          <w:rFonts w:ascii="FS Jack Light" w:hAnsi="FS Jack Light" w:cs="Arial"/>
        </w:rPr>
        <w:t>Hurlingham</w:t>
      </w:r>
      <w:proofErr w:type="spellEnd"/>
      <w:r w:rsidRPr="00C605F1">
        <w:rPr>
          <w:rFonts w:ascii="FS Jack Light" w:hAnsi="FS Jack Light" w:cs="Arial"/>
        </w:rPr>
        <w:t xml:space="preserve"> Business Park</w:t>
      </w:r>
      <w:r>
        <w:rPr>
          <w:rFonts w:ascii="FS Jack Light" w:hAnsi="FS Jack Light" w:cs="Arial"/>
        </w:rPr>
        <w:br/>
      </w:r>
      <w:proofErr w:type="spellStart"/>
      <w:r w:rsidRPr="00C605F1">
        <w:rPr>
          <w:rFonts w:ascii="FS Jack Light" w:hAnsi="FS Jack Light" w:cs="Arial"/>
        </w:rPr>
        <w:t>Sulivan</w:t>
      </w:r>
      <w:proofErr w:type="spellEnd"/>
      <w:r w:rsidRPr="00C605F1">
        <w:rPr>
          <w:rFonts w:ascii="FS Jack Light" w:hAnsi="FS Jack Light" w:cs="Arial"/>
        </w:rPr>
        <w:t xml:space="preserve"> Road</w:t>
      </w:r>
      <w:r>
        <w:rPr>
          <w:rFonts w:ascii="FS Jack Light" w:hAnsi="FS Jack Light" w:cs="Arial"/>
        </w:rPr>
        <w:br/>
      </w:r>
      <w:r w:rsidRPr="00C605F1">
        <w:rPr>
          <w:rFonts w:ascii="FS Jack Light" w:hAnsi="FS Jack Light" w:cs="Arial"/>
        </w:rPr>
        <w:t>Fulham</w:t>
      </w:r>
      <w:r>
        <w:rPr>
          <w:rFonts w:ascii="FS Jack Light" w:hAnsi="FS Jack Light" w:cs="Arial"/>
        </w:rPr>
        <w:br/>
      </w:r>
      <w:r w:rsidRPr="00C605F1">
        <w:rPr>
          <w:rFonts w:ascii="FS Jack Light" w:hAnsi="FS Jack Light" w:cs="Arial"/>
        </w:rPr>
        <w:t>London</w:t>
      </w:r>
      <w:r>
        <w:rPr>
          <w:rFonts w:ascii="FS Jack Light" w:hAnsi="FS Jack Light" w:cs="Arial"/>
        </w:rPr>
        <w:br/>
      </w:r>
      <w:r w:rsidRPr="00C605F1">
        <w:rPr>
          <w:rFonts w:ascii="FS Jack Light" w:hAnsi="FS Jack Light" w:cs="Arial"/>
        </w:rPr>
        <w:t>SW6 3DU</w:t>
      </w:r>
    </w:p>
    <w:p w:rsidR="004D7762" w:rsidRPr="00C605F1" w:rsidRDefault="004D7762" w:rsidP="004D7762">
      <w:pPr>
        <w:rPr>
          <w:rFonts w:ascii="FS Jack Light" w:hAnsi="FS Jack Light" w:cs="Arial"/>
        </w:rPr>
      </w:pPr>
    </w:p>
    <w:p w:rsidR="004D7762" w:rsidRPr="004D7762" w:rsidRDefault="004D7762" w:rsidP="004D7762">
      <w:pPr>
        <w:rPr>
          <w:rFonts w:ascii="FS Jack Light" w:hAnsi="FS Jack Light" w:cs="Arial"/>
          <w:b/>
          <w:u w:val="single"/>
        </w:rPr>
      </w:pPr>
      <w:r w:rsidRPr="00C605F1">
        <w:rPr>
          <w:rFonts w:ascii="FS Jack Light" w:hAnsi="FS Jack Light" w:cs="Arial"/>
          <w:b/>
          <w:u w:val="single"/>
        </w:rPr>
        <w:t>Candidates with Learning Difficulties and Disabilities</w:t>
      </w:r>
    </w:p>
    <w:p w:rsidR="004D7762" w:rsidRPr="00C605F1" w:rsidRDefault="004D7762" w:rsidP="004D7762">
      <w:pPr>
        <w:rPr>
          <w:rFonts w:ascii="FS Jack Light" w:hAnsi="FS Jack Light" w:cs="Arial"/>
        </w:rPr>
      </w:pPr>
      <w:r w:rsidRPr="00C605F1">
        <w:rPr>
          <w:rFonts w:ascii="FS Jack Light" w:hAnsi="FS Jack Light" w:cs="Arial"/>
        </w:rPr>
        <w:t xml:space="preserve">The London F.A. endeavour to ensure that assessment requirements and methods used within </w:t>
      </w:r>
      <w:r w:rsidR="00D41EA7" w:rsidRPr="00C605F1">
        <w:rPr>
          <w:rFonts w:ascii="FS Jack Light" w:hAnsi="FS Jack Light" w:cs="Arial"/>
        </w:rPr>
        <w:t>its</w:t>
      </w:r>
      <w:r w:rsidRPr="00C605F1">
        <w:rPr>
          <w:rFonts w:ascii="FS Jack Light" w:hAnsi="FS Jack Light" w:cs="Arial"/>
        </w:rPr>
        <w:t xml:space="preserve"> coaching and education scheme are flexible enough to enable the widest range of candidate to fairly and reliably demonstrate competence. We must ensure that you are not given an unfair advantage or that others think you are given advantage.</w:t>
      </w:r>
    </w:p>
    <w:p w:rsidR="004D7762" w:rsidRPr="00C605F1" w:rsidRDefault="004D7762" w:rsidP="004D7762">
      <w:pPr>
        <w:rPr>
          <w:rFonts w:ascii="FS Jack Light" w:hAnsi="FS Jack Light" w:cs="Arial"/>
        </w:rPr>
      </w:pPr>
      <w:proofErr w:type="gramStart"/>
      <w:r w:rsidRPr="00C605F1">
        <w:rPr>
          <w:rFonts w:ascii="FS Jack Light" w:hAnsi="FS Jack Light" w:cs="Arial"/>
        </w:rPr>
        <w:t>Particular assessment</w:t>
      </w:r>
      <w:proofErr w:type="gramEnd"/>
      <w:r w:rsidRPr="00C605F1">
        <w:rPr>
          <w:rFonts w:ascii="FS Jack Light" w:hAnsi="FS Jack Light" w:cs="Arial"/>
        </w:rPr>
        <w:t xml:space="preserve"> requirements may take a number of forms. Examples may include:</w:t>
      </w:r>
    </w:p>
    <w:p w:rsidR="004D7762" w:rsidRPr="00C605F1" w:rsidRDefault="004D7762" w:rsidP="004D7762">
      <w:pPr>
        <w:numPr>
          <w:ilvl w:val="0"/>
          <w:numId w:val="6"/>
        </w:numPr>
        <w:spacing w:after="0" w:line="240" w:lineRule="auto"/>
        <w:rPr>
          <w:rFonts w:ascii="FS Jack Light" w:hAnsi="FS Jack Light" w:cs="Arial"/>
        </w:rPr>
      </w:pPr>
      <w:r w:rsidRPr="00C605F1">
        <w:rPr>
          <w:rFonts w:ascii="FS Jack Light" w:hAnsi="FS Jack Light" w:cs="Arial"/>
        </w:rPr>
        <w:t>Being unable to complete written tasks through a temporary or permanent disability</w:t>
      </w:r>
    </w:p>
    <w:p w:rsidR="004D7762" w:rsidRPr="00C605F1" w:rsidRDefault="004D7762" w:rsidP="004D7762">
      <w:pPr>
        <w:numPr>
          <w:ilvl w:val="0"/>
          <w:numId w:val="6"/>
        </w:numPr>
        <w:spacing w:after="0" w:line="240" w:lineRule="auto"/>
        <w:rPr>
          <w:rFonts w:ascii="FS Jack Light" w:hAnsi="FS Jack Light" w:cs="Arial"/>
        </w:rPr>
      </w:pPr>
      <w:r w:rsidRPr="00C605F1">
        <w:rPr>
          <w:rFonts w:ascii="FS Jack Light" w:hAnsi="FS Jack Light" w:cs="Arial"/>
        </w:rPr>
        <w:t>Being unavailable through illness or injury to attend a scheduled practical assessment</w:t>
      </w:r>
    </w:p>
    <w:p w:rsidR="004D7762" w:rsidRPr="00C605F1" w:rsidRDefault="004D7762" w:rsidP="004D7762">
      <w:pPr>
        <w:numPr>
          <w:ilvl w:val="0"/>
          <w:numId w:val="6"/>
        </w:numPr>
        <w:spacing w:after="0" w:line="240" w:lineRule="auto"/>
        <w:rPr>
          <w:rFonts w:ascii="FS Jack Light" w:hAnsi="FS Jack Light" w:cs="Arial"/>
        </w:rPr>
      </w:pPr>
      <w:r w:rsidRPr="00C605F1">
        <w:rPr>
          <w:rFonts w:ascii="FS Jack Light" w:hAnsi="FS Jack Light" w:cs="Arial"/>
        </w:rPr>
        <w:t>Being unable to effectively demonstrate practical aspects of coaching through illness or injury.</w:t>
      </w:r>
    </w:p>
    <w:p w:rsidR="004D7762" w:rsidRDefault="004D7762" w:rsidP="004D7762">
      <w:pPr>
        <w:rPr>
          <w:rFonts w:ascii="FS Jack Light" w:hAnsi="FS Jack Light" w:cs="Arial"/>
        </w:rPr>
      </w:pPr>
    </w:p>
    <w:p w:rsidR="004D7762" w:rsidRPr="00C605F1" w:rsidRDefault="004D7762" w:rsidP="004D7762">
      <w:pPr>
        <w:rPr>
          <w:rFonts w:ascii="FS Jack Light" w:hAnsi="FS Jack Light" w:cs="Arial"/>
        </w:rPr>
      </w:pPr>
      <w:r w:rsidRPr="00C605F1">
        <w:rPr>
          <w:rFonts w:ascii="FS Jack Light" w:hAnsi="FS Jack Light" w:cs="Arial"/>
        </w:rPr>
        <w:t>There are requirements within certain Coaching Courses for the candidate to demonstrate the development of practical football skills that may limit access for some candidates. Your course tutor will explain the assessment criteria and requirements of the course to you. If you believe that there are reasons why you might find it difficult to show your competence through the methods proposed by the Tutor, you should discuss the alternatives which may be available to you.</w:t>
      </w:r>
    </w:p>
    <w:p w:rsidR="004D7762" w:rsidRPr="00C605F1" w:rsidRDefault="004D7762" w:rsidP="004D7762">
      <w:pPr>
        <w:rPr>
          <w:rFonts w:ascii="FS Jack Light" w:hAnsi="FS Jack Light" w:cs="Arial"/>
        </w:rPr>
      </w:pPr>
      <w:r w:rsidRPr="00C605F1">
        <w:rPr>
          <w:rFonts w:ascii="FS Jack Light" w:hAnsi="FS Jack Light" w:cs="Arial"/>
        </w:rPr>
        <w:t xml:space="preserve">In the light of the above London F.A. will encourage Tutors to consider the following alternative methods to enable candidates to demonstrate </w:t>
      </w:r>
      <w:r w:rsidR="00D41EA7" w:rsidRPr="00C605F1">
        <w:rPr>
          <w:rFonts w:ascii="FS Jack Light" w:hAnsi="FS Jack Light" w:cs="Arial"/>
        </w:rPr>
        <w:t>competence: -</w:t>
      </w:r>
    </w:p>
    <w:p w:rsidR="004D7762" w:rsidRPr="00C605F1" w:rsidRDefault="004D7762" w:rsidP="004D7762">
      <w:pPr>
        <w:numPr>
          <w:ilvl w:val="0"/>
          <w:numId w:val="7"/>
        </w:numPr>
        <w:spacing w:after="0" w:line="240" w:lineRule="auto"/>
        <w:ind w:right="26"/>
        <w:jc w:val="both"/>
        <w:rPr>
          <w:rFonts w:ascii="FS Jack Light" w:hAnsi="FS Jack Light" w:cs="Arial"/>
        </w:rPr>
      </w:pPr>
      <w:r w:rsidRPr="00C605F1">
        <w:rPr>
          <w:rFonts w:ascii="FS Jack Light" w:hAnsi="FS Jack Light" w:cs="Arial"/>
        </w:rPr>
        <w:t xml:space="preserve">In situations where candidates are unable to attend scheduled assessments, through illness, injury or acceptance and justified reasons an </w:t>
      </w:r>
      <w:r w:rsidR="00D41EA7" w:rsidRPr="00C605F1">
        <w:rPr>
          <w:rFonts w:ascii="FS Jack Light" w:hAnsi="FS Jack Light" w:cs="Arial"/>
        </w:rPr>
        <w:t>alternative</w:t>
      </w:r>
      <w:r w:rsidRPr="00C605F1">
        <w:rPr>
          <w:rFonts w:ascii="FS Jack Light" w:hAnsi="FS Jack Light" w:cs="Arial"/>
        </w:rPr>
        <w:t xml:space="preserve"> date for the assessment MAY be arranged for the candidate.</w:t>
      </w:r>
    </w:p>
    <w:p w:rsidR="004D7762" w:rsidRPr="00C605F1" w:rsidRDefault="004D7762" w:rsidP="004D7762">
      <w:pPr>
        <w:ind w:right="26"/>
        <w:jc w:val="both"/>
        <w:rPr>
          <w:rFonts w:ascii="FS Jack Light" w:hAnsi="FS Jack Light" w:cs="Arial"/>
        </w:rPr>
      </w:pPr>
    </w:p>
    <w:p w:rsidR="004D7762" w:rsidRPr="00C605F1" w:rsidRDefault="004D7762" w:rsidP="004D7762">
      <w:pPr>
        <w:ind w:right="26"/>
        <w:jc w:val="both"/>
        <w:rPr>
          <w:rFonts w:ascii="FS Jack Light" w:hAnsi="FS Jack Light" w:cs="Arial"/>
        </w:rPr>
      </w:pPr>
      <w:r w:rsidRPr="00C605F1">
        <w:rPr>
          <w:rFonts w:ascii="FS Jack Light" w:hAnsi="FS Jack Light" w:cs="Arial"/>
        </w:rPr>
        <w:t xml:space="preserve">  </w:t>
      </w:r>
    </w:p>
    <w:p w:rsidR="004D7762" w:rsidRPr="004D7762" w:rsidRDefault="004D7762" w:rsidP="004D7762">
      <w:pPr>
        <w:rPr>
          <w:rFonts w:ascii="FS Jack Light" w:hAnsi="FS Jack Light"/>
        </w:rPr>
      </w:pPr>
    </w:p>
    <w:sectPr w:rsidR="004D7762" w:rsidRPr="004D7762">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1EA7" w:rsidRDefault="00D41EA7" w:rsidP="00D41EA7">
      <w:pPr>
        <w:spacing w:after="0" w:line="240" w:lineRule="auto"/>
      </w:pPr>
      <w:r>
        <w:separator/>
      </w:r>
    </w:p>
  </w:endnote>
  <w:endnote w:type="continuationSeparator" w:id="0">
    <w:p w:rsidR="00D41EA7" w:rsidRDefault="00D41EA7" w:rsidP="00D41E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S Jack Light">
    <w:panose1 w:val="02000503000000020004"/>
    <w:charset w:val="00"/>
    <w:family w:val="modern"/>
    <w:notTrueType/>
    <w:pitch w:val="variable"/>
    <w:sig w:usb0="A00000AF" w:usb1="4000205A" w:usb2="00000000" w:usb3="00000000" w:csb0="0000009B"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FS Jack Light" w:hAnsi="FS Jack Light"/>
      </w:rPr>
      <w:id w:val="-2079359139"/>
      <w:docPartObj>
        <w:docPartGallery w:val="Page Numbers (Bottom of Page)"/>
        <w:docPartUnique/>
      </w:docPartObj>
    </w:sdtPr>
    <w:sdtEndPr/>
    <w:sdtContent>
      <w:sdt>
        <w:sdtPr>
          <w:rPr>
            <w:rFonts w:ascii="FS Jack Light" w:hAnsi="FS Jack Light"/>
          </w:rPr>
          <w:id w:val="1728636285"/>
          <w:docPartObj>
            <w:docPartGallery w:val="Page Numbers (Top of Page)"/>
            <w:docPartUnique/>
          </w:docPartObj>
        </w:sdtPr>
        <w:sdtEndPr/>
        <w:sdtContent>
          <w:p w:rsidR="00D41EA7" w:rsidRPr="00D41EA7" w:rsidRDefault="00D41EA7">
            <w:pPr>
              <w:pStyle w:val="Footer"/>
              <w:jc w:val="center"/>
              <w:rPr>
                <w:rFonts w:ascii="FS Jack Light" w:hAnsi="FS Jack Light"/>
              </w:rPr>
            </w:pPr>
            <w:r w:rsidRPr="00D41EA7">
              <w:rPr>
                <w:rFonts w:ascii="FS Jack Light" w:hAnsi="FS Jack Light"/>
              </w:rPr>
              <w:t xml:space="preserve">Page </w:t>
            </w:r>
            <w:r w:rsidRPr="00D41EA7">
              <w:rPr>
                <w:rFonts w:ascii="FS Jack Light" w:hAnsi="FS Jack Light"/>
                <w:b/>
                <w:bCs/>
                <w:sz w:val="24"/>
                <w:szCs w:val="24"/>
              </w:rPr>
              <w:fldChar w:fldCharType="begin"/>
            </w:r>
            <w:r w:rsidRPr="00D41EA7">
              <w:rPr>
                <w:rFonts w:ascii="FS Jack Light" w:hAnsi="FS Jack Light"/>
                <w:b/>
                <w:bCs/>
              </w:rPr>
              <w:instrText xml:space="preserve"> PAGE </w:instrText>
            </w:r>
            <w:r w:rsidRPr="00D41EA7">
              <w:rPr>
                <w:rFonts w:ascii="FS Jack Light" w:hAnsi="FS Jack Light"/>
                <w:b/>
                <w:bCs/>
                <w:sz w:val="24"/>
                <w:szCs w:val="24"/>
              </w:rPr>
              <w:fldChar w:fldCharType="separate"/>
            </w:r>
            <w:r w:rsidRPr="00D41EA7">
              <w:rPr>
                <w:rFonts w:ascii="FS Jack Light" w:hAnsi="FS Jack Light"/>
                <w:b/>
                <w:bCs/>
                <w:noProof/>
              </w:rPr>
              <w:t>2</w:t>
            </w:r>
            <w:r w:rsidRPr="00D41EA7">
              <w:rPr>
                <w:rFonts w:ascii="FS Jack Light" w:hAnsi="FS Jack Light"/>
                <w:b/>
                <w:bCs/>
                <w:sz w:val="24"/>
                <w:szCs w:val="24"/>
              </w:rPr>
              <w:fldChar w:fldCharType="end"/>
            </w:r>
            <w:r w:rsidRPr="00D41EA7">
              <w:rPr>
                <w:rFonts w:ascii="FS Jack Light" w:hAnsi="FS Jack Light"/>
              </w:rPr>
              <w:t xml:space="preserve"> of </w:t>
            </w:r>
            <w:r w:rsidRPr="00D41EA7">
              <w:rPr>
                <w:rFonts w:ascii="FS Jack Light" w:hAnsi="FS Jack Light"/>
                <w:b/>
                <w:bCs/>
                <w:sz w:val="24"/>
                <w:szCs w:val="24"/>
              </w:rPr>
              <w:fldChar w:fldCharType="begin"/>
            </w:r>
            <w:r w:rsidRPr="00D41EA7">
              <w:rPr>
                <w:rFonts w:ascii="FS Jack Light" w:hAnsi="FS Jack Light"/>
                <w:b/>
                <w:bCs/>
              </w:rPr>
              <w:instrText xml:space="preserve"> NUMPAGES  </w:instrText>
            </w:r>
            <w:r w:rsidRPr="00D41EA7">
              <w:rPr>
                <w:rFonts w:ascii="FS Jack Light" w:hAnsi="FS Jack Light"/>
                <w:b/>
                <w:bCs/>
                <w:sz w:val="24"/>
                <w:szCs w:val="24"/>
              </w:rPr>
              <w:fldChar w:fldCharType="separate"/>
            </w:r>
            <w:r w:rsidRPr="00D41EA7">
              <w:rPr>
                <w:rFonts w:ascii="FS Jack Light" w:hAnsi="FS Jack Light"/>
                <w:b/>
                <w:bCs/>
                <w:noProof/>
              </w:rPr>
              <w:t>2</w:t>
            </w:r>
            <w:r w:rsidRPr="00D41EA7">
              <w:rPr>
                <w:rFonts w:ascii="FS Jack Light" w:hAnsi="FS Jack Light"/>
                <w:b/>
                <w:bCs/>
                <w:sz w:val="24"/>
                <w:szCs w:val="24"/>
              </w:rPr>
              <w:fldChar w:fldCharType="end"/>
            </w:r>
          </w:p>
        </w:sdtContent>
      </w:sdt>
    </w:sdtContent>
  </w:sdt>
  <w:p w:rsidR="00D41EA7" w:rsidRPr="00D41EA7" w:rsidRDefault="00D41EA7">
    <w:pPr>
      <w:pStyle w:val="Footer"/>
      <w:rPr>
        <w:rFonts w:ascii="FS Jack Light" w:hAnsi="FS Jack Ligh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1EA7" w:rsidRDefault="00D41EA7" w:rsidP="00D41EA7">
      <w:pPr>
        <w:spacing w:after="0" w:line="240" w:lineRule="auto"/>
      </w:pPr>
      <w:r>
        <w:separator/>
      </w:r>
    </w:p>
  </w:footnote>
  <w:footnote w:type="continuationSeparator" w:id="0">
    <w:p w:rsidR="00D41EA7" w:rsidRDefault="00D41EA7" w:rsidP="00D41E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6B81" w:rsidRDefault="00D56B76">
    <w:pPr>
      <w:pStyle w:val="Header"/>
    </w:pPr>
    <w:r w:rsidRPr="00813227">
      <w:rPr>
        <w:rFonts w:ascii="FS Jack Light" w:eastAsia="Times New Roman" w:hAnsi="FS Jack Light" w:cs="Times New Roman"/>
        <w:noProof/>
        <w:sz w:val="20"/>
        <w:szCs w:val="20"/>
        <w:lang w:eastAsia="en-GB"/>
      </w:rPr>
      <w:drawing>
        <wp:anchor distT="0" distB="0" distL="114300" distR="114300" simplePos="0" relativeHeight="251659264" behindDoc="1" locked="0" layoutInCell="1" allowOverlap="1" wp14:anchorId="611FE1EE" wp14:editId="1F2B4B7E">
          <wp:simplePos x="0" y="0"/>
          <wp:positionH relativeFrom="page">
            <wp:posOffset>5619750</wp:posOffset>
          </wp:positionH>
          <wp:positionV relativeFrom="page">
            <wp:posOffset>-104775</wp:posOffset>
          </wp:positionV>
          <wp:extent cx="1885950" cy="1257300"/>
          <wp:effectExtent l="0" t="0" r="0" b="0"/>
          <wp:wrapTight wrapText="bothSides">
            <wp:wrapPolygon edited="0">
              <wp:start x="0" y="0"/>
              <wp:lineTo x="0" y="21273"/>
              <wp:lineTo x="21382" y="21273"/>
              <wp:lineTo x="2138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FA &amp; FA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85950" cy="12573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B30B93"/>
    <w:multiLevelType w:val="hybridMultilevel"/>
    <w:tmpl w:val="6546A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3D6AA4"/>
    <w:multiLevelType w:val="hybridMultilevel"/>
    <w:tmpl w:val="C902EB82"/>
    <w:lvl w:ilvl="0" w:tplc="5F2A46BA">
      <w:numFmt w:val="bullet"/>
      <w:lvlText w:val=""/>
      <w:lvlJc w:val="left"/>
      <w:pPr>
        <w:ind w:left="765" w:hanging="360"/>
      </w:pPr>
      <w:rPr>
        <w:rFonts w:ascii="Symbol" w:eastAsia="Symbol" w:hAnsi="Symbol" w:cs="Symbol" w:hint="default"/>
        <w:w w:val="100"/>
        <w:sz w:val="22"/>
        <w:szCs w:val="22"/>
        <w:lang w:val="en-GB" w:eastAsia="en-GB" w:bidi="en-GB"/>
      </w:rPr>
    </w:lvl>
    <w:lvl w:ilvl="1" w:tplc="BB6A7CE0">
      <w:numFmt w:val="bullet"/>
      <w:lvlText w:val="•"/>
      <w:lvlJc w:val="left"/>
      <w:pPr>
        <w:ind w:left="1770" w:hanging="360"/>
      </w:pPr>
      <w:rPr>
        <w:rFonts w:hint="default"/>
        <w:lang w:val="en-GB" w:eastAsia="en-GB" w:bidi="en-GB"/>
      </w:rPr>
    </w:lvl>
    <w:lvl w:ilvl="2" w:tplc="29A633C4">
      <w:numFmt w:val="bullet"/>
      <w:lvlText w:val="•"/>
      <w:lvlJc w:val="left"/>
      <w:pPr>
        <w:ind w:left="2781" w:hanging="360"/>
      </w:pPr>
      <w:rPr>
        <w:rFonts w:hint="default"/>
        <w:lang w:val="en-GB" w:eastAsia="en-GB" w:bidi="en-GB"/>
      </w:rPr>
    </w:lvl>
    <w:lvl w:ilvl="3" w:tplc="42063796">
      <w:numFmt w:val="bullet"/>
      <w:lvlText w:val="•"/>
      <w:lvlJc w:val="left"/>
      <w:pPr>
        <w:ind w:left="3791" w:hanging="360"/>
      </w:pPr>
      <w:rPr>
        <w:rFonts w:hint="default"/>
        <w:lang w:val="en-GB" w:eastAsia="en-GB" w:bidi="en-GB"/>
      </w:rPr>
    </w:lvl>
    <w:lvl w:ilvl="4" w:tplc="C8FC2A7A">
      <w:numFmt w:val="bullet"/>
      <w:lvlText w:val="•"/>
      <w:lvlJc w:val="left"/>
      <w:pPr>
        <w:ind w:left="4802" w:hanging="360"/>
      </w:pPr>
      <w:rPr>
        <w:rFonts w:hint="default"/>
        <w:lang w:val="en-GB" w:eastAsia="en-GB" w:bidi="en-GB"/>
      </w:rPr>
    </w:lvl>
    <w:lvl w:ilvl="5" w:tplc="F74CDE84">
      <w:numFmt w:val="bullet"/>
      <w:lvlText w:val="•"/>
      <w:lvlJc w:val="left"/>
      <w:pPr>
        <w:ind w:left="5813" w:hanging="360"/>
      </w:pPr>
      <w:rPr>
        <w:rFonts w:hint="default"/>
        <w:lang w:val="en-GB" w:eastAsia="en-GB" w:bidi="en-GB"/>
      </w:rPr>
    </w:lvl>
    <w:lvl w:ilvl="6" w:tplc="03B23D4A">
      <w:numFmt w:val="bullet"/>
      <w:lvlText w:val="•"/>
      <w:lvlJc w:val="left"/>
      <w:pPr>
        <w:ind w:left="6823" w:hanging="360"/>
      </w:pPr>
      <w:rPr>
        <w:rFonts w:hint="default"/>
        <w:lang w:val="en-GB" w:eastAsia="en-GB" w:bidi="en-GB"/>
      </w:rPr>
    </w:lvl>
    <w:lvl w:ilvl="7" w:tplc="D2C42BE0">
      <w:numFmt w:val="bullet"/>
      <w:lvlText w:val="•"/>
      <w:lvlJc w:val="left"/>
      <w:pPr>
        <w:ind w:left="7834" w:hanging="360"/>
      </w:pPr>
      <w:rPr>
        <w:rFonts w:hint="default"/>
        <w:lang w:val="en-GB" w:eastAsia="en-GB" w:bidi="en-GB"/>
      </w:rPr>
    </w:lvl>
    <w:lvl w:ilvl="8" w:tplc="AE30F556">
      <w:numFmt w:val="bullet"/>
      <w:lvlText w:val="•"/>
      <w:lvlJc w:val="left"/>
      <w:pPr>
        <w:ind w:left="8845" w:hanging="360"/>
      </w:pPr>
      <w:rPr>
        <w:rFonts w:hint="default"/>
        <w:lang w:val="en-GB" w:eastAsia="en-GB" w:bidi="en-GB"/>
      </w:rPr>
    </w:lvl>
  </w:abstractNum>
  <w:abstractNum w:abstractNumId="2" w15:restartNumberingAfterBreak="0">
    <w:nsid w:val="3FF902E1"/>
    <w:multiLevelType w:val="hybridMultilevel"/>
    <w:tmpl w:val="49EA2A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F4A0EBF"/>
    <w:multiLevelType w:val="hybridMultilevel"/>
    <w:tmpl w:val="DE52802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14"/>
        </w:tabs>
        <w:ind w:left="1014" w:hanging="360"/>
      </w:pPr>
      <w:rPr>
        <w:rFonts w:ascii="Courier New" w:hAnsi="Courier New" w:cs="Courier New" w:hint="default"/>
      </w:rPr>
    </w:lvl>
    <w:lvl w:ilvl="2" w:tplc="08090005" w:tentative="1">
      <w:start w:val="1"/>
      <w:numFmt w:val="bullet"/>
      <w:lvlText w:val=""/>
      <w:lvlJc w:val="left"/>
      <w:pPr>
        <w:tabs>
          <w:tab w:val="num" w:pos="1734"/>
        </w:tabs>
        <w:ind w:left="1734" w:hanging="360"/>
      </w:pPr>
      <w:rPr>
        <w:rFonts w:ascii="Wingdings" w:hAnsi="Wingdings" w:hint="default"/>
      </w:rPr>
    </w:lvl>
    <w:lvl w:ilvl="3" w:tplc="08090001" w:tentative="1">
      <w:start w:val="1"/>
      <w:numFmt w:val="bullet"/>
      <w:lvlText w:val=""/>
      <w:lvlJc w:val="left"/>
      <w:pPr>
        <w:tabs>
          <w:tab w:val="num" w:pos="2454"/>
        </w:tabs>
        <w:ind w:left="2454" w:hanging="360"/>
      </w:pPr>
      <w:rPr>
        <w:rFonts w:ascii="Symbol" w:hAnsi="Symbol" w:hint="default"/>
      </w:rPr>
    </w:lvl>
    <w:lvl w:ilvl="4" w:tplc="08090003" w:tentative="1">
      <w:start w:val="1"/>
      <w:numFmt w:val="bullet"/>
      <w:lvlText w:val="o"/>
      <w:lvlJc w:val="left"/>
      <w:pPr>
        <w:tabs>
          <w:tab w:val="num" w:pos="3174"/>
        </w:tabs>
        <w:ind w:left="3174" w:hanging="360"/>
      </w:pPr>
      <w:rPr>
        <w:rFonts w:ascii="Courier New" w:hAnsi="Courier New" w:cs="Courier New" w:hint="default"/>
      </w:rPr>
    </w:lvl>
    <w:lvl w:ilvl="5" w:tplc="08090005" w:tentative="1">
      <w:start w:val="1"/>
      <w:numFmt w:val="bullet"/>
      <w:lvlText w:val=""/>
      <w:lvlJc w:val="left"/>
      <w:pPr>
        <w:tabs>
          <w:tab w:val="num" w:pos="3894"/>
        </w:tabs>
        <w:ind w:left="3894" w:hanging="360"/>
      </w:pPr>
      <w:rPr>
        <w:rFonts w:ascii="Wingdings" w:hAnsi="Wingdings" w:hint="default"/>
      </w:rPr>
    </w:lvl>
    <w:lvl w:ilvl="6" w:tplc="08090001" w:tentative="1">
      <w:start w:val="1"/>
      <w:numFmt w:val="bullet"/>
      <w:lvlText w:val=""/>
      <w:lvlJc w:val="left"/>
      <w:pPr>
        <w:tabs>
          <w:tab w:val="num" w:pos="4614"/>
        </w:tabs>
        <w:ind w:left="4614" w:hanging="360"/>
      </w:pPr>
      <w:rPr>
        <w:rFonts w:ascii="Symbol" w:hAnsi="Symbol" w:hint="default"/>
      </w:rPr>
    </w:lvl>
    <w:lvl w:ilvl="7" w:tplc="08090003" w:tentative="1">
      <w:start w:val="1"/>
      <w:numFmt w:val="bullet"/>
      <w:lvlText w:val="o"/>
      <w:lvlJc w:val="left"/>
      <w:pPr>
        <w:tabs>
          <w:tab w:val="num" w:pos="5334"/>
        </w:tabs>
        <w:ind w:left="5334" w:hanging="360"/>
      </w:pPr>
      <w:rPr>
        <w:rFonts w:ascii="Courier New" w:hAnsi="Courier New" w:cs="Courier New" w:hint="default"/>
      </w:rPr>
    </w:lvl>
    <w:lvl w:ilvl="8" w:tplc="08090005" w:tentative="1">
      <w:start w:val="1"/>
      <w:numFmt w:val="bullet"/>
      <w:lvlText w:val=""/>
      <w:lvlJc w:val="left"/>
      <w:pPr>
        <w:tabs>
          <w:tab w:val="num" w:pos="6054"/>
        </w:tabs>
        <w:ind w:left="6054" w:hanging="360"/>
      </w:pPr>
      <w:rPr>
        <w:rFonts w:ascii="Wingdings" w:hAnsi="Wingdings" w:hint="default"/>
      </w:rPr>
    </w:lvl>
  </w:abstractNum>
  <w:abstractNum w:abstractNumId="4" w15:restartNumberingAfterBreak="0">
    <w:nsid w:val="5E181575"/>
    <w:multiLevelType w:val="hybridMultilevel"/>
    <w:tmpl w:val="BF5810C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61E843EC"/>
    <w:multiLevelType w:val="hybridMultilevel"/>
    <w:tmpl w:val="11288F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F13072E"/>
    <w:multiLevelType w:val="hybridMultilevel"/>
    <w:tmpl w:val="12882FC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79B604CC"/>
    <w:multiLevelType w:val="hybridMultilevel"/>
    <w:tmpl w:val="E324979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5"/>
  </w:num>
  <w:num w:numId="4">
    <w:abstractNumId w:val="6"/>
  </w:num>
  <w:num w:numId="5">
    <w:abstractNumId w:val="2"/>
  </w:num>
  <w:num w:numId="6">
    <w:abstractNumId w:val="4"/>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2C8"/>
    <w:rsid w:val="00191DF6"/>
    <w:rsid w:val="00336F41"/>
    <w:rsid w:val="00393EAC"/>
    <w:rsid w:val="004D7762"/>
    <w:rsid w:val="00737847"/>
    <w:rsid w:val="007A3808"/>
    <w:rsid w:val="007A6B81"/>
    <w:rsid w:val="007C33B0"/>
    <w:rsid w:val="00D07955"/>
    <w:rsid w:val="00D41EA7"/>
    <w:rsid w:val="00D56B76"/>
    <w:rsid w:val="00DE02C8"/>
    <w:rsid w:val="00EA01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640581C0"/>
  <w15:chartTrackingRefBased/>
  <w15:docId w15:val="{73BB3215-12CD-41FF-AC01-C954E35CD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02C8"/>
    <w:pPr>
      <w:ind w:left="720"/>
      <w:contextualSpacing/>
    </w:pPr>
  </w:style>
  <w:style w:type="paragraph" w:styleId="Header">
    <w:name w:val="header"/>
    <w:basedOn w:val="Normal"/>
    <w:link w:val="HeaderChar"/>
    <w:uiPriority w:val="99"/>
    <w:unhideWhenUsed/>
    <w:rsid w:val="00D41E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1EA7"/>
  </w:style>
  <w:style w:type="paragraph" w:styleId="Footer">
    <w:name w:val="footer"/>
    <w:basedOn w:val="Normal"/>
    <w:link w:val="FooterChar"/>
    <w:uiPriority w:val="99"/>
    <w:unhideWhenUsed/>
    <w:rsid w:val="00D41E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1E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2059</Words>
  <Characters>11737</Characters>
  <Application>Microsoft Office Word</Application>
  <DocSecurity>4</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Hyner</dc:creator>
  <cp:keywords/>
  <dc:description/>
  <cp:lastModifiedBy>Shannon Hyner</cp:lastModifiedBy>
  <cp:revision>2</cp:revision>
  <dcterms:created xsi:type="dcterms:W3CDTF">2019-12-04T13:07:00Z</dcterms:created>
  <dcterms:modified xsi:type="dcterms:W3CDTF">2019-12-04T13:07:00Z</dcterms:modified>
</cp:coreProperties>
</file>