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35F010B1"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65CA2">
        <w:rPr>
          <w:rFonts w:ascii="FS Jack" w:hAnsi="FS Jack" w:cstheme="minorHAnsi"/>
        </w:rPr>
        <w:t>the Kent FA</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by</w:t>
      </w:r>
      <w:r w:rsidR="00C65CA2">
        <w:rPr>
          <w:rFonts w:ascii="FS Jack" w:hAnsi="FS Jack" w:cstheme="minorHAnsi"/>
        </w:rPr>
        <w:t xml:space="preserve"> the closing date specified in the </w:t>
      </w:r>
      <w:r w:rsidR="00B17BE3">
        <w:rPr>
          <w:rFonts w:ascii="FS Jack" w:hAnsi="FS Jack" w:cstheme="minorHAnsi"/>
        </w:rPr>
        <w:t>job advert</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55BD2067" w:rsidR="00163AA7" w:rsidRPr="00072D0A" w:rsidRDefault="00AF5BD2" w:rsidP="00163AA7">
      <w:pPr>
        <w:rPr>
          <w:rFonts w:ascii="FS Jack" w:hAnsi="FS Jack" w:cstheme="minorHAnsi"/>
        </w:rPr>
      </w:pPr>
      <w:r>
        <w:rPr>
          <w:rFonts w:ascii="FS Jack" w:hAnsi="FS Jack" w:cstheme="minorHAnsi"/>
        </w:rPr>
        <w:t xml:space="preserve">Kent FA </w:t>
      </w:r>
      <w:bookmarkStart w:id="0" w:name="_GoBack"/>
      <w:bookmarkEnd w:id="0"/>
      <w:r w:rsidR="00163AA7" w:rsidRPr="00072D0A">
        <w:rPr>
          <w:rFonts w:ascii="FS Jack" w:hAnsi="FS Jack" w:cstheme="minorHAnsi"/>
        </w:rPr>
        <w:t>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E19ED" w14:textId="77777777" w:rsidR="00765AA7" w:rsidRDefault="00765AA7" w:rsidP="00E44CDB">
      <w:pPr>
        <w:spacing w:after="0" w:line="240" w:lineRule="auto"/>
      </w:pPr>
      <w:r>
        <w:separator/>
      </w:r>
    </w:p>
  </w:endnote>
  <w:endnote w:type="continuationSeparator" w:id="0">
    <w:p w14:paraId="01D3EB6B" w14:textId="77777777" w:rsidR="00765AA7" w:rsidRDefault="00765AA7"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36CCD" w14:textId="77777777" w:rsidR="00765AA7" w:rsidRDefault="00765AA7" w:rsidP="00E44CDB">
      <w:pPr>
        <w:spacing w:after="0" w:line="240" w:lineRule="auto"/>
      </w:pPr>
      <w:r>
        <w:separator/>
      </w:r>
    </w:p>
  </w:footnote>
  <w:footnote w:type="continuationSeparator" w:id="0">
    <w:p w14:paraId="3DBFD79A" w14:textId="77777777" w:rsidR="00765AA7" w:rsidRDefault="00765AA7"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65AA7"/>
    <w:rsid w:val="007827F8"/>
    <w:rsid w:val="00784769"/>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17BE3"/>
    <w:rsid w:val="00B27F66"/>
    <w:rsid w:val="00B43335"/>
    <w:rsid w:val="00B45C5B"/>
    <w:rsid w:val="00B50E7C"/>
    <w:rsid w:val="00B62DD6"/>
    <w:rsid w:val="00B64245"/>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65CA2"/>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1C608E-1BE1-4FF1-BEF7-5482F0D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4.xml><?xml version="1.0" encoding="utf-8"?>
<ds:datastoreItem xmlns:ds="http://schemas.openxmlformats.org/officeDocument/2006/customXml" ds:itemID="{3655FDD9-9A1D-4851-823E-B4CFC3CA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Darryl Haden</cp:lastModifiedBy>
  <cp:revision>5</cp:revision>
  <dcterms:created xsi:type="dcterms:W3CDTF">2020-11-03T13:23:00Z</dcterms:created>
  <dcterms:modified xsi:type="dcterms:W3CDTF">2020-12-21T10:55:00Z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