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D8" w:rsidRPr="00090E07" w:rsidRDefault="009117D8" w:rsidP="00090E07">
      <w:pPr>
        <w:spacing w:after="0" w:line="240" w:lineRule="auto"/>
      </w:pPr>
    </w:p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453B9" w:rsidTr="00FC6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vAlign w:val="center"/>
          </w:tcPr>
          <w:p w:rsidR="005453B9" w:rsidRDefault="00231023" w:rsidP="00231023">
            <w:r>
              <w:t>2017</w:t>
            </w:r>
            <w:r w:rsidR="005453B9">
              <w:t>/1</w:t>
            </w:r>
            <w:r>
              <w:t>8</w:t>
            </w:r>
            <w:r w:rsidR="005453B9">
              <w:t xml:space="preserve"> Football Development Team Role Profile:</w:t>
            </w:r>
          </w:p>
        </w:tc>
      </w:tr>
      <w:tr w:rsidR="005453B9" w:rsidTr="00FC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5453B9" w:rsidRPr="00FC674B" w:rsidRDefault="005453B9" w:rsidP="00FC674B">
            <w:pPr>
              <w:rPr>
                <w:b/>
              </w:rPr>
            </w:pPr>
            <w:r w:rsidRPr="00FC674B">
              <w:rPr>
                <w:b/>
              </w:rPr>
              <w:t>Job Title</w:t>
            </w:r>
          </w:p>
        </w:tc>
        <w:tc>
          <w:tcPr>
            <w:tcW w:w="7433" w:type="dxa"/>
            <w:vAlign w:val="center"/>
          </w:tcPr>
          <w:p w:rsidR="005453B9" w:rsidRPr="00FC674B" w:rsidRDefault="005453B9" w:rsidP="0089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674B">
              <w:rPr>
                <w:b/>
              </w:rPr>
              <w:t xml:space="preserve">Football Development </w:t>
            </w:r>
            <w:r w:rsidR="00894AFE">
              <w:rPr>
                <w:b/>
              </w:rPr>
              <w:t>Assistant</w:t>
            </w:r>
          </w:p>
        </w:tc>
      </w:tr>
      <w:tr w:rsidR="005453B9" w:rsidTr="00B072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4F81BD" w:themeColor="accent1"/>
            </w:tcBorders>
            <w:vAlign w:val="center"/>
          </w:tcPr>
          <w:p w:rsidR="005453B9" w:rsidRPr="00FC674B" w:rsidRDefault="005453B9" w:rsidP="00FC674B">
            <w:pPr>
              <w:rPr>
                <w:b/>
              </w:rPr>
            </w:pPr>
            <w:r w:rsidRPr="00FC674B">
              <w:rPr>
                <w:b/>
              </w:rPr>
              <w:t>Reporting to</w:t>
            </w:r>
          </w:p>
        </w:tc>
        <w:tc>
          <w:tcPr>
            <w:tcW w:w="7433" w:type="dxa"/>
            <w:tcBorders>
              <w:bottom w:val="single" w:sz="4" w:space="0" w:color="4F81BD" w:themeColor="accent1"/>
            </w:tcBorders>
            <w:vAlign w:val="center"/>
          </w:tcPr>
          <w:p w:rsidR="005453B9" w:rsidRDefault="00894AFE" w:rsidP="0089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Adult Male </w:t>
            </w:r>
            <w:r w:rsidR="00744A88">
              <w:t xml:space="preserve">Football Development </w:t>
            </w:r>
            <w:r>
              <w:t>Officer</w:t>
            </w:r>
          </w:p>
        </w:tc>
      </w:tr>
    </w:tbl>
    <w:p w:rsidR="005453B9" w:rsidRDefault="005453B9" w:rsidP="00090E07">
      <w:pPr>
        <w:spacing w:after="0" w:line="240" w:lineRule="auto"/>
      </w:pPr>
    </w:p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569DB" w:rsidTr="0009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569DB" w:rsidRPr="000569DB" w:rsidRDefault="000569DB" w:rsidP="000956F6">
            <w:r w:rsidRPr="000569DB">
              <w:t>Key Skills and Experience Required:</w:t>
            </w:r>
          </w:p>
        </w:tc>
      </w:tr>
      <w:tr w:rsidR="000569DB" w:rsidTr="0009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0569DB" w:rsidRDefault="000569DB" w:rsidP="000956F6">
            <w:pPr>
              <w:rPr>
                <w:b/>
              </w:rPr>
            </w:pPr>
          </w:p>
        </w:tc>
        <w:tc>
          <w:tcPr>
            <w:tcW w:w="7433" w:type="dxa"/>
            <w:vAlign w:val="center"/>
          </w:tcPr>
          <w:p w:rsidR="000569DB" w:rsidRDefault="00894AFE" w:rsidP="0089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placement student</w:t>
            </w:r>
          </w:p>
        </w:tc>
      </w:tr>
      <w:tr w:rsidR="000569DB" w:rsidTr="000956F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569DB" w:rsidRPr="003B0613" w:rsidRDefault="000569DB" w:rsidP="000956F6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7433" w:type="dxa"/>
            <w:vAlign w:val="center"/>
          </w:tcPr>
          <w:p w:rsidR="000569DB" w:rsidRDefault="00894AFE" w:rsidP="004B6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Passion for sports/football development </w:t>
            </w:r>
          </w:p>
        </w:tc>
      </w:tr>
      <w:tr w:rsidR="000569DB" w:rsidTr="0009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69DB" w:rsidRPr="00FC674B" w:rsidRDefault="000569DB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FFFFFF" w:themeColor="background1"/>
            </w:tcBorders>
            <w:vAlign w:val="center"/>
          </w:tcPr>
          <w:p w:rsidR="000569DB" w:rsidRPr="005453B9" w:rsidRDefault="000569DB" w:rsidP="0009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9DB">
              <w:t>Ability to work strategically with partner organisations to deliver programmes and courses</w:t>
            </w:r>
          </w:p>
        </w:tc>
      </w:tr>
      <w:tr w:rsidR="000569DB" w:rsidTr="000956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69DB" w:rsidRPr="00FC674B" w:rsidRDefault="000569DB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569DB" w:rsidRPr="005453B9" w:rsidRDefault="000569DB" w:rsidP="0009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DB">
              <w:t>Ability to work as part of a team and also to demonstrate the use of individual initiative</w:t>
            </w:r>
          </w:p>
        </w:tc>
      </w:tr>
      <w:tr w:rsidR="000569DB" w:rsidTr="0009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569DB" w:rsidRPr="00FC674B" w:rsidRDefault="000569DB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569DB" w:rsidRDefault="000569DB" w:rsidP="0009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9DB">
              <w:t>Goal setting</w:t>
            </w:r>
          </w:p>
        </w:tc>
      </w:tr>
      <w:tr w:rsidR="000569DB" w:rsidTr="000956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24" w:space="0" w:color="C0504D" w:themeColor="accent2"/>
            </w:tcBorders>
            <w:vAlign w:val="center"/>
          </w:tcPr>
          <w:p w:rsidR="000569DB" w:rsidRPr="00FC674B" w:rsidRDefault="000569DB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569DB" w:rsidRPr="000569DB" w:rsidRDefault="000569DB" w:rsidP="0009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DB">
              <w:rPr>
                <w:rFonts w:cs="Arial"/>
              </w:rPr>
              <w:t>Excellent communication and presentation skills</w:t>
            </w:r>
          </w:p>
        </w:tc>
      </w:tr>
      <w:tr w:rsidR="000569DB" w:rsidTr="00056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24" w:space="0" w:color="C0504D" w:themeColor="accent2"/>
            </w:tcBorders>
            <w:vAlign w:val="center"/>
          </w:tcPr>
          <w:p w:rsidR="000569DB" w:rsidRPr="00FC674B" w:rsidRDefault="000569DB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569DB" w:rsidRDefault="000569DB" w:rsidP="004B6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Monitoring and </w:t>
            </w:r>
            <w:r w:rsidR="004B6097">
              <w:t>e</w:t>
            </w:r>
            <w:r>
              <w:t>valuation</w:t>
            </w:r>
          </w:p>
        </w:tc>
      </w:tr>
      <w:tr w:rsidR="000569DB" w:rsidTr="007768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24" w:space="0" w:color="C0504D" w:themeColor="accent2"/>
            </w:tcBorders>
            <w:vAlign w:val="center"/>
          </w:tcPr>
          <w:p w:rsidR="000569DB" w:rsidRDefault="000569DB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24" w:space="0" w:color="C0504D" w:themeColor="accent2"/>
            </w:tcBorders>
            <w:vAlign w:val="center"/>
          </w:tcPr>
          <w:p w:rsidR="000569DB" w:rsidRDefault="000569DB" w:rsidP="004B6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Demonstration of </w:t>
            </w:r>
            <w:r w:rsidR="004B6097">
              <w:t>e</w:t>
            </w:r>
            <w:r>
              <w:t xml:space="preserve">quality in </w:t>
            </w:r>
            <w:r w:rsidR="004B6097">
              <w:t>a</w:t>
            </w:r>
            <w:r>
              <w:t>ction</w:t>
            </w:r>
          </w:p>
        </w:tc>
      </w:tr>
      <w:tr w:rsidR="0077683D" w:rsidTr="0077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24" w:space="0" w:color="C0504D" w:themeColor="accent2"/>
              <w:bottom w:val="single" w:sz="4" w:space="0" w:color="FFFFFF" w:themeColor="background1"/>
            </w:tcBorders>
            <w:vAlign w:val="center"/>
          </w:tcPr>
          <w:p w:rsidR="0077683D" w:rsidRDefault="0077683D" w:rsidP="000956F6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743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vAlign w:val="center"/>
          </w:tcPr>
          <w:p w:rsidR="0077683D" w:rsidRPr="000569DB" w:rsidRDefault="0077683D" w:rsidP="00056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69DB">
              <w:rPr>
                <w:rFonts w:cs="Arial"/>
              </w:rPr>
              <w:t>Knowledge of the structure and organisations within football</w:t>
            </w:r>
          </w:p>
        </w:tc>
      </w:tr>
      <w:tr w:rsidR="0077683D" w:rsidTr="007768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single" w:sz="4" w:space="0" w:color="2C4C74" w:themeColor="accent1" w:themeShade="99"/>
              <w:bottom w:val="single" w:sz="4" w:space="0" w:color="FFFFFF" w:themeColor="background1"/>
            </w:tcBorders>
            <w:vAlign w:val="center"/>
          </w:tcPr>
          <w:p w:rsidR="0077683D" w:rsidRDefault="0077683D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7683D" w:rsidRPr="000569DB" w:rsidRDefault="0077683D" w:rsidP="00056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69DB">
              <w:rPr>
                <w:rFonts w:cs="Arial"/>
              </w:rPr>
              <w:t>Knowledge of current recreational programme in Hampshire</w:t>
            </w:r>
          </w:p>
        </w:tc>
      </w:tr>
      <w:tr w:rsidR="0077683D" w:rsidTr="0077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single" w:sz="4" w:space="0" w:color="2C4C74" w:themeColor="accent1" w:themeShade="99"/>
              <w:bottom w:val="single" w:sz="4" w:space="0" w:color="FFFFFF" w:themeColor="background1"/>
            </w:tcBorders>
            <w:vAlign w:val="center"/>
          </w:tcPr>
          <w:p w:rsidR="0077683D" w:rsidRDefault="0077683D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7683D" w:rsidRPr="000569DB" w:rsidRDefault="004B6097" w:rsidP="00ED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Knowledge of sport England’s </w:t>
            </w:r>
            <w:r w:rsidR="00ED0B82">
              <w:rPr>
                <w:rFonts w:cs="Arial"/>
              </w:rPr>
              <w:t>funding priorities</w:t>
            </w:r>
            <w:r w:rsidR="0077683D" w:rsidRPr="000569DB">
              <w:rPr>
                <w:rFonts w:cs="Arial"/>
              </w:rPr>
              <w:t xml:space="preserve"> </w:t>
            </w:r>
          </w:p>
        </w:tc>
      </w:tr>
      <w:tr w:rsidR="0077683D" w:rsidTr="007768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single" w:sz="4" w:space="0" w:color="2C4C74" w:themeColor="accent1" w:themeShade="99"/>
              <w:bottom w:val="single" w:sz="4" w:space="0" w:color="4F81BD" w:themeColor="accent1"/>
            </w:tcBorders>
            <w:vAlign w:val="center"/>
          </w:tcPr>
          <w:p w:rsidR="0077683D" w:rsidRDefault="0077683D" w:rsidP="000956F6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4F81BD" w:themeColor="accent1"/>
            </w:tcBorders>
            <w:vAlign w:val="center"/>
          </w:tcPr>
          <w:p w:rsidR="0077683D" w:rsidRPr="000569DB" w:rsidRDefault="0077683D" w:rsidP="00056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DB">
              <w:rPr>
                <w:rFonts w:cs="Arial"/>
              </w:rPr>
              <w:t>Experience in sourcing external funding to support initiatives</w:t>
            </w:r>
          </w:p>
        </w:tc>
      </w:tr>
    </w:tbl>
    <w:p w:rsidR="000569DB" w:rsidRPr="000569DB" w:rsidRDefault="000569DB" w:rsidP="00090E07">
      <w:pPr>
        <w:spacing w:after="0" w:line="240" w:lineRule="auto"/>
        <w:rPr>
          <w:b/>
        </w:rPr>
      </w:pPr>
    </w:p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453B9" w:rsidTr="00232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453B9" w:rsidRDefault="005453B9" w:rsidP="00FC674B">
            <w:r>
              <w:t>Roles &amp; Responsibilities:</w:t>
            </w:r>
          </w:p>
        </w:tc>
      </w:tr>
      <w:tr w:rsidR="003B0613" w:rsidTr="00E8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B0613" w:rsidRPr="003B0613" w:rsidRDefault="003B0613" w:rsidP="00FC674B">
            <w:pPr>
              <w:rPr>
                <w:b/>
              </w:rPr>
            </w:pPr>
            <w:r w:rsidRPr="003B0613">
              <w:rPr>
                <w:b/>
              </w:rPr>
              <w:t>Sustain &amp; Increase Participation</w:t>
            </w:r>
          </w:p>
        </w:tc>
        <w:tc>
          <w:tcPr>
            <w:tcW w:w="7433" w:type="dxa"/>
            <w:vAlign w:val="center"/>
          </w:tcPr>
          <w:p w:rsidR="003B0613" w:rsidRDefault="00CB61B4" w:rsidP="006B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Support </w:t>
            </w:r>
            <w:r w:rsidR="00A94CAD">
              <w:t xml:space="preserve">the </w:t>
            </w:r>
            <w:r w:rsidR="001D23E4">
              <w:t xml:space="preserve">development and </w:t>
            </w:r>
            <w:r w:rsidR="00A94CAD">
              <w:t>maintenance</w:t>
            </w:r>
            <w:r w:rsidR="001D23E4">
              <w:t xml:space="preserve"> of adult male 11v11 game in Hampshire</w:t>
            </w:r>
            <w:r w:rsidR="00441BD2">
              <w:t xml:space="preserve"> under the </w:t>
            </w:r>
            <w:r w:rsidR="006B29D3">
              <w:t>#</w:t>
            </w:r>
            <w:r w:rsidR="00441BD2">
              <w:t>PlayOn banner</w:t>
            </w:r>
          </w:p>
        </w:tc>
      </w:tr>
      <w:tr w:rsidR="001D23E4" w:rsidTr="008F21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1D23E4" w:rsidRPr="00FC674B" w:rsidRDefault="001D23E4" w:rsidP="00FC674B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FFFFFF" w:themeColor="background1"/>
            </w:tcBorders>
            <w:vAlign w:val="center"/>
          </w:tcPr>
          <w:p w:rsidR="001D23E4" w:rsidRDefault="00CB61B4" w:rsidP="00CB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the Adult Male Football Development Officer in </w:t>
            </w:r>
            <w:r w:rsidR="00A66911">
              <w:t>delivering and</w:t>
            </w:r>
            <w:r w:rsidR="001D23E4">
              <w:t xml:space="preserve"> develop</w:t>
            </w:r>
            <w:r>
              <w:t>ing</w:t>
            </w:r>
            <w:r w:rsidR="001D23E4">
              <w:t xml:space="preserve"> the Hampshire FA Early Warning System</w:t>
            </w:r>
            <w:r w:rsidR="00A94CAD">
              <w:t xml:space="preserve"> (EWS)</w:t>
            </w:r>
            <w:r>
              <w:t xml:space="preserve">. </w:t>
            </w:r>
          </w:p>
        </w:tc>
      </w:tr>
      <w:tr w:rsidR="001D23E4" w:rsidTr="008F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1D23E4" w:rsidRPr="00FC674B" w:rsidRDefault="001D23E4" w:rsidP="00FC674B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3E4" w:rsidRPr="005453B9" w:rsidRDefault="00CB61B4" w:rsidP="00CB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Support the delivery of Flexible Football across Hampshire </w:t>
            </w:r>
          </w:p>
        </w:tc>
      </w:tr>
      <w:tr w:rsidR="001D23E4" w:rsidTr="00050E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1D23E4" w:rsidRPr="00FC674B" w:rsidRDefault="001D23E4" w:rsidP="00FC674B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3E4" w:rsidRPr="005453B9" w:rsidRDefault="00CB61B4" w:rsidP="00A6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the development of </w:t>
            </w:r>
            <w:r>
              <w:t xml:space="preserve">HFAPlayOn.com </w:t>
            </w:r>
            <w:r>
              <w:t xml:space="preserve"> </w:t>
            </w:r>
          </w:p>
        </w:tc>
      </w:tr>
      <w:tr w:rsidR="00050E61" w:rsidTr="0005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24" w:space="0" w:color="C0504D" w:themeColor="accent2"/>
            </w:tcBorders>
            <w:vAlign w:val="center"/>
          </w:tcPr>
          <w:p w:rsidR="00050E61" w:rsidRPr="00FC674B" w:rsidRDefault="00050E61" w:rsidP="00FC674B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50E61" w:rsidRDefault="00A66911" w:rsidP="00A6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Support the development of </w:t>
            </w:r>
            <w:r>
              <w:t xml:space="preserve">resources to </w:t>
            </w:r>
            <w:r>
              <w:t>help</w:t>
            </w:r>
            <w:r>
              <w:t xml:space="preserve"> leagues and clubs.</w:t>
            </w:r>
          </w:p>
        </w:tc>
      </w:tr>
      <w:tr w:rsidR="001D23E4" w:rsidTr="004B60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4" w:space="0" w:color="C0504D" w:themeColor="accent2"/>
              <w:bottom w:val="single" w:sz="24" w:space="0" w:color="C0504D" w:themeColor="accent2"/>
            </w:tcBorders>
            <w:vAlign w:val="center"/>
          </w:tcPr>
          <w:p w:rsidR="001D23E4" w:rsidRPr="00FC674B" w:rsidRDefault="001D23E4" w:rsidP="00FC674B">
            <w:pPr>
              <w:rPr>
                <w:b/>
              </w:rPr>
            </w:pPr>
            <w:r w:rsidRPr="00FC674B">
              <w:rPr>
                <w:b/>
              </w:rPr>
              <w:t>Player Development</w:t>
            </w:r>
          </w:p>
        </w:tc>
        <w:tc>
          <w:tcPr>
            <w:tcW w:w="7433" w:type="dxa"/>
            <w:tcBorders>
              <w:top w:val="single" w:sz="24" w:space="0" w:color="C0504D" w:themeColor="accent2"/>
              <w:bottom w:val="single" w:sz="24" w:space="0" w:color="C0504D" w:themeColor="accent2"/>
            </w:tcBorders>
            <w:vAlign w:val="center"/>
          </w:tcPr>
          <w:p w:rsidR="001D23E4" w:rsidRPr="005453B9" w:rsidRDefault="00A66911" w:rsidP="00A6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 the </w:t>
            </w:r>
            <w:r w:rsidR="001D23E4">
              <w:t xml:space="preserve">coach education </w:t>
            </w:r>
            <w:r>
              <w:t xml:space="preserve">department to </w:t>
            </w:r>
            <w:r w:rsidR="001D23E4">
              <w:t xml:space="preserve">sustain/develop adult male 11v11 </w:t>
            </w:r>
            <w:r w:rsidR="00A94CAD">
              <w:t>football</w:t>
            </w:r>
          </w:p>
        </w:tc>
      </w:tr>
      <w:tr w:rsidR="001D23E4" w:rsidTr="008F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24" w:space="0" w:color="C0504D" w:themeColor="accent2"/>
            </w:tcBorders>
            <w:vAlign w:val="center"/>
          </w:tcPr>
          <w:p w:rsidR="001D23E4" w:rsidRPr="00FC674B" w:rsidRDefault="001D23E4" w:rsidP="00FC674B">
            <w:pPr>
              <w:rPr>
                <w:b/>
              </w:rPr>
            </w:pPr>
            <w:r>
              <w:rPr>
                <w:b/>
              </w:rPr>
              <w:t>Running the Game</w:t>
            </w:r>
          </w:p>
        </w:tc>
        <w:tc>
          <w:tcPr>
            <w:tcW w:w="743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vAlign w:val="center"/>
          </w:tcPr>
          <w:p w:rsidR="001D23E4" w:rsidRPr="00FC674B" w:rsidRDefault="00A66911" w:rsidP="00A6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the r</w:t>
            </w:r>
            <w:r w:rsidR="00441BD2">
              <w:t>evi</w:t>
            </w:r>
            <w:r w:rsidR="00090E07">
              <w:t>ew</w:t>
            </w:r>
            <w:r>
              <w:t xml:space="preserve"> into</w:t>
            </w:r>
            <w:r w:rsidR="00090E07">
              <w:t xml:space="preserve"> the current </w:t>
            </w:r>
            <w:r w:rsidR="00A94CAD">
              <w:t xml:space="preserve">structure of </w:t>
            </w:r>
            <w:r w:rsidR="00090E07">
              <w:t>adult male 11v11</w:t>
            </w:r>
            <w:r w:rsidR="00A94CAD">
              <w:t xml:space="preserve"> football,</w:t>
            </w:r>
            <w:r w:rsidR="00090E07">
              <w:t xml:space="preserve"> incorporating flexible format competitions and youth football</w:t>
            </w:r>
          </w:p>
        </w:tc>
      </w:tr>
      <w:tr w:rsidR="001D23E4" w:rsidTr="004B60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24" w:space="0" w:color="C0504D" w:themeColor="accent2"/>
            </w:tcBorders>
            <w:vAlign w:val="center"/>
          </w:tcPr>
          <w:p w:rsidR="001D23E4" w:rsidRDefault="001D23E4" w:rsidP="00FC674B">
            <w:pPr>
              <w:rPr>
                <w:b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24" w:space="0" w:color="C0504D" w:themeColor="accent2"/>
            </w:tcBorders>
            <w:vAlign w:val="center"/>
          </w:tcPr>
          <w:p w:rsidR="001D23E4" w:rsidRDefault="001D23E4" w:rsidP="00FC6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the delivery of the Equality Action Plan</w:t>
            </w:r>
          </w:p>
        </w:tc>
      </w:tr>
    </w:tbl>
    <w:p w:rsidR="004B6097" w:rsidRDefault="004B6097">
      <w:r>
        <w:br w:type="page"/>
      </w:r>
    </w:p>
    <w:p w:rsidR="004B6097" w:rsidRDefault="004B6097"/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772D4F" w:rsidTr="00A6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shd w:val="clear" w:color="auto" w:fill="1F497D" w:themeFill="text2"/>
            <w:vAlign w:val="center"/>
          </w:tcPr>
          <w:p w:rsidR="00772D4F" w:rsidRPr="004B6097" w:rsidRDefault="00A66911" w:rsidP="00FC674B">
            <w:r w:rsidRPr="00A66911">
              <w:rPr>
                <w:color w:val="FFFFFF" w:themeColor="background1"/>
              </w:rPr>
              <w:t>The Football Workforce</w:t>
            </w: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72D4F" w:rsidRPr="004B6097" w:rsidRDefault="00772D4F" w:rsidP="00772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B6097">
              <w:rPr>
                <w:color w:val="auto"/>
              </w:rPr>
              <w:t>Work with Referee department to ensure referee provision matches football provision</w:t>
            </w:r>
          </w:p>
        </w:tc>
      </w:tr>
      <w:tr w:rsidR="001D23E4" w:rsidTr="00B0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4" w:space="0" w:color="C0504D" w:themeColor="accent2"/>
              <w:bottom w:val="single" w:sz="24" w:space="0" w:color="C0504D" w:themeColor="accent2"/>
            </w:tcBorders>
            <w:vAlign w:val="center"/>
          </w:tcPr>
          <w:p w:rsidR="001D23E4" w:rsidRDefault="001D23E4" w:rsidP="00FC674B">
            <w:pPr>
              <w:rPr>
                <w:b/>
              </w:rPr>
            </w:pPr>
            <w:r>
              <w:rPr>
                <w:b/>
              </w:rPr>
              <w:t>Divisional Football Associations</w:t>
            </w:r>
          </w:p>
        </w:tc>
        <w:tc>
          <w:tcPr>
            <w:tcW w:w="7433" w:type="dxa"/>
            <w:tcBorders>
              <w:top w:val="single" w:sz="24" w:space="0" w:color="C0504D" w:themeColor="accent2"/>
              <w:bottom w:val="single" w:sz="24" w:space="0" w:color="C0504D" w:themeColor="accent2"/>
            </w:tcBorders>
            <w:vAlign w:val="center"/>
          </w:tcPr>
          <w:p w:rsidR="001D23E4" w:rsidRDefault="00A66911" w:rsidP="00FC6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Additional </w:t>
            </w:r>
            <w:r w:rsidR="006B29D3">
              <w:t xml:space="preserve">Point of contact for </w:t>
            </w:r>
            <w:r w:rsidR="001D23E4">
              <w:t>North Hants</w:t>
            </w:r>
            <w:r w:rsidR="006B29D3">
              <w:t xml:space="preserve"> D</w:t>
            </w:r>
            <w:r>
              <w:t xml:space="preserve">ivisional </w:t>
            </w:r>
            <w:r w:rsidR="006B29D3">
              <w:t>F</w:t>
            </w:r>
            <w:r>
              <w:t>ootball Association</w:t>
            </w:r>
          </w:p>
        </w:tc>
      </w:tr>
      <w:tr w:rsidR="001D23E4" w:rsidTr="00B072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4F81BD" w:themeColor="accent1"/>
            </w:tcBorders>
            <w:vAlign w:val="center"/>
          </w:tcPr>
          <w:p w:rsidR="001D23E4" w:rsidRDefault="00A66911" w:rsidP="00FC674B">
            <w:pPr>
              <w:rPr>
                <w:b/>
              </w:rPr>
            </w:pPr>
            <w:r>
              <w:rPr>
                <w:b/>
              </w:rPr>
              <w:t xml:space="preserve">Standing Committees </w:t>
            </w:r>
          </w:p>
        </w:tc>
        <w:tc>
          <w:tcPr>
            <w:tcW w:w="7433" w:type="dxa"/>
            <w:tcBorders>
              <w:top w:val="single" w:sz="4" w:space="0" w:color="FFFFFF" w:themeColor="background1"/>
              <w:bottom w:val="single" w:sz="4" w:space="0" w:color="4F81BD" w:themeColor="accent1"/>
            </w:tcBorders>
            <w:vAlign w:val="center"/>
          </w:tcPr>
          <w:p w:rsidR="001D23E4" w:rsidRPr="001D23E4" w:rsidRDefault="00441BD2" w:rsidP="00FC6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41BD2">
              <w:rPr>
                <w:color w:val="auto"/>
              </w:rPr>
              <w:t>Report to Hampshire FA Development Committee</w:t>
            </w:r>
          </w:p>
        </w:tc>
      </w:tr>
    </w:tbl>
    <w:p w:rsidR="005453B9" w:rsidRDefault="005453B9" w:rsidP="00090E07">
      <w:pPr>
        <w:spacing w:after="0" w:line="240" w:lineRule="auto"/>
      </w:pPr>
    </w:p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A5B8F" w:rsidTr="00B3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vAlign w:val="center"/>
          </w:tcPr>
          <w:p w:rsidR="00DA5B8F" w:rsidRDefault="00DA5B8F" w:rsidP="00B309A5">
            <w:r>
              <w:t>FA Behaviours</w:t>
            </w:r>
            <w:r w:rsidR="004B0893">
              <w:t>:</w:t>
            </w:r>
          </w:p>
        </w:tc>
      </w:tr>
      <w:tr w:rsidR="00B07226" w:rsidTr="00B3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B07226" w:rsidRPr="00FC674B" w:rsidRDefault="00B07226" w:rsidP="00B309A5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7433" w:type="dxa"/>
            <w:vAlign w:val="center"/>
          </w:tcPr>
          <w:p w:rsidR="00B07226" w:rsidRPr="00DA5B8F" w:rsidRDefault="00B07226" w:rsidP="00DA5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Collaborative Teamwork </w:t>
            </w:r>
          </w:p>
        </w:tc>
      </w:tr>
      <w:tr w:rsidR="00B07226" w:rsidTr="00B309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B07226" w:rsidRPr="00FC674B" w:rsidRDefault="00B07226" w:rsidP="00B309A5">
            <w:pPr>
              <w:rPr>
                <w:b/>
              </w:rPr>
            </w:pPr>
          </w:p>
        </w:tc>
        <w:tc>
          <w:tcPr>
            <w:tcW w:w="7433" w:type="dxa"/>
            <w:vAlign w:val="center"/>
          </w:tcPr>
          <w:p w:rsidR="00B07226" w:rsidRDefault="00B07226" w:rsidP="00B3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Influential Communication</w:t>
            </w:r>
          </w:p>
        </w:tc>
      </w:tr>
      <w:tr w:rsidR="00B07226" w:rsidTr="00B3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B07226" w:rsidRDefault="00B07226" w:rsidP="00B309A5">
            <w:pPr>
              <w:rPr>
                <w:b/>
              </w:rPr>
            </w:pPr>
          </w:p>
        </w:tc>
        <w:tc>
          <w:tcPr>
            <w:tcW w:w="7433" w:type="dxa"/>
            <w:vAlign w:val="center"/>
          </w:tcPr>
          <w:p w:rsidR="00B07226" w:rsidRDefault="00B07226" w:rsidP="00AD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Customer Excellence &amp; Quality</w:t>
            </w:r>
          </w:p>
        </w:tc>
      </w:tr>
      <w:tr w:rsidR="00B07226" w:rsidTr="00B309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B07226" w:rsidRDefault="00B07226" w:rsidP="00B309A5">
            <w:pPr>
              <w:rPr>
                <w:b/>
              </w:rPr>
            </w:pPr>
          </w:p>
        </w:tc>
        <w:tc>
          <w:tcPr>
            <w:tcW w:w="7433" w:type="dxa"/>
            <w:vAlign w:val="center"/>
          </w:tcPr>
          <w:p w:rsidR="00B07226" w:rsidRDefault="00B07226" w:rsidP="00AD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Creating Solutions</w:t>
            </w:r>
          </w:p>
        </w:tc>
      </w:tr>
      <w:tr w:rsidR="00B07226" w:rsidTr="00B0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4" w:space="0" w:color="4F81BD" w:themeColor="accent1"/>
            </w:tcBorders>
            <w:vAlign w:val="center"/>
          </w:tcPr>
          <w:p w:rsidR="00B07226" w:rsidRDefault="00B07226" w:rsidP="00B309A5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4F81BD" w:themeColor="accent1"/>
            </w:tcBorders>
            <w:vAlign w:val="center"/>
          </w:tcPr>
          <w:p w:rsidR="00B07226" w:rsidRDefault="00B07226" w:rsidP="00AD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Inspiring Others to Succeed</w:t>
            </w:r>
          </w:p>
        </w:tc>
      </w:tr>
    </w:tbl>
    <w:p w:rsidR="00772D4F" w:rsidRPr="00A94CAD" w:rsidRDefault="00772D4F" w:rsidP="006B29D3">
      <w:pPr>
        <w:spacing w:after="0" w:line="240" w:lineRule="auto"/>
        <w:rPr>
          <w:b/>
          <w:color w:val="FF0000"/>
        </w:rPr>
      </w:pPr>
      <w:bookmarkStart w:id="0" w:name="_GoBack"/>
      <w:bookmarkEnd w:id="0"/>
    </w:p>
    <w:sectPr w:rsidR="00772D4F" w:rsidRPr="00A94C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55" w:rsidRDefault="00892D55" w:rsidP="005453B9">
      <w:pPr>
        <w:spacing w:after="0" w:line="240" w:lineRule="auto"/>
      </w:pPr>
      <w:r>
        <w:separator/>
      </w:r>
    </w:p>
  </w:endnote>
  <w:endnote w:type="continuationSeparator" w:id="0">
    <w:p w:rsidR="00892D55" w:rsidRDefault="00892D55" w:rsidP="005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55" w:rsidRDefault="00892D55" w:rsidP="005453B9">
      <w:pPr>
        <w:spacing w:after="0" w:line="240" w:lineRule="auto"/>
      </w:pPr>
      <w:r>
        <w:separator/>
      </w:r>
    </w:p>
  </w:footnote>
  <w:footnote w:type="continuationSeparator" w:id="0">
    <w:p w:rsidR="00892D55" w:rsidRDefault="00892D55" w:rsidP="0054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B9" w:rsidRDefault="005453B9" w:rsidP="005453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AB6846A" wp14:editId="2702CAA6">
          <wp:extent cx="1231265" cy="86550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C48"/>
    <w:multiLevelType w:val="hybridMultilevel"/>
    <w:tmpl w:val="FF5C3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9"/>
    <w:rsid w:val="00050E61"/>
    <w:rsid w:val="000569DB"/>
    <w:rsid w:val="00090E07"/>
    <w:rsid w:val="001C64ED"/>
    <w:rsid w:val="001D23E4"/>
    <w:rsid w:val="00224310"/>
    <w:rsid w:val="00231023"/>
    <w:rsid w:val="00232337"/>
    <w:rsid w:val="00334478"/>
    <w:rsid w:val="003B0613"/>
    <w:rsid w:val="003D09AE"/>
    <w:rsid w:val="00441BD2"/>
    <w:rsid w:val="004B0893"/>
    <w:rsid w:val="004B6097"/>
    <w:rsid w:val="005453B9"/>
    <w:rsid w:val="005F14F1"/>
    <w:rsid w:val="006665AC"/>
    <w:rsid w:val="006B29D3"/>
    <w:rsid w:val="00744A88"/>
    <w:rsid w:val="00772D4F"/>
    <w:rsid w:val="0077683D"/>
    <w:rsid w:val="00853D0B"/>
    <w:rsid w:val="00880E04"/>
    <w:rsid w:val="00892D55"/>
    <w:rsid w:val="00894AFE"/>
    <w:rsid w:val="008B6CF1"/>
    <w:rsid w:val="008F21A1"/>
    <w:rsid w:val="009117D8"/>
    <w:rsid w:val="0094340D"/>
    <w:rsid w:val="00960ECC"/>
    <w:rsid w:val="00981720"/>
    <w:rsid w:val="00986432"/>
    <w:rsid w:val="00A66911"/>
    <w:rsid w:val="00A94CAD"/>
    <w:rsid w:val="00AD3ADD"/>
    <w:rsid w:val="00B07226"/>
    <w:rsid w:val="00BA29E3"/>
    <w:rsid w:val="00CA5372"/>
    <w:rsid w:val="00CB61B4"/>
    <w:rsid w:val="00DA5B8F"/>
    <w:rsid w:val="00E872FF"/>
    <w:rsid w:val="00E90CEF"/>
    <w:rsid w:val="00EA0914"/>
    <w:rsid w:val="00ED0B82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B9"/>
  </w:style>
  <w:style w:type="paragraph" w:styleId="Footer">
    <w:name w:val="footer"/>
    <w:basedOn w:val="Normal"/>
    <w:link w:val="FooterChar"/>
    <w:uiPriority w:val="99"/>
    <w:unhideWhenUsed/>
    <w:rsid w:val="0054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B9"/>
  </w:style>
  <w:style w:type="paragraph" w:styleId="BalloonText">
    <w:name w:val="Balloon Text"/>
    <w:basedOn w:val="Normal"/>
    <w:link w:val="BalloonTextChar"/>
    <w:uiPriority w:val="99"/>
    <w:semiHidden/>
    <w:unhideWhenUsed/>
    <w:rsid w:val="005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1">
    <w:name w:val="Dark List Accent 1"/>
    <w:basedOn w:val="TableNormal"/>
    <w:uiPriority w:val="70"/>
    <w:rsid w:val="005453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5453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1">
    <w:name w:val="Colorful Shading Accent 1"/>
    <w:basedOn w:val="TableNormal"/>
    <w:uiPriority w:val="71"/>
    <w:rsid w:val="005453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B9"/>
  </w:style>
  <w:style w:type="paragraph" w:styleId="Footer">
    <w:name w:val="footer"/>
    <w:basedOn w:val="Normal"/>
    <w:link w:val="FooterChar"/>
    <w:uiPriority w:val="99"/>
    <w:unhideWhenUsed/>
    <w:rsid w:val="0054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B9"/>
  </w:style>
  <w:style w:type="paragraph" w:styleId="BalloonText">
    <w:name w:val="Balloon Text"/>
    <w:basedOn w:val="Normal"/>
    <w:link w:val="BalloonTextChar"/>
    <w:uiPriority w:val="99"/>
    <w:semiHidden/>
    <w:unhideWhenUsed/>
    <w:rsid w:val="005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1">
    <w:name w:val="Dark List Accent 1"/>
    <w:basedOn w:val="TableNormal"/>
    <w:uiPriority w:val="70"/>
    <w:rsid w:val="005453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5453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1">
    <w:name w:val="Colorful Shading Accent 1"/>
    <w:basedOn w:val="TableNormal"/>
    <w:uiPriority w:val="71"/>
    <w:rsid w:val="005453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7402-798D-491F-87D8-ACC02C92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Pedro Viveiros</cp:lastModifiedBy>
  <cp:revision>3</cp:revision>
  <dcterms:created xsi:type="dcterms:W3CDTF">2018-02-12T10:21:00Z</dcterms:created>
  <dcterms:modified xsi:type="dcterms:W3CDTF">2018-02-12T10:48:00Z</dcterms:modified>
</cp:coreProperties>
</file>