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C6C" w:rsidRDefault="00D16421">
      <w:pPr>
        <w:pStyle w:val="BodyText"/>
        <w:rPr>
          <w:rFonts w:ascii="FS Jack"/>
          <w:b/>
          <w:sz w:val="20"/>
        </w:rPr>
      </w:pPr>
      <w:r>
        <w:rPr>
          <w:noProof/>
          <w:lang w:val="en-GB" w:eastAsia="en-GB"/>
        </w:rPr>
        <w:drawing>
          <wp:anchor distT="0" distB="0" distL="114300" distR="114300" simplePos="0" relativeHeight="251659264" behindDoc="0" locked="0" layoutInCell="1" allowOverlap="1" wp14:anchorId="7C1F7122" wp14:editId="5D440DF3">
            <wp:simplePos x="0" y="0"/>
            <wp:positionH relativeFrom="column">
              <wp:posOffset>142934</wp:posOffset>
            </wp:positionH>
            <wp:positionV relativeFrom="paragraph">
              <wp:posOffset>-3810</wp:posOffset>
            </wp:positionV>
            <wp:extent cx="5911850" cy="12973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1850" cy="1297305"/>
                    </a:xfrm>
                    <a:prstGeom prst="rect">
                      <a:avLst/>
                    </a:prstGeom>
                    <a:noFill/>
                  </pic:spPr>
                </pic:pic>
              </a:graphicData>
            </a:graphic>
            <wp14:sizeRelH relativeFrom="page">
              <wp14:pctWidth>0</wp14:pctWidth>
            </wp14:sizeRelH>
            <wp14:sizeRelV relativeFrom="page">
              <wp14:pctHeight>0</wp14:pctHeight>
            </wp14:sizeRelV>
          </wp:anchor>
        </w:drawing>
      </w:r>
    </w:p>
    <w:p w:rsidR="00D16421" w:rsidRDefault="00D16421" w:rsidP="00D16421"/>
    <w:p w:rsidR="00D16421" w:rsidRDefault="00D16421" w:rsidP="00D16421"/>
    <w:p w:rsidR="00D16421" w:rsidRDefault="00D16421" w:rsidP="00D16421"/>
    <w:p w:rsidR="00D16421" w:rsidRDefault="00D16421" w:rsidP="00D16421"/>
    <w:p w:rsidR="00D16421" w:rsidRDefault="00D16421" w:rsidP="00D16421"/>
    <w:p w:rsidR="00D16421" w:rsidRDefault="00D16421" w:rsidP="00D16421"/>
    <w:p w:rsidR="00D16421" w:rsidRDefault="00D16421" w:rsidP="00D16421"/>
    <w:p w:rsidR="00D16421" w:rsidRPr="003A520B" w:rsidRDefault="00D16421" w:rsidP="00D16421">
      <w:pPr>
        <w:jc w:val="center"/>
        <w:rPr>
          <w:rFonts w:ascii="Arial Black" w:hAnsi="Arial Black"/>
          <w:sz w:val="12"/>
          <w:szCs w:val="12"/>
        </w:rPr>
      </w:pPr>
    </w:p>
    <w:p w:rsidR="00D16421" w:rsidRPr="005D257F" w:rsidRDefault="00D16421" w:rsidP="00D16421">
      <w:pPr>
        <w:jc w:val="center"/>
        <w:rPr>
          <w:rFonts w:ascii="Arial Black" w:hAnsi="Arial Black"/>
          <w:sz w:val="26"/>
          <w:szCs w:val="26"/>
        </w:rPr>
      </w:pPr>
      <w:r w:rsidRPr="005D257F">
        <w:rPr>
          <w:rFonts w:ascii="Arial Black" w:hAnsi="Arial Black"/>
          <w:sz w:val="26"/>
          <w:szCs w:val="26"/>
        </w:rPr>
        <w:t>League or Competition Affiliation Form – Season 20</w:t>
      </w:r>
      <w:r>
        <w:rPr>
          <w:rFonts w:ascii="Arial Black" w:hAnsi="Arial Black"/>
          <w:sz w:val="26"/>
          <w:szCs w:val="26"/>
        </w:rPr>
        <w:t>17</w:t>
      </w:r>
      <w:r w:rsidRPr="005D257F">
        <w:rPr>
          <w:rFonts w:ascii="Arial Black" w:hAnsi="Arial Black"/>
          <w:sz w:val="26"/>
          <w:szCs w:val="26"/>
        </w:rPr>
        <w:t>/20</w:t>
      </w:r>
      <w:r>
        <w:rPr>
          <w:rFonts w:ascii="Arial Black" w:hAnsi="Arial Black"/>
          <w:sz w:val="26"/>
          <w:szCs w:val="26"/>
        </w:rPr>
        <w:t>18</w:t>
      </w:r>
    </w:p>
    <w:p w:rsidR="00D16421" w:rsidRPr="00BE485B" w:rsidRDefault="00D16421" w:rsidP="00D16421">
      <w:pPr>
        <w:rPr>
          <w:sz w:val="12"/>
          <w:szCs w:val="12"/>
        </w:rPr>
      </w:pP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2076"/>
        <w:gridCol w:w="436"/>
        <w:gridCol w:w="1392"/>
        <w:gridCol w:w="1811"/>
        <w:gridCol w:w="163"/>
        <w:gridCol w:w="1631"/>
      </w:tblGrid>
      <w:tr w:rsidR="00D16421" w:rsidTr="00D16421">
        <w:tc>
          <w:tcPr>
            <w:tcW w:w="10846" w:type="dxa"/>
            <w:gridSpan w:val="7"/>
            <w:tcBorders>
              <w:top w:val="single" w:sz="12" w:space="0" w:color="auto"/>
              <w:left w:val="single" w:sz="12" w:space="0" w:color="auto"/>
              <w:right w:val="single" w:sz="12" w:space="0" w:color="auto"/>
            </w:tcBorders>
            <w:shd w:val="clear" w:color="auto" w:fill="000000"/>
          </w:tcPr>
          <w:p w:rsidR="00D16421" w:rsidRPr="00EA7426" w:rsidRDefault="00D16421" w:rsidP="00D47067">
            <w:pPr>
              <w:rPr>
                <w:rFonts w:ascii="Arial Rounded MT Bold" w:hAnsi="Arial Rounded MT Bold"/>
                <w:b/>
                <w:bCs/>
                <w:color w:val="FFFFFF"/>
              </w:rPr>
            </w:pPr>
            <w:r w:rsidRPr="00EA7426">
              <w:rPr>
                <w:rFonts w:ascii="Arial Rounded MT Bold" w:hAnsi="Arial Rounded MT Bold"/>
                <w:b/>
                <w:bCs/>
                <w:color w:val="FFFFFF"/>
              </w:rPr>
              <w:t>League or Competition Details</w:t>
            </w:r>
          </w:p>
        </w:tc>
      </w:tr>
      <w:tr w:rsidR="00D16421" w:rsidTr="00D16421">
        <w:trPr>
          <w:trHeight w:val="284"/>
        </w:trPr>
        <w:tc>
          <w:tcPr>
            <w:tcW w:w="3337" w:type="dxa"/>
            <w:tcBorders>
              <w:left w:val="single" w:sz="12" w:space="0" w:color="auto"/>
            </w:tcBorders>
            <w:vAlign w:val="center"/>
          </w:tcPr>
          <w:p w:rsidR="00D16421" w:rsidRPr="00EA7426" w:rsidRDefault="00D16421" w:rsidP="00D47067">
            <w:pPr>
              <w:rPr>
                <w:rFonts w:ascii="Arial" w:hAnsi="Arial" w:cs="Arial"/>
                <w:sz w:val="20"/>
                <w:szCs w:val="20"/>
              </w:rPr>
            </w:pPr>
            <w:r w:rsidRPr="00EA7426">
              <w:rPr>
                <w:rFonts w:ascii="Arial" w:hAnsi="Arial" w:cs="Arial"/>
                <w:sz w:val="20"/>
                <w:szCs w:val="20"/>
              </w:rPr>
              <w:t>Name of League or Competition:</w:t>
            </w:r>
          </w:p>
        </w:tc>
        <w:tc>
          <w:tcPr>
            <w:tcW w:w="7509" w:type="dxa"/>
            <w:gridSpan w:val="6"/>
            <w:tcBorders>
              <w:right w:val="single" w:sz="12" w:space="0" w:color="auto"/>
            </w:tcBorders>
          </w:tcPr>
          <w:p w:rsidR="00D16421" w:rsidRPr="00EA7426" w:rsidRDefault="00D16421" w:rsidP="00D47067">
            <w:pPr>
              <w:rPr>
                <w:sz w:val="20"/>
                <w:szCs w:val="20"/>
              </w:rPr>
            </w:pPr>
          </w:p>
        </w:tc>
      </w:tr>
      <w:tr w:rsidR="00D16421" w:rsidTr="00D16421">
        <w:trPr>
          <w:trHeight w:val="284"/>
        </w:trPr>
        <w:tc>
          <w:tcPr>
            <w:tcW w:w="3337" w:type="dxa"/>
            <w:tcBorders>
              <w:left w:val="single" w:sz="12" w:space="0" w:color="auto"/>
            </w:tcBorders>
            <w:vAlign w:val="center"/>
          </w:tcPr>
          <w:p w:rsidR="00D16421" w:rsidRPr="00EA7426" w:rsidRDefault="00D16421" w:rsidP="00D47067">
            <w:pPr>
              <w:rPr>
                <w:rFonts w:ascii="Arial" w:hAnsi="Arial" w:cs="Arial"/>
                <w:sz w:val="20"/>
                <w:szCs w:val="20"/>
              </w:rPr>
            </w:pPr>
            <w:r w:rsidRPr="00EA7426">
              <w:rPr>
                <w:rFonts w:ascii="Arial" w:hAnsi="Arial" w:cs="Arial"/>
                <w:sz w:val="20"/>
                <w:szCs w:val="20"/>
              </w:rPr>
              <w:t xml:space="preserve">Type of Competition: </w:t>
            </w:r>
            <w:r w:rsidRPr="00EA7426">
              <w:rPr>
                <w:rFonts w:ascii="Arial" w:hAnsi="Arial" w:cs="Arial"/>
                <w:i/>
                <w:iCs/>
                <w:sz w:val="20"/>
                <w:szCs w:val="20"/>
              </w:rPr>
              <w:t xml:space="preserve">(see </w:t>
            </w:r>
            <w:r w:rsidRPr="00EA7426">
              <w:rPr>
                <w:rFonts w:ascii="Arial" w:hAnsi="Arial" w:cs="Arial"/>
                <w:b/>
                <w:bCs/>
                <w:i/>
                <w:iCs/>
                <w:sz w:val="20"/>
                <w:szCs w:val="20"/>
              </w:rPr>
              <w:t>*</w:t>
            </w:r>
            <w:r w:rsidRPr="00EA7426">
              <w:rPr>
                <w:rFonts w:ascii="Arial" w:hAnsi="Arial" w:cs="Arial"/>
                <w:i/>
                <w:iCs/>
                <w:sz w:val="20"/>
                <w:szCs w:val="20"/>
              </w:rPr>
              <w:t xml:space="preserve"> below)</w:t>
            </w:r>
          </w:p>
        </w:tc>
        <w:tc>
          <w:tcPr>
            <w:tcW w:w="7509" w:type="dxa"/>
            <w:gridSpan w:val="6"/>
            <w:tcBorders>
              <w:right w:val="single" w:sz="12" w:space="0" w:color="auto"/>
            </w:tcBorders>
          </w:tcPr>
          <w:p w:rsidR="00D16421" w:rsidRPr="00EA7426" w:rsidRDefault="00D16421" w:rsidP="00D47067">
            <w:pPr>
              <w:rPr>
                <w:sz w:val="20"/>
                <w:szCs w:val="20"/>
              </w:rPr>
            </w:pPr>
          </w:p>
        </w:tc>
      </w:tr>
      <w:tr w:rsidR="00D16421" w:rsidTr="00D16421">
        <w:trPr>
          <w:trHeight w:val="284"/>
        </w:trPr>
        <w:tc>
          <w:tcPr>
            <w:tcW w:w="3337" w:type="dxa"/>
            <w:tcBorders>
              <w:left w:val="single" w:sz="12" w:space="0" w:color="auto"/>
            </w:tcBorders>
            <w:vAlign w:val="center"/>
          </w:tcPr>
          <w:p w:rsidR="00D16421" w:rsidRPr="00EA7426" w:rsidRDefault="00D16421" w:rsidP="00D47067">
            <w:pPr>
              <w:rPr>
                <w:rFonts w:ascii="Arial" w:hAnsi="Arial" w:cs="Arial"/>
                <w:sz w:val="20"/>
                <w:szCs w:val="20"/>
              </w:rPr>
            </w:pPr>
            <w:r w:rsidRPr="00EA7426">
              <w:rPr>
                <w:rFonts w:ascii="Arial" w:hAnsi="Arial" w:cs="Arial"/>
                <w:sz w:val="20"/>
                <w:szCs w:val="20"/>
              </w:rPr>
              <w:t>Day of Week League plays on:</w:t>
            </w:r>
          </w:p>
        </w:tc>
        <w:tc>
          <w:tcPr>
            <w:tcW w:w="2076" w:type="dxa"/>
          </w:tcPr>
          <w:p w:rsidR="00D16421" w:rsidRPr="00EA7426" w:rsidRDefault="00D16421" w:rsidP="00D47067">
            <w:pPr>
              <w:rPr>
                <w:rFonts w:ascii="Arial" w:hAnsi="Arial" w:cs="Arial"/>
                <w:b/>
                <w:bCs/>
                <w:i/>
                <w:iCs/>
                <w:sz w:val="20"/>
                <w:szCs w:val="20"/>
              </w:rPr>
            </w:pPr>
          </w:p>
        </w:tc>
        <w:tc>
          <w:tcPr>
            <w:tcW w:w="436" w:type="dxa"/>
            <w:vAlign w:val="center"/>
          </w:tcPr>
          <w:p w:rsidR="00D16421" w:rsidRPr="00EA7426" w:rsidRDefault="00D16421" w:rsidP="00D47067">
            <w:pPr>
              <w:jc w:val="center"/>
              <w:rPr>
                <w:rFonts w:ascii="Arial" w:hAnsi="Arial" w:cs="Arial"/>
                <w:sz w:val="20"/>
                <w:szCs w:val="20"/>
              </w:rPr>
            </w:pPr>
            <w:r w:rsidRPr="00EA7426">
              <w:rPr>
                <w:rFonts w:ascii="Arial" w:hAnsi="Arial" w:cs="Arial"/>
                <w:b/>
                <w:bCs/>
                <w:i/>
                <w:iCs/>
                <w:sz w:val="20"/>
                <w:szCs w:val="20"/>
              </w:rPr>
              <w:t>or</w:t>
            </w:r>
          </w:p>
        </w:tc>
        <w:tc>
          <w:tcPr>
            <w:tcW w:w="3366" w:type="dxa"/>
            <w:gridSpan w:val="3"/>
            <w:vAlign w:val="center"/>
          </w:tcPr>
          <w:p w:rsidR="00D16421" w:rsidRPr="00EA7426" w:rsidRDefault="00D16421" w:rsidP="00D47067">
            <w:pPr>
              <w:rPr>
                <w:rFonts w:ascii="Arial" w:hAnsi="Arial" w:cs="Arial"/>
                <w:sz w:val="20"/>
                <w:szCs w:val="20"/>
              </w:rPr>
            </w:pPr>
            <w:r w:rsidRPr="00EA7426">
              <w:rPr>
                <w:rFonts w:ascii="Arial" w:hAnsi="Arial" w:cs="Arial"/>
                <w:sz w:val="20"/>
                <w:szCs w:val="20"/>
              </w:rPr>
              <w:t>Anticipated Date of Competition:</w:t>
            </w:r>
          </w:p>
        </w:tc>
        <w:tc>
          <w:tcPr>
            <w:tcW w:w="1631" w:type="dxa"/>
            <w:tcBorders>
              <w:right w:val="single" w:sz="12" w:space="0" w:color="auto"/>
            </w:tcBorders>
          </w:tcPr>
          <w:p w:rsidR="00D16421" w:rsidRPr="00EA7426" w:rsidRDefault="00D16421" w:rsidP="00D47067">
            <w:pPr>
              <w:rPr>
                <w:sz w:val="21"/>
                <w:szCs w:val="21"/>
              </w:rPr>
            </w:pPr>
          </w:p>
        </w:tc>
      </w:tr>
      <w:tr w:rsidR="00D16421" w:rsidTr="00D16421">
        <w:trPr>
          <w:trHeight w:val="284"/>
        </w:trPr>
        <w:tc>
          <w:tcPr>
            <w:tcW w:w="3337" w:type="dxa"/>
            <w:tcBorders>
              <w:left w:val="single" w:sz="12" w:space="0" w:color="auto"/>
            </w:tcBorders>
            <w:vAlign w:val="center"/>
          </w:tcPr>
          <w:p w:rsidR="00D16421" w:rsidRPr="00EA7426" w:rsidRDefault="00D16421" w:rsidP="00D47067">
            <w:pPr>
              <w:rPr>
                <w:rFonts w:ascii="Arial" w:hAnsi="Arial" w:cs="Arial"/>
                <w:sz w:val="20"/>
                <w:szCs w:val="20"/>
              </w:rPr>
            </w:pPr>
            <w:r w:rsidRPr="00EA7426">
              <w:rPr>
                <w:rFonts w:ascii="Arial" w:hAnsi="Arial" w:cs="Arial"/>
                <w:sz w:val="20"/>
                <w:szCs w:val="20"/>
              </w:rPr>
              <w:t>Year League/Competition formed:</w:t>
            </w:r>
          </w:p>
        </w:tc>
        <w:tc>
          <w:tcPr>
            <w:tcW w:w="2076" w:type="dxa"/>
          </w:tcPr>
          <w:p w:rsidR="00D16421" w:rsidRPr="00EA7426" w:rsidRDefault="00D16421" w:rsidP="00D47067">
            <w:pPr>
              <w:rPr>
                <w:rFonts w:ascii="Arial" w:hAnsi="Arial" w:cs="Arial"/>
                <w:sz w:val="20"/>
                <w:szCs w:val="20"/>
              </w:rPr>
            </w:pPr>
          </w:p>
        </w:tc>
        <w:tc>
          <w:tcPr>
            <w:tcW w:w="1828" w:type="dxa"/>
            <w:gridSpan w:val="2"/>
            <w:vAlign w:val="center"/>
          </w:tcPr>
          <w:p w:rsidR="00D16421" w:rsidRPr="00EA7426" w:rsidRDefault="00D16421" w:rsidP="00D47067">
            <w:pPr>
              <w:rPr>
                <w:rFonts w:ascii="Arial" w:hAnsi="Arial" w:cs="Arial"/>
                <w:sz w:val="20"/>
                <w:szCs w:val="20"/>
              </w:rPr>
            </w:pPr>
            <w:r w:rsidRPr="00EA7426">
              <w:rPr>
                <w:rFonts w:ascii="Arial" w:hAnsi="Arial" w:cs="Arial"/>
                <w:sz w:val="20"/>
                <w:szCs w:val="20"/>
              </w:rPr>
              <w:t xml:space="preserve">Participants:     </w:t>
            </w:r>
          </w:p>
        </w:tc>
        <w:tc>
          <w:tcPr>
            <w:tcW w:w="3605" w:type="dxa"/>
            <w:gridSpan w:val="3"/>
            <w:tcBorders>
              <w:right w:val="single" w:sz="12" w:space="0" w:color="auto"/>
            </w:tcBorders>
            <w:vAlign w:val="center"/>
          </w:tcPr>
          <w:p w:rsidR="00D16421" w:rsidRPr="00EA7426" w:rsidRDefault="00D16421" w:rsidP="00D47067">
            <w:pPr>
              <w:jc w:val="center"/>
              <w:rPr>
                <w:rFonts w:ascii="Arial" w:hAnsi="Arial" w:cs="Arial"/>
                <w:sz w:val="21"/>
                <w:szCs w:val="21"/>
              </w:rPr>
            </w:pPr>
            <w:r w:rsidRPr="00EA7426">
              <w:rPr>
                <w:rFonts w:ascii="Arial" w:hAnsi="Arial" w:cs="Arial"/>
                <w:b/>
                <w:bCs/>
                <w:sz w:val="21"/>
                <w:szCs w:val="21"/>
              </w:rPr>
              <w:t>Male</w:t>
            </w:r>
            <w:r w:rsidRPr="00EA7426">
              <w:rPr>
                <w:rFonts w:ascii="Arial" w:hAnsi="Arial" w:cs="Arial"/>
                <w:sz w:val="21"/>
                <w:szCs w:val="21"/>
              </w:rPr>
              <w:t xml:space="preserve">  /  </w:t>
            </w:r>
            <w:r w:rsidRPr="00EA7426">
              <w:rPr>
                <w:rFonts w:ascii="Arial" w:hAnsi="Arial" w:cs="Arial"/>
                <w:b/>
                <w:bCs/>
                <w:sz w:val="21"/>
                <w:szCs w:val="21"/>
              </w:rPr>
              <w:t>Female</w:t>
            </w:r>
            <w:r w:rsidRPr="00EA7426">
              <w:rPr>
                <w:rFonts w:ascii="Arial" w:hAnsi="Arial" w:cs="Arial"/>
                <w:sz w:val="21"/>
                <w:szCs w:val="21"/>
              </w:rPr>
              <w:t xml:space="preserve">  /  </w:t>
            </w:r>
            <w:r w:rsidRPr="00EA7426">
              <w:rPr>
                <w:rFonts w:ascii="Arial" w:hAnsi="Arial" w:cs="Arial"/>
                <w:b/>
                <w:bCs/>
                <w:sz w:val="21"/>
                <w:szCs w:val="21"/>
              </w:rPr>
              <w:t>Mixed</w:t>
            </w:r>
          </w:p>
        </w:tc>
      </w:tr>
      <w:tr w:rsidR="00D16421" w:rsidTr="00D16421">
        <w:trPr>
          <w:trHeight w:val="284"/>
        </w:trPr>
        <w:tc>
          <w:tcPr>
            <w:tcW w:w="3337" w:type="dxa"/>
            <w:tcBorders>
              <w:left w:val="single" w:sz="12" w:space="0" w:color="auto"/>
              <w:bottom w:val="single" w:sz="12" w:space="0" w:color="auto"/>
            </w:tcBorders>
            <w:vAlign w:val="center"/>
          </w:tcPr>
          <w:p w:rsidR="00D16421" w:rsidRPr="00EA7426" w:rsidRDefault="00D16421" w:rsidP="00D47067">
            <w:pPr>
              <w:rPr>
                <w:rFonts w:ascii="Arial" w:hAnsi="Arial" w:cs="Arial"/>
                <w:sz w:val="20"/>
                <w:szCs w:val="20"/>
              </w:rPr>
            </w:pPr>
            <w:r>
              <w:rPr>
                <w:rFonts w:ascii="Arial" w:hAnsi="Arial" w:cs="Arial"/>
                <w:sz w:val="20"/>
                <w:szCs w:val="20"/>
              </w:rPr>
              <w:t>League Sponsor</w:t>
            </w:r>
            <w:r w:rsidRPr="00EA7426">
              <w:rPr>
                <w:rFonts w:ascii="Arial" w:hAnsi="Arial" w:cs="Arial"/>
                <w:sz w:val="20"/>
                <w:szCs w:val="20"/>
              </w:rPr>
              <w:t>:</w:t>
            </w:r>
          </w:p>
        </w:tc>
        <w:tc>
          <w:tcPr>
            <w:tcW w:w="3904" w:type="dxa"/>
            <w:gridSpan w:val="3"/>
            <w:tcBorders>
              <w:bottom w:val="single" w:sz="12" w:space="0" w:color="auto"/>
            </w:tcBorders>
          </w:tcPr>
          <w:p w:rsidR="00D16421" w:rsidRPr="00EA7426" w:rsidRDefault="00D16421" w:rsidP="00D47067">
            <w:pPr>
              <w:rPr>
                <w:rFonts w:ascii="Arial" w:hAnsi="Arial" w:cs="Arial"/>
                <w:sz w:val="20"/>
                <w:szCs w:val="20"/>
              </w:rPr>
            </w:pPr>
          </w:p>
        </w:tc>
        <w:tc>
          <w:tcPr>
            <w:tcW w:w="1811" w:type="dxa"/>
            <w:tcBorders>
              <w:bottom w:val="single" w:sz="12" w:space="0" w:color="auto"/>
              <w:right w:val="single" w:sz="4" w:space="0" w:color="auto"/>
            </w:tcBorders>
            <w:vAlign w:val="center"/>
          </w:tcPr>
          <w:p w:rsidR="00D16421" w:rsidRPr="00EA7426" w:rsidRDefault="00D16421" w:rsidP="00D47067">
            <w:pPr>
              <w:jc w:val="center"/>
              <w:rPr>
                <w:rFonts w:ascii="Arial" w:hAnsi="Arial" w:cs="Arial"/>
                <w:bCs/>
                <w:sz w:val="21"/>
                <w:szCs w:val="21"/>
              </w:rPr>
            </w:pPr>
            <w:r w:rsidRPr="00EA7426">
              <w:rPr>
                <w:rFonts w:ascii="Arial" w:hAnsi="Arial" w:cs="Arial"/>
                <w:bCs/>
                <w:sz w:val="21"/>
                <w:szCs w:val="21"/>
              </w:rPr>
              <w:t>Date of AGM:</w:t>
            </w:r>
          </w:p>
        </w:tc>
        <w:tc>
          <w:tcPr>
            <w:tcW w:w="1794" w:type="dxa"/>
            <w:gridSpan w:val="2"/>
            <w:tcBorders>
              <w:left w:val="single" w:sz="4" w:space="0" w:color="auto"/>
              <w:bottom w:val="single" w:sz="12" w:space="0" w:color="auto"/>
              <w:right w:val="single" w:sz="12" w:space="0" w:color="auto"/>
            </w:tcBorders>
            <w:vAlign w:val="center"/>
          </w:tcPr>
          <w:p w:rsidR="00D16421" w:rsidRPr="00EA7426" w:rsidRDefault="00D16421" w:rsidP="00D47067">
            <w:pPr>
              <w:jc w:val="center"/>
              <w:rPr>
                <w:rFonts w:ascii="Arial" w:hAnsi="Arial" w:cs="Arial"/>
                <w:b/>
                <w:bCs/>
                <w:sz w:val="21"/>
                <w:szCs w:val="21"/>
              </w:rPr>
            </w:pPr>
          </w:p>
        </w:tc>
      </w:tr>
    </w:tbl>
    <w:p w:rsidR="00D16421" w:rsidRPr="003D4C12" w:rsidRDefault="00D16421" w:rsidP="00D16421">
      <w:pPr>
        <w:rPr>
          <w:sz w:val="12"/>
          <w:szCs w:val="12"/>
        </w:rPr>
      </w:pPr>
    </w:p>
    <w:tbl>
      <w:tblPr>
        <w:tblW w:w="11057" w:type="dxa"/>
        <w:tblInd w:w="-600" w:type="dxa"/>
        <w:tblLayout w:type="fixed"/>
        <w:tblCellMar>
          <w:left w:w="120" w:type="dxa"/>
          <w:right w:w="120" w:type="dxa"/>
        </w:tblCellMar>
        <w:tblLook w:val="0000" w:firstRow="0" w:lastRow="0" w:firstColumn="0" w:lastColumn="0" w:noHBand="0" w:noVBand="0"/>
      </w:tblPr>
      <w:tblGrid>
        <w:gridCol w:w="2127"/>
        <w:gridCol w:w="3133"/>
        <w:gridCol w:w="2112"/>
        <w:gridCol w:w="3685"/>
      </w:tblGrid>
      <w:tr w:rsidR="00D16421" w:rsidTr="00D16421">
        <w:tblPrEx>
          <w:tblCellMar>
            <w:top w:w="0" w:type="dxa"/>
            <w:bottom w:w="0" w:type="dxa"/>
          </w:tblCellMar>
        </w:tblPrEx>
        <w:trPr>
          <w:trHeight w:hRule="exact" w:val="397"/>
        </w:trPr>
        <w:tc>
          <w:tcPr>
            <w:tcW w:w="5260" w:type="dxa"/>
            <w:gridSpan w:val="2"/>
            <w:tcBorders>
              <w:top w:val="single" w:sz="4" w:space="0" w:color="000000"/>
              <w:left w:val="single" w:sz="12" w:space="0" w:color="000000"/>
              <w:bottom w:val="single" w:sz="4" w:space="0" w:color="000000"/>
              <w:right w:val="single" w:sz="18" w:space="0" w:color="FFFFFF"/>
            </w:tcBorders>
            <w:shd w:val="clear" w:color="auto" w:fill="000000"/>
            <w:vAlign w:val="bottom"/>
          </w:tcPr>
          <w:p w:rsidR="00D16421" w:rsidRPr="00330B3B" w:rsidRDefault="00D16421" w:rsidP="00D47067">
            <w:pPr>
              <w:spacing w:line="28" w:lineRule="exact"/>
              <w:rPr>
                <w:rFonts w:ascii="Arial" w:hAnsi="Arial" w:cs="Arial"/>
                <w:color w:val="FFFFFF"/>
              </w:rPr>
            </w:pPr>
          </w:p>
          <w:p w:rsidR="00D16421" w:rsidRPr="00330B3B" w:rsidRDefault="00D16421" w:rsidP="00D47067">
            <w:pPr>
              <w:spacing w:after="28"/>
              <w:rPr>
                <w:rFonts w:ascii="Arial Rounded MT Bold" w:hAnsi="Arial Rounded MT Bold" w:cs="Arial"/>
                <w:color w:val="FFFFFF"/>
              </w:rPr>
            </w:pPr>
            <w:r w:rsidRPr="00330B3B">
              <w:rPr>
                <w:rFonts w:ascii="Arial Rounded MT Bold" w:hAnsi="Arial Rounded MT Bold" w:cs="Arial"/>
                <w:b/>
                <w:bCs/>
                <w:color w:val="FFFFFF"/>
              </w:rPr>
              <w:t xml:space="preserve">League or Competition Secretary Details    </w:t>
            </w:r>
          </w:p>
          <w:p w:rsidR="00D16421" w:rsidRPr="00330B3B" w:rsidRDefault="00D16421" w:rsidP="00D47067">
            <w:pPr>
              <w:spacing w:line="28" w:lineRule="exact"/>
              <w:rPr>
                <w:rFonts w:ascii="Arial" w:hAnsi="Arial" w:cs="Arial"/>
                <w:color w:val="FFFFFF"/>
              </w:rPr>
            </w:pPr>
          </w:p>
          <w:p w:rsidR="00D16421" w:rsidRPr="00330B3B" w:rsidRDefault="00D16421" w:rsidP="00D47067">
            <w:pPr>
              <w:spacing w:after="28"/>
              <w:rPr>
                <w:rFonts w:ascii="Arial" w:hAnsi="Arial" w:cs="Arial"/>
                <w:color w:val="FFFFFF"/>
              </w:rPr>
            </w:pPr>
            <w:r w:rsidRPr="00330B3B">
              <w:rPr>
                <w:rFonts w:ascii="Arial" w:hAnsi="Arial" w:cs="Arial"/>
                <w:color w:val="FFFFFF"/>
              </w:rPr>
              <w:t xml:space="preserve">                                </w:t>
            </w:r>
          </w:p>
        </w:tc>
        <w:tc>
          <w:tcPr>
            <w:tcW w:w="5797" w:type="dxa"/>
            <w:gridSpan w:val="2"/>
            <w:tcBorders>
              <w:top w:val="single" w:sz="4" w:space="0" w:color="000000"/>
              <w:left w:val="single" w:sz="18" w:space="0" w:color="FFFFFF"/>
              <w:bottom w:val="single" w:sz="4" w:space="0" w:color="000000"/>
              <w:right w:val="single" w:sz="12" w:space="0" w:color="000000"/>
            </w:tcBorders>
            <w:shd w:val="clear" w:color="auto" w:fill="000000"/>
            <w:vAlign w:val="center"/>
          </w:tcPr>
          <w:p w:rsidR="00D16421" w:rsidRPr="00330B3B" w:rsidRDefault="00D16421" w:rsidP="00D47067">
            <w:pPr>
              <w:spacing w:after="28"/>
              <w:rPr>
                <w:rFonts w:ascii="Arial Rounded MT Bold" w:hAnsi="Arial Rounded MT Bold" w:cs="Arial"/>
                <w:b/>
                <w:bCs/>
                <w:color w:val="FFFFFF"/>
              </w:rPr>
            </w:pPr>
            <w:r w:rsidRPr="00330B3B">
              <w:rPr>
                <w:rFonts w:ascii="Arial Rounded MT Bold" w:hAnsi="Arial Rounded MT Bold" w:cs="Arial"/>
                <w:b/>
                <w:bCs/>
                <w:color w:val="FFFFFF"/>
              </w:rPr>
              <w:t>Match</w:t>
            </w:r>
            <w:r>
              <w:rPr>
                <w:rFonts w:ascii="Arial Rounded MT Bold" w:hAnsi="Arial Rounded MT Bold" w:cs="Arial"/>
                <w:b/>
                <w:bCs/>
                <w:color w:val="FFFFFF"/>
              </w:rPr>
              <w:t xml:space="preserve"> </w:t>
            </w:r>
            <w:r w:rsidRPr="00330B3B">
              <w:rPr>
                <w:rFonts w:ascii="Arial Rounded MT Bold" w:hAnsi="Arial Rounded MT Bold" w:cs="Arial"/>
                <w:b/>
                <w:bCs/>
                <w:color w:val="FFFFFF"/>
              </w:rPr>
              <w:t>/</w:t>
            </w:r>
            <w:r>
              <w:rPr>
                <w:rFonts w:ascii="Arial Rounded MT Bold" w:hAnsi="Arial Rounded MT Bold" w:cs="Arial"/>
                <w:b/>
                <w:bCs/>
                <w:color w:val="FFFFFF"/>
              </w:rPr>
              <w:t xml:space="preserve"> </w:t>
            </w:r>
            <w:r w:rsidRPr="00330B3B">
              <w:rPr>
                <w:rFonts w:ascii="Arial Rounded MT Bold" w:hAnsi="Arial Rounded MT Bold" w:cs="Arial"/>
                <w:b/>
                <w:bCs/>
                <w:color w:val="FFFFFF"/>
              </w:rPr>
              <w:t>Fixture Secretary Details</w:t>
            </w:r>
          </w:p>
        </w:tc>
      </w:tr>
      <w:tr w:rsidR="00D16421" w:rsidTr="00D16421">
        <w:tblPrEx>
          <w:tblCellMar>
            <w:top w:w="0" w:type="dxa"/>
            <w:bottom w:w="0" w:type="dxa"/>
          </w:tblCellMar>
        </w:tblPrEx>
        <w:trPr>
          <w:trHeight w:hRule="exact" w:val="284"/>
        </w:trPr>
        <w:tc>
          <w:tcPr>
            <w:tcW w:w="5260" w:type="dxa"/>
            <w:gridSpan w:val="2"/>
            <w:tcBorders>
              <w:top w:val="single" w:sz="4" w:space="0" w:color="000000"/>
              <w:left w:val="single" w:sz="12" w:space="0" w:color="000000"/>
              <w:bottom w:val="single" w:sz="4" w:space="0" w:color="000000"/>
              <w:right w:val="single" w:sz="4" w:space="0" w:color="000000"/>
            </w:tcBorders>
            <w:vAlign w:val="center"/>
          </w:tcPr>
          <w:p w:rsidR="00D16421" w:rsidRDefault="00D16421" w:rsidP="00D47067">
            <w:pPr>
              <w:spacing w:line="28" w:lineRule="exact"/>
              <w:rPr>
                <w:rFonts w:ascii="Arial" w:hAnsi="Arial" w:cs="Arial"/>
                <w:color w:val="000000"/>
                <w:sz w:val="18"/>
                <w:szCs w:val="18"/>
              </w:rPr>
            </w:pPr>
          </w:p>
          <w:p w:rsidR="00D16421" w:rsidRDefault="00D16421" w:rsidP="00D47067">
            <w:pPr>
              <w:spacing w:after="28"/>
              <w:rPr>
                <w:rFonts w:ascii="Arial" w:hAnsi="Arial" w:cs="Arial"/>
                <w:color w:val="000000"/>
                <w:sz w:val="18"/>
                <w:szCs w:val="18"/>
              </w:rPr>
            </w:pPr>
            <w:r>
              <w:rPr>
                <w:rFonts w:ascii="Arial" w:hAnsi="Arial" w:cs="Arial"/>
                <w:color w:val="000000"/>
                <w:sz w:val="18"/>
                <w:szCs w:val="18"/>
              </w:rPr>
              <w:t>Secretary Name:</w:t>
            </w:r>
          </w:p>
        </w:tc>
        <w:tc>
          <w:tcPr>
            <w:tcW w:w="5797" w:type="dxa"/>
            <w:gridSpan w:val="2"/>
            <w:tcBorders>
              <w:top w:val="single" w:sz="4" w:space="0" w:color="000000"/>
              <w:left w:val="single" w:sz="4" w:space="0" w:color="000000"/>
              <w:bottom w:val="single" w:sz="4" w:space="0" w:color="000000"/>
              <w:right w:val="single" w:sz="12" w:space="0" w:color="000000"/>
            </w:tcBorders>
            <w:vAlign w:val="center"/>
          </w:tcPr>
          <w:p w:rsidR="00D16421" w:rsidRDefault="00D16421" w:rsidP="00D47067">
            <w:pPr>
              <w:spacing w:line="28" w:lineRule="exact"/>
              <w:rPr>
                <w:rFonts w:ascii="Arial" w:hAnsi="Arial" w:cs="Arial"/>
                <w:color w:val="000000"/>
                <w:sz w:val="18"/>
                <w:szCs w:val="18"/>
              </w:rPr>
            </w:pPr>
          </w:p>
          <w:p w:rsidR="00D16421" w:rsidRDefault="00D16421" w:rsidP="00D47067">
            <w:pPr>
              <w:spacing w:after="28"/>
              <w:rPr>
                <w:rFonts w:ascii="Arial" w:hAnsi="Arial" w:cs="Arial"/>
                <w:color w:val="000000"/>
                <w:sz w:val="18"/>
                <w:szCs w:val="18"/>
              </w:rPr>
            </w:pPr>
            <w:r>
              <w:rPr>
                <w:rFonts w:ascii="Arial" w:hAnsi="Arial" w:cs="Arial"/>
                <w:color w:val="000000"/>
                <w:sz w:val="18"/>
                <w:szCs w:val="18"/>
              </w:rPr>
              <w:t>Secretary Name:</w:t>
            </w:r>
          </w:p>
        </w:tc>
      </w:tr>
      <w:tr w:rsidR="00D16421" w:rsidTr="00D16421">
        <w:tblPrEx>
          <w:tblCellMar>
            <w:top w:w="0" w:type="dxa"/>
            <w:bottom w:w="0" w:type="dxa"/>
          </w:tblCellMar>
        </w:tblPrEx>
        <w:trPr>
          <w:trHeight w:hRule="exact" w:val="284"/>
        </w:trPr>
        <w:tc>
          <w:tcPr>
            <w:tcW w:w="5260" w:type="dxa"/>
            <w:gridSpan w:val="2"/>
            <w:tcBorders>
              <w:top w:val="single" w:sz="4" w:space="0" w:color="000000"/>
              <w:left w:val="single" w:sz="12" w:space="0" w:color="000000"/>
              <w:bottom w:val="single" w:sz="4" w:space="0" w:color="000000"/>
              <w:right w:val="single" w:sz="4" w:space="0" w:color="000000"/>
            </w:tcBorders>
            <w:vAlign w:val="center"/>
          </w:tcPr>
          <w:p w:rsidR="00D16421" w:rsidRDefault="00D16421" w:rsidP="00D47067">
            <w:pPr>
              <w:spacing w:line="28" w:lineRule="exact"/>
              <w:rPr>
                <w:rFonts w:ascii="Arial" w:hAnsi="Arial" w:cs="Arial"/>
                <w:color w:val="000000"/>
                <w:sz w:val="18"/>
                <w:szCs w:val="18"/>
              </w:rPr>
            </w:pPr>
          </w:p>
          <w:p w:rsidR="00D16421" w:rsidRDefault="00D16421" w:rsidP="00D47067">
            <w:pPr>
              <w:spacing w:after="28"/>
              <w:rPr>
                <w:rFonts w:ascii="Arial" w:hAnsi="Arial" w:cs="Arial"/>
                <w:color w:val="000000"/>
                <w:sz w:val="18"/>
                <w:szCs w:val="18"/>
              </w:rPr>
            </w:pPr>
            <w:r>
              <w:rPr>
                <w:rFonts w:ascii="Arial" w:hAnsi="Arial" w:cs="Arial"/>
                <w:color w:val="000000"/>
                <w:sz w:val="18"/>
                <w:szCs w:val="18"/>
              </w:rPr>
              <w:t>Secretary Address:</w:t>
            </w:r>
          </w:p>
        </w:tc>
        <w:tc>
          <w:tcPr>
            <w:tcW w:w="5797" w:type="dxa"/>
            <w:gridSpan w:val="2"/>
            <w:tcBorders>
              <w:top w:val="single" w:sz="4" w:space="0" w:color="000000"/>
              <w:left w:val="single" w:sz="4" w:space="0" w:color="000000"/>
              <w:bottom w:val="single" w:sz="4" w:space="0" w:color="000000"/>
              <w:right w:val="single" w:sz="12" w:space="0" w:color="000000"/>
            </w:tcBorders>
            <w:vAlign w:val="center"/>
          </w:tcPr>
          <w:p w:rsidR="00D16421" w:rsidRDefault="00D16421" w:rsidP="00D47067">
            <w:pPr>
              <w:spacing w:line="28" w:lineRule="exact"/>
              <w:rPr>
                <w:rFonts w:ascii="Arial" w:hAnsi="Arial" w:cs="Arial"/>
                <w:color w:val="000000"/>
                <w:sz w:val="18"/>
                <w:szCs w:val="18"/>
              </w:rPr>
            </w:pPr>
          </w:p>
          <w:p w:rsidR="00D16421" w:rsidRDefault="00D16421" w:rsidP="00D47067">
            <w:pPr>
              <w:spacing w:after="28"/>
              <w:rPr>
                <w:rFonts w:ascii="Arial" w:hAnsi="Arial" w:cs="Arial"/>
                <w:color w:val="000000"/>
                <w:sz w:val="18"/>
                <w:szCs w:val="18"/>
              </w:rPr>
            </w:pPr>
            <w:r>
              <w:rPr>
                <w:rFonts w:ascii="Arial" w:hAnsi="Arial" w:cs="Arial"/>
                <w:color w:val="000000"/>
                <w:sz w:val="18"/>
                <w:szCs w:val="18"/>
              </w:rPr>
              <w:t>Secretary Address:</w:t>
            </w:r>
          </w:p>
        </w:tc>
      </w:tr>
      <w:tr w:rsidR="00D16421" w:rsidTr="00D16421">
        <w:tblPrEx>
          <w:tblCellMar>
            <w:top w:w="0" w:type="dxa"/>
            <w:bottom w:w="0" w:type="dxa"/>
          </w:tblCellMar>
        </w:tblPrEx>
        <w:trPr>
          <w:trHeight w:hRule="exact" w:val="284"/>
        </w:trPr>
        <w:tc>
          <w:tcPr>
            <w:tcW w:w="5260" w:type="dxa"/>
            <w:gridSpan w:val="2"/>
            <w:tcBorders>
              <w:top w:val="single" w:sz="4" w:space="0" w:color="000000"/>
              <w:left w:val="single" w:sz="12" w:space="0" w:color="000000"/>
              <w:bottom w:val="single" w:sz="4" w:space="0" w:color="000000"/>
              <w:right w:val="single" w:sz="4" w:space="0" w:color="000000"/>
            </w:tcBorders>
          </w:tcPr>
          <w:p w:rsidR="00D16421" w:rsidRDefault="00D16421" w:rsidP="00D47067">
            <w:pPr>
              <w:spacing w:line="28" w:lineRule="exact"/>
              <w:rPr>
                <w:rFonts w:ascii="Arial" w:hAnsi="Arial" w:cs="Arial"/>
                <w:color w:val="000000"/>
                <w:sz w:val="18"/>
                <w:szCs w:val="18"/>
              </w:rPr>
            </w:pPr>
          </w:p>
          <w:p w:rsidR="00D16421" w:rsidRDefault="00D16421" w:rsidP="00D47067">
            <w:pPr>
              <w:spacing w:after="28"/>
              <w:rPr>
                <w:rFonts w:ascii="Arial" w:hAnsi="Arial" w:cs="Arial"/>
                <w:color w:val="000000"/>
                <w:sz w:val="18"/>
                <w:szCs w:val="18"/>
              </w:rPr>
            </w:pPr>
          </w:p>
        </w:tc>
        <w:tc>
          <w:tcPr>
            <w:tcW w:w="5797" w:type="dxa"/>
            <w:gridSpan w:val="2"/>
            <w:tcBorders>
              <w:top w:val="single" w:sz="4" w:space="0" w:color="000000"/>
              <w:left w:val="single" w:sz="4" w:space="0" w:color="000000"/>
              <w:bottom w:val="single" w:sz="4" w:space="0" w:color="000000"/>
              <w:right w:val="single" w:sz="12" w:space="0" w:color="000000"/>
            </w:tcBorders>
          </w:tcPr>
          <w:p w:rsidR="00D16421" w:rsidRDefault="00D16421" w:rsidP="00D47067">
            <w:pPr>
              <w:spacing w:line="28" w:lineRule="exact"/>
              <w:rPr>
                <w:rFonts w:ascii="Arial" w:hAnsi="Arial" w:cs="Arial"/>
                <w:color w:val="000000"/>
                <w:sz w:val="18"/>
                <w:szCs w:val="18"/>
              </w:rPr>
            </w:pPr>
          </w:p>
          <w:p w:rsidR="00D16421" w:rsidRDefault="00D16421" w:rsidP="00D47067">
            <w:pPr>
              <w:spacing w:after="28"/>
              <w:rPr>
                <w:rFonts w:ascii="Arial" w:hAnsi="Arial" w:cs="Arial"/>
                <w:color w:val="000000"/>
                <w:sz w:val="18"/>
                <w:szCs w:val="18"/>
              </w:rPr>
            </w:pPr>
          </w:p>
        </w:tc>
      </w:tr>
      <w:tr w:rsidR="00D16421" w:rsidTr="00D16421">
        <w:tblPrEx>
          <w:tblCellMar>
            <w:top w:w="0" w:type="dxa"/>
            <w:bottom w:w="0" w:type="dxa"/>
          </w:tblCellMar>
        </w:tblPrEx>
        <w:trPr>
          <w:trHeight w:hRule="exact" w:val="284"/>
        </w:trPr>
        <w:tc>
          <w:tcPr>
            <w:tcW w:w="5260" w:type="dxa"/>
            <w:gridSpan w:val="2"/>
            <w:tcBorders>
              <w:top w:val="single" w:sz="4" w:space="0" w:color="000000"/>
              <w:left w:val="single" w:sz="12" w:space="0" w:color="000000"/>
              <w:bottom w:val="single" w:sz="4" w:space="0" w:color="000000"/>
              <w:right w:val="single" w:sz="4" w:space="0" w:color="000000"/>
            </w:tcBorders>
          </w:tcPr>
          <w:p w:rsidR="00D16421" w:rsidRDefault="00D16421" w:rsidP="00D47067">
            <w:pPr>
              <w:spacing w:line="28" w:lineRule="exact"/>
              <w:rPr>
                <w:rFonts w:ascii="Arial" w:hAnsi="Arial" w:cs="Arial"/>
                <w:color w:val="000000"/>
                <w:sz w:val="18"/>
                <w:szCs w:val="18"/>
              </w:rPr>
            </w:pPr>
          </w:p>
          <w:p w:rsidR="00D16421" w:rsidRDefault="00D16421" w:rsidP="00D47067">
            <w:pPr>
              <w:spacing w:after="28"/>
              <w:rPr>
                <w:rFonts w:ascii="Arial" w:hAnsi="Arial" w:cs="Arial"/>
                <w:color w:val="000000"/>
                <w:sz w:val="18"/>
                <w:szCs w:val="18"/>
              </w:rPr>
            </w:pPr>
            <w:r>
              <w:rPr>
                <w:rFonts w:ascii="Arial" w:hAnsi="Arial" w:cs="Arial"/>
                <w:color w:val="000000"/>
                <w:sz w:val="18"/>
                <w:szCs w:val="18"/>
              </w:rPr>
              <w:t xml:space="preserve">            </w:t>
            </w:r>
          </w:p>
        </w:tc>
        <w:tc>
          <w:tcPr>
            <w:tcW w:w="5797" w:type="dxa"/>
            <w:gridSpan w:val="2"/>
            <w:tcBorders>
              <w:top w:val="single" w:sz="4" w:space="0" w:color="000000"/>
              <w:left w:val="single" w:sz="4" w:space="0" w:color="000000"/>
              <w:bottom w:val="single" w:sz="4" w:space="0" w:color="000000"/>
              <w:right w:val="single" w:sz="12" w:space="0" w:color="000000"/>
            </w:tcBorders>
          </w:tcPr>
          <w:p w:rsidR="00D16421" w:rsidRDefault="00D16421" w:rsidP="00D47067">
            <w:pPr>
              <w:spacing w:line="28" w:lineRule="exact"/>
              <w:rPr>
                <w:rFonts w:ascii="Arial" w:hAnsi="Arial" w:cs="Arial"/>
                <w:color w:val="000000"/>
                <w:sz w:val="18"/>
                <w:szCs w:val="18"/>
              </w:rPr>
            </w:pPr>
          </w:p>
          <w:p w:rsidR="00D16421" w:rsidRDefault="00D16421" w:rsidP="00D47067">
            <w:pPr>
              <w:spacing w:after="28"/>
              <w:rPr>
                <w:rFonts w:ascii="Arial" w:hAnsi="Arial" w:cs="Arial"/>
                <w:color w:val="000000"/>
                <w:sz w:val="18"/>
                <w:szCs w:val="18"/>
              </w:rPr>
            </w:pPr>
          </w:p>
        </w:tc>
      </w:tr>
      <w:tr w:rsidR="00D16421" w:rsidTr="00D16421">
        <w:tblPrEx>
          <w:tblCellMar>
            <w:top w:w="0" w:type="dxa"/>
            <w:bottom w:w="0" w:type="dxa"/>
          </w:tblCellMar>
        </w:tblPrEx>
        <w:trPr>
          <w:trHeight w:hRule="exact" w:val="284"/>
        </w:trPr>
        <w:tc>
          <w:tcPr>
            <w:tcW w:w="5260" w:type="dxa"/>
            <w:gridSpan w:val="2"/>
            <w:tcBorders>
              <w:top w:val="single" w:sz="4" w:space="0" w:color="000000"/>
              <w:left w:val="single" w:sz="12" w:space="0" w:color="000000"/>
              <w:bottom w:val="single" w:sz="4" w:space="0" w:color="000000"/>
              <w:right w:val="single" w:sz="4" w:space="0" w:color="000000"/>
            </w:tcBorders>
          </w:tcPr>
          <w:p w:rsidR="00D16421" w:rsidRDefault="00D16421" w:rsidP="00D47067">
            <w:pPr>
              <w:spacing w:after="28"/>
              <w:rPr>
                <w:rFonts w:ascii="Arial" w:hAnsi="Arial" w:cs="Arial"/>
                <w:color w:val="000000"/>
                <w:sz w:val="18"/>
                <w:szCs w:val="18"/>
              </w:rPr>
            </w:pPr>
          </w:p>
        </w:tc>
        <w:tc>
          <w:tcPr>
            <w:tcW w:w="2112" w:type="dxa"/>
            <w:tcBorders>
              <w:top w:val="single" w:sz="4" w:space="0" w:color="000000"/>
              <w:left w:val="single" w:sz="4" w:space="0" w:color="000000"/>
              <w:bottom w:val="single" w:sz="4" w:space="0" w:color="000000"/>
            </w:tcBorders>
            <w:shd w:val="clear" w:color="auto" w:fill="auto"/>
            <w:vAlign w:val="center"/>
          </w:tcPr>
          <w:p w:rsidR="00D16421" w:rsidRDefault="00D16421" w:rsidP="00D47067">
            <w:pPr>
              <w:spacing w:after="28"/>
              <w:rPr>
                <w:rFonts w:ascii="Arial" w:hAnsi="Arial" w:cs="Arial"/>
                <w:color w:val="000000"/>
                <w:sz w:val="18"/>
                <w:szCs w:val="18"/>
              </w:rPr>
            </w:pPr>
          </w:p>
        </w:tc>
        <w:tc>
          <w:tcPr>
            <w:tcW w:w="3685" w:type="dxa"/>
            <w:tcBorders>
              <w:top w:val="single" w:sz="4" w:space="0" w:color="000000"/>
              <w:left w:val="nil"/>
              <w:bottom w:val="single" w:sz="4" w:space="0" w:color="000000"/>
              <w:right w:val="single" w:sz="12" w:space="0" w:color="000000"/>
            </w:tcBorders>
            <w:shd w:val="clear" w:color="auto" w:fill="auto"/>
          </w:tcPr>
          <w:p w:rsidR="00D16421" w:rsidRDefault="00D16421" w:rsidP="00D47067">
            <w:pPr>
              <w:spacing w:after="28"/>
              <w:rPr>
                <w:rFonts w:ascii="Arial" w:hAnsi="Arial" w:cs="Arial"/>
                <w:color w:val="000000"/>
                <w:sz w:val="18"/>
                <w:szCs w:val="18"/>
              </w:rPr>
            </w:pPr>
          </w:p>
        </w:tc>
      </w:tr>
      <w:tr w:rsidR="00D16421" w:rsidTr="00D16421">
        <w:tblPrEx>
          <w:tblCellMar>
            <w:top w:w="0" w:type="dxa"/>
            <w:bottom w:w="0" w:type="dxa"/>
          </w:tblCellMar>
        </w:tblPrEx>
        <w:trPr>
          <w:trHeight w:hRule="exact" w:val="284"/>
        </w:trPr>
        <w:tc>
          <w:tcPr>
            <w:tcW w:w="2127" w:type="dxa"/>
            <w:tcBorders>
              <w:top w:val="single" w:sz="4" w:space="0" w:color="000000"/>
              <w:left w:val="single" w:sz="12" w:space="0" w:color="000000"/>
              <w:bottom w:val="single" w:sz="4" w:space="0" w:color="000000"/>
              <w:right w:val="single" w:sz="4" w:space="0" w:color="000000"/>
            </w:tcBorders>
            <w:vAlign w:val="center"/>
          </w:tcPr>
          <w:p w:rsidR="00D16421" w:rsidRDefault="00D16421" w:rsidP="00D47067">
            <w:pPr>
              <w:spacing w:after="28"/>
              <w:rPr>
                <w:rFonts w:ascii="Arial" w:hAnsi="Arial" w:cs="Arial"/>
                <w:color w:val="000000"/>
                <w:sz w:val="18"/>
                <w:szCs w:val="18"/>
              </w:rPr>
            </w:pPr>
            <w:r>
              <w:rPr>
                <w:rFonts w:ascii="Arial" w:hAnsi="Arial" w:cs="Arial"/>
                <w:color w:val="000000"/>
                <w:sz w:val="18"/>
                <w:szCs w:val="18"/>
              </w:rPr>
              <w:t>Postcode:</w:t>
            </w:r>
          </w:p>
        </w:tc>
        <w:tc>
          <w:tcPr>
            <w:tcW w:w="3133" w:type="dxa"/>
            <w:tcBorders>
              <w:top w:val="single" w:sz="4" w:space="0" w:color="000000"/>
              <w:left w:val="single" w:sz="4" w:space="0" w:color="000000"/>
              <w:bottom w:val="single" w:sz="4" w:space="0" w:color="000000"/>
              <w:right w:val="single" w:sz="4" w:space="0" w:color="000000"/>
            </w:tcBorders>
          </w:tcPr>
          <w:p w:rsidR="00D16421" w:rsidRDefault="00D16421" w:rsidP="00D47067">
            <w:pPr>
              <w:spacing w:after="28"/>
              <w:rPr>
                <w:rFonts w:ascii="Arial" w:hAnsi="Arial" w:cs="Arial"/>
                <w:color w:val="000000"/>
                <w:sz w:val="18"/>
                <w:szCs w:val="18"/>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421" w:rsidRDefault="00D16421" w:rsidP="00D47067">
            <w:pPr>
              <w:spacing w:line="28" w:lineRule="exact"/>
              <w:rPr>
                <w:rFonts w:ascii="Arial" w:hAnsi="Arial" w:cs="Arial"/>
                <w:color w:val="000000"/>
                <w:sz w:val="18"/>
                <w:szCs w:val="18"/>
              </w:rPr>
            </w:pPr>
          </w:p>
          <w:p w:rsidR="00D16421" w:rsidRDefault="00D16421" w:rsidP="00D47067">
            <w:pPr>
              <w:spacing w:after="28"/>
              <w:rPr>
                <w:rFonts w:ascii="Arial" w:hAnsi="Arial" w:cs="Arial"/>
                <w:color w:val="000000"/>
                <w:sz w:val="18"/>
                <w:szCs w:val="18"/>
              </w:rPr>
            </w:pPr>
            <w:r>
              <w:rPr>
                <w:rFonts w:ascii="Arial" w:hAnsi="Arial" w:cs="Arial"/>
                <w:color w:val="000000"/>
                <w:sz w:val="18"/>
                <w:szCs w:val="18"/>
              </w:rPr>
              <w:t>Postcode:</w:t>
            </w:r>
          </w:p>
        </w:tc>
        <w:tc>
          <w:tcPr>
            <w:tcW w:w="3685" w:type="dxa"/>
            <w:tcBorders>
              <w:top w:val="single" w:sz="4" w:space="0" w:color="000000"/>
              <w:left w:val="single" w:sz="4" w:space="0" w:color="000000"/>
              <w:bottom w:val="single" w:sz="4" w:space="0" w:color="000000"/>
              <w:right w:val="single" w:sz="12" w:space="0" w:color="000000"/>
            </w:tcBorders>
            <w:shd w:val="clear" w:color="auto" w:fill="auto"/>
          </w:tcPr>
          <w:p w:rsidR="00D16421" w:rsidRDefault="00D16421" w:rsidP="00D47067">
            <w:pPr>
              <w:spacing w:after="28"/>
              <w:rPr>
                <w:rFonts w:ascii="Arial" w:hAnsi="Arial" w:cs="Arial"/>
                <w:color w:val="000000"/>
                <w:sz w:val="18"/>
                <w:szCs w:val="18"/>
              </w:rPr>
            </w:pPr>
          </w:p>
        </w:tc>
      </w:tr>
      <w:tr w:rsidR="00D16421" w:rsidTr="00D16421">
        <w:tblPrEx>
          <w:tblCellMar>
            <w:top w:w="0" w:type="dxa"/>
            <w:bottom w:w="0" w:type="dxa"/>
          </w:tblCellMar>
        </w:tblPrEx>
        <w:trPr>
          <w:trHeight w:hRule="exact" w:val="284"/>
        </w:trPr>
        <w:tc>
          <w:tcPr>
            <w:tcW w:w="2127" w:type="dxa"/>
            <w:tcBorders>
              <w:top w:val="single" w:sz="4" w:space="0" w:color="000000"/>
              <w:left w:val="single" w:sz="12" w:space="0" w:color="000000"/>
              <w:bottom w:val="single" w:sz="4" w:space="0" w:color="000000"/>
              <w:right w:val="single" w:sz="4" w:space="0" w:color="000000"/>
            </w:tcBorders>
            <w:vAlign w:val="center"/>
          </w:tcPr>
          <w:p w:rsidR="00D16421" w:rsidRDefault="00D16421" w:rsidP="00D47067">
            <w:pPr>
              <w:spacing w:line="28" w:lineRule="exact"/>
              <w:rPr>
                <w:rFonts w:ascii="Arial" w:hAnsi="Arial" w:cs="Arial"/>
                <w:color w:val="000000"/>
                <w:sz w:val="18"/>
                <w:szCs w:val="18"/>
              </w:rPr>
            </w:pPr>
          </w:p>
          <w:p w:rsidR="00D16421" w:rsidRDefault="00D16421" w:rsidP="00D47067">
            <w:pPr>
              <w:spacing w:after="28"/>
              <w:rPr>
                <w:rFonts w:ascii="Arial" w:hAnsi="Arial" w:cs="Arial"/>
                <w:color w:val="000000"/>
                <w:sz w:val="18"/>
                <w:szCs w:val="18"/>
              </w:rPr>
            </w:pPr>
            <w:r>
              <w:rPr>
                <w:rFonts w:ascii="Arial" w:hAnsi="Arial" w:cs="Arial"/>
                <w:color w:val="000000"/>
                <w:sz w:val="18"/>
                <w:szCs w:val="18"/>
              </w:rPr>
              <w:t>Telephone Home:</w:t>
            </w:r>
          </w:p>
        </w:tc>
        <w:tc>
          <w:tcPr>
            <w:tcW w:w="3133" w:type="dxa"/>
            <w:tcBorders>
              <w:top w:val="single" w:sz="4" w:space="0" w:color="000000"/>
              <w:left w:val="single" w:sz="4" w:space="0" w:color="000000"/>
              <w:bottom w:val="single" w:sz="4" w:space="0" w:color="000000"/>
              <w:right w:val="single" w:sz="4" w:space="0" w:color="000000"/>
            </w:tcBorders>
          </w:tcPr>
          <w:p w:rsidR="00D16421" w:rsidRDefault="00D16421" w:rsidP="00D47067">
            <w:pPr>
              <w:spacing w:after="28"/>
              <w:rPr>
                <w:rFonts w:ascii="Arial" w:hAnsi="Arial" w:cs="Arial"/>
                <w:color w:val="000000"/>
                <w:sz w:val="18"/>
                <w:szCs w:val="18"/>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421" w:rsidRDefault="00D16421" w:rsidP="00D47067">
            <w:pPr>
              <w:spacing w:line="28" w:lineRule="exact"/>
              <w:rPr>
                <w:rFonts w:ascii="Arial" w:hAnsi="Arial" w:cs="Arial"/>
                <w:color w:val="000000"/>
                <w:sz w:val="18"/>
                <w:szCs w:val="18"/>
              </w:rPr>
            </w:pPr>
          </w:p>
          <w:p w:rsidR="00D16421" w:rsidRDefault="00D16421" w:rsidP="00D47067">
            <w:pPr>
              <w:spacing w:after="28"/>
              <w:rPr>
                <w:rFonts w:ascii="Arial" w:hAnsi="Arial" w:cs="Arial"/>
                <w:color w:val="000000"/>
                <w:sz w:val="18"/>
                <w:szCs w:val="18"/>
              </w:rPr>
            </w:pPr>
            <w:r>
              <w:rPr>
                <w:rFonts w:ascii="Arial" w:hAnsi="Arial" w:cs="Arial"/>
                <w:color w:val="000000"/>
                <w:sz w:val="18"/>
                <w:szCs w:val="18"/>
              </w:rPr>
              <w:t>Telephone Home:</w:t>
            </w:r>
          </w:p>
        </w:tc>
        <w:tc>
          <w:tcPr>
            <w:tcW w:w="3685" w:type="dxa"/>
            <w:tcBorders>
              <w:top w:val="single" w:sz="4" w:space="0" w:color="000000"/>
              <w:left w:val="single" w:sz="4" w:space="0" w:color="000000"/>
              <w:bottom w:val="single" w:sz="4" w:space="0" w:color="000000"/>
              <w:right w:val="single" w:sz="12" w:space="0" w:color="000000"/>
            </w:tcBorders>
            <w:shd w:val="clear" w:color="auto" w:fill="auto"/>
          </w:tcPr>
          <w:p w:rsidR="00D16421" w:rsidRDefault="00D16421" w:rsidP="00D47067">
            <w:pPr>
              <w:spacing w:after="28"/>
              <w:rPr>
                <w:rFonts w:ascii="Arial" w:hAnsi="Arial" w:cs="Arial"/>
                <w:color w:val="000000"/>
                <w:sz w:val="18"/>
                <w:szCs w:val="18"/>
              </w:rPr>
            </w:pPr>
          </w:p>
        </w:tc>
      </w:tr>
      <w:tr w:rsidR="00D16421" w:rsidTr="00D16421">
        <w:tblPrEx>
          <w:tblCellMar>
            <w:top w:w="0" w:type="dxa"/>
            <w:bottom w:w="0" w:type="dxa"/>
          </w:tblCellMar>
        </w:tblPrEx>
        <w:trPr>
          <w:trHeight w:hRule="exact" w:val="284"/>
        </w:trPr>
        <w:tc>
          <w:tcPr>
            <w:tcW w:w="2127" w:type="dxa"/>
            <w:tcBorders>
              <w:top w:val="single" w:sz="4" w:space="0" w:color="000000"/>
              <w:left w:val="single" w:sz="12" w:space="0" w:color="000000"/>
              <w:bottom w:val="single" w:sz="4" w:space="0" w:color="000000"/>
              <w:right w:val="single" w:sz="4" w:space="0" w:color="000000"/>
            </w:tcBorders>
            <w:vAlign w:val="center"/>
          </w:tcPr>
          <w:p w:rsidR="00D16421" w:rsidRDefault="00D16421" w:rsidP="00D47067">
            <w:pPr>
              <w:spacing w:line="28" w:lineRule="exact"/>
              <w:rPr>
                <w:rFonts w:ascii="Arial" w:hAnsi="Arial" w:cs="Arial"/>
                <w:color w:val="000000"/>
                <w:sz w:val="18"/>
                <w:szCs w:val="18"/>
              </w:rPr>
            </w:pPr>
          </w:p>
          <w:p w:rsidR="00D16421" w:rsidRDefault="00D16421" w:rsidP="00D47067">
            <w:pPr>
              <w:spacing w:after="28"/>
              <w:rPr>
                <w:rFonts w:ascii="Arial" w:hAnsi="Arial" w:cs="Arial"/>
                <w:color w:val="000000"/>
                <w:sz w:val="18"/>
                <w:szCs w:val="18"/>
              </w:rPr>
            </w:pPr>
            <w:r>
              <w:rPr>
                <w:rFonts w:ascii="Arial" w:hAnsi="Arial" w:cs="Arial"/>
                <w:color w:val="000000"/>
                <w:sz w:val="18"/>
                <w:szCs w:val="18"/>
              </w:rPr>
              <w:t>Telephone Work:</w:t>
            </w:r>
          </w:p>
        </w:tc>
        <w:tc>
          <w:tcPr>
            <w:tcW w:w="3133" w:type="dxa"/>
            <w:tcBorders>
              <w:top w:val="single" w:sz="4" w:space="0" w:color="000000"/>
              <w:left w:val="single" w:sz="4" w:space="0" w:color="000000"/>
              <w:bottom w:val="single" w:sz="4" w:space="0" w:color="000000"/>
              <w:right w:val="single" w:sz="4" w:space="0" w:color="000000"/>
            </w:tcBorders>
          </w:tcPr>
          <w:p w:rsidR="00D16421" w:rsidRDefault="00D16421" w:rsidP="00D47067">
            <w:pPr>
              <w:spacing w:after="28"/>
              <w:rPr>
                <w:rFonts w:ascii="Arial" w:hAnsi="Arial" w:cs="Arial"/>
                <w:color w:val="000000"/>
                <w:sz w:val="18"/>
                <w:szCs w:val="18"/>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421" w:rsidRDefault="00D16421" w:rsidP="00D47067">
            <w:pPr>
              <w:spacing w:line="28" w:lineRule="exact"/>
              <w:rPr>
                <w:rFonts w:ascii="Arial" w:hAnsi="Arial" w:cs="Arial"/>
                <w:color w:val="000000"/>
                <w:sz w:val="18"/>
                <w:szCs w:val="18"/>
              </w:rPr>
            </w:pPr>
          </w:p>
          <w:p w:rsidR="00D16421" w:rsidRDefault="00D16421" w:rsidP="00D47067">
            <w:pPr>
              <w:spacing w:after="28"/>
              <w:rPr>
                <w:rFonts w:ascii="Arial" w:hAnsi="Arial" w:cs="Arial"/>
                <w:color w:val="000000"/>
                <w:sz w:val="18"/>
                <w:szCs w:val="18"/>
              </w:rPr>
            </w:pPr>
            <w:r>
              <w:rPr>
                <w:rFonts w:ascii="Arial" w:hAnsi="Arial" w:cs="Arial"/>
                <w:color w:val="000000"/>
                <w:sz w:val="18"/>
                <w:szCs w:val="18"/>
              </w:rPr>
              <w:t>Telephone Work:</w:t>
            </w:r>
          </w:p>
        </w:tc>
        <w:tc>
          <w:tcPr>
            <w:tcW w:w="3685" w:type="dxa"/>
            <w:tcBorders>
              <w:top w:val="single" w:sz="4" w:space="0" w:color="000000"/>
              <w:left w:val="single" w:sz="4" w:space="0" w:color="000000"/>
              <w:bottom w:val="single" w:sz="4" w:space="0" w:color="000000"/>
              <w:right w:val="single" w:sz="12" w:space="0" w:color="000000"/>
            </w:tcBorders>
            <w:shd w:val="clear" w:color="auto" w:fill="auto"/>
          </w:tcPr>
          <w:p w:rsidR="00D16421" w:rsidRDefault="00D16421" w:rsidP="00D47067">
            <w:pPr>
              <w:spacing w:after="28"/>
              <w:rPr>
                <w:rFonts w:ascii="Arial" w:hAnsi="Arial" w:cs="Arial"/>
                <w:color w:val="000000"/>
                <w:sz w:val="18"/>
                <w:szCs w:val="18"/>
              </w:rPr>
            </w:pPr>
          </w:p>
        </w:tc>
      </w:tr>
      <w:tr w:rsidR="00D16421" w:rsidTr="00D16421">
        <w:tblPrEx>
          <w:tblCellMar>
            <w:top w:w="0" w:type="dxa"/>
            <w:bottom w:w="0" w:type="dxa"/>
          </w:tblCellMar>
        </w:tblPrEx>
        <w:trPr>
          <w:trHeight w:hRule="exact" w:val="284"/>
        </w:trPr>
        <w:tc>
          <w:tcPr>
            <w:tcW w:w="2127" w:type="dxa"/>
            <w:tcBorders>
              <w:top w:val="single" w:sz="4" w:space="0" w:color="000000"/>
              <w:left w:val="single" w:sz="12" w:space="0" w:color="000000"/>
              <w:bottom w:val="single" w:sz="4" w:space="0" w:color="000000"/>
              <w:right w:val="single" w:sz="4" w:space="0" w:color="000000"/>
            </w:tcBorders>
            <w:vAlign w:val="center"/>
          </w:tcPr>
          <w:p w:rsidR="00D16421" w:rsidRDefault="00D16421" w:rsidP="00D47067">
            <w:pPr>
              <w:spacing w:line="28" w:lineRule="exact"/>
              <w:rPr>
                <w:rFonts w:ascii="Arial" w:hAnsi="Arial" w:cs="Arial"/>
                <w:color w:val="000000"/>
                <w:sz w:val="18"/>
                <w:szCs w:val="18"/>
              </w:rPr>
            </w:pPr>
          </w:p>
          <w:p w:rsidR="00D16421" w:rsidRDefault="00D16421" w:rsidP="00D47067">
            <w:pPr>
              <w:spacing w:after="28"/>
              <w:rPr>
                <w:rFonts w:ascii="Arial" w:hAnsi="Arial" w:cs="Arial"/>
                <w:color w:val="000000"/>
                <w:sz w:val="18"/>
                <w:szCs w:val="18"/>
              </w:rPr>
            </w:pPr>
            <w:smartTag w:uri="urn:schemas-microsoft-com:office:smarttags" w:element="City">
              <w:smartTag w:uri="urn:schemas-microsoft-com:office:smarttags" w:element="place">
                <w:r>
                  <w:rPr>
                    <w:rFonts w:ascii="Arial" w:hAnsi="Arial" w:cs="Arial"/>
                    <w:color w:val="000000"/>
                    <w:sz w:val="18"/>
                    <w:szCs w:val="18"/>
                  </w:rPr>
                  <w:t>Mobile</w:t>
                </w:r>
              </w:smartTag>
            </w:smartTag>
            <w:r>
              <w:rPr>
                <w:rFonts w:ascii="Arial" w:hAnsi="Arial" w:cs="Arial"/>
                <w:color w:val="000000"/>
                <w:sz w:val="18"/>
                <w:szCs w:val="18"/>
              </w:rPr>
              <w:t>:</w:t>
            </w:r>
          </w:p>
        </w:tc>
        <w:tc>
          <w:tcPr>
            <w:tcW w:w="3133" w:type="dxa"/>
            <w:tcBorders>
              <w:top w:val="single" w:sz="4" w:space="0" w:color="000000"/>
              <w:left w:val="single" w:sz="4" w:space="0" w:color="000000"/>
              <w:bottom w:val="single" w:sz="4" w:space="0" w:color="000000"/>
              <w:right w:val="single" w:sz="4" w:space="0" w:color="000000"/>
            </w:tcBorders>
          </w:tcPr>
          <w:p w:rsidR="00D16421" w:rsidRDefault="00D16421" w:rsidP="00D47067">
            <w:pPr>
              <w:spacing w:after="28"/>
              <w:rPr>
                <w:rFonts w:ascii="Arial" w:hAnsi="Arial" w:cs="Arial"/>
                <w:color w:val="000000"/>
                <w:sz w:val="18"/>
                <w:szCs w:val="18"/>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421" w:rsidRDefault="00D16421" w:rsidP="00D47067">
            <w:pPr>
              <w:spacing w:line="28" w:lineRule="exact"/>
              <w:rPr>
                <w:rFonts w:ascii="Arial" w:hAnsi="Arial" w:cs="Arial"/>
                <w:color w:val="000000"/>
                <w:sz w:val="18"/>
                <w:szCs w:val="18"/>
              </w:rPr>
            </w:pPr>
          </w:p>
          <w:p w:rsidR="00D16421" w:rsidRDefault="00D16421" w:rsidP="00D47067">
            <w:pPr>
              <w:spacing w:after="28"/>
              <w:rPr>
                <w:rFonts w:ascii="Arial" w:hAnsi="Arial" w:cs="Arial"/>
                <w:color w:val="000000"/>
                <w:sz w:val="18"/>
                <w:szCs w:val="18"/>
              </w:rPr>
            </w:pPr>
            <w:smartTag w:uri="urn:schemas-microsoft-com:office:smarttags" w:element="City">
              <w:smartTag w:uri="urn:schemas-microsoft-com:office:smarttags" w:element="place">
                <w:r>
                  <w:rPr>
                    <w:rFonts w:ascii="Arial" w:hAnsi="Arial" w:cs="Arial"/>
                    <w:color w:val="000000"/>
                    <w:sz w:val="18"/>
                    <w:szCs w:val="18"/>
                  </w:rPr>
                  <w:t>Mobile</w:t>
                </w:r>
              </w:smartTag>
            </w:smartTag>
            <w:r>
              <w:rPr>
                <w:rFonts w:ascii="Arial" w:hAnsi="Arial" w:cs="Arial"/>
                <w:color w:val="000000"/>
                <w:sz w:val="18"/>
                <w:szCs w:val="18"/>
              </w:rPr>
              <w:t>:</w:t>
            </w:r>
          </w:p>
        </w:tc>
        <w:tc>
          <w:tcPr>
            <w:tcW w:w="3685" w:type="dxa"/>
            <w:tcBorders>
              <w:top w:val="single" w:sz="4" w:space="0" w:color="000000"/>
              <w:left w:val="single" w:sz="4" w:space="0" w:color="000000"/>
              <w:bottom w:val="single" w:sz="4" w:space="0" w:color="000000"/>
              <w:right w:val="single" w:sz="12" w:space="0" w:color="000000"/>
            </w:tcBorders>
            <w:shd w:val="clear" w:color="auto" w:fill="auto"/>
          </w:tcPr>
          <w:p w:rsidR="00D16421" w:rsidRDefault="00D16421" w:rsidP="00D47067">
            <w:pPr>
              <w:spacing w:after="28"/>
              <w:rPr>
                <w:rFonts w:ascii="Arial" w:hAnsi="Arial" w:cs="Arial"/>
                <w:color w:val="000000"/>
                <w:sz w:val="18"/>
                <w:szCs w:val="18"/>
              </w:rPr>
            </w:pPr>
          </w:p>
        </w:tc>
      </w:tr>
      <w:tr w:rsidR="00D16421" w:rsidTr="00D16421">
        <w:tblPrEx>
          <w:tblCellMar>
            <w:top w:w="0" w:type="dxa"/>
            <w:bottom w:w="0" w:type="dxa"/>
          </w:tblCellMar>
        </w:tblPrEx>
        <w:trPr>
          <w:trHeight w:hRule="exact" w:val="284"/>
        </w:trPr>
        <w:tc>
          <w:tcPr>
            <w:tcW w:w="2127" w:type="dxa"/>
            <w:tcBorders>
              <w:top w:val="single" w:sz="4" w:space="0" w:color="000000"/>
              <w:left w:val="single" w:sz="12" w:space="0" w:color="000000"/>
              <w:bottom w:val="single" w:sz="4" w:space="0" w:color="000000"/>
              <w:right w:val="single" w:sz="4" w:space="0" w:color="000000"/>
            </w:tcBorders>
            <w:vAlign w:val="center"/>
          </w:tcPr>
          <w:p w:rsidR="00D16421" w:rsidRDefault="00D16421" w:rsidP="00D47067">
            <w:pPr>
              <w:spacing w:line="28" w:lineRule="exact"/>
              <w:rPr>
                <w:rFonts w:ascii="Arial" w:hAnsi="Arial" w:cs="Arial"/>
                <w:color w:val="000000"/>
                <w:sz w:val="18"/>
                <w:szCs w:val="18"/>
              </w:rPr>
            </w:pPr>
          </w:p>
          <w:p w:rsidR="00D16421" w:rsidRDefault="00D16421" w:rsidP="00D47067">
            <w:pPr>
              <w:spacing w:after="28"/>
              <w:rPr>
                <w:rFonts w:ascii="Arial" w:hAnsi="Arial" w:cs="Arial"/>
                <w:color w:val="000000"/>
                <w:sz w:val="18"/>
                <w:szCs w:val="18"/>
              </w:rPr>
            </w:pPr>
            <w:r>
              <w:rPr>
                <w:rFonts w:ascii="Arial" w:hAnsi="Arial" w:cs="Arial"/>
                <w:color w:val="000000"/>
                <w:sz w:val="18"/>
                <w:szCs w:val="18"/>
              </w:rPr>
              <w:t>Fax:</w:t>
            </w:r>
          </w:p>
        </w:tc>
        <w:tc>
          <w:tcPr>
            <w:tcW w:w="3133" w:type="dxa"/>
            <w:tcBorders>
              <w:top w:val="single" w:sz="4" w:space="0" w:color="000000"/>
              <w:left w:val="single" w:sz="4" w:space="0" w:color="000000"/>
              <w:bottom w:val="single" w:sz="4" w:space="0" w:color="000000"/>
              <w:right w:val="single" w:sz="4" w:space="0" w:color="000000"/>
            </w:tcBorders>
          </w:tcPr>
          <w:p w:rsidR="00D16421" w:rsidRDefault="00D16421" w:rsidP="00D47067">
            <w:pPr>
              <w:spacing w:after="28"/>
              <w:rPr>
                <w:rFonts w:ascii="Arial" w:hAnsi="Arial" w:cs="Arial"/>
                <w:color w:val="000000"/>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421" w:rsidRDefault="00D16421" w:rsidP="00D47067">
            <w:pPr>
              <w:spacing w:line="28" w:lineRule="exact"/>
              <w:rPr>
                <w:rFonts w:ascii="Arial" w:hAnsi="Arial" w:cs="Arial"/>
                <w:color w:val="000000"/>
                <w:sz w:val="18"/>
                <w:szCs w:val="18"/>
              </w:rPr>
            </w:pPr>
          </w:p>
          <w:p w:rsidR="00D16421" w:rsidRDefault="00D16421" w:rsidP="00D47067">
            <w:pPr>
              <w:spacing w:after="28"/>
              <w:rPr>
                <w:rFonts w:ascii="Arial" w:hAnsi="Arial" w:cs="Arial"/>
                <w:color w:val="000000"/>
                <w:sz w:val="18"/>
                <w:szCs w:val="18"/>
              </w:rPr>
            </w:pPr>
            <w:r>
              <w:rPr>
                <w:rFonts w:ascii="Arial" w:hAnsi="Arial" w:cs="Arial"/>
                <w:color w:val="000000"/>
                <w:sz w:val="18"/>
                <w:szCs w:val="18"/>
              </w:rPr>
              <w:t>Fax:</w:t>
            </w:r>
          </w:p>
        </w:tc>
        <w:tc>
          <w:tcPr>
            <w:tcW w:w="3685" w:type="dxa"/>
            <w:tcBorders>
              <w:top w:val="single" w:sz="4" w:space="0" w:color="000000"/>
              <w:left w:val="single" w:sz="4" w:space="0" w:color="000000"/>
              <w:bottom w:val="single" w:sz="4" w:space="0" w:color="000000"/>
              <w:right w:val="single" w:sz="12" w:space="0" w:color="000000"/>
            </w:tcBorders>
            <w:shd w:val="clear" w:color="auto" w:fill="auto"/>
          </w:tcPr>
          <w:p w:rsidR="00D16421" w:rsidRDefault="00D16421" w:rsidP="00D47067">
            <w:pPr>
              <w:spacing w:after="28"/>
              <w:rPr>
                <w:rFonts w:ascii="Arial" w:hAnsi="Arial" w:cs="Arial"/>
                <w:color w:val="000000"/>
              </w:rPr>
            </w:pPr>
          </w:p>
        </w:tc>
      </w:tr>
      <w:tr w:rsidR="00D16421" w:rsidTr="00D16421">
        <w:tblPrEx>
          <w:tblCellMar>
            <w:top w:w="0" w:type="dxa"/>
            <w:bottom w:w="0" w:type="dxa"/>
          </w:tblCellMar>
        </w:tblPrEx>
        <w:trPr>
          <w:trHeight w:hRule="exact" w:val="284"/>
        </w:trPr>
        <w:tc>
          <w:tcPr>
            <w:tcW w:w="2127" w:type="dxa"/>
            <w:tcBorders>
              <w:top w:val="single" w:sz="4" w:space="0" w:color="000000"/>
              <w:left w:val="single" w:sz="12" w:space="0" w:color="000000"/>
              <w:bottom w:val="single" w:sz="4" w:space="0" w:color="000000"/>
              <w:right w:val="single" w:sz="4" w:space="0" w:color="000000"/>
            </w:tcBorders>
            <w:vAlign w:val="center"/>
          </w:tcPr>
          <w:p w:rsidR="00D16421" w:rsidRDefault="00D16421" w:rsidP="00D47067">
            <w:pPr>
              <w:spacing w:line="28" w:lineRule="exact"/>
              <w:rPr>
                <w:rFonts w:ascii="Arial" w:hAnsi="Arial" w:cs="Arial"/>
                <w:color w:val="000000"/>
                <w:sz w:val="18"/>
                <w:szCs w:val="18"/>
              </w:rPr>
            </w:pPr>
          </w:p>
          <w:p w:rsidR="00D16421" w:rsidRDefault="00D16421" w:rsidP="00D47067">
            <w:pPr>
              <w:spacing w:after="28"/>
              <w:rPr>
                <w:rFonts w:ascii="Arial" w:hAnsi="Arial" w:cs="Arial"/>
                <w:color w:val="000000"/>
              </w:rPr>
            </w:pPr>
            <w:r>
              <w:rPr>
                <w:rFonts w:ascii="Arial" w:hAnsi="Arial" w:cs="Arial"/>
                <w:color w:val="000000"/>
                <w:sz w:val="18"/>
                <w:szCs w:val="18"/>
              </w:rPr>
              <w:t>E-mail Address:</w:t>
            </w:r>
          </w:p>
        </w:tc>
        <w:tc>
          <w:tcPr>
            <w:tcW w:w="3133" w:type="dxa"/>
            <w:tcBorders>
              <w:top w:val="single" w:sz="4" w:space="0" w:color="000000"/>
              <w:left w:val="single" w:sz="4" w:space="0" w:color="000000"/>
              <w:bottom w:val="single" w:sz="4" w:space="0" w:color="000000"/>
              <w:right w:val="single" w:sz="4" w:space="0" w:color="000000"/>
            </w:tcBorders>
          </w:tcPr>
          <w:p w:rsidR="00D16421" w:rsidRDefault="00D16421" w:rsidP="00D47067">
            <w:pPr>
              <w:spacing w:after="28"/>
              <w:rPr>
                <w:rFonts w:ascii="Arial" w:hAnsi="Arial" w:cs="Arial"/>
                <w:color w:val="000000"/>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421" w:rsidRDefault="00D16421" w:rsidP="00D47067">
            <w:pPr>
              <w:spacing w:line="28" w:lineRule="exact"/>
              <w:rPr>
                <w:rFonts w:ascii="Arial" w:hAnsi="Arial" w:cs="Arial"/>
                <w:color w:val="000000"/>
                <w:sz w:val="18"/>
                <w:szCs w:val="18"/>
              </w:rPr>
            </w:pPr>
          </w:p>
          <w:p w:rsidR="00D16421" w:rsidRDefault="00D16421" w:rsidP="00D47067">
            <w:pPr>
              <w:spacing w:after="28"/>
              <w:rPr>
                <w:rFonts w:ascii="Arial" w:hAnsi="Arial" w:cs="Arial"/>
                <w:color w:val="000000"/>
              </w:rPr>
            </w:pPr>
            <w:r>
              <w:rPr>
                <w:rFonts w:ascii="Arial" w:hAnsi="Arial" w:cs="Arial"/>
                <w:color w:val="000000"/>
                <w:sz w:val="18"/>
                <w:szCs w:val="18"/>
              </w:rPr>
              <w:t>E-mail Address:</w:t>
            </w:r>
          </w:p>
        </w:tc>
        <w:tc>
          <w:tcPr>
            <w:tcW w:w="3685" w:type="dxa"/>
            <w:tcBorders>
              <w:top w:val="single" w:sz="4" w:space="0" w:color="000000"/>
              <w:left w:val="single" w:sz="4" w:space="0" w:color="000000"/>
              <w:bottom w:val="single" w:sz="4" w:space="0" w:color="000000"/>
              <w:right w:val="single" w:sz="12" w:space="0" w:color="000000"/>
            </w:tcBorders>
            <w:shd w:val="clear" w:color="auto" w:fill="auto"/>
          </w:tcPr>
          <w:p w:rsidR="00D16421" w:rsidRDefault="00D16421" w:rsidP="00D47067">
            <w:pPr>
              <w:spacing w:after="28"/>
              <w:rPr>
                <w:rFonts w:ascii="Arial" w:hAnsi="Arial" w:cs="Arial"/>
                <w:color w:val="000000"/>
              </w:rPr>
            </w:pPr>
          </w:p>
        </w:tc>
      </w:tr>
      <w:tr w:rsidR="00D16421" w:rsidTr="00D16421">
        <w:tblPrEx>
          <w:tblCellMar>
            <w:top w:w="0" w:type="dxa"/>
            <w:bottom w:w="0" w:type="dxa"/>
          </w:tblCellMar>
        </w:tblPrEx>
        <w:trPr>
          <w:trHeight w:hRule="exact" w:val="284"/>
        </w:trPr>
        <w:tc>
          <w:tcPr>
            <w:tcW w:w="2127" w:type="dxa"/>
            <w:tcBorders>
              <w:top w:val="single" w:sz="4" w:space="0" w:color="000000"/>
              <w:left w:val="single" w:sz="12" w:space="0" w:color="000000"/>
              <w:bottom w:val="single" w:sz="4" w:space="0" w:color="000000"/>
              <w:right w:val="single" w:sz="4" w:space="0" w:color="000000"/>
            </w:tcBorders>
            <w:vAlign w:val="center"/>
          </w:tcPr>
          <w:p w:rsidR="00D16421" w:rsidRPr="007B50CB" w:rsidRDefault="00D16421" w:rsidP="00D47067">
            <w:pPr>
              <w:spacing w:line="28" w:lineRule="exact"/>
              <w:rPr>
                <w:rFonts w:ascii="Arial" w:hAnsi="Arial" w:cs="Arial"/>
                <w:color w:val="000000"/>
                <w:sz w:val="16"/>
                <w:szCs w:val="16"/>
              </w:rPr>
            </w:pPr>
          </w:p>
          <w:p w:rsidR="00D16421" w:rsidRPr="007B50CB" w:rsidRDefault="00D16421" w:rsidP="00D47067">
            <w:pPr>
              <w:spacing w:after="28"/>
              <w:rPr>
                <w:rFonts w:ascii="Arial" w:hAnsi="Arial" w:cs="Arial"/>
                <w:b/>
                <w:bCs/>
                <w:i/>
                <w:iCs/>
                <w:color w:val="000000"/>
                <w:sz w:val="16"/>
                <w:szCs w:val="16"/>
              </w:rPr>
            </w:pPr>
            <w:r w:rsidRPr="007B50CB">
              <w:rPr>
                <w:rFonts w:ascii="Arial" w:hAnsi="Arial" w:cs="Arial"/>
                <w:b/>
                <w:bCs/>
                <w:i/>
                <w:iCs/>
                <w:color w:val="000000"/>
                <w:sz w:val="16"/>
                <w:szCs w:val="16"/>
              </w:rPr>
              <w:t>Date of Birth:</w:t>
            </w:r>
          </w:p>
        </w:tc>
        <w:tc>
          <w:tcPr>
            <w:tcW w:w="3133" w:type="dxa"/>
            <w:tcBorders>
              <w:top w:val="single" w:sz="4" w:space="0" w:color="000000"/>
              <w:left w:val="single" w:sz="4" w:space="0" w:color="000000"/>
              <w:bottom w:val="single" w:sz="4" w:space="0" w:color="000000"/>
              <w:right w:val="single" w:sz="4" w:space="0" w:color="000000"/>
            </w:tcBorders>
            <w:vAlign w:val="center"/>
          </w:tcPr>
          <w:p w:rsidR="00D16421" w:rsidRDefault="00D16421" w:rsidP="00D47067">
            <w:pPr>
              <w:spacing w:after="28"/>
              <w:jc w:val="right"/>
              <w:rPr>
                <w:rFonts w:ascii="Arial" w:hAnsi="Arial" w:cs="Arial"/>
                <w:b/>
                <w:bCs/>
                <w:i/>
                <w:iCs/>
                <w:color w:val="000000"/>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421" w:rsidRPr="007B50CB" w:rsidRDefault="00D16421" w:rsidP="00D47067">
            <w:pPr>
              <w:spacing w:line="28" w:lineRule="exact"/>
              <w:rPr>
                <w:rFonts w:ascii="Arial" w:hAnsi="Arial" w:cs="Arial"/>
                <w:color w:val="000000"/>
                <w:sz w:val="16"/>
                <w:szCs w:val="16"/>
              </w:rPr>
            </w:pPr>
          </w:p>
          <w:p w:rsidR="00D16421" w:rsidRPr="007B50CB" w:rsidRDefault="00D16421" w:rsidP="00D47067">
            <w:pPr>
              <w:spacing w:after="28"/>
              <w:rPr>
                <w:rFonts w:ascii="Arial" w:hAnsi="Arial" w:cs="Arial"/>
                <w:b/>
                <w:bCs/>
                <w:i/>
                <w:iCs/>
                <w:color w:val="000000"/>
                <w:sz w:val="16"/>
                <w:szCs w:val="16"/>
              </w:rPr>
            </w:pPr>
            <w:r w:rsidRPr="007B50CB">
              <w:rPr>
                <w:rFonts w:ascii="Arial" w:hAnsi="Arial" w:cs="Arial"/>
                <w:b/>
                <w:bCs/>
                <w:i/>
                <w:iCs/>
                <w:color w:val="000000"/>
                <w:sz w:val="16"/>
                <w:szCs w:val="16"/>
              </w:rPr>
              <w:t>Date of Birth:</w:t>
            </w:r>
          </w:p>
        </w:tc>
        <w:tc>
          <w:tcPr>
            <w:tcW w:w="368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16421" w:rsidRDefault="00D16421" w:rsidP="00D47067">
            <w:pPr>
              <w:spacing w:after="28"/>
              <w:rPr>
                <w:rFonts w:ascii="Arial" w:hAnsi="Arial" w:cs="Arial"/>
                <w:b/>
                <w:bCs/>
                <w:i/>
                <w:iCs/>
                <w:color w:val="000000"/>
              </w:rPr>
            </w:pPr>
          </w:p>
        </w:tc>
      </w:tr>
      <w:tr w:rsidR="00D16421" w:rsidTr="00D16421">
        <w:tblPrEx>
          <w:tblCellMar>
            <w:top w:w="0" w:type="dxa"/>
            <w:bottom w:w="0" w:type="dxa"/>
          </w:tblCellMar>
        </w:tblPrEx>
        <w:trPr>
          <w:trHeight w:hRule="exact" w:val="284"/>
        </w:trPr>
        <w:tc>
          <w:tcPr>
            <w:tcW w:w="2127" w:type="dxa"/>
            <w:tcBorders>
              <w:top w:val="single" w:sz="4" w:space="0" w:color="000000"/>
              <w:left w:val="single" w:sz="12" w:space="0" w:color="000000"/>
              <w:bottom w:val="single" w:sz="4" w:space="0" w:color="000000"/>
              <w:right w:val="single" w:sz="4" w:space="0" w:color="000000"/>
            </w:tcBorders>
            <w:vAlign w:val="center"/>
          </w:tcPr>
          <w:p w:rsidR="00D16421" w:rsidRPr="007B50CB" w:rsidRDefault="00D16421" w:rsidP="00D47067">
            <w:pPr>
              <w:spacing w:line="28" w:lineRule="exact"/>
              <w:rPr>
                <w:rFonts w:ascii="Arial" w:hAnsi="Arial" w:cs="Arial"/>
                <w:color w:val="000000"/>
                <w:sz w:val="16"/>
                <w:szCs w:val="16"/>
              </w:rPr>
            </w:pPr>
          </w:p>
          <w:p w:rsidR="00D16421" w:rsidRPr="007B50CB" w:rsidRDefault="00D16421" w:rsidP="00D47067">
            <w:pPr>
              <w:spacing w:after="28"/>
              <w:rPr>
                <w:rFonts w:ascii="Arial" w:hAnsi="Arial" w:cs="Arial"/>
                <w:b/>
                <w:bCs/>
                <w:i/>
                <w:iCs/>
                <w:color w:val="000000"/>
                <w:sz w:val="16"/>
                <w:szCs w:val="16"/>
              </w:rPr>
            </w:pPr>
            <w:r w:rsidRPr="007B50CB">
              <w:rPr>
                <w:rFonts w:ascii="Arial" w:hAnsi="Arial" w:cs="Arial"/>
                <w:b/>
                <w:bCs/>
                <w:i/>
                <w:iCs/>
                <w:color w:val="000000"/>
                <w:sz w:val="16"/>
                <w:szCs w:val="16"/>
              </w:rPr>
              <w:t>Place of Birth:</w:t>
            </w:r>
          </w:p>
        </w:tc>
        <w:tc>
          <w:tcPr>
            <w:tcW w:w="3133" w:type="dxa"/>
            <w:tcBorders>
              <w:top w:val="single" w:sz="4" w:space="0" w:color="000000"/>
              <w:left w:val="single" w:sz="4" w:space="0" w:color="000000"/>
              <w:bottom w:val="single" w:sz="4" w:space="0" w:color="000000"/>
              <w:right w:val="single" w:sz="4" w:space="0" w:color="000000"/>
            </w:tcBorders>
            <w:vAlign w:val="center"/>
          </w:tcPr>
          <w:p w:rsidR="00D16421" w:rsidRDefault="00D16421" w:rsidP="00D47067">
            <w:pPr>
              <w:spacing w:after="28"/>
              <w:jc w:val="right"/>
              <w:rPr>
                <w:rFonts w:ascii="Arial" w:hAnsi="Arial" w:cs="Arial"/>
                <w:b/>
                <w:bCs/>
                <w:i/>
                <w:iCs/>
                <w:color w:val="000000"/>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421" w:rsidRPr="007B50CB" w:rsidRDefault="00D16421" w:rsidP="00D47067">
            <w:pPr>
              <w:spacing w:line="28" w:lineRule="exact"/>
              <w:rPr>
                <w:rFonts w:ascii="Arial" w:hAnsi="Arial" w:cs="Arial"/>
                <w:color w:val="000000"/>
                <w:sz w:val="16"/>
                <w:szCs w:val="16"/>
              </w:rPr>
            </w:pPr>
          </w:p>
          <w:p w:rsidR="00D16421" w:rsidRPr="007B50CB" w:rsidRDefault="00D16421" w:rsidP="00D47067">
            <w:pPr>
              <w:spacing w:after="28"/>
              <w:rPr>
                <w:rFonts w:ascii="Arial" w:hAnsi="Arial" w:cs="Arial"/>
                <w:b/>
                <w:bCs/>
                <w:i/>
                <w:iCs/>
                <w:color w:val="000000"/>
                <w:sz w:val="16"/>
                <w:szCs w:val="16"/>
              </w:rPr>
            </w:pPr>
            <w:r w:rsidRPr="007B50CB">
              <w:rPr>
                <w:rFonts w:ascii="Arial" w:hAnsi="Arial" w:cs="Arial"/>
                <w:b/>
                <w:bCs/>
                <w:i/>
                <w:iCs/>
                <w:color w:val="000000"/>
                <w:sz w:val="16"/>
                <w:szCs w:val="16"/>
              </w:rPr>
              <w:t>Place of Birth:</w:t>
            </w:r>
          </w:p>
        </w:tc>
        <w:tc>
          <w:tcPr>
            <w:tcW w:w="368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16421" w:rsidRDefault="00D16421" w:rsidP="00D47067">
            <w:pPr>
              <w:spacing w:after="28"/>
              <w:rPr>
                <w:rFonts w:ascii="Arial" w:hAnsi="Arial" w:cs="Arial"/>
                <w:b/>
                <w:bCs/>
                <w:i/>
                <w:iCs/>
                <w:color w:val="000000"/>
              </w:rPr>
            </w:pPr>
          </w:p>
        </w:tc>
      </w:tr>
      <w:tr w:rsidR="00D16421" w:rsidTr="00D16421">
        <w:tblPrEx>
          <w:tblCellMar>
            <w:top w:w="0" w:type="dxa"/>
            <w:bottom w:w="0" w:type="dxa"/>
          </w:tblCellMar>
        </w:tblPrEx>
        <w:trPr>
          <w:trHeight w:hRule="exact" w:val="284"/>
        </w:trPr>
        <w:tc>
          <w:tcPr>
            <w:tcW w:w="2127" w:type="dxa"/>
            <w:tcBorders>
              <w:top w:val="single" w:sz="4" w:space="0" w:color="000000"/>
              <w:left w:val="single" w:sz="12" w:space="0" w:color="000000"/>
              <w:bottom w:val="single" w:sz="12" w:space="0" w:color="000000"/>
              <w:right w:val="single" w:sz="4" w:space="0" w:color="000000"/>
            </w:tcBorders>
            <w:vAlign w:val="center"/>
          </w:tcPr>
          <w:p w:rsidR="00D16421" w:rsidRPr="007B50CB" w:rsidRDefault="00D16421" w:rsidP="00D47067">
            <w:pPr>
              <w:spacing w:line="28" w:lineRule="exact"/>
              <w:rPr>
                <w:rFonts w:ascii="Arial" w:hAnsi="Arial" w:cs="Arial"/>
                <w:color w:val="000000"/>
                <w:sz w:val="16"/>
                <w:szCs w:val="16"/>
              </w:rPr>
            </w:pPr>
          </w:p>
          <w:p w:rsidR="00D16421" w:rsidRPr="007B50CB" w:rsidRDefault="00D16421" w:rsidP="00D47067">
            <w:pPr>
              <w:spacing w:after="28"/>
              <w:rPr>
                <w:rFonts w:ascii="Arial" w:hAnsi="Arial" w:cs="Arial"/>
                <w:b/>
                <w:bCs/>
                <w:i/>
                <w:iCs/>
                <w:color w:val="000000"/>
                <w:sz w:val="16"/>
                <w:szCs w:val="16"/>
              </w:rPr>
            </w:pPr>
            <w:r w:rsidRPr="007B50CB">
              <w:rPr>
                <w:rFonts w:ascii="Arial" w:hAnsi="Arial" w:cs="Arial"/>
                <w:b/>
                <w:bCs/>
                <w:i/>
                <w:iCs/>
                <w:color w:val="000000"/>
                <w:sz w:val="16"/>
                <w:szCs w:val="16"/>
              </w:rPr>
              <w:t>Mother's Maiden Name:</w:t>
            </w:r>
          </w:p>
        </w:tc>
        <w:tc>
          <w:tcPr>
            <w:tcW w:w="3133" w:type="dxa"/>
            <w:tcBorders>
              <w:top w:val="single" w:sz="4" w:space="0" w:color="000000"/>
              <w:left w:val="single" w:sz="4" w:space="0" w:color="000000"/>
              <w:bottom w:val="single" w:sz="12" w:space="0" w:color="000000"/>
              <w:right w:val="single" w:sz="4" w:space="0" w:color="000000"/>
            </w:tcBorders>
            <w:vAlign w:val="center"/>
          </w:tcPr>
          <w:p w:rsidR="00D16421" w:rsidRDefault="00D16421" w:rsidP="00D47067">
            <w:pPr>
              <w:spacing w:after="28"/>
              <w:jc w:val="right"/>
              <w:rPr>
                <w:rFonts w:ascii="Arial" w:hAnsi="Arial" w:cs="Arial"/>
                <w:b/>
                <w:bCs/>
                <w:i/>
                <w:iCs/>
                <w:color w:val="000000"/>
              </w:rPr>
            </w:pPr>
          </w:p>
        </w:tc>
        <w:tc>
          <w:tcPr>
            <w:tcW w:w="2112" w:type="dxa"/>
            <w:tcBorders>
              <w:top w:val="single" w:sz="4" w:space="0" w:color="000000"/>
              <w:left w:val="single" w:sz="4" w:space="0" w:color="000000"/>
              <w:bottom w:val="single" w:sz="12" w:space="0" w:color="000000"/>
              <w:right w:val="single" w:sz="4" w:space="0" w:color="000000"/>
            </w:tcBorders>
            <w:shd w:val="clear" w:color="auto" w:fill="auto"/>
            <w:vAlign w:val="center"/>
          </w:tcPr>
          <w:p w:rsidR="00D16421" w:rsidRPr="007B50CB" w:rsidRDefault="00D16421" w:rsidP="00D47067">
            <w:pPr>
              <w:spacing w:line="28" w:lineRule="exact"/>
              <w:rPr>
                <w:rFonts w:ascii="Arial" w:hAnsi="Arial" w:cs="Arial"/>
                <w:color w:val="000000"/>
                <w:sz w:val="16"/>
                <w:szCs w:val="16"/>
              </w:rPr>
            </w:pPr>
          </w:p>
          <w:p w:rsidR="00D16421" w:rsidRPr="007B50CB" w:rsidRDefault="00D16421" w:rsidP="00D47067">
            <w:pPr>
              <w:spacing w:after="28"/>
              <w:rPr>
                <w:rFonts w:ascii="Arial" w:hAnsi="Arial" w:cs="Arial"/>
                <w:b/>
                <w:bCs/>
                <w:i/>
                <w:iCs/>
                <w:color w:val="000000"/>
                <w:sz w:val="16"/>
                <w:szCs w:val="16"/>
              </w:rPr>
            </w:pPr>
            <w:r w:rsidRPr="007B50CB">
              <w:rPr>
                <w:rFonts w:ascii="Arial" w:hAnsi="Arial" w:cs="Arial"/>
                <w:b/>
                <w:bCs/>
                <w:i/>
                <w:iCs/>
                <w:color w:val="000000"/>
                <w:sz w:val="16"/>
                <w:szCs w:val="16"/>
              </w:rPr>
              <w:t>Mother's Maiden Name:</w:t>
            </w:r>
          </w:p>
        </w:tc>
        <w:tc>
          <w:tcPr>
            <w:tcW w:w="3685"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D16421" w:rsidRDefault="00D16421" w:rsidP="00D47067">
            <w:pPr>
              <w:spacing w:after="28"/>
              <w:rPr>
                <w:rFonts w:ascii="Arial" w:hAnsi="Arial" w:cs="Arial"/>
                <w:b/>
                <w:bCs/>
                <w:i/>
                <w:iCs/>
                <w:color w:val="000000"/>
              </w:rPr>
            </w:pPr>
          </w:p>
        </w:tc>
      </w:tr>
    </w:tbl>
    <w:p w:rsidR="00D16421" w:rsidRPr="003D4C12" w:rsidRDefault="00D16421" w:rsidP="00D16421">
      <w:pPr>
        <w:rPr>
          <w:sz w:val="12"/>
          <w:szCs w:val="12"/>
        </w:rPr>
      </w:pPr>
    </w:p>
    <w:tbl>
      <w:tblPr>
        <w:tblW w:w="11057" w:type="dxa"/>
        <w:tblInd w:w="-600" w:type="dxa"/>
        <w:tblLayout w:type="fixed"/>
        <w:tblCellMar>
          <w:left w:w="120" w:type="dxa"/>
          <w:right w:w="120" w:type="dxa"/>
        </w:tblCellMar>
        <w:tblLook w:val="0000" w:firstRow="0" w:lastRow="0" w:firstColumn="0" w:lastColumn="0" w:noHBand="0" w:noVBand="0"/>
      </w:tblPr>
      <w:tblGrid>
        <w:gridCol w:w="2127"/>
        <w:gridCol w:w="3133"/>
        <w:gridCol w:w="2112"/>
        <w:gridCol w:w="3685"/>
      </w:tblGrid>
      <w:tr w:rsidR="00D16421" w:rsidTr="00D16421">
        <w:tblPrEx>
          <w:tblCellMar>
            <w:top w:w="0" w:type="dxa"/>
            <w:bottom w:w="0" w:type="dxa"/>
          </w:tblCellMar>
        </w:tblPrEx>
        <w:trPr>
          <w:trHeight w:hRule="exact" w:val="397"/>
        </w:trPr>
        <w:tc>
          <w:tcPr>
            <w:tcW w:w="11057" w:type="dxa"/>
            <w:gridSpan w:val="4"/>
            <w:tcBorders>
              <w:top w:val="single" w:sz="4" w:space="0" w:color="000000"/>
              <w:left w:val="single" w:sz="12" w:space="0" w:color="000000"/>
              <w:bottom w:val="single" w:sz="4" w:space="0" w:color="000000"/>
              <w:right w:val="single" w:sz="12" w:space="0" w:color="000000"/>
            </w:tcBorders>
            <w:shd w:val="clear" w:color="auto" w:fill="000000"/>
            <w:vAlign w:val="center"/>
          </w:tcPr>
          <w:p w:rsidR="00D16421" w:rsidRPr="007035D5" w:rsidRDefault="00D16421" w:rsidP="00D47067">
            <w:pPr>
              <w:spacing w:after="28"/>
              <w:rPr>
                <w:rFonts w:ascii="Arial Rounded MT Bold" w:hAnsi="Arial Rounded MT Bold" w:cs="Arial"/>
                <w:b/>
                <w:bCs/>
                <w:color w:val="FFFFFF"/>
              </w:rPr>
            </w:pPr>
            <w:r w:rsidRPr="00330B3B">
              <w:rPr>
                <w:rFonts w:ascii="Arial Rounded MT Bold" w:hAnsi="Arial Rounded MT Bold" w:cs="Arial"/>
                <w:b/>
                <w:bCs/>
                <w:color w:val="FFFFFF"/>
              </w:rPr>
              <w:t>Contact Officers</w:t>
            </w:r>
            <w:r>
              <w:rPr>
                <w:rFonts w:ascii="Arial" w:hAnsi="Arial" w:cs="Arial"/>
                <w:color w:val="FFFFFF"/>
              </w:rPr>
              <w:t xml:space="preserve">               </w:t>
            </w:r>
            <w:r w:rsidRPr="007B50CB">
              <w:rPr>
                <w:rFonts w:ascii="Arial" w:hAnsi="Arial" w:cs="Arial"/>
                <w:color w:val="FFFFFF"/>
                <w:sz w:val="16"/>
                <w:szCs w:val="16"/>
              </w:rPr>
              <w:t>(PLEASE ADVISE THE NAMES &amp; ADDRESSES OF THE F</w:t>
            </w:r>
            <w:r>
              <w:rPr>
                <w:rFonts w:ascii="Arial" w:hAnsi="Arial" w:cs="Arial"/>
                <w:color w:val="FFFFFF"/>
                <w:sz w:val="16"/>
                <w:szCs w:val="16"/>
              </w:rPr>
              <w:t>OLLOWING OFFICERS FOR SEASON 2017/2018</w:t>
            </w:r>
            <w:r w:rsidRPr="007B50CB">
              <w:rPr>
                <w:rFonts w:ascii="Arial" w:hAnsi="Arial" w:cs="Arial"/>
                <w:color w:val="FFFFFF"/>
                <w:sz w:val="16"/>
                <w:szCs w:val="16"/>
              </w:rPr>
              <w:t>)</w:t>
            </w:r>
          </w:p>
        </w:tc>
      </w:tr>
      <w:tr w:rsidR="00D16421" w:rsidTr="00D16421">
        <w:tblPrEx>
          <w:tblCellMar>
            <w:top w:w="0" w:type="dxa"/>
            <w:bottom w:w="0" w:type="dxa"/>
          </w:tblCellMar>
        </w:tblPrEx>
        <w:trPr>
          <w:trHeight w:hRule="exact" w:val="284"/>
        </w:trPr>
        <w:tc>
          <w:tcPr>
            <w:tcW w:w="5260" w:type="dxa"/>
            <w:gridSpan w:val="2"/>
            <w:tcBorders>
              <w:top w:val="single" w:sz="4" w:space="0" w:color="000000"/>
              <w:left w:val="single" w:sz="12" w:space="0" w:color="000000"/>
              <w:bottom w:val="single" w:sz="4" w:space="0" w:color="000000"/>
              <w:right w:val="single" w:sz="4" w:space="0" w:color="000000"/>
            </w:tcBorders>
            <w:vAlign w:val="center"/>
          </w:tcPr>
          <w:p w:rsidR="00D16421" w:rsidRDefault="00D16421" w:rsidP="00D47067">
            <w:pPr>
              <w:spacing w:line="28" w:lineRule="exact"/>
              <w:rPr>
                <w:rFonts w:ascii="Arial" w:hAnsi="Arial" w:cs="Arial"/>
                <w:color w:val="000000"/>
                <w:sz w:val="18"/>
                <w:szCs w:val="18"/>
              </w:rPr>
            </w:pPr>
          </w:p>
          <w:p w:rsidR="00D16421" w:rsidRDefault="00D16421" w:rsidP="00D47067">
            <w:pPr>
              <w:spacing w:after="28"/>
              <w:rPr>
                <w:rFonts w:ascii="Arial" w:hAnsi="Arial" w:cs="Arial"/>
                <w:color w:val="000000"/>
                <w:sz w:val="18"/>
                <w:szCs w:val="18"/>
              </w:rPr>
            </w:pPr>
            <w:r w:rsidRPr="007B50CB">
              <w:rPr>
                <w:rFonts w:ascii="Arial" w:hAnsi="Arial" w:cs="Arial"/>
                <w:b/>
                <w:bCs/>
                <w:color w:val="000000"/>
                <w:sz w:val="18"/>
                <w:szCs w:val="18"/>
              </w:rPr>
              <w:t>Chairman</w:t>
            </w:r>
            <w:r>
              <w:rPr>
                <w:rFonts w:ascii="Arial" w:hAnsi="Arial" w:cs="Arial"/>
                <w:color w:val="000000"/>
                <w:sz w:val="18"/>
                <w:szCs w:val="18"/>
              </w:rPr>
              <w:t xml:space="preserve"> Name:</w:t>
            </w:r>
          </w:p>
        </w:tc>
        <w:tc>
          <w:tcPr>
            <w:tcW w:w="5797" w:type="dxa"/>
            <w:gridSpan w:val="2"/>
            <w:tcBorders>
              <w:top w:val="single" w:sz="4" w:space="0" w:color="000000"/>
              <w:left w:val="single" w:sz="4" w:space="0" w:color="000000"/>
              <w:bottom w:val="single" w:sz="4" w:space="0" w:color="000000"/>
              <w:right w:val="single" w:sz="12" w:space="0" w:color="000000"/>
            </w:tcBorders>
            <w:vAlign w:val="center"/>
          </w:tcPr>
          <w:p w:rsidR="00D16421" w:rsidRDefault="00D16421" w:rsidP="00D47067">
            <w:pPr>
              <w:spacing w:line="28" w:lineRule="exact"/>
              <w:rPr>
                <w:rFonts w:ascii="Arial" w:hAnsi="Arial" w:cs="Arial"/>
                <w:color w:val="000000"/>
                <w:sz w:val="18"/>
                <w:szCs w:val="18"/>
              </w:rPr>
            </w:pPr>
          </w:p>
          <w:p w:rsidR="00D16421" w:rsidRDefault="00D16421" w:rsidP="00D47067">
            <w:pPr>
              <w:spacing w:after="28"/>
              <w:rPr>
                <w:rFonts w:ascii="Arial" w:hAnsi="Arial" w:cs="Arial"/>
                <w:color w:val="000000"/>
                <w:sz w:val="18"/>
                <w:szCs w:val="18"/>
              </w:rPr>
            </w:pPr>
            <w:r w:rsidRPr="007B50CB">
              <w:rPr>
                <w:rFonts w:ascii="Arial" w:hAnsi="Arial" w:cs="Arial"/>
                <w:b/>
                <w:bCs/>
                <w:color w:val="000000"/>
                <w:sz w:val="18"/>
                <w:szCs w:val="18"/>
              </w:rPr>
              <w:t>Treasurer</w:t>
            </w:r>
            <w:r>
              <w:rPr>
                <w:rFonts w:ascii="Arial" w:hAnsi="Arial" w:cs="Arial"/>
                <w:color w:val="000000"/>
                <w:sz w:val="18"/>
                <w:szCs w:val="18"/>
              </w:rPr>
              <w:t xml:space="preserve"> Name:</w:t>
            </w:r>
          </w:p>
        </w:tc>
      </w:tr>
      <w:tr w:rsidR="00D16421" w:rsidTr="00D16421">
        <w:tblPrEx>
          <w:tblCellMar>
            <w:top w:w="0" w:type="dxa"/>
            <w:bottom w:w="0" w:type="dxa"/>
          </w:tblCellMar>
        </w:tblPrEx>
        <w:trPr>
          <w:trHeight w:hRule="exact" w:val="284"/>
        </w:trPr>
        <w:tc>
          <w:tcPr>
            <w:tcW w:w="5260" w:type="dxa"/>
            <w:gridSpan w:val="2"/>
            <w:tcBorders>
              <w:top w:val="single" w:sz="4" w:space="0" w:color="000000"/>
              <w:left w:val="single" w:sz="12" w:space="0" w:color="000000"/>
              <w:bottom w:val="single" w:sz="4" w:space="0" w:color="000000"/>
              <w:right w:val="single" w:sz="4" w:space="0" w:color="000000"/>
            </w:tcBorders>
            <w:vAlign w:val="center"/>
          </w:tcPr>
          <w:p w:rsidR="00D16421" w:rsidRDefault="00D16421" w:rsidP="00D47067">
            <w:pPr>
              <w:spacing w:line="28" w:lineRule="exact"/>
              <w:rPr>
                <w:rFonts w:ascii="Arial" w:hAnsi="Arial" w:cs="Arial"/>
                <w:color w:val="000000"/>
                <w:sz w:val="18"/>
                <w:szCs w:val="18"/>
              </w:rPr>
            </w:pPr>
          </w:p>
          <w:p w:rsidR="00D16421" w:rsidRDefault="00D16421" w:rsidP="00D47067">
            <w:pPr>
              <w:spacing w:after="28"/>
              <w:rPr>
                <w:rFonts w:ascii="Arial" w:hAnsi="Arial" w:cs="Arial"/>
                <w:color w:val="000000"/>
                <w:sz w:val="18"/>
                <w:szCs w:val="18"/>
              </w:rPr>
            </w:pPr>
            <w:r>
              <w:rPr>
                <w:rFonts w:ascii="Arial" w:hAnsi="Arial" w:cs="Arial"/>
                <w:color w:val="000000"/>
                <w:sz w:val="18"/>
                <w:szCs w:val="18"/>
              </w:rPr>
              <w:t>Address:</w:t>
            </w:r>
          </w:p>
        </w:tc>
        <w:tc>
          <w:tcPr>
            <w:tcW w:w="5797" w:type="dxa"/>
            <w:gridSpan w:val="2"/>
            <w:tcBorders>
              <w:top w:val="single" w:sz="4" w:space="0" w:color="000000"/>
              <w:left w:val="single" w:sz="4" w:space="0" w:color="000000"/>
              <w:bottom w:val="single" w:sz="4" w:space="0" w:color="000000"/>
              <w:right w:val="single" w:sz="12" w:space="0" w:color="000000"/>
            </w:tcBorders>
            <w:vAlign w:val="center"/>
          </w:tcPr>
          <w:p w:rsidR="00D16421" w:rsidRDefault="00D16421" w:rsidP="00D47067">
            <w:pPr>
              <w:spacing w:line="28" w:lineRule="exact"/>
              <w:rPr>
                <w:rFonts w:ascii="Arial" w:hAnsi="Arial" w:cs="Arial"/>
                <w:color w:val="000000"/>
                <w:sz w:val="18"/>
                <w:szCs w:val="18"/>
              </w:rPr>
            </w:pPr>
          </w:p>
          <w:p w:rsidR="00D16421" w:rsidRDefault="00D16421" w:rsidP="00D47067">
            <w:pPr>
              <w:spacing w:after="28"/>
              <w:rPr>
                <w:rFonts w:ascii="Arial" w:hAnsi="Arial" w:cs="Arial"/>
                <w:color w:val="000000"/>
                <w:sz w:val="18"/>
                <w:szCs w:val="18"/>
              </w:rPr>
            </w:pPr>
            <w:r>
              <w:rPr>
                <w:rFonts w:ascii="Arial" w:hAnsi="Arial" w:cs="Arial"/>
                <w:color w:val="000000"/>
                <w:sz w:val="18"/>
                <w:szCs w:val="18"/>
              </w:rPr>
              <w:t>Address:</w:t>
            </w:r>
          </w:p>
        </w:tc>
      </w:tr>
      <w:tr w:rsidR="00D16421" w:rsidTr="00D16421">
        <w:tblPrEx>
          <w:tblCellMar>
            <w:top w:w="0" w:type="dxa"/>
            <w:bottom w:w="0" w:type="dxa"/>
          </w:tblCellMar>
        </w:tblPrEx>
        <w:trPr>
          <w:trHeight w:hRule="exact" w:val="284"/>
        </w:trPr>
        <w:tc>
          <w:tcPr>
            <w:tcW w:w="5260" w:type="dxa"/>
            <w:gridSpan w:val="2"/>
            <w:tcBorders>
              <w:top w:val="single" w:sz="4" w:space="0" w:color="000000"/>
              <w:left w:val="single" w:sz="12" w:space="0" w:color="000000"/>
              <w:bottom w:val="single" w:sz="4" w:space="0" w:color="000000"/>
              <w:right w:val="single" w:sz="4" w:space="0" w:color="000000"/>
            </w:tcBorders>
          </w:tcPr>
          <w:p w:rsidR="00D16421" w:rsidRDefault="00D16421" w:rsidP="00D47067">
            <w:pPr>
              <w:spacing w:line="28" w:lineRule="exact"/>
              <w:rPr>
                <w:rFonts w:ascii="Arial" w:hAnsi="Arial" w:cs="Arial"/>
                <w:color w:val="000000"/>
                <w:sz w:val="18"/>
                <w:szCs w:val="18"/>
              </w:rPr>
            </w:pPr>
          </w:p>
          <w:p w:rsidR="00D16421" w:rsidRDefault="00D16421" w:rsidP="00D47067">
            <w:pPr>
              <w:spacing w:after="28"/>
              <w:rPr>
                <w:rFonts w:ascii="Arial" w:hAnsi="Arial" w:cs="Arial"/>
                <w:color w:val="000000"/>
                <w:sz w:val="18"/>
                <w:szCs w:val="18"/>
              </w:rPr>
            </w:pPr>
          </w:p>
        </w:tc>
        <w:tc>
          <w:tcPr>
            <w:tcW w:w="5797" w:type="dxa"/>
            <w:gridSpan w:val="2"/>
            <w:tcBorders>
              <w:top w:val="single" w:sz="4" w:space="0" w:color="000000"/>
              <w:left w:val="single" w:sz="4" w:space="0" w:color="000000"/>
              <w:bottom w:val="single" w:sz="4" w:space="0" w:color="000000"/>
              <w:right w:val="single" w:sz="12" w:space="0" w:color="000000"/>
            </w:tcBorders>
          </w:tcPr>
          <w:p w:rsidR="00D16421" w:rsidRDefault="00D16421" w:rsidP="00D47067">
            <w:pPr>
              <w:spacing w:line="28" w:lineRule="exact"/>
              <w:rPr>
                <w:rFonts w:ascii="Arial" w:hAnsi="Arial" w:cs="Arial"/>
                <w:color w:val="000000"/>
                <w:sz w:val="18"/>
                <w:szCs w:val="18"/>
              </w:rPr>
            </w:pPr>
          </w:p>
          <w:p w:rsidR="00D16421" w:rsidRDefault="00D16421" w:rsidP="00D47067">
            <w:pPr>
              <w:spacing w:after="28"/>
              <w:rPr>
                <w:rFonts w:ascii="Arial" w:hAnsi="Arial" w:cs="Arial"/>
                <w:color w:val="000000"/>
                <w:sz w:val="18"/>
                <w:szCs w:val="18"/>
              </w:rPr>
            </w:pPr>
          </w:p>
        </w:tc>
      </w:tr>
      <w:tr w:rsidR="00D16421" w:rsidTr="00D16421">
        <w:tblPrEx>
          <w:tblCellMar>
            <w:top w:w="0" w:type="dxa"/>
            <w:bottom w:w="0" w:type="dxa"/>
          </w:tblCellMar>
        </w:tblPrEx>
        <w:trPr>
          <w:trHeight w:hRule="exact" w:val="284"/>
        </w:trPr>
        <w:tc>
          <w:tcPr>
            <w:tcW w:w="5260" w:type="dxa"/>
            <w:gridSpan w:val="2"/>
            <w:tcBorders>
              <w:top w:val="single" w:sz="4" w:space="0" w:color="000000"/>
              <w:left w:val="single" w:sz="12" w:space="0" w:color="000000"/>
              <w:bottom w:val="single" w:sz="4" w:space="0" w:color="000000"/>
              <w:right w:val="single" w:sz="4" w:space="0" w:color="000000"/>
            </w:tcBorders>
          </w:tcPr>
          <w:p w:rsidR="00D16421" w:rsidRDefault="00D16421" w:rsidP="00D47067">
            <w:pPr>
              <w:spacing w:line="28" w:lineRule="exact"/>
              <w:rPr>
                <w:rFonts w:ascii="Arial" w:hAnsi="Arial" w:cs="Arial"/>
                <w:color w:val="000000"/>
                <w:sz w:val="18"/>
                <w:szCs w:val="18"/>
              </w:rPr>
            </w:pPr>
          </w:p>
          <w:p w:rsidR="00D16421" w:rsidRDefault="00D16421" w:rsidP="00D47067">
            <w:pPr>
              <w:spacing w:after="28"/>
              <w:rPr>
                <w:rFonts w:ascii="Arial" w:hAnsi="Arial" w:cs="Arial"/>
                <w:color w:val="000000"/>
                <w:sz w:val="18"/>
                <w:szCs w:val="18"/>
              </w:rPr>
            </w:pPr>
            <w:r>
              <w:rPr>
                <w:rFonts w:ascii="Arial" w:hAnsi="Arial" w:cs="Arial"/>
                <w:color w:val="000000"/>
                <w:sz w:val="18"/>
                <w:szCs w:val="18"/>
              </w:rPr>
              <w:t xml:space="preserve">            </w:t>
            </w:r>
          </w:p>
        </w:tc>
        <w:tc>
          <w:tcPr>
            <w:tcW w:w="5797" w:type="dxa"/>
            <w:gridSpan w:val="2"/>
            <w:tcBorders>
              <w:top w:val="single" w:sz="4" w:space="0" w:color="000000"/>
              <w:left w:val="single" w:sz="4" w:space="0" w:color="000000"/>
              <w:bottom w:val="single" w:sz="4" w:space="0" w:color="000000"/>
              <w:right w:val="single" w:sz="12" w:space="0" w:color="000000"/>
            </w:tcBorders>
          </w:tcPr>
          <w:p w:rsidR="00D16421" w:rsidRDefault="00D16421" w:rsidP="00D47067">
            <w:pPr>
              <w:spacing w:line="28" w:lineRule="exact"/>
              <w:rPr>
                <w:rFonts w:ascii="Arial" w:hAnsi="Arial" w:cs="Arial"/>
                <w:color w:val="000000"/>
                <w:sz w:val="18"/>
                <w:szCs w:val="18"/>
              </w:rPr>
            </w:pPr>
          </w:p>
          <w:p w:rsidR="00D16421" w:rsidRDefault="00D16421" w:rsidP="00D47067">
            <w:pPr>
              <w:spacing w:after="28"/>
              <w:rPr>
                <w:rFonts w:ascii="Arial" w:hAnsi="Arial" w:cs="Arial"/>
                <w:color w:val="000000"/>
                <w:sz w:val="18"/>
                <w:szCs w:val="18"/>
              </w:rPr>
            </w:pPr>
          </w:p>
        </w:tc>
      </w:tr>
      <w:tr w:rsidR="00D16421" w:rsidTr="00D16421">
        <w:tblPrEx>
          <w:tblCellMar>
            <w:top w:w="0" w:type="dxa"/>
            <w:bottom w:w="0" w:type="dxa"/>
          </w:tblCellMar>
        </w:tblPrEx>
        <w:trPr>
          <w:trHeight w:hRule="exact" w:val="284"/>
        </w:trPr>
        <w:tc>
          <w:tcPr>
            <w:tcW w:w="5260" w:type="dxa"/>
            <w:gridSpan w:val="2"/>
            <w:tcBorders>
              <w:top w:val="single" w:sz="4" w:space="0" w:color="000000"/>
              <w:left w:val="single" w:sz="12" w:space="0" w:color="000000"/>
              <w:bottom w:val="single" w:sz="4" w:space="0" w:color="000000"/>
              <w:right w:val="single" w:sz="4" w:space="0" w:color="000000"/>
            </w:tcBorders>
          </w:tcPr>
          <w:p w:rsidR="00D16421" w:rsidRDefault="00D16421" w:rsidP="00D47067">
            <w:pPr>
              <w:spacing w:after="28"/>
              <w:rPr>
                <w:rFonts w:ascii="Arial" w:hAnsi="Arial" w:cs="Arial"/>
                <w:color w:val="000000"/>
                <w:sz w:val="18"/>
                <w:szCs w:val="18"/>
              </w:rPr>
            </w:pPr>
          </w:p>
        </w:tc>
        <w:tc>
          <w:tcPr>
            <w:tcW w:w="2112" w:type="dxa"/>
            <w:tcBorders>
              <w:top w:val="single" w:sz="4" w:space="0" w:color="000000"/>
              <w:left w:val="single" w:sz="4" w:space="0" w:color="000000"/>
              <w:bottom w:val="single" w:sz="4" w:space="0" w:color="000000"/>
            </w:tcBorders>
            <w:shd w:val="clear" w:color="auto" w:fill="auto"/>
            <w:vAlign w:val="center"/>
          </w:tcPr>
          <w:p w:rsidR="00D16421" w:rsidRDefault="00D16421" w:rsidP="00D47067">
            <w:pPr>
              <w:spacing w:after="28"/>
              <w:rPr>
                <w:rFonts w:ascii="Arial" w:hAnsi="Arial" w:cs="Arial"/>
                <w:color w:val="000000"/>
                <w:sz w:val="18"/>
                <w:szCs w:val="18"/>
              </w:rPr>
            </w:pPr>
          </w:p>
        </w:tc>
        <w:tc>
          <w:tcPr>
            <w:tcW w:w="3685" w:type="dxa"/>
            <w:tcBorders>
              <w:top w:val="single" w:sz="4" w:space="0" w:color="000000"/>
              <w:left w:val="nil"/>
              <w:bottom w:val="single" w:sz="4" w:space="0" w:color="000000"/>
              <w:right w:val="single" w:sz="12" w:space="0" w:color="000000"/>
            </w:tcBorders>
            <w:shd w:val="clear" w:color="auto" w:fill="auto"/>
          </w:tcPr>
          <w:p w:rsidR="00D16421" w:rsidRDefault="00D16421" w:rsidP="00D47067">
            <w:pPr>
              <w:spacing w:after="28"/>
              <w:rPr>
                <w:rFonts w:ascii="Arial" w:hAnsi="Arial" w:cs="Arial"/>
                <w:color w:val="000000"/>
                <w:sz w:val="18"/>
                <w:szCs w:val="18"/>
              </w:rPr>
            </w:pPr>
          </w:p>
        </w:tc>
      </w:tr>
      <w:tr w:rsidR="00D16421" w:rsidTr="00D16421">
        <w:tblPrEx>
          <w:tblCellMar>
            <w:top w:w="0" w:type="dxa"/>
            <w:bottom w:w="0" w:type="dxa"/>
          </w:tblCellMar>
        </w:tblPrEx>
        <w:trPr>
          <w:trHeight w:hRule="exact" w:val="284"/>
        </w:trPr>
        <w:tc>
          <w:tcPr>
            <w:tcW w:w="2127" w:type="dxa"/>
            <w:tcBorders>
              <w:top w:val="single" w:sz="4" w:space="0" w:color="000000"/>
              <w:left w:val="single" w:sz="12" w:space="0" w:color="000000"/>
              <w:bottom w:val="single" w:sz="4" w:space="0" w:color="000000"/>
              <w:right w:val="single" w:sz="4" w:space="0" w:color="000000"/>
            </w:tcBorders>
            <w:vAlign w:val="center"/>
          </w:tcPr>
          <w:p w:rsidR="00D16421" w:rsidRDefault="00D16421" w:rsidP="00D47067">
            <w:pPr>
              <w:spacing w:after="28"/>
              <w:rPr>
                <w:rFonts w:ascii="Arial" w:hAnsi="Arial" w:cs="Arial"/>
                <w:color w:val="000000"/>
                <w:sz w:val="18"/>
                <w:szCs w:val="18"/>
              </w:rPr>
            </w:pPr>
            <w:r>
              <w:rPr>
                <w:rFonts w:ascii="Arial" w:hAnsi="Arial" w:cs="Arial"/>
                <w:color w:val="000000"/>
                <w:sz w:val="18"/>
                <w:szCs w:val="18"/>
              </w:rPr>
              <w:t>Postcode:</w:t>
            </w:r>
          </w:p>
        </w:tc>
        <w:tc>
          <w:tcPr>
            <w:tcW w:w="3133" w:type="dxa"/>
            <w:tcBorders>
              <w:top w:val="single" w:sz="4" w:space="0" w:color="000000"/>
              <w:left w:val="single" w:sz="4" w:space="0" w:color="000000"/>
              <w:bottom w:val="single" w:sz="4" w:space="0" w:color="000000"/>
              <w:right w:val="single" w:sz="4" w:space="0" w:color="000000"/>
            </w:tcBorders>
          </w:tcPr>
          <w:p w:rsidR="00D16421" w:rsidRDefault="00D16421" w:rsidP="00D47067">
            <w:pPr>
              <w:spacing w:after="28"/>
              <w:rPr>
                <w:rFonts w:ascii="Arial" w:hAnsi="Arial" w:cs="Arial"/>
                <w:color w:val="000000"/>
                <w:sz w:val="18"/>
                <w:szCs w:val="18"/>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6421" w:rsidRDefault="00D16421" w:rsidP="00D47067">
            <w:pPr>
              <w:spacing w:line="28" w:lineRule="exact"/>
              <w:rPr>
                <w:rFonts w:ascii="Arial" w:hAnsi="Arial" w:cs="Arial"/>
                <w:color w:val="000000"/>
                <w:sz w:val="18"/>
                <w:szCs w:val="18"/>
              </w:rPr>
            </w:pPr>
          </w:p>
          <w:p w:rsidR="00D16421" w:rsidRDefault="00D16421" w:rsidP="00D47067">
            <w:pPr>
              <w:spacing w:after="28"/>
              <w:rPr>
                <w:rFonts w:ascii="Arial" w:hAnsi="Arial" w:cs="Arial"/>
                <w:color w:val="000000"/>
                <w:sz w:val="18"/>
                <w:szCs w:val="18"/>
              </w:rPr>
            </w:pPr>
            <w:r>
              <w:rPr>
                <w:rFonts w:ascii="Arial" w:hAnsi="Arial" w:cs="Arial"/>
                <w:color w:val="000000"/>
                <w:sz w:val="18"/>
                <w:szCs w:val="18"/>
              </w:rPr>
              <w:t>Postcode:</w:t>
            </w:r>
          </w:p>
        </w:tc>
        <w:tc>
          <w:tcPr>
            <w:tcW w:w="3685" w:type="dxa"/>
            <w:tcBorders>
              <w:top w:val="single" w:sz="4" w:space="0" w:color="000000"/>
              <w:left w:val="single" w:sz="4" w:space="0" w:color="000000"/>
              <w:bottom w:val="single" w:sz="4" w:space="0" w:color="000000"/>
              <w:right w:val="single" w:sz="12" w:space="0" w:color="000000"/>
            </w:tcBorders>
            <w:shd w:val="clear" w:color="auto" w:fill="auto"/>
          </w:tcPr>
          <w:p w:rsidR="00D16421" w:rsidRDefault="00D16421" w:rsidP="00D47067">
            <w:pPr>
              <w:spacing w:after="28"/>
              <w:rPr>
                <w:rFonts w:ascii="Arial" w:hAnsi="Arial" w:cs="Arial"/>
                <w:color w:val="000000"/>
                <w:sz w:val="18"/>
                <w:szCs w:val="18"/>
              </w:rPr>
            </w:pPr>
          </w:p>
        </w:tc>
      </w:tr>
      <w:tr w:rsidR="00D16421" w:rsidTr="00D16421">
        <w:tblPrEx>
          <w:tblCellMar>
            <w:top w:w="0" w:type="dxa"/>
            <w:bottom w:w="0" w:type="dxa"/>
          </w:tblCellMar>
        </w:tblPrEx>
        <w:trPr>
          <w:trHeight w:hRule="exact" w:val="284"/>
        </w:trPr>
        <w:tc>
          <w:tcPr>
            <w:tcW w:w="2127" w:type="dxa"/>
            <w:tcBorders>
              <w:top w:val="single" w:sz="4" w:space="0" w:color="000000"/>
              <w:left w:val="single" w:sz="12" w:space="0" w:color="000000"/>
              <w:bottom w:val="single" w:sz="12" w:space="0" w:color="000000"/>
              <w:right w:val="single" w:sz="4" w:space="0" w:color="000000"/>
            </w:tcBorders>
            <w:vAlign w:val="center"/>
          </w:tcPr>
          <w:p w:rsidR="00D16421" w:rsidRPr="007B50CB" w:rsidRDefault="00D16421" w:rsidP="00D47067">
            <w:pPr>
              <w:spacing w:line="28" w:lineRule="exact"/>
              <w:rPr>
                <w:rFonts w:ascii="Arial" w:hAnsi="Arial" w:cs="Arial"/>
                <w:color w:val="000000"/>
                <w:sz w:val="16"/>
                <w:szCs w:val="16"/>
              </w:rPr>
            </w:pPr>
          </w:p>
          <w:p w:rsidR="00D16421" w:rsidRPr="007B50CB" w:rsidRDefault="00D16421" w:rsidP="00D47067">
            <w:pPr>
              <w:spacing w:after="28"/>
              <w:rPr>
                <w:rFonts w:ascii="Arial" w:hAnsi="Arial" w:cs="Arial"/>
                <w:b/>
                <w:bCs/>
                <w:i/>
                <w:iCs/>
                <w:color w:val="000000"/>
                <w:sz w:val="16"/>
                <w:szCs w:val="16"/>
              </w:rPr>
            </w:pPr>
            <w:r w:rsidRPr="007B50CB">
              <w:rPr>
                <w:rFonts w:ascii="Arial" w:hAnsi="Arial" w:cs="Arial"/>
                <w:b/>
                <w:bCs/>
                <w:i/>
                <w:iCs/>
                <w:color w:val="000000"/>
                <w:sz w:val="16"/>
                <w:szCs w:val="16"/>
              </w:rPr>
              <w:t>Date of Birth:</w:t>
            </w:r>
          </w:p>
        </w:tc>
        <w:tc>
          <w:tcPr>
            <w:tcW w:w="3133" w:type="dxa"/>
            <w:tcBorders>
              <w:top w:val="single" w:sz="4" w:space="0" w:color="000000"/>
              <w:left w:val="single" w:sz="4" w:space="0" w:color="000000"/>
              <w:bottom w:val="single" w:sz="12" w:space="0" w:color="000000"/>
              <w:right w:val="single" w:sz="4" w:space="0" w:color="000000"/>
            </w:tcBorders>
            <w:vAlign w:val="center"/>
          </w:tcPr>
          <w:p w:rsidR="00D16421" w:rsidRDefault="00D16421" w:rsidP="00D47067">
            <w:pPr>
              <w:spacing w:after="28"/>
              <w:jc w:val="right"/>
              <w:rPr>
                <w:rFonts w:ascii="Arial" w:hAnsi="Arial" w:cs="Arial"/>
                <w:b/>
                <w:bCs/>
                <w:i/>
                <w:iCs/>
                <w:color w:val="000000"/>
              </w:rPr>
            </w:pPr>
          </w:p>
        </w:tc>
        <w:tc>
          <w:tcPr>
            <w:tcW w:w="2112" w:type="dxa"/>
            <w:tcBorders>
              <w:top w:val="single" w:sz="4" w:space="0" w:color="000000"/>
              <w:left w:val="single" w:sz="4" w:space="0" w:color="000000"/>
              <w:bottom w:val="single" w:sz="12" w:space="0" w:color="000000"/>
              <w:right w:val="single" w:sz="4" w:space="0" w:color="000000"/>
            </w:tcBorders>
            <w:shd w:val="clear" w:color="auto" w:fill="auto"/>
            <w:vAlign w:val="center"/>
          </w:tcPr>
          <w:p w:rsidR="00D16421" w:rsidRPr="007B50CB" w:rsidRDefault="00D16421" w:rsidP="00D47067">
            <w:pPr>
              <w:spacing w:line="28" w:lineRule="exact"/>
              <w:rPr>
                <w:rFonts w:ascii="Arial" w:hAnsi="Arial" w:cs="Arial"/>
                <w:color w:val="000000"/>
                <w:sz w:val="16"/>
                <w:szCs w:val="16"/>
              </w:rPr>
            </w:pPr>
          </w:p>
          <w:p w:rsidR="00D16421" w:rsidRPr="007B50CB" w:rsidRDefault="00D16421" w:rsidP="00D47067">
            <w:pPr>
              <w:spacing w:after="28"/>
              <w:rPr>
                <w:rFonts w:ascii="Arial" w:hAnsi="Arial" w:cs="Arial"/>
                <w:b/>
                <w:bCs/>
                <w:i/>
                <w:iCs/>
                <w:color w:val="000000"/>
                <w:sz w:val="16"/>
                <w:szCs w:val="16"/>
              </w:rPr>
            </w:pPr>
            <w:r w:rsidRPr="007B50CB">
              <w:rPr>
                <w:rFonts w:ascii="Arial" w:hAnsi="Arial" w:cs="Arial"/>
                <w:b/>
                <w:bCs/>
                <w:i/>
                <w:iCs/>
                <w:color w:val="000000"/>
                <w:sz w:val="16"/>
                <w:szCs w:val="16"/>
              </w:rPr>
              <w:t>Date of Birth:</w:t>
            </w:r>
          </w:p>
        </w:tc>
        <w:tc>
          <w:tcPr>
            <w:tcW w:w="3685"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D16421" w:rsidRDefault="00D16421" w:rsidP="00D47067">
            <w:pPr>
              <w:spacing w:after="28"/>
              <w:rPr>
                <w:rFonts w:ascii="Arial" w:hAnsi="Arial" w:cs="Arial"/>
                <w:b/>
                <w:bCs/>
                <w:i/>
                <w:iCs/>
                <w:color w:val="000000"/>
              </w:rPr>
            </w:pPr>
          </w:p>
        </w:tc>
      </w:tr>
    </w:tbl>
    <w:p w:rsidR="00D16421" w:rsidRPr="003D4C12" w:rsidRDefault="00D16421" w:rsidP="00D16421">
      <w:pPr>
        <w:rPr>
          <w:sz w:val="12"/>
          <w:szCs w:val="12"/>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83"/>
        <w:gridCol w:w="889"/>
        <w:gridCol w:w="833"/>
        <w:gridCol w:w="854"/>
        <w:gridCol w:w="829"/>
      </w:tblGrid>
      <w:tr w:rsidR="00D16421" w:rsidTr="00D16421">
        <w:tc>
          <w:tcPr>
            <w:tcW w:w="7583" w:type="dxa"/>
            <w:tcBorders>
              <w:top w:val="single" w:sz="12" w:space="0" w:color="auto"/>
              <w:left w:val="single" w:sz="12" w:space="0" w:color="auto"/>
              <w:bottom w:val="single" w:sz="12" w:space="0" w:color="auto"/>
              <w:right w:val="single" w:sz="12" w:space="0" w:color="auto"/>
            </w:tcBorders>
            <w:shd w:val="clear" w:color="auto" w:fill="000000"/>
          </w:tcPr>
          <w:p w:rsidR="00D16421" w:rsidRPr="00EA7426" w:rsidRDefault="00D16421" w:rsidP="00D47067">
            <w:pPr>
              <w:rPr>
                <w:rFonts w:ascii="Arial Rounded MT Bold" w:hAnsi="Arial Rounded MT Bold"/>
                <w:color w:val="FFFFFF"/>
              </w:rPr>
            </w:pPr>
            <w:r w:rsidRPr="00330B3B">
              <w:rPr>
                <w:rFonts w:ascii="Arial Rounded MT Bold" w:hAnsi="Arial Rounded MT Bold"/>
                <w:color w:val="FFFFFF"/>
              </w:rPr>
              <w:t>Affiliation</w:t>
            </w:r>
            <w:r>
              <w:rPr>
                <w:rFonts w:ascii="Arial Rounded MT Bold" w:hAnsi="Arial Rounded MT Bold"/>
                <w:color w:val="FFFFFF"/>
                <w:sz w:val="36"/>
                <w:szCs w:val="36"/>
              </w:rPr>
              <w:t xml:space="preserve"> </w:t>
            </w:r>
            <w:r w:rsidRPr="00EA7426">
              <w:rPr>
                <w:rFonts w:ascii="Arial Rounded MT Bold" w:hAnsi="Arial Rounded MT Bold"/>
                <w:color w:val="FFFFFF"/>
              </w:rPr>
              <w:t xml:space="preserve"> </w:t>
            </w:r>
            <w:r>
              <w:rPr>
                <w:rFonts w:ascii="Arial Rounded MT Bold" w:hAnsi="Arial Rounded MT Bold"/>
                <w:color w:val="FFFFFF"/>
              </w:rPr>
              <w:t xml:space="preserve">&amp;  Insurance </w:t>
            </w:r>
            <w:r w:rsidRPr="00EA7426">
              <w:rPr>
                <w:rFonts w:ascii="Arial Rounded MT Bold" w:hAnsi="Arial Rounded MT Bold"/>
                <w:color w:val="FFFFFF"/>
              </w:rPr>
              <w:t>Fees</w:t>
            </w:r>
          </w:p>
        </w:tc>
        <w:tc>
          <w:tcPr>
            <w:tcW w:w="889" w:type="dxa"/>
            <w:tcBorders>
              <w:top w:val="single" w:sz="12" w:space="0" w:color="auto"/>
              <w:left w:val="single" w:sz="12" w:space="0" w:color="auto"/>
              <w:bottom w:val="single" w:sz="12" w:space="0" w:color="auto"/>
              <w:right w:val="single" w:sz="12" w:space="0" w:color="auto"/>
            </w:tcBorders>
            <w:shd w:val="clear" w:color="auto" w:fill="000000"/>
            <w:vAlign w:val="center"/>
          </w:tcPr>
          <w:p w:rsidR="00D16421" w:rsidRPr="00EA7426" w:rsidRDefault="00D16421" w:rsidP="00D47067">
            <w:pPr>
              <w:jc w:val="center"/>
              <w:rPr>
                <w:rFonts w:ascii="Arial" w:hAnsi="Arial" w:cs="Arial"/>
                <w:b/>
                <w:bCs/>
                <w:sz w:val="18"/>
                <w:szCs w:val="18"/>
              </w:rPr>
            </w:pPr>
          </w:p>
        </w:tc>
        <w:tc>
          <w:tcPr>
            <w:tcW w:w="833" w:type="dxa"/>
            <w:tcBorders>
              <w:top w:val="single" w:sz="12" w:space="0" w:color="auto"/>
              <w:left w:val="single" w:sz="12" w:space="0" w:color="auto"/>
              <w:bottom w:val="single" w:sz="12" w:space="0" w:color="auto"/>
              <w:right w:val="single" w:sz="12" w:space="0" w:color="auto"/>
            </w:tcBorders>
            <w:shd w:val="clear" w:color="auto" w:fill="000000"/>
            <w:vAlign w:val="center"/>
          </w:tcPr>
          <w:p w:rsidR="00D16421" w:rsidRPr="00EA7426" w:rsidRDefault="00D16421" w:rsidP="00D47067">
            <w:pPr>
              <w:jc w:val="center"/>
              <w:rPr>
                <w:rFonts w:ascii="Arial" w:hAnsi="Arial" w:cs="Arial"/>
                <w:b/>
                <w:bCs/>
                <w:sz w:val="18"/>
                <w:szCs w:val="18"/>
              </w:rPr>
            </w:pPr>
          </w:p>
        </w:tc>
        <w:tc>
          <w:tcPr>
            <w:tcW w:w="854" w:type="dxa"/>
            <w:tcBorders>
              <w:top w:val="single" w:sz="12" w:space="0" w:color="auto"/>
              <w:left w:val="single" w:sz="12" w:space="0" w:color="auto"/>
              <w:bottom w:val="single" w:sz="12" w:space="0" w:color="auto"/>
              <w:right w:val="single" w:sz="12" w:space="0" w:color="auto"/>
            </w:tcBorders>
            <w:vAlign w:val="center"/>
          </w:tcPr>
          <w:p w:rsidR="00D16421" w:rsidRPr="00EA7426" w:rsidRDefault="00D16421" w:rsidP="00D47067">
            <w:pPr>
              <w:jc w:val="right"/>
              <w:rPr>
                <w:rFonts w:ascii="Arial" w:hAnsi="Arial" w:cs="Arial"/>
                <w:b/>
                <w:bCs/>
                <w:sz w:val="18"/>
                <w:szCs w:val="18"/>
              </w:rPr>
            </w:pPr>
            <w:r w:rsidRPr="00EA7426">
              <w:rPr>
                <w:rFonts w:ascii="Arial" w:hAnsi="Arial" w:cs="Arial"/>
                <w:b/>
                <w:bCs/>
                <w:sz w:val="18"/>
                <w:szCs w:val="18"/>
              </w:rPr>
              <w:t>Cost</w:t>
            </w:r>
          </w:p>
        </w:tc>
        <w:tc>
          <w:tcPr>
            <w:tcW w:w="829" w:type="dxa"/>
            <w:tcBorders>
              <w:top w:val="single" w:sz="12" w:space="0" w:color="auto"/>
              <w:left w:val="single" w:sz="12" w:space="0" w:color="auto"/>
              <w:bottom w:val="single" w:sz="12" w:space="0" w:color="auto"/>
              <w:right w:val="single" w:sz="12" w:space="0" w:color="auto"/>
            </w:tcBorders>
            <w:vAlign w:val="center"/>
          </w:tcPr>
          <w:p w:rsidR="00D16421" w:rsidRPr="00EA7426" w:rsidRDefault="00D16421" w:rsidP="00D47067">
            <w:pPr>
              <w:jc w:val="center"/>
              <w:rPr>
                <w:rFonts w:ascii="Arial" w:hAnsi="Arial" w:cs="Arial"/>
                <w:b/>
                <w:bCs/>
                <w:sz w:val="18"/>
                <w:szCs w:val="18"/>
              </w:rPr>
            </w:pPr>
            <w:r w:rsidRPr="00EA7426">
              <w:rPr>
                <w:rFonts w:ascii="Arial" w:hAnsi="Arial" w:cs="Arial"/>
                <w:b/>
                <w:bCs/>
                <w:sz w:val="18"/>
                <w:szCs w:val="18"/>
              </w:rPr>
              <w:t>Total</w:t>
            </w:r>
          </w:p>
        </w:tc>
      </w:tr>
      <w:tr w:rsidR="00D16421" w:rsidTr="00D16421">
        <w:tc>
          <w:tcPr>
            <w:tcW w:w="9305" w:type="dxa"/>
            <w:gridSpan w:val="3"/>
            <w:tcBorders>
              <w:left w:val="single" w:sz="12" w:space="0" w:color="auto"/>
              <w:bottom w:val="single" w:sz="12" w:space="0" w:color="auto"/>
            </w:tcBorders>
            <w:tcMar>
              <w:right w:w="28" w:type="dxa"/>
            </w:tcMar>
            <w:vAlign w:val="center"/>
          </w:tcPr>
          <w:p w:rsidR="00D16421" w:rsidRPr="00470E2D" w:rsidRDefault="00D16421" w:rsidP="00D47067">
            <w:pPr>
              <w:rPr>
                <w:rFonts w:ascii="Arial" w:hAnsi="Arial" w:cs="Arial"/>
                <w:sz w:val="20"/>
                <w:szCs w:val="20"/>
              </w:rPr>
            </w:pPr>
            <w:r w:rsidRPr="00470E2D">
              <w:rPr>
                <w:rFonts w:ascii="Arial" w:hAnsi="Arial" w:cs="Arial"/>
                <w:b/>
                <w:sz w:val="21"/>
                <w:szCs w:val="21"/>
              </w:rPr>
              <w:t>Single</w:t>
            </w:r>
            <w:r w:rsidRPr="00470E2D">
              <w:rPr>
                <w:rFonts w:ascii="Arial" w:hAnsi="Arial" w:cs="Arial"/>
                <w:sz w:val="21"/>
                <w:szCs w:val="21"/>
              </w:rPr>
              <w:t xml:space="preserve"> League / </w:t>
            </w:r>
            <w:r w:rsidRPr="00470E2D">
              <w:rPr>
                <w:rFonts w:ascii="Arial" w:hAnsi="Arial" w:cs="Arial"/>
                <w:b/>
                <w:sz w:val="21"/>
                <w:szCs w:val="21"/>
              </w:rPr>
              <w:t>Single</w:t>
            </w:r>
            <w:r w:rsidRPr="00470E2D">
              <w:rPr>
                <w:rFonts w:ascii="Arial" w:hAnsi="Arial" w:cs="Arial"/>
                <w:sz w:val="21"/>
                <w:szCs w:val="21"/>
              </w:rPr>
              <w:t xml:space="preserve"> Cup Competition (</w:t>
            </w:r>
            <w:r w:rsidRPr="00470E2D">
              <w:rPr>
                <w:rFonts w:ascii="Arial" w:hAnsi="Arial" w:cs="Arial"/>
                <w:i/>
                <w:iCs/>
                <w:sz w:val="21"/>
                <w:szCs w:val="21"/>
              </w:rPr>
              <w:t>including Charity &amp; small-sided</w:t>
            </w:r>
            <w:r w:rsidRPr="00470E2D">
              <w:rPr>
                <w:rFonts w:ascii="Arial" w:hAnsi="Arial" w:cs="Arial"/>
                <w:sz w:val="21"/>
                <w:szCs w:val="21"/>
              </w:rPr>
              <w:t xml:space="preserve">)  </w:t>
            </w:r>
          </w:p>
        </w:tc>
        <w:tc>
          <w:tcPr>
            <w:tcW w:w="854" w:type="dxa"/>
            <w:tcBorders>
              <w:bottom w:val="single" w:sz="12" w:space="0" w:color="auto"/>
              <w:right w:val="single" w:sz="12" w:space="0" w:color="auto"/>
            </w:tcBorders>
          </w:tcPr>
          <w:p w:rsidR="00D16421" w:rsidRPr="00470E2D" w:rsidRDefault="00D16421" w:rsidP="00D47067">
            <w:pPr>
              <w:jc w:val="right"/>
              <w:rPr>
                <w:rFonts w:ascii="Arial" w:hAnsi="Arial" w:cs="Arial"/>
                <w:sz w:val="20"/>
                <w:szCs w:val="20"/>
              </w:rPr>
            </w:pPr>
            <w:r w:rsidRPr="00470E2D">
              <w:rPr>
                <w:rFonts w:ascii="Arial" w:hAnsi="Arial" w:cs="Arial"/>
                <w:sz w:val="20"/>
                <w:szCs w:val="20"/>
              </w:rPr>
              <w:t>£25</w:t>
            </w:r>
          </w:p>
        </w:tc>
        <w:tc>
          <w:tcPr>
            <w:tcW w:w="829" w:type="dxa"/>
            <w:tcBorders>
              <w:left w:val="single" w:sz="12" w:space="0" w:color="auto"/>
              <w:bottom w:val="single" w:sz="12" w:space="0" w:color="auto"/>
              <w:right w:val="single" w:sz="12" w:space="0" w:color="auto"/>
            </w:tcBorders>
          </w:tcPr>
          <w:p w:rsidR="00D16421" w:rsidRPr="00EA7426" w:rsidRDefault="00D16421" w:rsidP="00D47067">
            <w:pPr>
              <w:rPr>
                <w:rFonts w:ascii="Arial" w:hAnsi="Arial" w:cs="Arial"/>
              </w:rPr>
            </w:pPr>
          </w:p>
        </w:tc>
      </w:tr>
      <w:tr w:rsidR="00D16421" w:rsidTr="00D16421">
        <w:tc>
          <w:tcPr>
            <w:tcW w:w="9305" w:type="dxa"/>
            <w:gridSpan w:val="3"/>
            <w:tcBorders>
              <w:top w:val="single" w:sz="12" w:space="0" w:color="auto"/>
              <w:left w:val="single" w:sz="12" w:space="0" w:color="auto"/>
              <w:bottom w:val="single" w:sz="4" w:space="0" w:color="auto"/>
            </w:tcBorders>
            <w:vAlign w:val="center"/>
          </w:tcPr>
          <w:p w:rsidR="00D16421" w:rsidRPr="00EA7426" w:rsidRDefault="00D16421" w:rsidP="00D47067">
            <w:pPr>
              <w:rPr>
                <w:rFonts w:ascii="Arial" w:hAnsi="Arial" w:cs="Arial"/>
                <w:sz w:val="20"/>
                <w:szCs w:val="20"/>
              </w:rPr>
            </w:pPr>
          </w:p>
        </w:tc>
        <w:tc>
          <w:tcPr>
            <w:tcW w:w="854" w:type="dxa"/>
            <w:tcBorders>
              <w:top w:val="single" w:sz="12" w:space="0" w:color="auto"/>
              <w:bottom w:val="single" w:sz="4" w:space="0" w:color="auto"/>
              <w:right w:val="single" w:sz="12" w:space="0" w:color="auto"/>
            </w:tcBorders>
          </w:tcPr>
          <w:p w:rsidR="00D16421" w:rsidRPr="00EA7426" w:rsidRDefault="00D16421" w:rsidP="00D47067">
            <w:pPr>
              <w:jc w:val="right"/>
              <w:rPr>
                <w:rFonts w:ascii="Arial" w:hAnsi="Arial" w:cs="Arial"/>
                <w:sz w:val="20"/>
                <w:szCs w:val="20"/>
              </w:rPr>
            </w:pPr>
          </w:p>
        </w:tc>
        <w:tc>
          <w:tcPr>
            <w:tcW w:w="829" w:type="dxa"/>
            <w:tcBorders>
              <w:top w:val="single" w:sz="12" w:space="0" w:color="auto"/>
              <w:left w:val="single" w:sz="12" w:space="0" w:color="auto"/>
              <w:bottom w:val="single" w:sz="4" w:space="0" w:color="auto"/>
              <w:right w:val="single" w:sz="12" w:space="0" w:color="auto"/>
            </w:tcBorders>
          </w:tcPr>
          <w:p w:rsidR="00D16421" w:rsidRPr="00EA7426" w:rsidRDefault="00D16421" w:rsidP="00D47067">
            <w:pPr>
              <w:rPr>
                <w:rFonts w:ascii="Arial" w:hAnsi="Arial" w:cs="Arial"/>
              </w:rPr>
            </w:pPr>
          </w:p>
        </w:tc>
      </w:tr>
      <w:tr w:rsidR="00D16421" w:rsidTr="00D16421">
        <w:trPr>
          <w:trHeight w:val="300"/>
        </w:trPr>
        <w:tc>
          <w:tcPr>
            <w:tcW w:w="7583" w:type="dxa"/>
            <w:tcBorders>
              <w:top w:val="single" w:sz="12" w:space="0" w:color="auto"/>
              <w:left w:val="nil"/>
              <w:bottom w:val="nil"/>
              <w:right w:val="single" w:sz="12" w:space="0" w:color="000000"/>
            </w:tcBorders>
          </w:tcPr>
          <w:p w:rsidR="00D16421" w:rsidRPr="00EA7426" w:rsidRDefault="00D16421" w:rsidP="00D47067">
            <w:pPr>
              <w:rPr>
                <w:rFonts w:ascii="Arial" w:hAnsi="Arial" w:cs="Arial"/>
              </w:rPr>
            </w:pPr>
          </w:p>
        </w:tc>
        <w:tc>
          <w:tcPr>
            <w:tcW w:w="2576" w:type="dxa"/>
            <w:gridSpan w:val="3"/>
            <w:tcBorders>
              <w:top w:val="single" w:sz="12" w:space="0" w:color="auto"/>
              <w:left w:val="single" w:sz="12" w:space="0" w:color="000000"/>
              <w:bottom w:val="single" w:sz="12" w:space="0" w:color="000000"/>
              <w:right w:val="single" w:sz="12" w:space="0" w:color="000000"/>
            </w:tcBorders>
            <w:shd w:val="clear" w:color="auto" w:fill="000000"/>
            <w:vAlign w:val="center"/>
          </w:tcPr>
          <w:p w:rsidR="00D16421" w:rsidRPr="00EA7426" w:rsidRDefault="00D16421" w:rsidP="00D47067">
            <w:pPr>
              <w:jc w:val="right"/>
              <w:rPr>
                <w:rFonts w:ascii="Arial" w:hAnsi="Arial" w:cs="Arial"/>
                <w:b/>
                <w:bCs/>
                <w:color w:val="FFFFFF"/>
              </w:rPr>
            </w:pPr>
            <w:r w:rsidRPr="00EA7426">
              <w:rPr>
                <w:rFonts w:ascii="Arial" w:hAnsi="Arial" w:cs="Arial"/>
                <w:b/>
                <w:bCs/>
                <w:color w:val="FFFFFF"/>
              </w:rPr>
              <w:t>TOTAL ENCLOSED</w:t>
            </w:r>
          </w:p>
        </w:tc>
        <w:tc>
          <w:tcPr>
            <w:tcW w:w="829" w:type="dxa"/>
            <w:tcBorders>
              <w:top w:val="single" w:sz="12" w:space="0" w:color="auto"/>
              <w:left w:val="single" w:sz="12" w:space="0" w:color="000000"/>
              <w:bottom w:val="single" w:sz="12" w:space="0" w:color="000000"/>
              <w:right w:val="single" w:sz="12" w:space="0" w:color="000000"/>
            </w:tcBorders>
          </w:tcPr>
          <w:p w:rsidR="00D16421" w:rsidRPr="00EA7426" w:rsidRDefault="00D16421" w:rsidP="00D47067">
            <w:pPr>
              <w:rPr>
                <w:rFonts w:ascii="Arial" w:hAnsi="Arial" w:cs="Arial"/>
              </w:rPr>
            </w:pPr>
          </w:p>
        </w:tc>
      </w:tr>
    </w:tbl>
    <w:p w:rsidR="00D16421" w:rsidRPr="00B225D7" w:rsidRDefault="00D16421" w:rsidP="00D16421">
      <w:pPr>
        <w:ind w:left="-142" w:right="-143"/>
        <w:jc w:val="center"/>
        <w:rPr>
          <w:rFonts w:ascii="Arial" w:hAnsi="Arial" w:cs="Arial"/>
          <w:sz w:val="16"/>
          <w:szCs w:val="16"/>
        </w:rPr>
      </w:pPr>
    </w:p>
    <w:p w:rsidR="00D16421" w:rsidRDefault="00D16421" w:rsidP="00D16421">
      <w:pPr>
        <w:ind w:left="-142" w:right="-143"/>
        <w:jc w:val="center"/>
        <w:rPr>
          <w:rFonts w:ascii="Arial" w:hAnsi="Arial" w:cs="Arial"/>
          <w:sz w:val="19"/>
          <w:szCs w:val="19"/>
        </w:rPr>
      </w:pPr>
      <w:proofErr w:type="spellStart"/>
      <w:proofErr w:type="gramStart"/>
      <w:r w:rsidRPr="001C6297">
        <w:rPr>
          <w:rFonts w:ascii="Arial" w:hAnsi="Arial" w:cs="Arial"/>
          <w:sz w:val="19"/>
          <w:szCs w:val="19"/>
        </w:rPr>
        <w:t>Cheques</w:t>
      </w:r>
      <w:proofErr w:type="spellEnd"/>
      <w:r w:rsidRPr="001C6297">
        <w:rPr>
          <w:rFonts w:ascii="Arial" w:hAnsi="Arial" w:cs="Arial"/>
          <w:sz w:val="19"/>
          <w:szCs w:val="19"/>
        </w:rPr>
        <w:t xml:space="preserve"> to be made payable to the</w:t>
      </w:r>
      <w:r w:rsidRPr="001C6297">
        <w:rPr>
          <w:rFonts w:ascii="Arial" w:hAnsi="Arial" w:cs="Arial"/>
          <w:b/>
          <w:bCs/>
          <w:sz w:val="19"/>
          <w:szCs w:val="19"/>
        </w:rPr>
        <w:t xml:space="preserve"> Cambridgeshire Football Association Limited</w:t>
      </w:r>
      <w:r w:rsidRPr="001C6297">
        <w:rPr>
          <w:rFonts w:ascii="Arial" w:hAnsi="Arial" w:cs="Arial"/>
          <w:sz w:val="19"/>
          <w:szCs w:val="19"/>
        </w:rPr>
        <w:t>.</w:t>
      </w:r>
      <w:proofErr w:type="gramEnd"/>
      <w:r w:rsidRPr="001C6297">
        <w:rPr>
          <w:rFonts w:ascii="Arial" w:hAnsi="Arial" w:cs="Arial"/>
          <w:sz w:val="19"/>
          <w:szCs w:val="19"/>
        </w:rPr>
        <w:t xml:space="preserve"> Please </w:t>
      </w:r>
      <w:r w:rsidRPr="003D4C12">
        <w:rPr>
          <w:rFonts w:ascii="Arial" w:hAnsi="Arial" w:cs="Arial"/>
          <w:b/>
          <w:bCs/>
          <w:i/>
          <w:iCs/>
          <w:sz w:val="19"/>
          <w:szCs w:val="19"/>
        </w:rPr>
        <w:t>do not</w:t>
      </w:r>
      <w:r>
        <w:rPr>
          <w:rFonts w:ascii="Arial" w:hAnsi="Arial" w:cs="Arial"/>
          <w:sz w:val="19"/>
          <w:szCs w:val="19"/>
        </w:rPr>
        <w:t xml:space="preserve"> send cash through the post</w:t>
      </w:r>
    </w:p>
    <w:p w:rsidR="00D16421" w:rsidRDefault="00D16421" w:rsidP="00D16421">
      <w:pPr>
        <w:ind w:left="-142" w:right="-143"/>
        <w:jc w:val="center"/>
        <w:rPr>
          <w:rFonts w:ascii="Arial" w:hAnsi="Arial" w:cs="Arial"/>
          <w:sz w:val="19"/>
          <w:szCs w:val="19"/>
        </w:rPr>
      </w:pPr>
    </w:p>
    <w:p w:rsidR="00D16421" w:rsidRPr="003D4C12" w:rsidRDefault="00D16421" w:rsidP="00D16421">
      <w:pPr>
        <w:rPr>
          <w:rFonts w:ascii="Arial" w:hAnsi="Arial" w:cs="Arial"/>
          <w:b/>
          <w:bCs/>
          <w:sz w:val="20"/>
          <w:szCs w:val="20"/>
        </w:rPr>
      </w:pPr>
      <w:r>
        <w:rPr>
          <w:rFonts w:ascii="Arial" w:hAnsi="Arial" w:cs="Arial"/>
          <w:b/>
          <w:bCs/>
          <w:sz w:val="20"/>
          <w:szCs w:val="20"/>
        </w:rPr>
        <w:t xml:space="preserve">         </w:t>
      </w:r>
      <w:r w:rsidRPr="003D4C12">
        <w:rPr>
          <w:rFonts w:ascii="Arial" w:hAnsi="Arial" w:cs="Arial"/>
          <w:b/>
          <w:bCs/>
          <w:sz w:val="20"/>
          <w:szCs w:val="20"/>
        </w:rPr>
        <w:t>Signed:   ______________________________________</w:t>
      </w:r>
      <w:r w:rsidRPr="003D4C12">
        <w:rPr>
          <w:rFonts w:ascii="Arial" w:hAnsi="Arial" w:cs="Arial"/>
          <w:b/>
          <w:bCs/>
          <w:sz w:val="20"/>
          <w:szCs w:val="20"/>
        </w:rPr>
        <w:tab/>
      </w:r>
      <w:r>
        <w:rPr>
          <w:rFonts w:ascii="Arial" w:hAnsi="Arial" w:cs="Arial"/>
          <w:b/>
          <w:bCs/>
          <w:sz w:val="20"/>
          <w:szCs w:val="20"/>
        </w:rPr>
        <w:t xml:space="preserve">            </w:t>
      </w:r>
      <w:r w:rsidRPr="003D4C12">
        <w:rPr>
          <w:rFonts w:ascii="Arial" w:hAnsi="Arial" w:cs="Arial"/>
          <w:b/>
          <w:bCs/>
          <w:sz w:val="20"/>
          <w:szCs w:val="20"/>
        </w:rPr>
        <w:t>Date:</w:t>
      </w:r>
      <w:r w:rsidRPr="003D4C12">
        <w:rPr>
          <w:rFonts w:ascii="Arial" w:hAnsi="Arial" w:cs="Arial"/>
          <w:b/>
          <w:bCs/>
          <w:sz w:val="20"/>
          <w:szCs w:val="20"/>
        </w:rPr>
        <w:tab/>
        <w:t>_______________________</w:t>
      </w:r>
    </w:p>
    <w:p w:rsidR="00D16421" w:rsidRPr="005E7D9C" w:rsidRDefault="00D16421" w:rsidP="00D16421">
      <w:pPr>
        <w:ind w:left="828" w:firstLine="720"/>
        <w:rPr>
          <w:rFonts w:ascii="Arial" w:hAnsi="Arial" w:cs="Arial"/>
          <w:b/>
          <w:bCs/>
          <w:sz w:val="20"/>
          <w:szCs w:val="20"/>
        </w:rPr>
      </w:pPr>
      <w:r>
        <w:rPr>
          <w:rFonts w:ascii="Arial" w:hAnsi="Arial" w:cs="Arial"/>
          <w:b/>
          <w:bCs/>
          <w:sz w:val="20"/>
          <w:szCs w:val="20"/>
        </w:rPr>
        <w:t xml:space="preserve">      League / Competition</w:t>
      </w:r>
      <w:r w:rsidRPr="005E7D9C">
        <w:rPr>
          <w:rFonts w:ascii="Arial" w:hAnsi="Arial" w:cs="Arial"/>
          <w:b/>
          <w:bCs/>
          <w:sz w:val="20"/>
          <w:szCs w:val="20"/>
        </w:rPr>
        <w:t xml:space="preserve"> Secretary</w:t>
      </w:r>
    </w:p>
    <w:p w:rsidR="00D16421" w:rsidRPr="003D4C12" w:rsidRDefault="00D16421" w:rsidP="00D16421">
      <w:pPr>
        <w:rPr>
          <w:rFonts w:ascii="Arial" w:hAnsi="Arial" w:cs="Arial"/>
          <w:b/>
          <w:bCs/>
          <w:sz w:val="12"/>
          <w:szCs w:val="12"/>
        </w:rPr>
      </w:pPr>
    </w:p>
    <w:p w:rsidR="00D16421" w:rsidRDefault="00D16421" w:rsidP="00D16421">
      <w:pPr>
        <w:ind w:left="1548" w:right="1133"/>
        <w:jc w:val="center"/>
        <w:rPr>
          <w:rFonts w:ascii="Arial" w:hAnsi="Arial" w:cs="Arial"/>
          <w:b/>
          <w:bCs/>
          <w:sz w:val="18"/>
          <w:szCs w:val="18"/>
        </w:rPr>
      </w:pPr>
      <w:r>
        <w:rPr>
          <w:rFonts w:ascii="Arial" w:hAnsi="Arial" w:cs="Arial"/>
          <w:b/>
          <w:bCs/>
          <w:sz w:val="18"/>
          <w:szCs w:val="18"/>
        </w:rPr>
        <w:t>By signing this form on behalf of the League/Competition, the League/Competition applies for Membership of the Company and agrees to be bound by the Memorandum and Articles of Association of the Company and any Rules and Regulations made pursuant thereto.</w:t>
      </w:r>
    </w:p>
    <w:p w:rsidR="00D16421" w:rsidRPr="000A23CA" w:rsidRDefault="00D16421" w:rsidP="00D16421">
      <w:pPr>
        <w:jc w:val="both"/>
        <w:rPr>
          <w:rFonts w:ascii="Arial" w:hAnsi="Arial" w:cs="Arial"/>
          <w:b/>
          <w:bCs/>
          <w:sz w:val="16"/>
          <w:szCs w:val="16"/>
        </w:rPr>
      </w:pPr>
    </w:p>
    <w:p w:rsidR="00D16421" w:rsidRPr="00D528FF" w:rsidRDefault="00D16421" w:rsidP="00D16421">
      <w:pPr>
        <w:jc w:val="center"/>
        <w:rPr>
          <w:rFonts w:ascii="Arial" w:hAnsi="Arial" w:cs="Arial"/>
          <w:b/>
          <w:bCs/>
          <w:sz w:val="16"/>
          <w:szCs w:val="16"/>
        </w:rPr>
      </w:pPr>
      <w:r>
        <w:rPr>
          <w:rFonts w:ascii="Arial" w:hAnsi="Arial" w:cs="Arial"/>
          <w:b/>
          <w:bCs/>
          <w:sz w:val="16"/>
          <w:szCs w:val="16"/>
        </w:rPr>
        <w:t>This form and the appropriate f</w:t>
      </w:r>
      <w:r w:rsidRPr="00D528FF">
        <w:rPr>
          <w:rFonts w:ascii="Arial" w:hAnsi="Arial" w:cs="Arial"/>
          <w:b/>
          <w:bCs/>
          <w:sz w:val="16"/>
          <w:szCs w:val="16"/>
        </w:rPr>
        <w:t>ee should be returned to the County Headquarters at:</w:t>
      </w:r>
    </w:p>
    <w:p w:rsidR="00D16421" w:rsidRPr="00D528FF" w:rsidRDefault="00D16421" w:rsidP="00D16421">
      <w:pPr>
        <w:jc w:val="center"/>
        <w:rPr>
          <w:rFonts w:ascii="Arial" w:hAnsi="Arial" w:cs="Arial"/>
          <w:sz w:val="16"/>
          <w:szCs w:val="16"/>
        </w:rPr>
      </w:pPr>
      <w:r w:rsidRPr="00D528FF">
        <w:rPr>
          <w:rFonts w:ascii="Arial" w:hAnsi="Arial" w:cs="Arial"/>
          <w:sz w:val="16"/>
          <w:szCs w:val="16"/>
        </w:rPr>
        <w:t>Cambridgeshire Football Association Limited</w:t>
      </w:r>
      <w:r>
        <w:rPr>
          <w:rFonts w:ascii="Arial" w:hAnsi="Arial" w:cs="Arial"/>
          <w:sz w:val="16"/>
          <w:szCs w:val="16"/>
        </w:rPr>
        <w:t xml:space="preserve">, Bridge Road, </w:t>
      </w:r>
      <w:proofErr w:type="spellStart"/>
      <w:r>
        <w:rPr>
          <w:rFonts w:ascii="Arial" w:hAnsi="Arial" w:cs="Arial"/>
          <w:sz w:val="16"/>
          <w:szCs w:val="16"/>
        </w:rPr>
        <w:t>Impington</w:t>
      </w:r>
      <w:proofErr w:type="spellEnd"/>
      <w:r>
        <w:rPr>
          <w:rFonts w:ascii="Arial" w:hAnsi="Arial" w:cs="Arial"/>
          <w:sz w:val="16"/>
          <w:szCs w:val="16"/>
        </w:rPr>
        <w:t>, Cambridge, CB24 9PH</w:t>
      </w:r>
    </w:p>
    <w:p w:rsidR="00D16421" w:rsidRDefault="00D16421" w:rsidP="00D16421">
      <w:pPr>
        <w:jc w:val="center"/>
        <w:rPr>
          <w:rFonts w:ascii="Arial" w:hAnsi="Arial" w:cs="Arial"/>
          <w:i/>
          <w:iCs/>
          <w:sz w:val="16"/>
          <w:szCs w:val="16"/>
        </w:rPr>
      </w:pPr>
    </w:p>
    <w:p w:rsidR="00D16421" w:rsidRDefault="00D16421" w:rsidP="00D16421">
      <w:pPr>
        <w:pStyle w:val="BodyText"/>
        <w:jc w:val="center"/>
        <w:rPr>
          <w:rFonts w:ascii="FS Jack"/>
          <w:b/>
          <w:sz w:val="20"/>
        </w:rPr>
      </w:pPr>
      <w:r w:rsidRPr="00BE485B">
        <w:rPr>
          <w:rFonts w:ascii="Arial" w:hAnsi="Arial" w:cs="Arial"/>
          <w:i/>
          <w:iCs/>
          <w:sz w:val="16"/>
          <w:szCs w:val="16"/>
        </w:rPr>
        <w:t xml:space="preserve">Any telephone enquiries, please, to </w:t>
      </w:r>
      <w:r>
        <w:rPr>
          <w:rFonts w:ascii="Arial" w:hAnsi="Arial" w:cs="Arial"/>
          <w:i/>
          <w:iCs/>
          <w:sz w:val="16"/>
          <w:szCs w:val="16"/>
        </w:rPr>
        <w:t>Colin Hills, Operations Manager</w:t>
      </w:r>
      <w:r w:rsidRPr="00BE485B">
        <w:rPr>
          <w:rFonts w:ascii="Arial" w:hAnsi="Arial" w:cs="Arial"/>
          <w:i/>
          <w:iCs/>
          <w:sz w:val="16"/>
          <w:szCs w:val="16"/>
        </w:rPr>
        <w:t xml:space="preserve"> on 01223 </w:t>
      </w:r>
      <w:r>
        <w:rPr>
          <w:rFonts w:ascii="Arial" w:hAnsi="Arial" w:cs="Arial"/>
          <w:i/>
          <w:iCs/>
          <w:sz w:val="16"/>
          <w:szCs w:val="16"/>
        </w:rPr>
        <w:t>209022</w:t>
      </w:r>
    </w:p>
    <w:p w:rsidR="00D16421" w:rsidRDefault="00D16421">
      <w:pPr>
        <w:rPr>
          <w:rFonts w:ascii="FS Jack"/>
          <w:b/>
          <w:sz w:val="20"/>
          <w:szCs w:val="24"/>
        </w:rPr>
      </w:pPr>
      <w:r>
        <w:rPr>
          <w:rFonts w:ascii="FS Jack"/>
          <w:b/>
          <w:sz w:val="20"/>
        </w:rPr>
        <w:br w:type="page"/>
      </w:r>
    </w:p>
    <w:p w:rsidR="00D16421" w:rsidRDefault="00D16421">
      <w:pPr>
        <w:pStyle w:val="BodyText"/>
        <w:rPr>
          <w:rFonts w:ascii="FS Jack"/>
          <w:b/>
          <w:sz w:val="20"/>
        </w:rPr>
      </w:pPr>
    </w:p>
    <w:p w:rsidR="00D16421" w:rsidRDefault="00D16421">
      <w:pPr>
        <w:rPr>
          <w:rFonts w:ascii="FS Jack"/>
          <w:b/>
          <w:sz w:val="20"/>
          <w:szCs w:val="24"/>
        </w:rPr>
      </w:pPr>
      <w:bookmarkStart w:id="0" w:name="_GoBack"/>
      <w:bookmarkEnd w:id="0"/>
    </w:p>
    <w:p w:rsidR="000A3C6C" w:rsidRDefault="00734CDE">
      <w:pPr>
        <w:pStyle w:val="BodyText"/>
        <w:rPr>
          <w:rFonts w:ascii="FS Jack"/>
          <w:b/>
          <w:sz w:val="20"/>
        </w:rPr>
      </w:pPr>
      <w:r>
        <w:rPr>
          <w:rFonts w:ascii="FS Jack"/>
          <w:b/>
          <w:sz w:val="20"/>
        </w:rPr>
        <w:t>Insert club logo/headed paper</w:t>
      </w:r>
    </w:p>
    <w:p w:rsidR="000A3C6C" w:rsidRDefault="000A3C6C">
      <w:pPr>
        <w:pStyle w:val="BodyText"/>
        <w:rPr>
          <w:rFonts w:ascii="FS Jack"/>
          <w:b/>
          <w:sz w:val="20"/>
        </w:rPr>
      </w:pPr>
    </w:p>
    <w:p w:rsidR="00D261E3" w:rsidRDefault="00D261E3">
      <w:pPr>
        <w:spacing w:before="181" w:line="460" w:lineRule="exact"/>
        <w:ind w:left="2803" w:right="2880"/>
        <w:jc w:val="center"/>
        <w:rPr>
          <w:rFonts w:ascii="FS Jack" w:hAnsi="FS Jack"/>
          <w:b/>
          <w:color w:val="14213E"/>
          <w:sz w:val="38"/>
        </w:rPr>
      </w:pPr>
      <w:r>
        <w:rPr>
          <w:rFonts w:ascii="FS Jack" w:hAnsi="FS Jack"/>
          <w:b/>
          <w:color w:val="14213E"/>
          <w:sz w:val="38"/>
        </w:rPr>
        <w:t>Risk Assessment</w:t>
      </w:r>
    </w:p>
    <w:p w:rsidR="006159E7" w:rsidRDefault="006159E7">
      <w:pPr>
        <w:spacing w:before="181" w:line="460" w:lineRule="exact"/>
        <w:ind w:left="2803" w:right="2880"/>
        <w:jc w:val="center"/>
        <w:rPr>
          <w:rFonts w:ascii="FS Jack" w:hAnsi="FS Jack"/>
          <w:b/>
          <w:color w:val="14213E"/>
          <w:sz w:val="38"/>
        </w:rPr>
      </w:pPr>
    </w:p>
    <w:tbl>
      <w:tblPr>
        <w:tblW w:w="0" w:type="auto"/>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27"/>
        <w:gridCol w:w="6746"/>
      </w:tblGrid>
      <w:tr w:rsidR="006159E7" w:rsidTr="00007F4D">
        <w:trPr>
          <w:trHeight w:hRule="exact" w:val="907"/>
        </w:trPr>
        <w:tc>
          <w:tcPr>
            <w:tcW w:w="3427" w:type="dxa"/>
            <w:shd w:val="clear" w:color="auto" w:fill="DADADA"/>
          </w:tcPr>
          <w:p w:rsidR="006159E7" w:rsidRDefault="006159E7" w:rsidP="00051F95">
            <w:pPr>
              <w:pStyle w:val="TableParagraph"/>
              <w:spacing w:before="5"/>
              <w:ind w:left="0"/>
              <w:rPr>
                <w:rFonts w:ascii="Times New Roman"/>
                <w:sz w:val="27"/>
              </w:rPr>
            </w:pPr>
          </w:p>
          <w:p w:rsidR="006159E7" w:rsidRDefault="006159E7" w:rsidP="00051F95">
            <w:pPr>
              <w:pStyle w:val="TableParagraph"/>
              <w:spacing w:before="1"/>
              <w:ind w:left="110"/>
              <w:rPr>
                <w:rFonts w:ascii="FSJack-Medium"/>
                <w:sz w:val="24"/>
              </w:rPr>
            </w:pPr>
            <w:r>
              <w:rPr>
                <w:rFonts w:ascii="FSJack-Medium"/>
                <w:sz w:val="24"/>
              </w:rPr>
              <w:t>Name of event/activity</w:t>
            </w:r>
          </w:p>
        </w:tc>
        <w:tc>
          <w:tcPr>
            <w:tcW w:w="6746" w:type="dxa"/>
          </w:tcPr>
          <w:p w:rsidR="00182A84" w:rsidRDefault="00182A84" w:rsidP="00BA482E"/>
        </w:tc>
      </w:tr>
      <w:tr w:rsidR="006159E7" w:rsidTr="00007F4D">
        <w:trPr>
          <w:trHeight w:hRule="exact" w:val="907"/>
        </w:trPr>
        <w:tc>
          <w:tcPr>
            <w:tcW w:w="3427" w:type="dxa"/>
            <w:shd w:val="clear" w:color="auto" w:fill="DADADA"/>
          </w:tcPr>
          <w:p w:rsidR="006159E7" w:rsidRDefault="006159E7" w:rsidP="00051F95">
            <w:pPr>
              <w:pStyle w:val="TableParagraph"/>
              <w:spacing w:before="172"/>
              <w:ind w:left="110" w:right="412"/>
              <w:rPr>
                <w:rFonts w:ascii="FSJack-Medium"/>
                <w:sz w:val="24"/>
              </w:rPr>
            </w:pPr>
            <w:r>
              <w:rPr>
                <w:rFonts w:ascii="FSJack-Medium"/>
                <w:sz w:val="24"/>
              </w:rPr>
              <w:t>Date(s) of activities/ frequency</w:t>
            </w:r>
          </w:p>
        </w:tc>
        <w:tc>
          <w:tcPr>
            <w:tcW w:w="6746" w:type="dxa"/>
          </w:tcPr>
          <w:p w:rsidR="006159E7" w:rsidRDefault="006159E7" w:rsidP="00051F95"/>
        </w:tc>
      </w:tr>
      <w:tr w:rsidR="00E576D0" w:rsidTr="00E576D0">
        <w:trPr>
          <w:trHeight w:hRule="exact" w:val="907"/>
        </w:trPr>
        <w:tc>
          <w:tcPr>
            <w:tcW w:w="3427" w:type="dxa"/>
            <w:shd w:val="clear" w:color="auto" w:fill="DADADA"/>
          </w:tcPr>
          <w:p w:rsidR="00E576D0" w:rsidRDefault="00E576D0" w:rsidP="00051F95">
            <w:pPr>
              <w:pStyle w:val="TableParagraph"/>
              <w:spacing w:before="66"/>
              <w:ind w:left="110"/>
              <w:rPr>
                <w:rFonts w:ascii="FSJack-Medium"/>
                <w:sz w:val="24"/>
              </w:rPr>
            </w:pPr>
            <w:r>
              <w:rPr>
                <w:rFonts w:ascii="FSJack-Medium"/>
                <w:sz w:val="24"/>
              </w:rPr>
              <w:t>Venue address</w:t>
            </w:r>
          </w:p>
        </w:tc>
        <w:tc>
          <w:tcPr>
            <w:tcW w:w="6746" w:type="dxa"/>
          </w:tcPr>
          <w:p w:rsidR="00E576D0" w:rsidRDefault="00E576D0" w:rsidP="00051F95"/>
        </w:tc>
      </w:tr>
      <w:tr w:rsidR="006159E7" w:rsidTr="00007F4D">
        <w:trPr>
          <w:trHeight w:hRule="exact" w:val="1096"/>
        </w:trPr>
        <w:tc>
          <w:tcPr>
            <w:tcW w:w="3427" w:type="dxa"/>
            <w:shd w:val="clear" w:color="auto" w:fill="DADADA"/>
          </w:tcPr>
          <w:p w:rsidR="006159E7" w:rsidRDefault="006159E7" w:rsidP="00051F95">
            <w:pPr>
              <w:pStyle w:val="TableParagraph"/>
              <w:spacing w:before="66"/>
              <w:ind w:left="110"/>
              <w:rPr>
                <w:rFonts w:ascii="FSJack-Medium"/>
                <w:sz w:val="24"/>
              </w:rPr>
            </w:pPr>
            <w:r>
              <w:rPr>
                <w:rFonts w:ascii="FSJack-Medium"/>
                <w:sz w:val="24"/>
              </w:rPr>
              <w:t xml:space="preserve">Lead delivery </w:t>
            </w:r>
            <w:proofErr w:type="spellStart"/>
            <w:r>
              <w:rPr>
                <w:rFonts w:ascii="FSJack-Medium"/>
                <w:sz w:val="24"/>
              </w:rPr>
              <w:t>organisation</w:t>
            </w:r>
            <w:proofErr w:type="spellEnd"/>
          </w:p>
          <w:p w:rsidR="006159E7" w:rsidRDefault="006159E7" w:rsidP="00734CDE">
            <w:pPr>
              <w:pStyle w:val="TableParagraph"/>
              <w:spacing w:before="119" w:line="249" w:lineRule="auto"/>
              <w:ind w:left="110" w:right="412"/>
              <w:rPr>
                <w:sz w:val="24"/>
              </w:rPr>
            </w:pPr>
          </w:p>
        </w:tc>
        <w:tc>
          <w:tcPr>
            <w:tcW w:w="6746" w:type="dxa"/>
          </w:tcPr>
          <w:p w:rsidR="006159E7" w:rsidRDefault="006159E7" w:rsidP="00051F95"/>
        </w:tc>
      </w:tr>
      <w:tr w:rsidR="006159E7" w:rsidTr="00007F4D">
        <w:trPr>
          <w:trHeight w:hRule="exact" w:val="907"/>
        </w:trPr>
        <w:tc>
          <w:tcPr>
            <w:tcW w:w="3427" w:type="dxa"/>
            <w:shd w:val="clear" w:color="auto" w:fill="DADADA"/>
          </w:tcPr>
          <w:p w:rsidR="006159E7" w:rsidRDefault="006159E7" w:rsidP="00051F95">
            <w:pPr>
              <w:pStyle w:val="TableParagraph"/>
              <w:spacing w:before="5"/>
              <w:ind w:left="0"/>
              <w:rPr>
                <w:rFonts w:ascii="Times New Roman"/>
                <w:sz w:val="27"/>
              </w:rPr>
            </w:pPr>
          </w:p>
          <w:p w:rsidR="00570258" w:rsidRDefault="006159E7" w:rsidP="00051F95">
            <w:pPr>
              <w:pStyle w:val="TableParagraph"/>
              <w:spacing w:before="1"/>
              <w:ind w:left="110"/>
              <w:rPr>
                <w:rFonts w:ascii="FSJack-Medium"/>
                <w:sz w:val="24"/>
              </w:rPr>
            </w:pPr>
            <w:r>
              <w:rPr>
                <w:rFonts w:ascii="FSJack-Medium"/>
                <w:sz w:val="24"/>
              </w:rPr>
              <w:t>Lead contact</w:t>
            </w:r>
            <w:r w:rsidR="00734CDE">
              <w:rPr>
                <w:rFonts w:ascii="FSJack-Medium"/>
                <w:sz w:val="24"/>
              </w:rPr>
              <w:t xml:space="preserve"> name</w:t>
            </w:r>
            <w:r>
              <w:rPr>
                <w:rFonts w:ascii="FSJack-Medium"/>
                <w:sz w:val="24"/>
              </w:rPr>
              <w:t>(s)</w:t>
            </w:r>
            <w:r w:rsidR="00570258">
              <w:rPr>
                <w:rFonts w:ascii="FSJack-Medium"/>
                <w:sz w:val="24"/>
              </w:rPr>
              <w:t xml:space="preserve"> </w:t>
            </w:r>
          </w:p>
          <w:p w:rsidR="006159E7" w:rsidRDefault="00570258" w:rsidP="00051F95">
            <w:pPr>
              <w:pStyle w:val="TableParagraph"/>
              <w:spacing w:before="1"/>
              <w:ind w:left="110"/>
              <w:rPr>
                <w:rFonts w:ascii="FSJack-Medium"/>
                <w:sz w:val="24"/>
              </w:rPr>
            </w:pPr>
            <w:r>
              <w:rPr>
                <w:rFonts w:ascii="FSJack-Medium"/>
                <w:sz w:val="24"/>
              </w:rPr>
              <w:t>and number(s)</w:t>
            </w:r>
          </w:p>
        </w:tc>
        <w:tc>
          <w:tcPr>
            <w:tcW w:w="6746" w:type="dxa"/>
          </w:tcPr>
          <w:p w:rsidR="006159E7" w:rsidRDefault="006159E7" w:rsidP="00051F95"/>
        </w:tc>
      </w:tr>
      <w:tr w:rsidR="006159E7" w:rsidTr="00007F4D">
        <w:trPr>
          <w:trHeight w:hRule="exact" w:val="1080"/>
        </w:trPr>
        <w:tc>
          <w:tcPr>
            <w:tcW w:w="3427" w:type="dxa"/>
            <w:shd w:val="clear" w:color="auto" w:fill="DADADA"/>
          </w:tcPr>
          <w:p w:rsidR="006159E7" w:rsidRDefault="006159E7" w:rsidP="00051F95">
            <w:pPr>
              <w:pStyle w:val="TableParagraph"/>
              <w:spacing w:before="66" w:line="280" w:lineRule="exact"/>
              <w:ind w:left="110"/>
              <w:rPr>
                <w:rFonts w:ascii="FSJack-Medium" w:hAnsi="FSJack-Medium"/>
                <w:sz w:val="24"/>
              </w:rPr>
            </w:pPr>
            <w:r>
              <w:rPr>
                <w:rFonts w:ascii="FSJack-Medium" w:hAnsi="FSJack-Medium"/>
                <w:sz w:val="24"/>
              </w:rPr>
              <w:t xml:space="preserve">Delivery </w:t>
            </w:r>
            <w:proofErr w:type="spellStart"/>
            <w:r>
              <w:rPr>
                <w:rFonts w:ascii="FSJack-Medium" w:hAnsi="FSJack-Medium"/>
                <w:sz w:val="24"/>
              </w:rPr>
              <w:t>organisation’s</w:t>
            </w:r>
            <w:proofErr w:type="spellEnd"/>
            <w:r>
              <w:rPr>
                <w:rFonts w:ascii="FSJack-Medium" w:hAnsi="FSJack-Medium"/>
                <w:sz w:val="24"/>
              </w:rPr>
              <w:t xml:space="preserve"> lead contact(s)</w:t>
            </w:r>
          </w:p>
          <w:p w:rsidR="006159E7" w:rsidRDefault="006159E7" w:rsidP="00734CDE">
            <w:pPr>
              <w:pStyle w:val="TableParagraph"/>
              <w:spacing w:before="116"/>
              <w:ind w:left="110"/>
              <w:rPr>
                <w:sz w:val="24"/>
              </w:rPr>
            </w:pPr>
            <w:r>
              <w:rPr>
                <w:sz w:val="24"/>
              </w:rPr>
              <w:t xml:space="preserve">(if </w:t>
            </w:r>
            <w:r w:rsidR="00734CDE">
              <w:rPr>
                <w:sz w:val="24"/>
              </w:rPr>
              <w:t>different</w:t>
            </w:r>
            <w:r>
              <w:rPr>
                <w:sz w:val="24"/>
              </w:rPr>
              <w:t>)</w:t>
            </w:r>
          </w:p>
        </w:tc>
        <w:tc>
          <w:tcPr>
            <w:tcW w:w="6746" w:type="dxa"/>
          </w:tcPr>
          <w:p w:rsidR="006159E7" w:rsidRDefault="006159E7" w:rsidP="00051F95"/>
        </w:tc>
      </w:tr>
      <w:tr w:rsidR="006159E7" w:rsidTr="00007F4D">
        <w:trPr>
          <w:trHeight w:hRule="exact" w:val="907"/>
        </w:trPr>
        <w:tc>
          <w:tcPr>
            <w:tcW w:w="3427" w:type="dxa"/>
            <w:shd w:val="clear" w:color="auto" w:fill="DADADA"/>
          </w:tcPr>
          <w:p w:rsidR="006159E7" w:rsidRDefault="006159E7" w:rsidP="00051F95">
            <w:pPr>
              <w:pStyle w:val="TableParagraph"/>
              <w:spacing w:before="5"/>
              <w:ind w:left="0"/>
              <w:rPr>
                <w:rFonts w:ascii="Times New Roman"/>
                <w:sz w:val="27"/>
              </w:rPr>
            </w:pPr>
          </w:p>
          <w:p w:rsidR="006159E7" w:rsidRDefault="006159E7" w:rsidP="00051F95">
            <w:pPr>
              <w:pStyle w:val="TableParagraph"/>
              <w:ind w:left="110"/>
              <w:rPr>
                <w:rFonts w:ascii="FSJack-Medium"/>
                <w:sz w:val="24"/>
              </w:rPr>
            </w:pPr>
            <w:r>
              <w:rPr>
                <w:rFonts w:ascii="FSJack-Medium"/>
                <w:sz w:val="24"/>
              </w:rPr>
              <w:t>Event /activity Co-</w:t>
            </w:r>
            <w:proofErr w:type="spellStart"/>
            <w:r>
              <w:rPr>
                <w:rFonts w:ascii="FSJack-Medium"/>
                <w:sz w:val="24"/>
              </w:rPr>
              <w:t>ordinator</w:t>
            </w:r>
            <w:proofErr w:type="spellEnd"/>
          </w:p>
        </w:tc>
        <w:tc>
          <w:tcPr>
            <w:tcW w:w="6746" w:type="dxa"/>
          </w:tcPr>
          <w:p w:rsidR="006159E7" w:rsidRDefault="006159E7" w:rsidP="00051F95"/>
        </w:tc>
      </w:tr>
      <w:tr w:rsidR="006159E7" w:rsidTr="00B17090">
        <w:trPr>
          <w:trHeight w:hRule="exact" w:val="1228"/>
        </w:trPr>
        <w:tc>
          <w:tcPr>
            <w:tcW w:w="3427" w:type="dxa"/>
            <w:shd w:val="clear" w:color="auto" w:fill="DADADA"/>
          </w:tcPr>
          <w:p w:rsidR="006159E7" w:rsidRDefault="006159E7" w:rsidP="00051F95">
            <w:pPr>
              <w:pStyle w:val="TableParagraph"/>
              <w:spacing w:before="5"/>
              <w:ind w:left="0"/>
              <w:rPr>
                <w:rFonts w:ascii="Times New Roman"/>
                <w:sz w:val="27"/>
              </w:rPr>
            </w:pPr>
          </w:p>
          <w:p w:rsidR="00B17090" w:rsidRDefault="00B17090" w:rsidP="00051F95">
            <w:pPr>
              <w:pStyle w:val="TableParagraph"/>
              <w:spacing w:before="1"/>
              <w:ind w:left="110"/>
              <w:rPr>
                <w:rFonts w:ascii="FSJack-Medium"/>
                <w:sz w:val="24"/>
              </w:rPr>
            </w:pPr>
            <w:r>
              <w:rPr>
                <w:rFonts w:ascii="FSJack-Medium"/>
                <w:sz w:val="24"/>
              </w:rPr>
              <w:t>Event Designated Safeguarding Officer</w:t>
            </w:r>
          </w:p>
          <w:p w:rsidR="006159E7" w:rsidRDefault="006159E7" w:rsidP="00051F95">
            <w:pPr>
              <w:pStyle w:val="TableParagraph"/>
              <w:spacing w:before="1"/>
              <w:ind w:left="110"/>
              <w:rPr>
                <w:rFonts w:ascii="FSJack-Medium"/>
                <w:sz w:val="24"/>
              </w:rPr>
            </w:pPr>
          </w:p>
        </w:tc>
        <w:tc>
          <w:tcPr>
            <w:tcW w:w="6746" w:type="dxa"/>
          </w:tcPr>
          <w:p w:rsidR="006159E7" w:rsidRDefault="006159E7" w:rsidP="00051F95"/>
        </w:tc>
      </w:tr>
      <w:tr w:rsidR="006159E7" w:rsidTr="00007F4D">
        <w:trPr>
          <w:trHeight w:hRule="exact" w:val="3061"/>
        </w:trPr>
        <w:tc>
          <w:tcPr>
            <w:tcW w:w="3427" w:type="dxa"/>
            <w:shd w:val="clear" w:color="auto" w:fill="DADADA"/>
          </w:tcPr>
          <w:p w:rsidR="006159E7" w:rsidRDefault="006159E7" w:rsidP="00051F95">
            <w:pPr>
              <w:pStyle w:val="TableParagraph"/>
              <w:spacing w:before="6"/>
              <w:ind w:left="0"/>
              <w:rPr>
                <w:rFonts w:ascii="Times New Roman"/>
                <w:sz w:val="33"/>
              </w:rPr>
            </w:pPr>
          </w:p>
          <w:p w:rsidR="006159E7" w:rsidRDefault="006159E7" w:rsidP="00051F95">
            <w:pPr>
              <w:pStyle w:val="TableParagraph"/>
              <w:ind w:left="110"/>
              <w:rPr>
                <w:rFonts w:ascii="FSJack-Medium" w:hAnsi="FSJack-Medium"/>
                <w:sz w:val="24"/>
              </w:rPr>
            </w:pPr>
            <w:r>
              <w:rPr>
                <w:rFonts w:ascii="FSJack-Medium" w:hAnsi="FSJack-Medium"/>
                <w:sz w:val="24"/>
              </w:rPr>
              <w:t xml:space="preserve">Where unaffiliated/outside agencies such as schools, colleges, uniformed </w:t>
            </w:r>
            <w:proofErr w:type="spellStart"/>
            <w:r>
              <w:rPr>
                <w:rFonts w:ascii="FSJack-Medium" w:hAnsi="FSJack-Medium"/>
                <w:sz w:val="24"/>
              </w:rPr>
              <w:t>organisations</w:t>
            </w:r>
            <w:proofErr w:type="spellEnd"/>
            <w:r>
              <w:rPr>
                <w:rFonts w:ascii="FSJack-Medium" w:hAnsi="FSJack-Medium"/>
                <w:sz w:val="24"/>
              </w:rPr>
              <w:t xml:space="preserve"> etc. are hiring facilities which </w:t>
            </w:r>
            <w:proofErr w:type="spellStart"/>
            <w:r>
              <w:rPr>
                <w:rFonts w:ascii="FSJack-Medium" w:hAnsi="FSJack-Medium"/>
                <w:sz w:val="24"/>
              </w:rPr>
              <w:t>organisation’s</w:t>
            </w:r>
            <w:proofErr w:type="spellEnd"/>
            <w:r>
              <w:rPr>
                <w:rFonts w:ascii="FSJack-Medium" w:hAnsi="FSJack-Medium"/>
                <w:sz w:val="24"/>
              </w:rPr>
              <w:t xml:space="preserve"> safeguarding policy and procedures will be followed in the event of a concern arising</w:t>
            </w:r>
          </w:p>
        </w:tc>
        <w:tc>
          <w:tcPr>
            <w:tcW w:w="6746" w:type="dxa"/>
          </w:tcPr>
          <w:p w:rsidR="006159E7" w:rsidRDefault="006159E7" w:rsidP="00051F95"/>
        </w:tc>
      </w:tr>
      <w:tr w:rsidR="006159E7" w:rsidTr="00007F4D">
        <w:trPr>
          <w:trHeight w:hRule="exact" w:val="3061"/>
        </w:trPr>
        <w:tc>
          <w:tcPr>
            <w:tcW w:w="3427" w:type="dxa"/>
            <w:shd w:val="clear" w:color="auto" w:fill="DADADA"/>
          </w:tcPr>
          <w:p w:rsidR="006159E7" w:rsidRDefault="006159E7" w:rsidP="00051F95">
            <w:pPr>
              <w:pStyle w:val="TableParagraph"/>
              <w:ind w:left="0"/>
              <w:rPr>
                <w:rFonts w:ascii="Times New Roman"/>
                <w:sz w:val="34"/>
              </w:rPr>
            </w:pPr>
          </w:p>
          <w:p w:rsidR="006159E7" w:rsidRDefault="006159E7" w:rsidP="00051F95">
            <w:pPr>
              <w:pStyle w:val="TableParagraph"/>
              <w:spacing w:before="1"/>
              <w:ind w:left="0"/>
              <w:rPr>
                <w:rFonts w:ascii="Times New Roman"/>
                <w:sz w:val="37"/>
              </w:rPr>
            </w:pPr>
          </w:p>
          <w:p w:rsidR="006159E7" w:rsidRDefault="006159E7" w:rsidP="00051F95">
            <w:pPr>
              <w:pStyle w:val="TableParagraph"/>
              <w:ind w:left="110" w:right="412"/>
              <w:rPr>
                <w:rFonts w:ascii="FSJack-Medium"/>
                <w:sz w:val="24"/>
              </w:rPr>
            </w:pPr>
            <w:r>
              <w:rPr>
                <w:rFonts w:ascii="FSJack-Medium"/>
                <w:sz w:val="24"/>
              </w:rPr>
              <w:t>Where there is a contract for services or SLA in place</w:t>
            </w:r>
          </w:p>
          <w:p w:rsidR="006159E7" w:rsidRDefault="006159E7" w:rsidP="00051F95">
            <w:pPr>
              <w:pStyle w:val="TableParagraph"/>
              <w:spacing w:before="1"/>
              <w:ind w:left="110"/>
              <w:rPr>
                <w:rFonts w:ascii="FSJack-Medium"/>
                <w:sz w:val="24"/>
              </w:rPr>
            </w:pPr>
            <w:r>
              <w:rPr>
                <w:rFonts w:ascii="FSJack-Medium"/>
                <w:sz w:val="24"/>
              </w:rPr>
              <w:t>does this specify or reference the necessary/minimum safeguarding arrangements</w:t>
            </w:r>
          </w:p>
        </w:tc>
        <w:tc>
          <w:tcPr>
            <w:tcW w:w="6746" w:type="dxa"/>
          </w:tcPr>
          <w:p w:rsidR="006159E7" w:rsidRDefault="006159E7" w:rsidP="00051F95"/>
        </w:tc>
      </w:tr>
    </w:tbl>
    <w:p w:rsidR="006159E7" w:rsidRDefault="006159E7">
      <w:pPr>
        <w:spacing w:before="181" w:line="460" w:lineRule="exact"/>
        <w:ind w:left="2803" w:right="2880"/>
        <w:jc w:val="center"/>
        <w:rPr>
          <w:rFonts w:ascii="FS Jack" w:hAnsi="FS Jack"/>
          <w:b/>
          <w:color w:val="14213E"/>
          <w:sz w:val="38"/>
        </w:rPr>
      </w:pPr>
    </w:p>
    <w:p w:rsidR="000A3C6C" w:rsidRDefault="00D0110C">
      <w:pPr>
        <w:spacing w:before="181" w:line="460" w:lineRule="exact"/>
        <w:ind w:left="2803" w:right="2880"/>
        <w:jc w:val="center"/>
        <w:rPr>
          <w:rFonts w:ascii="FS Jack" w:hAnsi="FS Jack"/>
          <w:b/>
          <w:color w:val="14213E"/>
          <w:sz w:val="38"/>
        </w:rPr>
      </w:pPr>
      <w:r>
        <w:rPr>
          <w:rFonts w:ascii="FS Jack" w:hAnsi="FS Jack"/>
          <w:b/>
          <w:color w:val="14213E"/>
          <w:sz w:val="38"/>
        </w:rPr>
        <w:t xml:space="preserve">Safeguarding Risk Assessment </w:t>
      </w:r>
    </w:p>
    <w:p w:rsidR="004A7482" w:rsidRPr="004A7482" w:rsidRDefault="004A7482" w:rsidP="004A7482">
      <w:pPr>
        <w:tabs>
          <w:tab w:val="left" w:pos="9781"/>
        </w:tabs>
        <w:spacing w:before="181" w:line="460" w:lineRule="exact"/>
        <w:ind w:left="851" w:right="849"/>
        <w:jc w:val="center"/>
        <w:rPr>
          <w:rFonts w:ascii="FS Jack" w:hAnsi="FS Jack"/>
          <w:color w:val="14213E"/>
          <w:sz w:val="24"/>
          <w:szCs w:val="24"/>
        </w:rPr>
      </w:pPr>
      <w:r w:rsidRPr="004A7482">
        <w:rPr>
          <w:rFonts w:ascii="FS Jack" w:hAnsi="FS Jack"/>
          <w:color w:val="14213E"/>
          <w:sz w:val="24"/>
          <w:szCs w:val="24"/>
        </w:rPr>
        <w:t xml:space="preserve">The safeguarding section of this risk assessment must be completed for all activities and events involving people under the age of 18. This includes open age activities where players/volunteers may be 16 or 17. If the event or activity does not include people under the age of 18, for example, veterans’ </w:t>
      </w:r>
      <w:proofErr w:type="gramStart"/>
      <w:r w:rsidRPr="004A7482">
        <w:rPr>
          <w:rFonts w:ascii="FS Jack" w:hAnsi="FS Jack"/>
          <w:color w:val="14213E"/>
          <w:sz w:val="24"/>
          <w:szCs w:val="24"/>
        </w:rPr>
        <w:t>activities,</w:t>
      </w:r>
      <w:proofErr w:type="gramEnd"/>
      <w:r w:rsidRPr="004A7482">
        <w:rPr>
          <w:rFonts w:ascii="FS Jack" w:hAnsi="FS Jack"/>
          <w:color w:val="14213E"/>
          <w:sz w:val="24"/>
          <w:szCs w:val="24"/>
        </w:rPr>
        <w:t xml:space="preserve"> please progress to section 2.</w:t>
      </w:r>
    </w:p>
    <w:p w:rsidR="000A3C6C" w:rsidRPr="006159E7" w:rsidRDefault="000A3C6C">
      <w:pPr>
        <w:pStyle w:val="BodyText"/>
        <w:spacing w:before="1"/>
        <w:rPr>
          <w:rFonts w:ascii="FS Jack"/>
          <w:b/>
          <w:sz w:val="28"/>
          <w:szCs w:val="28"/>
        </w:rPr>
      </w:pPr>
    </w:p>
    <w:p w:rsidR="000A3C6C" w:rsidRDefault="00D0110C">
      <w:pPr>
        <w:pStyle w:val="BodyText"/>
        <w:spacing w:line="249" w:lineRule="auto"/>
        <w:ind w:left="2208" w:right="2286"/>
        <w:jc w:val="center"/>
      </w:pPr>
      <w:r>
        <w:t>Safeguarding Operating Standard, Template resource to be used in conjunction with CFA Safeguarding Checklist</w:t>
      </w:r>
    </w:p>
    <w:p w:rsidR="000A3C6C" w:rsidRDefault="000A3C6C">
      <w:pPr>
        <w:pStyle w:val="BodyText"/>
        <w:rPr>
          <w:sz w:val="20"/>
        </w:rPr>
      </w:pPr>
    </w:p>
    <w:p w:rsidR="000A3C6C" w:rsidRDefault="000A3C6C">
      <w:pPr>
        <w:rPr>
          <w:sz w:val="20"/>
        </w:rPr>
        <w:sectPr w:rsidR="000A3C6C" w:rsidSect="00734CDE">
          <w:footerReference w:type="default" r:id="rId8"/>
          <w:type w:val="continuous"/>
          <w:pgSz w:w="11910" w:h="16840"/>
          <w:pgMar w:top="284" w:right="260" w:bottom="620" w:left="1020" w:header="720" w:footer="421" w:gutter="0"/>
          <w:pgNumType w:start="32"/>
          <w:cols w:space="720"/>
        </w:sectPr>
      </w:pPr>
    </w:p>
    <w:p w:rsidR="000A3C6C" w:rsidRDefault="00D0110C">
      <w:pPr>
        <w:pStyle w:val="Heading2"/>
        <w:ind w:left="879"/>
      </w:pPr>
      <w:r>
        <w:lastRenderedPageBreak/>
        <w:t>Introduction</w:t>
      </w:r>
    </w:p>
    <w:p w:rsidR="000A3C6C" w:rsidRDefault="00D0110C">
      <w:pPr>
        <w:pStyle w:val="BodyText"/>
        <w:spacing w:before="116" w:line="249" w:lineRule="auto"/>
        <w:ind w:left="879" w:right="181"/>
      </w:pPr>
      <w:r>
        <w:t xml:space="preserve">This risk assessment tool template has been developed in line with CPSU (Child Protection in Sport Unit) guidance and The </w:t>
      </w:r>
      <w:r>
        <w:rPr>
          <w:spacing w:val="-9"/>
        </w:rPr>
        <w:t xml:space="preserve">FA’s </w:t>
      </w:r>
      <w:r>
        <w:t>Safeguarding Checklist to support</w:t>
      </w:r>
    </w:p>
    <w:p w:rsidR="000A3C6C" w:rsidRDefault="00D0110C">
      <w:pPr>
        <w:pStyle w:val="BodyText"/>
        <w:spacing w:before="1" w:line="249" w:lineRule="auto"/>
        <w:ind w:left="879" w:right="51"/>
        <w:jc w:val="both"/>
      </w:pPr>
      <w:r>
        <w:rPr>
          <w:spacing w:val="-4"/>
        </w:rPr>
        <w:t xml:space="preserve">CFAs </w:t>
      </w:r>
      <w:r>
        <w:t>making safeguarding risk assessments where they are providing or commissioning activities for children and young people</w:t>
      </w:r>
    </w:p>
    <w:p w:rsidR="000A3C6C" w:rsidRDefault="00D0110C">
      <w:pPr>
        <w:pStyle w:val="BodyText"/>
        <w:spacing w:before="1" w:line="249" w:lineRule="auto"/>
        <w:ind w:left="879" w:right="-18"/>
      </w:pPr>
      <w:proofErr w:type="gramStart"/>
      <w:r>
        <w:t>and</w:t>
      </w:r>
      <w:proofErr w:type="gramEnd"/>
      <w:r>
        <w:t xml:space="preserve"> </w:t>
      </w:r>
      <w:r>
        <w:rPr>
          <w:spacing w:val="-6"/>
        </w:rPr>
        <w:t xml:space="preserve">/or </w:t>
      </w:r>
      <w:r>
        <w:t xml:space="preserve">where facilities are being hired by outside </w:t>
      </w:r>
      <w:proofErr w:type="spellStart"/>
      <w:r>
        <w:t>organisations</w:t>
      </w:r>
      <w:proofErr w:type="spellEnd"/>
      <w:r>
        <w:t xml:space="preserve">. It is intended to help </w:t>
      </w:r>
      <w:r>
        <w:rPr>
          <w:spacing w:val="-4"/>
        </w:rPr>
        <w:t xml:space="preserve">CFAs </w:t>
      </w:r>
      <w:r>
        <w:t>ensure that the safety and welfare of children and young people is</w:t>
      </w:r>
      <w:r>
        <w:rPr>
          <w:spacing w:val="-6"/>
        </w:rPr>
        <w:t xml:space="preserve"> </w:t>
      </w:r>
      <w:r>
        <w:t>the</w:t>
      </w:r>
      <w:r>
        <w:rPr>
          <w:spacing w:val="-2"/>
        </w:rPr>
        <w:t xml:space="preserve"> </w:t>
      </w:r>
      <w:r>
        <w:t>paramount consideration within the planning and delivery of activities specifically</w:t>
      </w:r>
      <w:r>
        <w:rPr>
          <w:spacing w:val="-6"/>
        </w:rPr>
        <w:t xml:space="preserve"> </w:t>
      </w:r>
      <w:r>
        <w:t>for</w:t>
      </w:r>
    </w:p>
    <w:p w:rsidR="000A3C6C" w:rsidRDefault="00D0110C">
      <w:pPr>
        <w:pStyle w:val="BodyText"/>
        <w:spacing w:before="1"/>
        <w:ind w:left="879"/>
      </w:pPr>
      <w:proofErr w:type="gramStart"/>
      <w:r>
        <w:t>under-18s</w:t>
      </w:r>
      <w:proofErr w:type="gramEnd"/>
      <w:r>
        <w:t>.</w:t>
      </w:r>
    </w:p>
    <w:p w:rsidR="000A3C6C" w:rsidRDefault="00D0110C">
      <w:pPr>
        <w:pStyle w:val="Heading2"/>
        <w:ind w:left="288"/>
      </w:pPr>
      <w:r>
        <w:rPr>
          <w:b w:val="0"/>
        </w:rPr>
        <w:br w:type="column"/>
      </w:r>
      <w:r>
        <w:lastRenderedPageBreak/>
        <w:t>Ownership</w:t>
      </w:r>
    </w:p>
    <w:p w:rsidR="000A3C6C" w:rsidRDefault="00D0110C">
      <w:pPr>
        <w:pStyle w:val="BodyText"/>
        <w:spacing w:before="116" w:line="249" w:lineRule="auto"/>
        <w:ind w:left="288" w:right="942"/>
      </w:pPr>
      <w:r>
        <w:t>Where activities are run directly by the CFA it would be expected that the CFA would take the lead in ensuring that the risk assessment is completed and reviewed. Where facilities are being hired or delivery partners are being used the risk assessment should be jointly owned with safeguarding responsibilities being identified as part of any contract of hire or SLA.</w:t>
      </w:r>
    </w:p>
    <w:p w:rsidR="000A3C6C" w:rsidRDefault="000A3C6C">
      <w:pPr>
        <w:spacing w:line="249" w:lineRule="auto"/>
        <w:sectPr w:rsidR="000A3C6C">
          <w:type w:val="continuous"/>
          <w:pgSz w:w="11910" w:h="16840"/>
          <w:pgMar w:top="720" w:right="260" w:bottom="620" w:left="1020" w:header="720" w:footer="720" w:gutter="0"/>
          <w:cols w:num="2" w:space="720" w:equalWidth="0">
            <w:col w:w="5087" w:space="40"/>
            <w:col w:w="5503"/>
          </w:cols>
        </w:sectPr>
      </w:pPr>
    </w:p>
    <w:p w:rsidR="000A3C6C" w:rsidRDefault="00D0110C">
      <w:pPr>
        <w:pStyle w:val="Heading1"/>
        <w:spacing w:before="202"/>
        <w:ind w:left="259"/>
      </w:pPr>
      <w:r>
        <w:rPr>
          <w:noProof/>
          <w:lang w:val="en-GB" w:eastAsia="en-GB"/>
        </w:rPr>
        <w:lastRenderedPageBreak/>
        <mc:AlternateContent>
          <mc:Choice Requires="wps">
            <w:drawing>
              <wp:anchor distT="0" distB="0" distL="114300" distR="114300" simplePos="0" relativeHeight="1048" behindDoc="0" locked="0" layoutInCell="1" allowOverlap="1">
                <wp:simplePos x="0" y="0"/>
                <wp:positionH relativeFrom="page">
                  <wp:posOffset>4229735</wp:posOffset>
                </wp:positionH>
                <wp:positionV relativeFrom="paragraph">
                  <wp:posOffset>184150</wp:posOffset>
                </wp:positionV>
                <wp:extent cx="2833370" cy="426720"/>
                <wp:effectExtent l="635" t="3175"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42672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3C6C" w:rsidRDefault="00D0110C">
                            <w:pPr>
                              <w:spacing w:before="136"/>
                              <w:ind w:left="226"/>
                              <w:rPr>
                                <w:rFonts w:ascii="FS Jack"/>
                                <w:sz w:val="17"/>
                              </w:rPr>
                            </w:pPr>
                            <w:r>
                              <w:rPr>
                                <w:rFonts w:ascii="FS Jack"/>
                                <w:b/>
                                <w:sz w:val="17"/>
                              </w:rPr>
                              <w:t xml:space="preserve">N.B. </w:t>
                            </w:r>
                            <w:r>
                              <w:rPr>
                                <w:rFonts w:ascii="FS Jack"/>
                                <w:sz w:val="17"/>
                              </w:rPr>
                              <w:t>this should include any additional planning arising for the needs of vulnerable groups and age range of children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3.05pt;margin-top:14.5pt;width:223.1pt;height:33.6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" fillcolor="#dadada" stroked="f">
                <v:textbox inset="0,0,0,0">
                  <w:txbxContent>
                    <w:p w:rsidR="000A3C6C" w:rsidRDefault="00D0110C">
                      <w:pPr>
                        <w:spacing w:before="136"/>
                        <w:ind w:left="226"/>
                        <w:rPr>
                          <w:rFonts w:ascii="FS Jack"/>
                          <w:sz w:val="17"/>
                        </w:rPr>
                      </w:pPr>
                      <w:r>
                        <w:rPr>
                          <w:rFonts w:ascii="FS Jack"/>
                          <w:b/>
                          <w:sz w:val="17"/>
                        </w:rPr>
                        <w:t xml:space="preserve">N.B. </w:t>
                      </w:r>
                      <w:r>
                        <w:rPr>
                          <w:rFonts w:ascii="FS Jack"/>
                          <w:sz w:val="17"/>
                        </w:rPr>
                        <w:t>this should include any additional planning arising for the needs of vulnerable groups and age range of children</w:t>
                      </w:r>
                    </w:p>
                  </w:txbxContent>
                </v:textbox>
                <w10:wrap anchorx="page"/>
              </v:shape>
            </w:pict>
          </mc:Fallback>
        </mc:AlternateContent>
      </w:r>
      <w:r w:rsidR="006159E7">
        <w:rPr>
          <w:color w:val="14213E"/>
        </w:rPr>
        <w:t>Section one (safeguarding)</w:t>
      </w:r>
    </w:p>
    <w:p w:rsidR="000A3C6C" w:rsidRDefault="000A3C6C">
      <w:pPr>
        <w:pStyle w:val="BodyText"/>
        <w:rPr>
          <w:rFonts w:ascii="FS Jack"/>
          <w:b/>
          <w:sz w:val="20"/>
        </w:rPr>
      </w:pPr>
    </w:p>
    <w:p w:rsidR="000A3C6C" w:rsidRDefault="000A3C6C">
      <w:pPr>
        <w:pStyle w:val="BodyText"/>
        <w:rPr>
          <w:rFonts w:ascii="FS Jack"/>
          <w:b/>
          <w:sz w:val="20"/>
        </w:rPr>
      </w:pPr>
    </w:p>
    <w:p w:rsidR="000A3C6C" w:rsidRDefault="000A3C6C">
      <w:pPr>
        <w:pStyle w:val="BodyText"/>
        <w:spacing w:before="1"/>
        <w:rPr>
          <w:rFonts w:ascii="FS Jack"/>
          <w:b/>
          <w:sz w:val="25"/>
        </w:rPr>
      </w:pPr>
    </w:p>
    <w:tbl>
      <w:tblPr>
        <w:tblW w:w="0" w:type="auto"/>
        <w:tblInd w:w="-4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175"/>
        <w:gridCol w:w="2354"/>
        <w:gridCol w:w="3686"/>
        <w:gridCol w:w="1449"/>
      </w:tblGrid>
      <w:tr w:rsidR="00F667D6" w:rsidTr="00FF47A1">
        <w:trPr>
          <w:trHeight w:hRule="exact" w:val="889"/>
        </w:trPr>
        <w:tc>
          <w:tcPr>
            <w:tcW w:w="3175" w:type="dxa"/>
            <w:shd w:val="clear" w:color="auto" w:fill="DADADA"/>
          </w:tcPr>
          <w:p w:rsidR="00F667D6" w:rsidRDefault="00F667D6">
            <w:pPr>
              <w:pStyle w:val="TableParagraph"/>
              <w:spacing w:before="86"/>
              <w:ind w:left="224"/>
              <w:rPr>
                <w:rFonts w:ascii="FS Jack"/>
                <w:b/>
                <w:sz w:val="24"/>
              </w:rPr>
            </w:pPr>
            <w:r>
              <w:rPr>
                <w:rFonts w:ascii="FS Jack"/>
                <w:b/>
                <w:sz w:val="24"/>
              </w:rPr>
              <w:t>Activity/</w:t>
            </w:r>
          </w:p>
          <w:p w:rsidR="00F667D6" w:rsidRDefault="00F667D6">
            <w:pPr>
              <w:pStyle w:val="TableParagraph"/>
              <w:spacing w:before="86"/>
              <w:ind w:left="224"/>
              <w:rPr>
                <w:rFonts w:ascii="FS Jack"/>
                <w:b/>
                <w:sz w:val="24"/>
              </w:rPr>
            </w:pPr>
            <w:r>
              <w:rPr>
                <w:rFonts w:ascii="FS Jack"/>
                <w:b/>
                <w:sz w:val="24"/>
              </w:rPr>
              <w:t>consideration point</w:t>
            </w:r>
          </w:p>
        </w:tc>
        <w:tc>
          <w:tcPr>
            <w:tcW w:w="2354" w:type="dxa"/>
            <w:shd w:val="clear" w:color="auto" w:fill="DADADA"/>
          </w:tcPr>
          <w:p w:rsidR="00F667D6" w:rsidRDefault="00F667D6">
            <w:pPr>
              <w:pStyle w:val="TableParagraph"/>
              <w:spacing w:before="86"/>
              <w:ind w:left="224"/>
              <w:rPr>
                <w:rFonts w:ascii="FS Jack"/>
                <w:b/>
                <w:sz w:val="24"/>
              </w:rPr>
            </w:pPr>
            <w:r>
              <w:rPr>
                <w:rFonts w:ascii="FS Jack"/>
                <w:b/>
                <w:sz w:val="24"/>
              </w:rPr>
              <w:t>Risk to children</w:t>
            </w:r>
          </w:p>
        </w:tc>
        <w:tc>
          <w:tcPr>
            <w:tcW w:w="3686" w:type="dxa"/>
            <w:shd w:val="clear" w:color="auto" w:fill="DADADA"/>
          </w:tcPr>
          <w:p w:rsidR="00F667D6" w:rsidRDefault="00F667D6" w:rsidP="00F667D6">
            <w:pPr>
              <w:pStyle w:val="TableParagraph"/>
              <w:spacing w:before="86"/>
              <w:ind w:left="224"/>
              <w:rPr>
                <w:rFonts w:ascii="FS Jack"/>
                <w:b/>
                <w:sz w:val="24"/>
              </w:rPr>
            </w:pPr>
            <w:r>
              <w:rPr>
                <w:rFonts w:ascii="FS Jack"/>
                <w:b/>
                <w:sz w:val="24"/>
              </w:rPr>
              <w:t>Solution/mitigation</w:t>
            </w:r>
          </w:p>
        </w:tc>
        <w:tc>
          <w:tcPr>
            <w:tcW w:w="1449" w:type="dxa"/>
            <w:shd w:val="clear" w:color="auto" w:fill="DADADA"/>
          </w:tcPr>
          <w:p w:rsidR="00F667D6" w:rsidRDefault="00F667D6">
            <w:pPr>
              <w:pStyle w:val="TableParagraph"/>
              <w:spacing w:before="86"/>
              <w:ind w:left="224"/>
              <w:rPr>
                <w:rFonts w:ascii="FS Jack"/>
                <w:b/>
                <w:sz w:val="24"/>
              </w:rPr>
            </w:pPr>
            <w:r>
              <w:rPr>
                <w:rFonts w:ascii="FS Jack"/>
                <w:b/>
                <w:sz w:val="24"/>
              </w:rPr>
              <w:t>Risk after mitigation</w:t>
            </w:r>
          </w:p>
        </w:tc>
      </w:tr>
      <w:tr w:rsidR="00F667D6" w:rsidTr="00FF47A1">
        <w:trPr>
          <w:trHeight w:hRule="exact" w:val="3400"/>
        </w:trPr>
        <w:tc>
          <w:tcPr>
            <w:tcW w:w="3175" w:type="dxa"/>
          </w:tcPr>
          <w:p w:rsidR="00F667D6" w:rsidRDefault="00F667D6">
            <w:pPr>
              <w:pStyle w:val="TableParagraph"/>
              <w:spacing w:before="128" w:line="249" w:lineRule="auto"/>
              <w:ind w:right="703"/>
              <w:rPr>
                <w:sz w:val="24"/>
              </w:rPr>
            </w:pPr>
            <w:r>
              <w:rPr>
                <w:sz w:val="24"/>
              </w:rPr>
              <w:t>Consent (As a guide all under-16s must provide</w:t>
            </w:r>
          </w:p>
          <w:p w:rsidR="00F667D6" w:rsidRDefault="00F667D6">
            <w:pPr>
              <w:pStyle w:val="TableParagraph"/>
              <w:spacing w:before="1"/>
              <w:rPr>
                <w:sz w:val="24"/>
              </w:rPr>
            </w:pPr>
            <w:r>
              <w:rPr>
                <w:sz w:val="24"/>
              </w:rPr>
              <w:t xml:space="preserve">parental/legal </w:t>
            </w:r>
            <w:proofErr w:type="spellStart"/>
            <w:r>
              <w:rPr>
                <w:sz w:val="24"/>
              </w:rPr>
              <w:t>carers</w:t>
            </w:r>
            <w:proofErr w:type="spellEnd"/>
            <w:r>
              <w:rPr>
                <w:sz w:val="24"/>
              </w:rPr>
              <w:t xml:space="preserve"> consent,</w:t>
            </w:r>
          </w:p>
          <w:p w:rsidR="00F667D6" w:rsidRDefault="00F667D6">
            <w:pPr>
              <w:pStyle w:val="TableParagraph"/>
              <w:spacing w:before="12" w:line="249" w:lineRule="auto"/>
              <w:ind w:right="225"/>
              <w:rPr>
                <w:sz w:val="24"/>
              </w:rPr>
            </w:pPr>
            <w:r>
              <w:rPr>
                <w:sz w:val="24"/>
              </w:rPr>
              <w:t>Over 16s may self-consent for certain levels of activity at the digression of the County</w:t>
            </w:r>
          </w:p>
          <w:p w:rsidR="00F667D6" w:rsidRDefault="00F667D6" w:rsidP="00B17090">
            <w:pPr>
              <w:pStyle w:val="TableParagraph"/>
              <w:spacing w:before="1" w:line="249" w:lineRule="auto"/>
              <w:ind w:right="165"/>
              <w:rPr>
                <w:sz w:val="24"/>
              </w:rPr>
            </w:pPr>
            <w:r>
              <w:rPr>
                <w:sz w:val="24"/>
              </w:rPr>
              <w:t xml:space="preserve">Association/The FA. </w:t>
            </w:r>
            <w:r>
              <w:rPr>
                <w:spacing w:val="-3"/>
                <w:sz w:val="24"/>
              </w:rPr>
              <w:t xml:space="preserve">However, </w:t>
            </w:r>
            <w:r>
              <w:rPr>
                <w:sz w:val="24"/>
              </w:rPr>
              <w:t>all under-18s must provide parental co</w:t>
            </w:r>
            <w:r w:rsidR="00B17090">
              <w:rPr>
                <w:sz w:val="24"/>
              </w:rPr>
              <w:t>nsent in relation to overnight/</w:t>
            </w:r>
            <w:r>
              <w:rPr>
                <w:sz w:val="24"/>
              </w:rPr>
              <w:t>foreign travel).</w:t>
            </w:r>
          </w:p>
        </w:tc>
        <w:tc>
          <w:tcPr>
            <w:tcW w:w="2354" w:type="dxa"/>
          </w:tcPr>
          <w:p w:rsidR="00F667D6" w:rsidRDefault="00F667D6"/>
          <w:p w:rsidR="00F667D6" w:rsidRDefault="00F667D6"/>
          <w:p w:rsidR="00F667D6" w:rsidRDefault="00F667D6"/>
          <w:p w:rsidR="00F667D6" w:rsidRDefault="00F667D6"/>
          <w:p w:rsidR="00F667D6" w:rsidRDefault="00F667D6"/>
          <w:p w:rsidR="00F667D6" w:rsidRDefault="00F667D6"/>
          <w:p w:rsidR="00F667D6" w:rsidRDefault="00F667D6"/>
          <w:p w:rsidR="00F667D6" w:rsidRDefault="00F667D6"/>
          <w:p w:rsidR="00F667D6" w:rsidRDefault="00F667D6"/>
          <w:p w:rsidR="00F667D6" w:rsidRDefault="00F667D6"/>
          <w:p w:rsidR="00F667D6" w:rsidRDefault="00F667D6"/>
          <w:p w:rsidR="00F667D6" w:rsidRPr="00F667D6" w:rsidRDefault="00F667D6">
            <w:pPr>
              <w:rPr>
                <w:b/>
              </w:rPr>
            </w:pPr>
            <w:r w:rsidRPr="00F667D6">
              <w:rPr>
                <w:b/>
              </w:rPr>
              <w:t>Risk before mitigation:</w:t>
            </w:r>
          </w:p>
          <w:p w:rsidR="00F667D6" w:rsidRDefault="00F667D6">
            <w:r w:rsidRPr="00F667D6">
              <w:rPr>
                <w:b/>
              </w:rPr>
              <w:t>(low/medium/high)</w:t>
            </w:r>
          </w:p>
        </w:tc>
        <w:tc>
          <w:tcPr>
            <w:tcW w:w="3686" w:type="dxa"/>
          </w:tcPr>
          <w:p w:rsidR="00F667D6" w:rsidRDefault="00321F2A">
            <w:r>
              <w:t>Pre:</w:t>
            </w:r>
          </w:p>
          <w:p w:rsidR="00321F2A" w:rsidRDefault="00321F2A"/>
          <w:p w:rsidR="00321F2A" w:rsidRDefault="00321F2A"/>
          <w:p w:rsidR="00321F2A" w:rsidRDefault="00321F2A">
            <w:r>
              <w:t>During:</w:t>
            </w:r>
          </w:p>
          <w:p w:rsidR="00321F2A" w:rsidRDefault="00321F2A"/>
          <w:p w:rsidR="00321F2A" w:rsidRDefault="00321F2A"/>
          <w:p w:rsidR="00321F2A" w:rsidRDefault="00321F2A">
            <w:r>
              <w:t>After:</w:t>
            </w:r>
          </w:p>
        </w:tc>
        <w:tc>
          <w:tcPr>
            <w:tcW w:w="1449" w:type="dxa"/>
          </w:tcPr>
          <w:p w:rsidR="00F667D6" w:rsidRDefault="00F667D6">
            <w:r>
              <w:rPr>
                <w:b/>
              </w:rPr>
              <w:t>(Low/Medium/H</w:t>
            </w:r>
            <w:r w:rsidRPr="00F667D6">
              <w:rPr>
                <w:b/>
              </w:rPr>
              <w:t>igh)</w:t>
            </w:r>
          </w:p>
        </w:tc>
      </w:tr>
      <w:tr w:rsidR="00F667D6" w:rsidTr="00FF47A1">
        <w:trPr>
          <w:trHeight w:hRule="exact" w:val="1555"/>
        </w:trPr>
        <w:tc>
          <w:tcPr>
            <w:tcW w:w="3175" w:type="dxa"/>
          </w:tcPr>
          <w:p w:rsidR="00F667D6" w:rsidRPr="00EC21EB" w:rsidRDefault="00F667D6" w:rsidP="00B17090">
            <w:pPr>
              <w:pStyle w:val="TableParagraph"/>
              <w:spacing w:before="10"/>
              <w:ind w:left="142"/>
              <w:rPr>
                <w:rFonts w:ascii="FS Jack Light" w:hAnsi="FS Jack Light"/>
                <w:sz w:val="37"/>
              </w:rPr>
            </w:pPr>
            <w:r w:rsidRPr="00EC21EB">
              <w:rPr>
                <w:rFonts w:ascii="FS Jack Light" w:hAnsi="FS Jack Light"/>
              </w:rPr>
              <w:t xml:space="preserve">When </w:t>
            </w:r>
            <w:proofErr w:type="spellStart"/>
            <w:r w:rsidR="00B17090">
              <w:rPr>
                <w:rFonts w:ascii="FS Jack Light" w:hAnsi="FS Jack Light"/>
              </w:rPr>
              <w:t>organisation</w:t>
            </w:r>
            <w:proofErr w:type="spellEnd"/>
            <w:r w:rsidRPr="00EC21EB">
              <w:rPr>
                <w:rFonts w:ascii="FS Jack Light" w:hAnsi="FS Jack Light"/>
              </w:rPr>
              <w:t xml:space="preserve"> deploys  U18 referee</w:t>
            </w:r>
            <w:r>
              <w:rPr>
                <w:rFonts w:ascii="FS Jack Light" w:hAnsi="FS Jack Light"/>
              </w:rPr>
              <w:t>s</w:t>
            </w:r>
            <w:r w:rsidRPr="00EC21EB">
              <w:rPr>
                <w:rFonts w:ascii="FS Jack Light" w:hAnsi="FS Jack Light"/>
              </w:rPr>
              <w:t xml:space="preserve"> or coaches</w:t>
            </w:r>
            <w:r>
              <w:rPr>
                <w:rFonts w:ascii="FS Jack Light" w:hAnsi="FS Jack Light"/>
              </w:rPr>
              <w:t xml:space="preserve">, </w:t>
            </w:r>
            <w:proofErr w:type="spellStart"/>
            <w:r w:rsidR="00B17090">
              <w:rPr>
                <w:rFonts w:ascii="FS Jack Light" w:hAnsi="FS Jack Light"/>
              </w:rPr>
              <w:t>organisation</w:t>
            </w:r>
            <w:proofErr w:type="spellEnd"/>
            <w:r>
              <w:rPr>
                <w:rFonts w:ascii="FS Jack Light" w:hAnsi="FS Jack Light"/>
              </w:rPr>
              <w:t xml:space="preserve"> will ensure direct points of contact is communicated and emergency contact information is held</w:t>
            </w:r>
          </w:p>
        </w:tc>
        <w:tc>
          <w:tcPr>
            <w:tcW w:w="2354" w:type="dxa"/>
          </w:tcPr>
          <w:p w:rsidR="00F667D6" w:rsidRDefault="00F667D6"/>
          <w:p w:rsidR="00F667D6" w:rsidRDefault="00F667D6"/>
          <w:p w:rsidR="00F667D6" w:rsidRDefault="00F667D6"/>
          <w:p w:rsidR="00F667D6" w:rsidRDefault="00F667D6"/>
          <w:p w:rsidR="00F667D6" w:rsidRDefault="00F667D6" w:rsidP="00F667D6"/>
        </w:tc>
        <w:tc>
          <w:tcPr>
            <w:tcW w:w="3686" w:type="dxa"/>
          </w:tcPr>
          <w:p w:rsidR="00F667D6" w:rsidRDefault="00F667D6"/>
        </w:tc>
        <w:tc>
          <w:tcPr>
            <w:tcW w:w="1449" w:type="dxa"/>
          </w:tcPr>
          <w:p w:rsidR="00F667D6" w:rsidRDefault="00F667D6"/>
        </w:tc>
      </w:tr>
      <w:tr w:rsidR="00F667D6" w:rsidTr="00FF47A1">
        <w:trPr>
          <w:trHeight w:hRule="exact" w:val="3113"/>
        </w:trPr>
        <w:tc>
          <w:tcPr>
            <w:tcW w:w="3175" w:type="dxa"/>
          </w:tcPr>
          <w:p w:rsidR="00F667D6" w:rsidRDefault="00F667D6">
            <w:pPr>
              <w:pStyle w:val="TableParagraph"/>
              <w:spacing w:before="10"/>
              <w:ind w:left="0"/>
              <w:rPr>
                <w:rFonts w:ascii="FS Jack"/>
                <w:b/>
                <w:sz w:val="37"/>
              </w:rPr>
            </w:pPr>
          </w:p>
          <w:p w:rsidR="00F667D6" w:rsidRDefault="00F667D6">
            <w:pPr>
              <w:pStyle w:val="TableParagraph"/>
              <w:rPr>
                <w:sz w:val="24"/>
              </w:rPr>
            </w:pPr>
            <w:r>
              <w:rPr>
                <w:sz w:val="24"/>
              </w:rPr>
              <w:t>Staffing ratios</w:t>
            </w:r>
          </w:p>
        </w:tc>
        <w:tc>
          <w:tcPr>
            <w:tcW w:w="2354" w:type="dxa"/>
          </w:tcPr>
          <w:p w:rsidR="00FF47A1" w:rsidRPr="00FF47A1" w:rsidRDefault="00321F2A">
            <w:pPr>
              <w:rPr>
                <w:b/>
              </w:rPr>
            </w:pPr>
            <w:r w:rsidRPr="00FF47A1">
              <w:rPr>
                <w:b/>
              </w:rPr>
              <w:t xml:space="preserve">Example: </w:t>
            </w:r>
          </w:p>
          <w:p w:rsidR="00F667D6" w:rsidRDefault="00321F2A">
            <w:r>
              <w:t>Insufficient staff to children ratio poses a risk where children will be unsupervised during activities</w:t>
            </w:r>
          </w:p>
          <w:p w:rsidR="00F667D6" w:rsidRDefault="00F667D6"/>
          <w:p w:rsidR="00F667D6" w:rsidRPr="00F667D6" w:rsidRDefault="00F667D6" w:rsidP="00F667D6">
            <w:pPr>
              <w:rPr>
                <w:b/>
              </w:rPr>
            </w:pPr>
            <w:r w:rsidRPr="00F667D6">
              <w:rPr>
                <w:b/>
              </w:rPr>
              <w:t>Risk before mitigation:</w:t>
            </w:r>
          </w:p>
          <w:p w:rsidR="00F667D6" w:rsidRDefault="00321F2A" w:rsidP="00F667D6">
            <w:r w:rsidRPr="00321F2A">
              <w:rPr>
                <w:b/>
                <w:color w:val="FF0000"/>
              </w:rPr>
              <w:t>High</w:t>
            </w:r>
          </w:p>
        </w:tc>
        <w:tc>
          <w:tcPr>
            <w:tcW w:w="3686" w:type="dxa"/>
          </w:tcPr>
          <w:p w:rsidR="00FF47A1" w:rsidRDefault="00FF47A1" w:rsidP="00321F2A">
            <w:pPr>
              <w:rPr>
                <w:b/>
              </w:rPr>
            </w:pPr>
            <w:r>
              <w:rPr>
                <w:b/>
              </w:rPr>
              <w:t>Example:</w:t>
            </w:r>
          </w:p>
          <w:p w:rsidR="00321F2A" w:rsidRDefault="00321F2A" w:rsidP="00321F2A">
            <w:r w:rsidRPr="00321F2A">
              <w:rPr>
                <w:b/>
              </w:rPr>
              <w:t>Pre:</w:t>
            </w:r>
            <w:r>
              <w:t xml:space="preserve"> Provide written information to all participating teams of required staff to children ratio to include consequences of not having the correct ratio (i.e. teams will not be able to participate)</w:t>
            </w:r>
          </w:p>
          <w:p w:rsidR="00321F2A" w:rsidRDefault="00321F2A" w:rsidP="00321F2A"/>
          <w:p w:rsidR="00321F2A" w:rsidRDefault="00321F2A" w:rsidP="00321F2A">
            <w:r w:rsidRPr="00321F2A">
              <w:rPr>
                <w:b/>
              </w:rPr>
              <w:t>During:</w:t>
            </w:r>
            <w:r>
              <w:t xml:space="preserve"> Check and verbally confirm the correct ratios are in place.</w:t>
            </w:r>
          </w:p>
          <w:p w:rsidR="00321F2A" w:rsidRDefault="00321F2A" w:rsidP="00321F2A"/>
          <w:p w:rsidR="00F667D6" w:rsidRDefault="00321F2A" w:rsidP="00321F2A">
            <w:r w:rsidRPr="00321F2A">
              <w:rPr>
                <w:b/>
              </w:rPr>
              <w:t>After:</w:t>
            </w:r>
            <w:r>
              <w:t xml:space="preserve"> Review and evaluate</w:t>
            </w:r>
          </w:p>
        </w:tc>
        <w:tc>
          <w:tcPr>
            <w:tcW w:w="1449" w:type="dxa"/>
          </w:tcPr>
          <w:p w:rsidR="00F667D6" w:rsidRDefault="00321F2A">
            <w:r>
              <w:t>Low</w:t>
            </w:r>
          </w:p>
        </w:tc>
      </w:tr>
      <w:tr w:rsidR="00F667D6" w:rsidTr="00FF47A1">
        <w:trPr>
          <w:trHeight w:hRule="exact" w:val="1191"/>
        </w:trPr>
        <w:tc>
          <w:tcPr>
            <w:tcW w:w="3175" w:type="dxa"/>
          </w:tcPr>
          <w:p w:rsidR="00F667D6" w:rsidRDefault="00F667D6">
            <w:pPr>
              <w:pStyle w:val="TableParagraph"/>
              <w:spacing w:before="10"/>
              <w:ind w:left="0"/>
              <w:rPr>
                <w:rFonts w:ascii="FS Jack"/>
                <w:b/>
                <w:sz w:val="37"/>
              </w:rPr>
            </w:pPr>
          </w:p>
          <w:p w:rsidR="00F667D6" w:rsidRDefault="00F667D6">
            <w:pPr>
              <w:pStyle w:val="TableParagraph"/>
              <w:rPr>
                <w:sz w:val="24"/>
              </w:rPr>
            </w:pPr>
            <w:r>
              <w:rPr>
                <w:sz w:val="24"/>
              </w:rPr>
              <w:t>Staff DBS checks</w:t>
            </w:r>
          </w:p>
        </w:tc>
        <w:tc>
          <w:tcPr>
            <w:tcW w:w="2354" w:type="dxa"/>
          </w:tcPr>
          <w:p w:rsidR="00F667D6" w:rsidRDefault="00F667D6" w:rsidP="00F667D6"/>
        </w:tc>
        <w:tc>
          <w:tcPr>
            <w:tcW w:w="3686" w:type="dxa"/>
          </w:tcPr>
          <w:p w:rsidR="00F667D6" w:rsidRDefault="00F667D6"/>
        </w:tc>
        <w:tc>
          <w:tcPr>
            <w:tcW w:w="1449" w:type="dxa"/>
          </w:tcPr>
          <w:p w:rsidR="00F667D6" w:rsidRDefault="00F667D6"/>
        </w:tc>
      </w:tr>
      <w:tr w:rsidR="00F667D6" w:rsidTr="00FF47A1">
        <w:trPr>
          <w:trHeight w:hRule="exact" w:val="1191"/>
        </w:trPr>
        <w:tc>
          <w:tcPr>
            <w:tcW w:w="3175" w:type="dxa"/>
          </w:tcPr>
          <w:p w:rsidR="00F667D6" w:rsidRDefault="00F667D6">
            <w:pPr>
              <w:pStyle w:val="TableParagraph"/>
              <w:spacing w:before="10"/>
              <w:ind w:left="0"/>
              <w:rPr>
                <w:rFonts w:ascii="FS Jack"/>
                <w:b/>
                <w:sz w:val="37"/>
              </w:rPr>
            </w:pPr>
          </w:p>
          <w:p w:rsidR="00F667D6" w:rsidRDefault="00F667D6">
            <w:pPr>
              <w:pStyle w:val="TableParagraph"/>
              <w:rPr>
                <w:sz w:val="24"/>
              </w:rPr>
            </w:pPr>
            <w:r>
              <w:rPr>
                <w:sz w:val="24"/>
              </w:rPr>
              <w:t>Staff safeguarding education</w:t>
            </w:r>
          </w:p>
        </w:tc>
        <w:tc>
          <w:tcPr>
            <w:tcW w:w="2354" w:type="dxa"/>
          </w:tcPr>
          <w:p w:rsidR="00F667D6" w:rsidRDefault="00F667D6" w:rsidP="00F667D6"/>
        </w:tc>
        <w:tc>
          <w:tcPr>
            <w:tcW w:w="3686" w:type="dxa"/>
          </w:tcPr>
          <w:p w:rsidR="00F667D6" w:rsidRDefault="00F667D6"/>
        </w:tc>
        <w:tc>
          <w:tcPr>
            <w:tcW w:w="1449" w:type="dxa"/>
          </w:tcPr>
          <w:p w:rsidR="00F667D6" w:rsidRDefault="00F667D6"/>
        </w:tc>
      </w:tr>
      <w:tr w:rsidR="00F667D6" w:rsidTr="00FF47A1">
        <w:trPr>
          <w:trHeight w:hRule="exact" w:val="1191"/>
        </w:trPr>
        <w:tc>
          <w:tcPr>
            <w:tcW w:w="3175" w:type="dxa"/>
          </w:tcPr>
          <w:p w:rsidR="00F667D6" w:rsidRDefault="00F667D6">
            <w:pPr>
              <w:pStyle w:val="TableParagraph"/>
              <w:spacing w:before="1"/>
              <w:ind w:left="0"/>
              <w:rPr>
                <w:rFonts w:ascii="FS Jack"/>
                <w:b/>
                <w:sz w:val="26"/>
              </w:rPr>
            </w:pPr>
          </w:p>
          <w:p w:rsidR="00F667D6" w:rsidRDefault="00B17090" w:rsidP="00B17090">
            <w:pPr>
              <w:pStyle w:val="TableParagraph"/>
              <w:spacing w:line="249" w:lineRule="auto"/>
              <w:rPr>
                <w:sz w:val="24"/>
              </w:rPr>
            </w:pPr>
            <w:r>
              <w:rPr>
                <w:sz w:val="24"/>
              </w:rPr>
              <w:t>Young leaders</w:t>
            </w:r>
            <w:r w:rsidR="00F667D6">
              <w:rPr>
                <w:sz w:val="24"/>
              </w:rPr>
              <w:t xml:space="preserve"> involvement</w:t>
            </w:r>
          </w:p>
        </w:tc>
        <w:tc>
          <w:tcPr>
            <w:tcW w:w="2354" w:type="dxa"/>
          </w:tcPr>
          <w:p w:rsidR="00F667D6" w:rsidRDefault="00F667D6" w:rsidP="00F667D6"/>
        </w:tc>
        <w:tc>
          <w:tcPr>
            <w:tcW w:w="3686" w:type="dxa"/>
          </w:tcPr>
          <w:p w:rsidR="00F667D6" w:rsidRDefault="00F667D6"/>
        </w:tc>
        <w:tc>
          <w:tcPr>
            <w:tcW w:w="1449" w:type="dxa"/>
          </w:tcPr>
          <w:p w:rsidR="00F667D6" w:rsidRDefault="00F667D6"/>
        </w:tc>
      </w:tr>
      <w:tr w:rsidR="00F667D6" w:rsidTr="00FF47A1">
        <w:trPr>
          <w:trHeight w:hRule="exact" w:val="1191"/>
        </w:trPr>
        <w:tc>
          <w:tcPr>
            <w:tcW w:w="3175" w:type="dxa"/>
          </w:tcPr>
          <w:p w:rsidR="00F667D6" w:rsidRDefault="00F667D6">
            <w:pPr>
              <w:pStyle w:val="TableParagraph"/>
              <w:spacing w:before="1"/>
              <w:ind w:left="0"/>
              <w:rPr>
                <w:rFonts w:ascii="FS Jack"/>
                <w:b/>
                <w:sz w:val="26"/>
              </w:rPr>
            </w:pPr>
          </w:p>
          <w:p w:rsidR="00F667D6" w:rsidRDefault="00F667D6">
            <w:pPr>
              <w:pStyle w:val="TableParagraph"/>
              <w:spacing w:line="249" w:lineRule="auto"/>
              <w:ind w:right="863"/>
              <w:rPr>
                <w:sz w:val="24"/>
              </w:rPr>
            </w:pPr>
            <w:r>
              <w:rPr>
                <w:sz w:val="24"/>
              </w:rPr>
              <w:t>Suitability of changing facilities</w:t>
            </w:r>
          </w:p>
        </w:tc>
        <w:tc>
          <w:tcPr>
            <w:tcW w:w="2354" w:type="dxa"/>
          </w:tcPr>
          <w:p w:rsidR="00F667D6" w:rsidRDefault="00F667D6" w:rsidP="00F667D6"/>
        </w:tc>
        <w:tc>
          <w:tcPr>
            <w:tcW w:w="3686" w:type="dxa"/>
          </w:tcPr>
          <w:p w:rsidR="00F667D6" w:rsidRDefault="00F667D6"/>
        </w:tc>
        <w:tc>
          <w:tcPr>
            <w:tcW w:w="1449" w:type="dxa"/>
          </w:tcPr>
          <w:p w:rsidR="00F667D6" w:rsidRDefault="00F667D6"/>
        </w:tc>
      </w:tr>
      <w:tr w:rsidR="00F667D6" w:rsidTr="00FF47A1">
        <w:trPr>
          <w:trHeight w:hRule="exact" w:val="1690"/>
        </w:trPr>
        <w:tc>
          <w:tcPr>
            <w:tcW w:w="3175" w:type="dxa"/>
          </w:tcPr>
          <w:p w:rsidR="00F667D6" w:rsidRDefault="00F667D6" w:rsidP="00F41295">
            <w:pPr>
              <w:pStyle w:val="TableParagraph"/>
              <w:spacing w:before="1"/>
              <w:ind w:left="0"/>
              <w:rPr>
                <w:rFonts w:ascii="FS Jack"/>
                <w:b/>
                <w:sz w:val="26"/>
              </w:rPr>
            </w:pPr>
          </w:p>
          <w:p w:rsidR="00F667D6" w:rsidRDefault="00F667D6" w:rsidP="00F41295">
            <w:pPr>
              <w:pStyle w:val="TableParagraph"/>
              <w:spacing w:before="1"/>
              <w:ind w:left="174"/>
              <w:rPr>
                <w:sz w:val="24"/>
              </w:rPr>
            </w:pPr>
            <w:r w:rsidRPr="00F41295">
              <w:rPr>
                <w:sz w:val="24"/>
              </w:rPr>
              <w:t>Toilet provision</w:t>
            </w:r>
          </w:p>
          <w:p w:rsidR="00F667D6" w:rsidRDefault="00F667D6" w:rsidP="00F41295">
            <w:pPr>
              <w:pStyle w:val="TableParagraph"/>
              <w:spacing w:before="1"/>
              <w:ind w:left="174"/>
              <w:rPr>
                <w:sz w:val="24"/>
              </w:rPr>
            </w:pPr>
          </w:p>
          <w:p w:rsidR="00F667D6" w:rsidRDefault="00F667D6" w:rsidP="00F41295">
            <w:pPr>
              <w:pStyle w:val="TableParagraph"/>
              <w:spacing w:before="1"/>
              <w:ind w:left="174"/>
              <w:rPr>
                <w:sz w:val="24"/>
              </w:rPr>
            </w:pPr>
          </w:p>
          <w:p w:rsidR="00F667D6" w:rsidRDefault="00F667D6" w:rsidP="00F41295">
            <w:pPr>
              <w:pStyle w:val="TableParagraph"/>
              <w:spacing w:before="1"/>
              <w:ind w:left="174"/>
              <w:rPr>
                <w:sz w:val="24"/>
              </w:rPr>
            </w:pPr>
          </w:p>
          <w:p w:rsidR="00F667D6" w:rsidRPr="00F41295" w:rsidRDefault="00F667D6" w:rsidP="00F41295">
            <w:pPr>
              <w:pStyle w:val="TableParagraph"/>
              <w:spacing w:before="1"/>
              <w:ind w:left="174"/>
              <w:rPr>
                <w:rFonts w:ascii="FS Jack"/>
                <w:sz w:val="37"/>
              </w:rPr>
            </w:pPr>
          </w:p>
        </w:tc>
        <w:tc>
          <w:tcPr>
            <w:tcW w:w="2354" w:type="dxa"/>
          </w:tcPr>
          <w:p w:rsidR="00F667D6" w:rsidRDefault="00F667D6"/>
        </w:tc>
        <w:tc>
          <w:tcPr>
            <w:tcW w:w="3686" w:type="dxa"/>
          </w:tcPr>
          <w:p w:rsidR="00F667D6" w:rsidRDefault="00F667D6"/>
          <w:p w:rsidR="00F667D6" w:rsidRDefault="00F667D6"/>
          <w:p w:rsidR="00F667D6" w:rsidRDefault="00F667D6"/>
          <w:p w:rsidR="00F667D6" w:rsidRDefault="00F667D6"/>
          <w:p w:rsidR="00F667D6" w:rsidRDefault="00F667D6"/>
          <w:p w:rsidR="00F667D6" w:rsidRDefault="00F667D6"/>
          <w:p w:rsidR="00F667D6" w:rsidRDefault="00F667D6"/>
        </w:tc>
        <w:tc>
          <w:tcPr>
            <w:tcW w:w="1449" w:type="dxa"/>
          </w:tcPr>
          <w:p w:rsidR="00F667D6" w:rsidRDefault="00F667D6"/>
        </w:tc>
      </w:tr>
      <w:tr w:rsidR="00F667D6" w:rsidTr="00FF47A1">
        <w:trPr>
          <w:trHeight w:hRule="exact" w:val="721"/>
        </w:trPr>
        <w:tc>
          <w:tcPr>
            <w:tcW w:w="3175" w:type="dxa"/>
            <w:shd w:val="clear" w:color="auto" w:fill="DADADA"/>
          </w:tcPr>
          <w:p w:rsidR="00F667D6" w:rsidRDefault="00F667D6" w:rsidP="00D47017">
            <w:pPr>
              <w:pStyle w:val="TableParagraph"/>
              <w:spacing w:before="86"/>
              <w:ind w:left="224"/>
              <w:rPr>
                <w:rFonts w:ascii="FS Jack"/>
                <w:b/>
                <w:sz w:val="24"/>
              </w:rPr>
            </w:pPr>
            <w:r>
              <w:rPr>
                <w:rFonts w:ascii="FS Jack"/>
                <w:b/>
                <w:sz w:val="24"/>
              </w:rPr>
              <w:t>Activity/</w:t>
            </w:r>
          </w:p>
          <w:p w:rsidR="00F667D6" w:rsidRDefault="00F667D6" w:rsidP="00D47017">
            <w:pPr>
              <w:pStyle w:val="TableParagraph"/>
              <w:spacing w:before="86"/>
              <w:ind w:left="224"/>
              <w:rPr>
                <w:rFonts w:ascii="FS Jack"/>
                <w:b/>
                <w:sz w:val="24"/>
              </w:rPr>
            </w:pPr>
            <w:r>
              <w:rPr>
                <w:rFonts w:ascii="FS Jack"/>
                <w:b/>
                <w:sz w:val="24"/>
              </w:rPr>
              <w:t>consideration point</w:t>
            </w:r>
          </w:p>
        </w:tc>
        <w:tc>
          <w:tcPr>
            <w:tcW w:w="2354" w:type="dxa"/>
            <w:shd w:val="clear" w:color="auto" w:fill="DADADA"/>
          </w:tcPr>
          <w:p w:rsidR="00F667D6" w:rsidRDefault="00F667D6" w:rsidP="00D47017">
            <w:pPr>
              <w:pStyle w:val="TableParagraph"/>
              <w:spacing w:before="86"/>
              <w:ind w:left="224"/>
              <w:rPr>
                <w:rFonts w:ascii="FS Jack"/>
                <w:b/>
                <w:sz w:val="24"/>
              </w:rPr>
            </w:pPr>
            <w:r>
              <w:rPr>
                <w:rFonts w:ascii="FS Jack"/>
                <w:b/>
                <w:sz w:val="24"/>
              </w:rPr>
              <w:t>Risk to children</w:t>
            </w:r>
          </w:p>
        </w:tc>
        <w:tc>
          <w:tcPr>
            <w:tcW w:w="3686" w:type="dxa"/>
            <w:shd w:val="clear" w:color="auto" w:fill="DADADA"/>
          </w:tcPr>
          <w:p w:rsidR="00F667D6" w:rsidRDefault="00F667D6" w:rsidP="00D47017">
            <w:pPr>
              <w:pStyle w:val="TableParagraph"/>
              <w:spacing w:before="86"/>
              <w:ind w:left="224"/>
              <w:rPr>
                <w:rFonts w:ascii="FS Jack"/>
                <w:b/>
                <w:sz w:val="24"/>
              </w:rPr>
            </w:pPr>
            <w:r>
              <w:rPr>
                <w:rFonts w:ascii="FS Jack"/>
                <w:b/>
                <w:sz w:val="24"/>
              </w:rPr>
              <w:t>Solution/mitigation</w:t>
            </w:r>
          </w:p>
        </w:tc>
        <w:tc>
          <w:tcPr>
            <w:tcW w:w="1449" w:type="dxa"/>
            <w:shd w:val="clear" w:color="auto" w:fill="DADADA"/>
          </w:tcPr>
          <w:p w:rsidR="00F667D6" w:rsidRDefault="00F667D6" w:rsidP="00D47017">
            <w:pPr>
              <w:pStyle w:val="TableParagraph"/>
              <w:spacing w:before="86"/>
              <w:ind w:left="224"/>
              <w:rPr>
                <w:rFonts w:ascii="FS Jack"/>
                <w:b/>
                <w:sz w:val="24"/>
              </w:rPr>
            </w:pPr>
            <w:r>
              <w:rPr>
                <w:rFonts w:ascii="FS Jack"/>
                <w:b/>
                <w:sz w:val="24"/>
              </w:rPr>
              <w:t>Risk after mitigation</w:t>
            </w:r>
          </w:p>
        </w:tc>
      </w:tr>
      <w:tr w:rsidR="00F667D6" w:rsidTr="00FF47A1">
        <w:trPr>
          <w:trHeight w:hRule="exact" w:val="1247"/>
        </w:trPr>
        <w:tc>
          <w:tcPr>
            <w:tcW w:w="3175" w:type="dxa"/>
          </w:tcPr>
          <w:p w:rsidR="00F667D6" w:rsidRDefault="00F667D6" w:rsidP="00D47017">
            <w:pPr>
              <w:pStyle w:val="TableParagraph"/>
              <w:spacing w:before="10"/>
              <w:ind w:left="0"/>
              <w:rPr>
                <w:rFonts w:ascii="FS Jack"/>
                <w:b/>
                <w:sz w:val="37"/>
              </w:rPr>
            </w:pPr>
          </w:p>
          <w:p w:rsidR="00F667D6" w:rsidRDefault="00F667D6" w:rsidP="00D47017">
            <w:pPr>
              <w:pStyle w:val="TableParagraph"/>
              <w:rPr>
                <w:sz w:val="24"/>
              </w:rPr>
            </w:pPr>
            <w:r>
              <w:rPr>
                <w:sz w:val="24"/>
              </w:rPr>
              <w:t>Relevant insurance is in place</w:t>
            </w:r>
          </w:p>
        </w:tc>
        <w:tc>
          <w:tcPr>
            <w:tcW w:w="2354" w:type="dxa"/>
          </w:tcPr>
          <w:p w:rsidR="00F667D6" w:rsidRDefault="00F667D6"/>
          <w:p w:rsidR="00F667D6" w:rsidRDefault="00F667D6"/>
          <w:p w:rsidR="00F667D6" w:rsidRPr="00F667D6" w:rsidRDefault="00F667D6" w:rsidP="00F667D6">
            <w:pPr>
              <w:rPr>
                <w:b/>
              </w:rPr>
            </w:pPr>
            <w:r w:rsidRPr="00F667D6">
              <w:rPr>
                <w:b/>
              </w:rPr>
              <w:t>Risk before mitigation:</w:t>
            </w:r>
          </w:p>
          <w:p w:rsidR="00F667D6" w:rsidRDefault="00F667D6" w:rsidP="00F667D6">
            <w:r w:rsidRPr="00F667D6">
              <w:rPr>
                <w:b/>
              </w:rPr>
              <w:t>(low/medium/high)</w:t>
            </w:r>
          </w:p>
        </w:tc>
        <w:tc>
          <w:tcPr>
            <w:tcW w:w="3686" w:type="dxa"/>
          </w:tcPr>
          <w:p w:rsidR="00F667D6" w:rsidRDefault="00F667D6"/>
        </w:tc>
        <w:tc>
          <w:tcPr>
            <w:tcW w:w="1449" w:type="dxa"/>
          </w:tcPr>
          <w:p w:rsidR="00F667D6" w:rsidRDefault="00F667D6"/>
        </w:tc>
      </w:tr>
      <w:tr w:rsidR="00F667D6" w:rsidTr="00FF47A1">
        <w:trPr>
          <w:trHeight w:hRule="exact" w:val="6196"/>
        </w:trPr>
        <w:tc>
          <w:tcPr>
            <w:tcW w:w="3175" w:type="dxa"/>
          </w:tcPr>
          <w:p w:rsidR="00F667D6" w:rsidRDefault="00F667D6" w:rsidP="00D47017">
            <w:pPr>
              <w:pStyle w:val="TableParagraph"/>
              <w:spacing w:before="10"/>
              <w:ind w:left="0"/>
              <w:rPr>
                <w:rFonts w:ascii="FS Jack"/>
                <w:b/>
                <w:sz w:val="37"/>
              </w:rPr>
            </w:pPr>
          </w:p>
          <w:p w:rsidR="00F667D6" w:rsidRDefault="00F667D6" w:rsidP="00D47017">
            <w:pPr>
              <w:pStyle w:val="TableParagraph"/>
              <w:rPr>
                <w:sz w:val="24"/>
              </w:rPr>
            </w:pPr>
            <w:r>
              <w:rPr>
                <w:sz w:val="24"/>
              </w:rPr>
              <w:t>Travel arrangements</w:t>
            </w:r>
          </w:p>
        </w:tc>
        <w:tc>
          <w:tcPr>
            <w:tcW w:w="2354" w:type="dxa"/>
          </w:tcPr>
          <w:p w:rsidR="00F667D6" w:rsidRPr="00FF47A1" w:rsidRDefault="00FF47A1">
            <w:pPr>
              <w:rPr>
                <w:b/>
              </w:rPr>
            </w:pPr>
            <w:r w:rsidRPr="00FF47A1">
              <w:rPr>
                <w:b/>
              </w:rPr>
              <w:t>Example:</w:t>
            </w:r>
          </w:p>
          <w:p w:rsidR="00F667D6" w:rsidRDefault="00321F2A">
            <w:r>
              <w:t>Children travelling with adults without consent</w:t>
            </w:r>
            <w:r w:rsidR="00052EB8">
              <w:t xml:space="preserve"> or with the correct ratio of adults to children.</w:t>
            </w:r>
          </w:p>
          <w:p w:rsidR="00052EB8" w:rsidRDefault="00052EB8"/>
          <w:p w:rsidR="00052EB8" w:rsidRDefault="00052EB8">
            <w:r>
              <w:t>Children are dropped off early or collected late and left unsupervised.</w:t>
            </w:r>
          </w:p>
          <w:p w:rsidR="00052EB8" w:rsidRDefault="00052EB8"/>
          <w:p w:rsidR="00F667D6" w:rsidRPr="00F667D6" w:rsidRDefault="00F667D6" w:rsidP="00F667D6">
            <w:pPr>
              <w:rPr>
                <w:b/>
              </w:rPr>
            </w:pPr>
            <w:r w:rsidRPr="00F667D6">
              <w:rPr>
                <w:b/>
              </w:rPr>
              <w:t>Risk before mitigation:</w:t>
            </w:r>
          </w:p>
          <w:p w:rsidR="00F667D6" w:rsidRDefault="00052EB8" w:rsidP="00F667D6">
            <w:r w:rsidRPr="00052EB8">
              <w:rPr>
                <w:b/>
                <w:color w:val="FF0000"/>
              </w:rPr>
              <w:t>High</w:t>
            </w:r>
          </w:p>
        </w:tc>
        <w:tc>
          <w:tcPr>
            <w:tcW w:w="3686" w:type="dxa"/>
          </w:tcPr>
          <w:p w:rsidR="00FF47A1" w:rsidRDefault="00FF47A1">
            <w:pPr>
              <w:rPr>
                <w:b/>
              </w:rPr>
            </w:pPr>
            <w:r>
              <w:rPr>
                <w:b/>
              </w:rPr>
              <w:t>Example:</w:t>
            </w:r>
          </w:p>
          <w:p w:rsidR="00F667D6" w:rsidRDefault="00052EB8">
            <w:r w:rsidRPr="00FF47A1">
              <w:rPr>
                <w:b/>
              </w:rPr>
              <w:t>Pre:</w:t>
            </w:r>
            <w:r>
              <w:t xml:space="preserve"> Provide written information to clubs/parents/staff advising of their responsibility of children’s welfare to and from the event. Ensure adults are aware of risks if children are left unattended before or after event.</w:t>
            </w:r>
          </w:p>
          <w:p w:rsidR="00052EB8" w:rsidRDefault="00052EB8">
            <w:r>
              <w:t xml:space="preserve">Staff advised of arrival time to allow for supervision if children arrive early. </w:t>
            </w:r>
            <w:proofErr w:type="gramStart"/>
            <w:r>
              <w:t>Staff to remain on site until all children have</w:t>
            </w:r>
            <w:proofErr w:type="gramEnd"/>
            <w:r>
              <w:t xml:space="preserve"> been collected.</w:t>
            </w:r>
          </w:p>
          <w:p w:rsidR="00052EB8" w:rsidRDefault="00FF47A1">
            <w:r>
              <w:t>Consider risk</w:t>
            </w:r>
            <w:r w:rsidR="00052EB8">
              <w:t xml:space="preserve"> to U18 referees travelling to open age games and open age players travelling to open age games.</w:t>
            </w:r>
          </w:p>
          <w:p w:rsidR="00052EB8" w:rsidRDefault="00052EB8"/>
          <w:p w:rsidR="00052EB8" w:rsidRDefault="00052EB8">
            <w:r w:rsidRPr="00FF47A1">
              <w:rPr>
                <w:b/>
              </w:rPr>
              <w:t>During:</w:t>
            </w:r>
            <w:r>
              <w:t xml:space="preserve"> Check with children what travel; arrangements they have. Check with adults what travel arrangements they have.</w:t>
            </w:r>
          </w:p>
          <w:p w:rsidR="00052EB8" w:rsidRDefault="00052EB8"/>
          <w:p w:rsidR="00052EB8" w:rsidRDefault="00052EB8" w:rsidP="00FF47A1">
            <w:r w:rsidRPr="00FF47A1">
              <w:rPr>
                <w:b/>
              </w:rPr>
              <w:t>After:</w:t>
            </w:r>
            <w:r>
              <w:t xml:space="preserve"> Review travel arrangements with </w:t>
            </w:r>
            <w:r w:rsidR="00FF47A1">
              <w:t>club/</w:t>
            </w:r>
            <w:r>
              <w:t xml:space="preserve">event </w:t>
            </w:r>
            <w:proofErr w:type="spellStart"/>
            <w:r>
              <w:t>organisers</w:t>
            </w:r>
            <w:proofErr w:type="spellEnd"/>
            <w:r>
              <w:t xml:space="preserve"> to inform better strategy if there were any issues. </w:t>
            </w:r>
          </w:p>
        </w:tc>
        <w:tc>
          <w:tcPr>
            <w:tcW w:w="1449" w:type="dxa"/>
          </w:tcPr>
          <w:p w:rsidR="00F667D6" w:rsidRDefault="00FF47A1">
            <w:r>
              <w:t>Medium</w:t>
            </w:r>
          </w:p>
        </w:tc>
      </w:tr>
      <w:tr w:rsidR="00F667D6" w:rsidTr="00FF47A1">
        <w:trPr>
          <w:trHeight w:hRule="exact" w:val="1247"/>
        </w:trPr>
        <w:tc>
          <w:tcPr>
            <w:tcW w:w="3175" w:type="dxa"/>
          </w:tcPr>
          <w:p w:rsidR="00F667D6" w:rsidRDefault="00F667D6">
            <w:pPr>
              <w:pStyle w:val="TableParagraph"/>
              <w:spacing w:before="2"/>
              <w:ind w:left="0"/>
              <w:rPr>
                <w:rFonts w:ascii="FS Jack"/>
                <w:b/>
                <w:sz w:val="28"/>
              </w:rPr>
            </w:pPr>
          </w:p>
          <w:p w:rsidR="00F667D6" w:rsidRDefault="00F667D6">
            <w:pPr>
              <w:pStyle w:val="TableParagraph"/>
              <w:spacing w:line="249" w:lineRule="auto"/>
              <w:rPr>
                <w:sz w:val="24"/>
              </w:rPr>
            </w:pPr>
            <w:r>
              <w:rPr>
                <w:sz w:val="24"/>
              </w:rPr>
              <w:t>Drop-off and pick-up arrangements</w:t>
            </w:r>
          </w:p>
        </w:tc>
        <w:tc>
          <w:tcPr>
            <w:tcW w:w="2354" w:type="dxa"/>
          </w:tcPr>
          <w:p w:rsidR="00F667D6" w:rsidRDefault="00F667D6" w:rsidP="00F667D6"/>
        </w:tc>
        <w:tc>
          <w:tcPr>
            <w:tcW w:w="3686" w:type="dxa"/>
          </w:tcPr>
          <w:p w:rsidR="00F667D6" w:rsidRDefault="00F667D6"/>
        </w:tc>
        <w:tc>
          <w:tcPr>
            <w:tcW w:w="1449" w:type="dxa"/>
          </w:tcPr>
          <w:p w:rsidR="00F667D6" w:rsidRDefault="00F667D6"/>
        </w:tc>
      </w:tr>
      <w:tr w:rsidR="00F667D6" w:rsidTr="00FF47A1">
        <w:trPr>
          <w:trHeight w:hRule="exact" w:val="1247"/>
        </w:trPr>
        <w:tc>
          <w:tcPr>
            <w:tcW w:w="3175" w:type="dxa"/>
          </w:tcPr>
          <w:p w:rsidR="00F667D6" w:rsidRDefault="00F667D6">
            <w:pPr>
              <w:pStyle w:val="TableParagraph"/>
              <w:spacing w:before="11"/>
              <w:ind w:left="0"/>
              <w:rPr>
                <w:rFonts w:ascii="FS Jack"/>
                <w:b/>
                <w:sz w:val="39"/>
              </w:rPr>
            </w:pPr>
          </w:p>
          <w:p w:rsidR="00F667D6" w:rsidRDefault="00F667D6">
            <w:pPr>
              <w:pStyle w:val="TableParagraph"/>
              <w:rPr>
                <w:sz w:val="24"/>
              </w:rPr>
            </w:pPr>
            <w:r>
              <w:rPr>
                <w:sz w:val="24"/>
              </w:rPr>
              <w:t>Photography/film consent</w:t>
            </w:r>
          </w:p>
        </w:tc>
        <w:tc>
          <w:tcPr>
            <w:tcW w:w="2354" w:type="dxa"/>
          </w:tcPr>
          <w:p w:rsidR="00F667D6" w:rsidRDefault="00F667D6" w:rsidP="00F667D6"/>
        </w:tc>
        <w:tc>
          <w:tcPr>
            <w:tcW w:w="3686" w:type="dxa"/>
          </w:tcPr>
          <w:p w:rsidR="00F667D6" w:rsidRDefault="00F667D6"/>
        </w:tc>
        <w:tc>
          <w:tcPr>
            <w:tcW w:w="1449" w:type="dxa"/>
          </w:tcPr>
          <w:p w:rsidR="00F667D6" w:rsidRDefault="00F667D6"/>
        </w:tc>
      </w:tr>
      <w:tr w:rsidR="00F667D6" w:rsidTr="00FF47A1">
        <w:trPr>
          <w:trHeight w:hRule="exact" w:val="1247"/>
        </w:trPr>
        <w:tc>
          <w:tcPr>
            <w:tcW w:w="3175" w:type="dxa"/>
          </w:tcPr>
          <w:p w:rsidR="00F667D6" w:rsidRDefault="00F667D6">
            <w:pPr>
              <w:pStyle w:val="TableParagraph"/>
              <w:spacing w:before="11"/>
              <w:ind w:left="0"/>
              <w:rPr>
                <w:rFonts w:ascii="FS Jack"/>
                <w:b/>
                <w:sz w:val="39"/>
              </w:rPr>
            </w:pPr>
          </w:p>
          <w:p w:rsidR="00F667D6" w:rsidRDefault="00CD0931" w:rsidP="00CD0931">
            <w:pPr>
              <w:pStyle w:val="TableParagraph"/>
              <w:rPr>
                <w:sz w:val="24"/>
              </w:rPr>
            </w:pPr>
            <w:r>
              <w:rPr>
                <w:sz w:val="24"/>
              </w:rPr>
              <w:t>Communications/s</w:t>
            </w:r>
            <w:r w:rsidR="00F667D6">
              <w:rPr>
                <w:sz w:val="24"/>
              </w:rPr>
              <w:t>ocial media considerations</w:t>
            </w:r>
          </w:p>
        </w:tc>
        <w:tc>
          <w:tcPr>
            <w:tcW w:w="2354" w:type="dxa"/>
          </w:tcPr>
          <w:p w:rsidR="00F667D6" w:rsidRDefault="00F667D6" w:rsidP="00F667D6"/>
        </w:tc>
        <w:tc>
          <w:tcPr>
            <w:tcW w:w="3686" w:type="dxa"/>
          </w:tcPr>
          <w:p w:rsidR="00F667D6" w:rsidRDefault="00F667D6"/>
        </w:tc>
        <w:tc>
          <w:tcPr>
            <w:tcW w:w="1449" w:type="dxa"/>
          </w:tcPr>
          <w:p w:rsidR="00F667D6" w:rsidRDefault="00F667D6"/>
        </w:tc>
      </w:tr>
      <w:tr w:rsidR="00F667D6" w:rsidTr="00FF47A1">
        <w:trPr>
          <w:trHeight w:hRule="exact" w:val="1247"/>
        </w:trPr>
        <w:tc>
          <w:tcPr>
            <w:tcW w:w="3175" w:type="dxa"/>
          </w:tcPr>
          <w:p w:rsidR="00F667D6" w:rsidRDefault="00F667D6">
            <w:pPr>
              <w:pStyle w:val="TableParagraph"/>
              <w:spacing w:before="2"/>
              <w:ind w:left="0"/>
              <w:rPr>
                <w:rFonts w:ascii="FS Jack"/>
                <w:b/>
                <w:sz w:val="28"/>
              </w:rPr>
            </w:pPr>
          </w:p>
          <w:p w:rsidR="00F667D6" w:rsidRDefault="00F667D6">
            <w:pPr>
              <w:pStyle w:val="TableParagraph"/>
              <w:spacing w:line="249" w:lineRule="auto"/>
              <w:ind w:right="1025"/>
              <w:rPr>
                <w:sz w:val="24"/>
              </w:rPr>
            </w:pPr>
            <w:r>
              <w:rPr>
                <w:sz w:val="24"/>
              </w:rPr>
              <w:t>First aid and medical Information</w:t>
            </w:r>
          </w:p>
        </w:tc>
        <w:tc>
          <w:tcPr>
            <w:tcW w:w="2354" w:type="dxa"/>
          </w:tcPr>
          <w:p w:rsidR="00F667D6" w:rsidRDefault="00F667D6" w:rsidP="00F667D6"/>
        </w:tc>
        <w:tc>
          <w:tcPr>
            <w:tcW w:w="3686" w:type="dxa"/>
          </w:tcPr>
          <w:p w:rsidR="00F667D6" w:rsidRDefault="00F667D6"/>
        </w:tc>
        <w:tc>
          <w:tcPr>
            <w:tcW w:w="1449" w:type="dxa"/>
          </w:tcPr>
          <w:p w:rsidR="00F667D6" w:rsidRDefault="00F667D6"/>
        </w:tc>
      </w:tr>
      <w:tr w:rsidR="00F667D6" w:rsidTr="00FF47A1">
        <w:trPr>
          <w:trHeight w:hRule="exact" w:val="1247"/>
        </w:trPr>
        <w:tc>
          <w:tcPr>
            <w:tcW w:w="3175" w:type="dxa"/>
          </w:tcPr>
          <w:p w:rsidR="00F667D6" w:rsidRDefault="00F667D6">
            <w:pPr>
              <w:pStyle w:val="TableParagraph"/>
              <w:spacing w:before="2"/>
              <w:ind w:left="0"/>
              <w:rPr>
                <w:rFonts w:ascii="FS Jack"/>
                <w:b/>
                <w:sz w:val="28"/>
              </w:rPr>
            </w:pPr>
          </w:p>
          <w:p w:rsidR="00F667D6" w:rsidRDefault="00F667D6">
            <w:pPr>
              <w:pStyle w:val="TableParagraph"/>
              <w:spacing w:line="249" w:lineRule="auto"/>
              <w:rPr>
                <w:sz w:val="24"/>
              </w:rPr>
            </w:pPr>
            <w:r>
              <w:rPr>
                <w:sz w:val="24"/>
              </w:rPr>
              <w:t>Referral of concerns and managing allegations</w:t>
            </w:r>
          </w:p>
        </w:tc>
        <w:tc>
          <w:tcPr>
            <w:tcW w:w="2354" w:type="dxa"/>
          </w:tcPr>
          <w:p w:rsidR="00F667D6" w:rsidRDefault="00F667D6" w:rsidP="00F667D6"/>
        </w:tc>
        <w:tc>
          <w:tcPr>
            <w:tcW w:w="3686" w:type="dxa"/>
          </w:tcPr>
          <w:p w:rsidR="00F667D6" w:rsidRDefault="00F667D6"/>
        </w:tc>
        <w:tc>
          <w:tcPr>
            <w:tcW w:w="1449" w:type="dxa"/>
          </w:tcPr>
          <w:p w:rsidR="00F667D6" w:rsidRDefault="00F667D6"/>
        </w:tc>
      </w:tr>
      <w:tr w:rsidR="00F667D6" w:rsidTr="00FF47A1">
        <w:trPr>
          <w:trHeight w:hRule="exact" w:val="1247"/>
        </w:trPr>
        <w:tc>
          <w:tcPr>
            <w:tcW w:w="3175" w:type="dxa"/>
          </w:tcPr>
          <w:p w:rsidR="00F667D6" w:rsidRDefault="00F667D6">
            <w:pPr>
              <w:pStyle w:val="TableParagraph"/>
              <w:spacing w:before="2"/>
              <w:ind w:left="0"/>
              <w:rPr>
                <w:rFonts w:ascii="FS Jack"/>
                <w:b/>
                <w:sz w:val="28"/>
              </w:rPr>
            </w:pPr>
          </w:p>
          <w:p w:rsidR="00F667D6" w:rsidRDefault="00F667D6">
            <w:pPr>
              <w:pStyle w:val="TableParagraph"/>
              <w:spacing w:line="249" w:lineRule="auto"/>
              <w:rPr>
                <w:sz w:val="24"/>
              </w:rPr>
            </w:pPr>
            <w:r>
              <w:rPr>
                <w:sz w:val="24"/>
              </w:rPr>
              <w:t>Emergency evacuation procedures</w:t>
            </w:r>
          </w:p>
        </w:tc>
        <w:tc>
          <w:tcPr>
            <w:tcW w:w="2354" w:type="dxa"/>
          </w:tcPr>
          <w:p w:rsidR="00F667D6" w:rsidRDefault="00F667D6" w:rsidP="00F667D6"/>
        </w:tc>
        <w:tc>
          <w:tcPr>
            <w:tcW w:w="3686" w:type="dxa"/>
          </w:tcPr>
          <w:p w:rsidR="00F667D6" w:rsidRDefault="00F667D6"/>
        </w:tc>
        <w:tc>
          <w:tcPr>
            <w:tcW w:w="1449" w:type="dxa"/>
          </w:tcPr>
          <w:p w:rsidR="00F667D6" w:rsidRDefault="00F667D6"/>
        </w:tc>
      </w:tr>
      <w:tr w:rsidR="00F667D6" w:rsidTr="00FF47A1">
        <w:trPr>
          <w:trHeight w:hRule="exact" w:val="1247"/>
        </w:trPr>
        <w:tc>
          <w:tcPr>
            <w:tcW w:w="3175" w:type="dxa"/>
          </w:tcPr>
          <w:p w:rsidR="00F667D6" w:rsidRDefault="00F667D6">
            <w:pPr>
              <w:pStyle w:val="TableParagraph"/>
              <w:spacing w:before="11"/>
              <w:ind w:left="0"/>
              <w:rPr>
                <w:rFonts w:ascii="FS Jack"/>
                <w:b/>
                <w:sz w:val="39"/>
              </w:rPr>
            </w:pPr>
          </w:p>
          <w:p w:rsidR="00F667D6" w:rsidRDefault="00F667D6">
            <w:pPr>
              <w:pStyle w:val="TableParagraph"/>
              <w:spacing w:before="1"/>
              <w:rPr>
                <w:sz w:val="24"/>
              </w:rPr>
            </w:pPr>
            <w:r>
              <w:rPr>
                <w:sz w:val="24"/>
              </w:rPr>
              <w:t>Other</w:t>
            </w:r>
          </w:p>
        </w:tc>
        <w:tc>
          <w:tcPr>
            <w:tcW w:w="2354" w:type="dxa"/>
          </w:tcPr>
          <w:p w:rsidR="00F667D6" w:rsidRDefault="00F667D6" w:rsidP="00F667D6"/>
        </w:tc>
        <w:tc>
          <w:tcPr>
            <w:tcW w:w="3686" w:type="dxa"/>
          </w:tcPr>
          <w:p w:rsidR="00F667D6" w:rsidRDefault="00F667D6"/>
        </w:tc>
        <w:tc>
          <w:tcPr>
            <w:tcW w:w="1449" w:type="dxa"/>
          </w:tcPr>
          <w:p w:rsidR="00F667D6" w:rsidRDefault="00F667D6"/>
        </w:tc>
      </w:tr>
    </w:tbl>
    <w:p w:rsidR="000A3C6C" w:rsidRDefault="000A3C6C">
      <w:pPr>
        <w:pStyle w:val="BodyText"/>
        <w:spacing w:before="6" w:after="1"/>
        <w:rPr>
          <w:rFonts w:ascii="FS Jack"/>
          <w:b/>
          <w:sz w:val="22"/>
        </w:rPr>
      </w:pPr>
    </w:p>
    <w:p w:rsidR="00F667D6" w:rsidRDefault="00F667D6">
      <w:pPr>
        <w:rPr>
          <w:rFonts w:ascii="FS Jack" w:eastAsia="FS Jack" w:hAnsi="FS Jack" w:cs="FS Jack"/>
          <w:b/>
          <w:bCs/>
          <w:color w:val="14213E"/>
          <w:sz w:val="44"/>
          <w:szCs w:val="44"/>
        </w:rPr>
      </w:pPr>
      <w:r>
        <w:rPr>
          <w:rFonts w:ascii="FS Jack" w:eastAsia="FS Jack" w:hAnsi="FS Jack" w:cs="FS Jack"/>
          <w:b/>
          <w:bCs/>
          <w:color w:val="14213E"/>
          <w:sz w:val="44"/>
          <w:szCs w:val="44"/>
        </w:rPr>
        <w:br w:type="page"/>
      </w:r>
    </w:p>
    <w:p w:rsidR="006159E7" w:rsidRDefault="006159E7" w:rsidP="00341E6D">
      <w:pPr>
        <w:rPr>
          <w:rFonts w:ascii="FS Jack" w:eastAsia="FS Jack" w:hAnsi="FS Jack" w:cs="FS Jack"/>
          <w:b/>
          <w:bCs/>
          <w:color w:val="14213E"/>
          <w:sz w:val="44"/>
          <w:szCs w:val="44"/>
        </w:rPr>
      </w:pPr>
      <w:r w:rsidRPr="006159E7">
        <w:rPr>
          <w:rFonts w:ascii="FS Jack" w:eastAsia="FS Jack" w:hAnsi="FS Jack" w:cs="FS Jack"/>
          <w:b/>
          <w:bCs/>
          <w:color w:val="14213E"/>
          <w:sz w:val="44"/>
          <w:szCs w:val="44"/>
        </w:rPr>
        <w:lastRenderedPageBreak/>
        <w:t>Section two (general risks)</w:t>
      </w:r>
    </w:p>
    <w:p w:rsidR="00F667D6" w:rsidRDefault="00F667D6" w:rsidP="00341E6D">
      <w:pPr>
        <w:rPr>
          <w:rFonts w:ascii="FS Jack" w:eastAsia="FS Jack" w:hAnsi="FS Jack" w:cs="FS Jack"/>
          <w:b/>
          <w:bCs/>
          <w:color w:val="14213E"/>
          <w:sz w:val="44"/>
          <w:szCs w:val="44"/>
        </w:rPr>
      </w:pPr>
    </w:p>
    <w:tbl>
      <w:tblPr>
        <w:tblW w:w="0" w:type="auto"/>
        <w:tblInd w:w="-4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175"/>
        <w:gridCol w:w="2669"/>
        <w:gridCol w:w="2410"/>
        <w:gridCol w:w="2410"/>
      </w:tblGrid>
      <w:tr w:rsidR="00321F2A" w:rsidRPr="00F667D6" w:rsidTr="00D47017">
        <w:trPr>
          <w:trHeight w:hRule="exact" w:val="889"/>
        </w:trPr>
        <w:tc>
          <w:tcPr>
            <w:tcW w:w="3175" w:type="dxa"/>
            <w:shd w:val="clear" w:color="auto" w:fill="DADADA"/>
          </w:tcPr>
          <w:p w:rsidR="00321F2A" w:rsidRDefault="00321F2A" w:rsidP="00D47017">
            <w:pPr>
              <w:pStyle w:val="TableParagraph"/>
              <w:spacing w:before="86"/>
              <w:ind w:left="224"/>
              <w:rPr>
                <w:rFonts w:ascii="FS Jack"/>
                <w:b/>
                <w:sz w:val="24"/>
              </w:rPr>
            </w:pPr>
            <w:r>
              <w:rPr>
                <w:rFonts w:ascii="FS Jack"/>
                <w:b/>
                <w:sz w:val="24"/>
              </w:rPr>
              <w:t>Activity/</w:t>
            </w:r>
          </w:p>
          <w:p w:rsidR="00321F2A" w:rsidRDefault="00321F2A" w:rsidP="00D47017">
            <w:pPr>
              <w:pStyle w:val="TableParagraph"/>
              <w:spacing w:before="86"/>
              <w:ind w:left="224"/>
              <w:rPr>
                <w:rFonts w:ascii="FS Jack"/>
                <w:b/>
                <w:sz w:val="24"/>
              </w:rPr>
            </w:pPr>
            <w:r>
              <w:rPr>
                <w:rFonts w:ascii="FS Jack"/>
                <w:b/>
                <w:sz w:val="24"/>
              </w:rPr>
              <w:t>consideration point</w:t>
            </w:r>
          </w:p>
        </w:tc>
        <w:tc>
          <w:tcPr>
            <w:tcW w:w="2669" w:type="dxa"/>
            <w:shd w:val="clear" w:color="auto" w:fill="DADADA"/>
          </w:tcPr>
          <w:p w:rsidR="00321F2A" w:rsidRDefault="00321F2A" w:rsidP="00321F2A">
            <w:pPr>
              <w:pStyle w:val="TableParagraph"/>
              <w:spacing w:before="86"/>
              <w:ind w:left="224"/>
              <w:rPr>
                <w:rFonts w:ascii="FS Jack"/>
                <w:b/>
                <w:sz w:val="24"/>
              </w:rPr>
            </w:pPr>
            <w:r>
              <w:rPr>
                <w:rFonts w:ascii="FS Jack"/>
                <w:b/>
                <w:sz w:val="24"/>
              </w:rPr>
              <w:t xml:space="preserve">Risk </w:t>
            </w:r>
          </w:p>
        </w:tc>
        <w:tc>
          <w:tcPr>
            <w:tcW w:w="2410" w:type="dxa"/>
            <w:shd w:val="clear" w:color="auto" w:fill="DADADA"/>
          </w:tcPr>
          <w:p w:rsidR="00321F2A" w:rsidRDefault="00321F2A" w:rsidP="00D47017">
            <w:pPr>
              <w:pStyle w:val="TableParagraph"/>
              <w:spacing w:before="86"/>
              <w:ind w:left="224"/>
              <w:rPr>
                <w:rFonts w:ascii="FS Jack"/>
                <w:b/>
                <w:sz w:val="24"/>
              </w:rPr>
            </w:pPr>
            <w:r>
              <w:rPr>
                <w:rFonts w:ascii="FS Jack"/>
                <w:b/>
                <w:sz w:val="24"/>
              </w:rPr>
              <w:t>Solution/mitigation</w:t>
            </w:r>
          </w:p>
        </w:tc>
        <w:tc>
          <w:tcPr>
            <w:tcW w:w="2410" w:type="dxa"/>
            <w:shd w:val="clear" w:color="auto" w:fill="DADADA"/>
          </w:tcPr>
          <w:p w:rsidR="00321F2A" w:rsidRDefault="00321F2A" w:rsidP="00D47017">
            <w:pPr>
              <w:pStyle w:val="TableParagraph"/>
              <w:spacing w:before="86"/>
              <w:ind w:left="224"/>
              <w:rPr>
                <w:rFonts w:ascii="FS Jack"/>
                <w:b/>
                <w:sz w:val="24"/>
              </w:rPr>
            </w:pPr>
            <w:r>
              <w:rPr>
                <w:rFonts w:ascii="FS Jack"/>
                <w:b/>
                <w:sz w:val="24"/>
              </w:rPr>
              <w:t>Risk after mitigation</w:t>
            </w:r>
          </w:p>
        </w:tc>
      </w:tr>
      <w:tr w:rsidR="00321F2A" w:rsidRPr="00F667D6" w:rsidTr="00321F2A">
        <w:trPr>
          <w:trHeight w:hRule="exact" w:val="1576"/>
        </w:trPr>
        <w:tc>
          <w:tcPr>
            <w:tcW w:w="3175" w:type="dxa"/>
          </w:tcPr>
          <w:p w:rsidR="00321F2A" w:rsidRPr="00887906" w:rsidRDefault="00321F2A" w:rsidP="00321F2A">
            <w:pPr>
              <w:ind w:left="142"/>
            </w:pPr>
            <w:r w:rsidRPr="00887906">
              <w:t>Goalposts</w:t>
            </w:r>
          </w:p>
        </w:tc>
        <w:tc>
          <w:tcPr>
            <w:tcW w:w="2669" w:type="dxa"/>
          </w:tcPr>
          <w:p w:rsidR="00321F2A" w:rsidRPr="00F667D6" w:rsidRDefault="00321F2A" w:rsidP="00F667D6">
            <w:pPr>
              <w:rPr>
                <w:rFonts w:ascii="FS Jack" w:eastAsia="FS Jack" w:hAnsi="FS Jack" w:cs="FS Jack"/>
                <w:b/>
                <w:bCs/>
                <w:color w:val="14213E"/>
                <w:sz w:val="44"/>
                <w:szCs w:val="44"/>
              </w:rPr>
            </w:pPr>
          </w:p>
          <w:p w:rsidR="00321F2A" w:rsidRPr="00321F2A" w:rsidRDefault="00321F2A" w:rsidP="00F667D6">
            <w:pPr>
              <w:rPr>
                <w:rFonts w:ascii="FS Jack" w:eastAsia="FS Jack" w:hAnsi="FS Jack" w:cs="FS Jack"/>
                <w:bCs/>
                <w:color w:val="000000" w:themeColor="text1"/>
              </w:rPr>
            </w:pPr>
          </w:p>
          <w:p w:rsidR="00321F2A" w:rsidRPr="00321F2A" w:rsidRDefault="00321F2A" w:rsidP="00F667D6">
            <w:pPr>
              <w:rPr>
                <w:rFonts w:ascii="FS Jack" w:eastAsia="FS Jack" w:hAnsi="FS Jack" w:cs="FS Jack"/>
                <w:bCs/>
                <w:color w:val="000000" w:themeColor="text1"/>
              </w:rPr>
            </w:pPr>
            <w:r w:rsidRPr="00321F2A">
              <w:rPr>
                <w:rFonts w:ascii="FS Jack" w:eastAsia="FS Jack" w:hAnsi="FS Jack" w:cs="FS Jack"/>
                <w:bCs/>
                <w:color w:val="000000" w:themeColor="text1"/>
              </w:rPr>
              <w:t>Risk before mitigation:</w:t>
            </w:r>
          </w:p>
          <w:p w:rsidR="00321F2A" w:rsidRPr="00F667D6" w:rsidRDefault="00321F2A" w:rsidP="00F667D6">
            <w:pPr>
              <w:rPr>
                <w:rFonts w:ascii="FS Jack" w:eastAsia="FS Jack" w:hAnsi="FS Jack" w:cs="FS Jack"/>
                <w:b/>
                <w:bCs/>
                <w:color w:val="14213E"/>
                <w:sz w:val="44"/>
                <w:szCs w:val="44"/>
              </w:rPr>
            </w:pPr>
            <w:r w:rsidRPr="00321F2A">
              <w:rPr>
                <w:rFonts w:ascii="FS Jack" w:eastAsia="FS Jack" w:hAnsi="FS Jack" w:cs="FS Jack"/>
                <w:bCs/>
                <w:color w:val="000000" w:themeColor="text1"/>
              </w:rPr>
              <w:t>(low/medium/high)</w:t>
            </w:r>
          </w:p>
        </w:tc>
        <w:tc>
          <w:tcPr>
            <w:tcW w:w="2410" w:type="dxa"/>
          </w:tcPr>
          <w:p w:rsidR="00321F2A" w:rsidRPr="00F667D6" w:rsidRDefault="00321F2A" w:rsidP="00F667D6">
            <w:pPr>
              <w:rPr>
                <w:rFonts w:ascii="FS Jack" w:eastAsia="FS Jack" w:hAnsi="FS Jack" w:cs="FS Jack"/>
                <w:b/>
                <w:bCs/>
                <w:color w:val="14213E"/>
                <w:sz w:val="44"/>
                <w:szCs w:val="44"/>
              </w:rPr>
            </w:pPr>
          </w:p>
        </w:tc>
        <w:tc>
          <w:tcPr>
            <w:tcW w:w="2410" w:type="dxa"/>
          </w:tcPr>
          <w:p w:rsidR="00321F2A" w:rsidRPr="00F667D6" w:rsidRDefault="00321F2A" w:rsidP="00F667D6">
            <w:pPr>
              <w:rPr>
                <w:rFonts w:ascii="FS Jack" w:eastAsia="FS Jack" w:hAnsi="FS Jack" w:cs="FS Jack"/>
                <w:b/>
                <w:bCs/>
                <w:color w:val="14213E"/>
                <w:sz w:val="44"/>
                <w:szCs w:val="44"/>
              </w:rPr>
            </w:pPr>
            <w:r>
              <w:rPr>
                <w:b/>
              </w:rPr>
              <w:t>(Low/Medium/H</w:t>
            </w:r>
            <w:r w:rsidRPr="00F667D6">
              <w:rPr>
                <w:b/>
              </w:rPr>
              <w:t>igh)</w:t>
            </w:r>
          </w:p>
        </w:tc>
      </w:tr>
      <w:tr w:rsidR="00321F2A" w:rsidRPr="00F667D6" w:rsidTr="00D47017">
        <w:trPr>
          <w:trHeight w:hRule="exact" w:val="1555"/>
        </w:trPr>
        <w:tc>
          <w:tcPr>
            <w:tcW w:w="3175" w:type="dxa"/>
          </w:tcPr>
          <w:p w:rsidR="00321F2A" w:rsidRPr="00887906" w:rsidRDefault="00321F2A" w:rsidP="00321F2A">
            <w:pPr>
              <w:ind w:left="142"/>
            </w:pPr>
            <w:r w:rsidRPr="00887906">
              <w:t>Playing surface</w:t>
            </w:r>
          </w:p>
        </w:tc>
        <w:tc>
          <w:tcPr>
            <w:tcW w:w="2669" w:type="dxa"/>
          </w:tcPr>
          <w:p w:rsidR="00321F2A" w:rsidRPr="00F667D6" w:rsidRDefault="00321F2A" w:rsidP="00F667D6">
            <w:pPr>
              <w:rPr>
                <w:rFonts w:ascii="FS Jack" w:eastAsia="FS Jack" w:hAnsi="FS Jack" w:cs="FS Jack"/>
                <w:b/>
                <w:bCs/>
                <w:color w:val="14213E"/>
                <w:sz w:val="44"/>
                <w:szCs w:val="44"/>
              </w:rPr>
            </w:pPr>
          </w:p>
          <w:p w:rsidR="00321F2A" w:rsidRPr="00F667D6" w:rsidRDefault="00321F2A" w:rsidP="00F667D6">
            <w:pPr>
              <w:rPr>
                <w:rFonts w:ascii="FS Jack" w:eastAsia="FS Jack" w:hAnsi="FS Jack" w:cs="FS Jack"/>
                <w:b/>
                <w:bCs/>
                <w:color w:val="14213E"/>
                <w:sz w:val="44"/>
                <w:szCs w:val="44"/>
              </w:rPr>
            </w:pPr>
          </w:p>
          <w:p w:rsidR="00321F2A" w:rsidRPr="00F667D6" w:rsidRDefault="00321F2A" w:rsidP="00F667D6">
            <w:pPr>
              <w:rPr>
                <w:rFonts w:ascii="FS Jack" w:eastAsia="FS Jack" w:hAnsi="FS Jack" w:cs="FS Jack"/>
                <w:b/>
                <w:bCs/>
                <w:color w:val="14213E"/>
                <w:sz w:val="44"/>
                <w:szCs w:val="44"/>
              </w:rPr>
            </w:pPr>
          </w:p>
          <w:p w:rsidR="00321F2A" w:rsidRPr="00F667D6" w:rsidRDefault="00321F2A" w:rsidP="00F667D6">
            <w:pPr>
              <w:rPr>
                <w:rFonts w:ascii="FS Jack" w:eastAsia="FS Jack" w:hAnsi="FS Jack" w:cs="FS Jack"/>
                <w:b/>
                <w:bCs/>
                <w:color w:val="14213E"/>
                <w:sz w:val="44"/>
                <w:szCs w:val="44"/>
              </w:rPr>
            </w:pPr>
          </w:p>
          <w:p w:rsidR="00321F2A" w:rsidRPr="00F667D6" w:rsidRDefault="00321F2A" w:rsidP="00F667D6">
            <w:pPr>
              <w:rPr>
                <w:rFonts w:ascii="FS Jack" w:eastAsia="FS Jack" w:hAnsi="FS Jack" w:cs="FS Jack"/>
                <w:b/>
                <w:bCs/>
                <w:color w:val="14213E"/>
                <w:sz w:val="44"/>
                <w:szCs w:val="44"/>
              </w:rPr>
            </w:pPr>
            <w:r w:rsidRPr="00F667D6">
              <w:rPr>
                <w:rFonts w:ascii="FS Jack" w:eastAsia="FS Jack" w:hAnsi="FS Jack" w:cs="FS Jack"/>
                <w:b/>
                <w:bCs/>
                <w:color w:val="14213E"/>
                <w:sz w:val="44"/>
                <w:szCs w:val="44"/>
              </w:rPr>
              <w:t>Risk before mitigation:</w:t>
            </w:r>
          </w:p>
          <w:p w:rsidR="00321F2A" w:rsidRPr="00F667D6" w:rsidRDefault="00321F2A" w:rsidP="00F667D6">
            <w:pPr>
              <w:rPr>
                <w:rFonts w:ascii="FS Jack" w:eastAsia="FS Jack" w:hAnsi="FS Jack" w:cs="FS Jack"/>
                <w:b/>
                <w:bCs/>
                <w:color w:val="14213E"/>
                <w:sz w:val="44"/>
                <w:szCs w:val="44"/>
              </w:rPr>
            </w:pPr>
            <w:r w:rsidRPr="00F667D6">
              <w:rPr>
                <w:rFonts w:ascii="FS Jack" w:eastAsia="FS Jack" w:hAnsi="FS Jack" w:cs="FS Jack"/>
                <w:b/>
                <w:bCs/>
                <w:color w:val="14213E"/>
                <w:sz w:val="44"/>
                <w:szCs w:val="44"/>
              </w:rPr>
              <w:t>(low/medium/high)</w:t>
            </w:r>
          </w:p>
        </w:tc>
        <w:tc>
          <w:tcPr>
            <w:tcW w:w="2410" w:type="dxa"/>
          </w:tcPr>
          <w:p w:rsidR="00321F2A" w:rsidRPr="00F667D6" w:rsidRDefault="00321F2A" w:rsidP="00F667D6">
            <w:pPr>
              <w:rPr>
                <w:rFonts w:ascii="FS Jack" w:eastAsia="FS Jack" w:hAnsi="FS Jack" w:cs="FS Jack"/>
                <w:b/>
                <w:bCs/>
                <w:color w:val="14213E"/>
                <w:sz w:val="44"/>
                <w:szCs w:val="44"/>
              </w:rPr>
            </w:pPr>
          </w:p>
        </w:tc>
        <w:tc>
          <w:tcPr>
            <w:tcW w:w="2410" w:type="dxa"/>
          </w:tcPr>
          <w:p w:rsidR="00321F2A" w:rsidRPr="00F667D6" w:rsidRDefault="00321F2A" w:rsidP="00F667D6">
            <w:pPr>
              <w:rPr>
                <w:rFonts w:ascii="FS Jack" w:eastAsia="FS Jack" w:hAnsi="FS Jack" w:cs="FS Jack"/>
                <w:b/>
                <w:bCs/>
                <w:color w:val="14213E"/>
                <w:sz w:val="44"/>
                <w:szCs w:val="44"/>
              </w:rPr>
            </w:pPr>
          </w:p>
        </w:tc>
      </w:tr>
      <w:tr w:rsidR="00321F2A" w:rsidRPr="00F667D6" w:rsidTr="00D47017">
        <w:trPr>
          <w:trHeight w:hRule="exact" w:val="1191"/>
        </w:trPr>
        <w:tc>
          <w:tcPr>
            <w:tcW w:w="3175" w:type="dxa"/>
          </w:tcPr>
          <w:p w:rsidR="00321F2A" w:rsidRPr="00887906" w:rsidRDefault="00321F2A" w:rsidP="00321F2A">
            <w:pPr>
              <w:ind w:left="142"/>
            </w:pPr>
            <w:r w:rsidRPr="00887906">
              <w:t>Glass, sharps etc., or animal faeces</w:t>
            </w:r>
          </w:p>
        </w:tc>
        <w:tc>
          <w:tcPr>
            <w:tcW w:w="2669" w:type="dxa"/>
          </w:tcPr>
          <w:p w:rsidR="00321F2A" w:rsidRPr="00F667D6" w:rsidRDefault="00321F2A" w:rsidP="00F667D6">
            <w:pPr>
              <w:rPr>
                <w:rFonts w:ascii="FS Jack" w:eastAsia="FS Jack" w:hAnsi="FS Jack" w:cs="FS Jack"/>
                <w:b/>
                <w:bCs/>
                <w:color w:val="14213E"/>
                <w:sz w:val="44"/>
                <w:szCs w:val="44"/>
              </w:rPr>
            </w:pPr>
          </w:p>
          <w:p w:rsidR="00321F2A" w:rsidRPr="00F667D6" w:rsidRDefault="00321F2A" w:rsidP="00F667D6">
            <w:pPr>
              <w:rPr>
                <w:rFonts w:ascii="FS Jack" w:eastAsia="FS Jack" w:hAnsi="FS Jack" w:cs="FS Jack"/>
                <w:b/>
                <w:bCs/>
                <w:color w:val="14213E"/>
                <w:sz w:val="44"/>
                <w:szCs w:val="44"/>
              </w:rPr>
            </w:pPr>
          </w:p>
          <w:p w:rsidR="00321F2A" w:rsidRPr="00F667D6" w:rsidRDefault="00321F2A" w:rsidP="00F667D6">
            <w:pPr>
              <w:rPr>
                <w:rFonts w:ascii="FS Jack" w:eastAsia="FS Jack" w:hAnsi="FS Jack" w:cs="FS Jack"/>
                <w:b/>
                <w:bCs/>
                <w:color w:val="14213E"/>
                <w:sz w:val="44"/>
                <w:szCs w:val="44"/>
              </w:rPr>
            </w:pPr>
            <w:r w:rsidRPr="00F667D6">
              <w:rPr>
                <w:rFonts w:ascii="FS Jack" w:eastAsia="FS Jack" w:hAnsi="FS Jack" w:cs="FS Jack"/>
                <w:b/>
                <w:bCs/>
                <w:color w:val="14213E"/>
                <w:sz w:val="44"/>
                <w:szCs w:val="44"/>
              </w:rPr>
              <w:t>Risk before mitigation:</w:t>
            </w:r>
          </w:p>
          <w:p w:rsidR="00321F2A" w:rsidRPr="00F667D6" w:rsidRDefault="00321F2A" w:rsidP="00F667D6">
            <w:pPr>
              <w:rPr>
                <w:rFonts w:ascii="FS Jack" w:eastAsia="FS Jack" w:hAnsi="FS Jack" w:cs="FS Jack"/>
                <w:b/>
                <w:bCs/>
                <w:color w:val="14213E"/>
                <w:sz w:val="44"/>
                <w:szCs w:val="44"/>
              </w:rPr>
            </w:pPr>
            <w:r w:rsidRPr="00F667D6">
              <w:rPr>
                <w:rFonts w:ascii="FS Jack" w:eastAsia="FS Jack" w:hAnsi="FS Jack" w:cs="FS Jack"/>
                <w:b/>
                <w:bCs/>
                <w:color w:val="14213E"/>
                <w:sz w:val="44"/>
                <w:szCs w:val="44"/>
              </w:rPr>
              <w:t>(low/medium/high)</w:t>
            </w:r>
          </w:p>
        </w:tc>
        <w:tc>
          <w:tcPr>
            <w:tcW w:w="2410" w:type="dxa"/>
          </w:tcPr>
          <w:p w:rsidR="00321F2A" w:rsidRPr="00F667D6" w:rsidRDefault="00321F2A" w:rsidP="00F667D6">
            <w:pPr>
              <w:rPr>
                <w:rFonts w:ascii="FS Jack" w:eastAsia="FS Jack" w:hAnsi="FS Jack" w:cs="FS Jack"/>
                <w:b/>
                <w:bCs/>
                <w:color w:val="14213E"/>
                <w:sz w:val="44"/>
                <w:szCs w:val="44"/>
              </w:rPr>
            </w:pPr>
          </w:p>
        </w:tc>
        <w:tc>
          <w:tcPr>
            <w:tcW w:w="2410" w:type="dxa"/>
          </w:tcPr>
          <w:p w:rsidR="00321F2A" w:rsidRPr="00F667D6" w:rsidRDefault="00321F2A" w:rsidP="00F667D6">
            <w:pPr>
              <w:rPr>
                <w:rFonts w:ascii="FS Jack" w:eastAsia="FS Jack" w:hAnsi="FS Jack" w:cs="FS Jack"/>
                <w:b/>
                <w:bCs/>
                <w:color w:val="14213E"/>
                <w:sz w:val="44"/>
                <w:szCs w:val="44"/>
              </w:rPr>
            </w:pPr>
          </w:p>
        </w:tc>
      </w:tr>
      <w:tr w:rsidR="00321F2A" w:rsidRPr="00F667D6" w:rsidTr="00D47017">
        <w:trPr>
          <w:trHeight w:hRule="exact" w:val="1191"/>
        </w:trPr>
        <w:tc>
          <w:tcPr>
            <w:tcW w:w="3175" w:type="dxa"/>
          </w:tcPr>
          <w:p w:rsidR="00321F2A" w:rsidRPr="00887906" w:rsidRDefault="00321F2A" w:rsidP="00321F2A">
            <w:pPr>
              <w:ind w:left="142"/>
            </w:pPr>
            <w:r w:rsidRPr="00887906">
              <w:t>Balls</w:t>
            </w:r>
            <w:r>
              <w:t xml:space="preserve"> and other equipment</w:t>
            </w:r>
          </w:p>
        </w:tc>
        <w:tc>
          <w:tcPr>
            <w:tcW w:w="2669" w:type="dxa"/>
          </w:tcPr>
          <w:p w:rsidR="00321F2A" w:rsidRPr="00F667D6" w:rsidRDefault="00321F2A" w:rsidP="00F667D6">
            <w:pPr>
              <w:rPr>
                <w:rFonts w:ascii="FS Jack" w:eastAsia="FS Jack" w:hAnsi="FS Jack" w:cs="FS Jack"/>
                <w:b/>
                <w:bCs/>
                <w:color w:val="14213E"/>
                <w:sz w:val="44"/>
                <w:szCs w:val="44"/>
              </w:rPr>
            </w:pPr>
          </w:p>
          <w:p w:rsidR="00321F2A" w:rsidRPr="00F667D6" w:rsidRDefault="00321F2A" w:rsidP="00F667D6">
            <w:pPr>
              <w:rPr>
                <w:rFonts w:ascii="FS Jack" w:eastAsia="FS Jack" w:hAnsi="FS Jack" w:cs="FS Jack"/>
                <w:b/>
                <w:bCs/>
                <w:color w:val="14213E"/>
                <w:sz w:val="44"/>
                <w:szCs w:val="44"/>
              </w:rPr>
            </w:pPr>
          </w:p>
          <w:p w:rsidR="00321F2A" w:rsidRPr="00F667D6" w:rsidRDefault="00321F2A" w:rsidP="00F667D6">
            <w:pPr>
              <w:rPr>
                <w:rFonts w:ascii="FS Jack" w:eastAsia="FS Jack" w:hAnsi="FS Jack" w:cs="FS Jack"/>
                <w:b/>
                <w:bCs/>
                <w:color w:val="14213E"/>
                <w:sz w:val="44"/>
                <w:szCs w:val="44"/>
              </w:rPr>
            </w:pPr>
            <w:r w:rsidRPr="00F667D6">
              <w:rPr>
                <w:rFonts w:ascii="FS Jack" w:eastAsia="FS Jack" w:hAnsi="FS Jack" w:cs="FS Jack"/>
                <w:b/>
                <w:bCs/>
                <w:color w:val="14213E"/>
                <w:sz w:val="44"/>
                <w:szCs w:val="44"/>
              </w:rPr>
              <w:t>Risk before mitigation:</w:t>
            </w:r>
          </w:p>
          <w:p w:rsidR="00321F2A" w:rsidRPr="00F667D6" w:rsidRDefault="00321F2A" w:rsidP="00F667D6">
            <w:pPr>
              <w:rPr>
                <w:rFonts w:ascii="FS Jack" w:eastAsia="FS Jack" w:hAnsi="FS Jack" w:cs="FS Jack"/>
                <w:b/>
                <w:bCs/>
                <w:color w:val="14213E"/>
                <w:sz w:val="44"/>
                <w:szCs w:val="44"/>
              </w:rPr>
            </w:pPr>
            <w:r w:rsidRPr="00F667D6">
              <w:rPr>
                <w:rFonts w:ascii="FS Jack" w:eastAsia="FS Jack" w:hAnsi="FS Jack" w:cs="FS Jack"/>
                <w:b/>
                <w:bCs/>
                <w:color w:val="14213E"/>
                <w:sz w:val="44"/>
                <w:szCs w:val="44"/>
              </w:rPr>
              <w:t>(low/medium/high)</w:t>
            </w:r>
          </w:p>
        </w:tc>
        <w:tc>
          <w:tcPr>
            <w:tcW w:w="2410" w:type="dxa"/>
          </w:tcPr>
          <w:p w:rsidR="00321F2A" w:rsidRPr="00F667D6" w:rsidRDefault="00321F2A" w:rsidP="00F667D6">
            <w:pPr>
              <w:rPr>
                <w:rFonts w:ascii="FS Jack" w:eastAsia="FS Jack" w:hAnsi="FS Jack" w:cs="FS Jack"/>
                <w:b/>
                <w:bCs/>
                <w:color w:val="14213E"/>
                <w:sz w:val="44"/>
                <w:szCs w:val="44"/>
              </w:rPr>
            </w:pPr>
          </w:p>
        </w:tc>
        <w:tc>
          <w:tcPr>
            <w:tcW w:w="2410" w:type="dxa"/>
          </w:tcPr>
          <w:p w:rsidR="00321F2A" w:rsidRPr="00F667D6" w:rsidRDefault="00321F2A" w:rsidP="00F667D6">
            <w:pPr>
              <w:rPr>
                <w:rFonts w:ascii="FS Jack" w:eastAsia="FS Jack" w:hAnsi="FS Jack" w:cs="FS Jack"/>
                <w:b/>
                <w:bCs/>
                <w:color w:val="14213E"/>
                <w:sz w:val="44"/>
                <w:szCs w:val="44"/>
              </w:rPr>
            </w:pPr>
          </w:p>
        </w:tc>
      </w:tr>
      <w:tr w:rsidR="00321F2A" w:rsidRPr="00F667D6" w:rsidTr="00D47017">
        <w:trPr>
          <w:trHeight w:hRule="exact" w:val="1191"/>
        </w:trPr>
        <w:tc>
          <w:tcPr>
            <w:tcW w:w="3175" w:type="dxa"/>
          </w:tcPr>
          <w:p w:rsidR="00321F2A" w:rsidRPr="00887906" w:rsidRDefault="00321F2A" w:rsidP="00321F2A">
            <w:pPr>
              <w:ind w:left="142"/>
            </w:pPr>
            <w:r>
              <w:t>Player equipment/clothing (shin pads/f</w:t>
            </w:r>
            <w:r w:rsidRPr="00887906">
              <w:t>ootwear</w:t>
            </w:r>
            <w:r>
              <w:t>/jewellery)</w:t>
            </w:r>
          </w:p>
        </w:tc>
        <w:tc>
          <w:tcPr>
            <w:tcW w:w="2669" w:type="dxa"/>
          </w:tcPr>
          <w:p w:rsidR="00321F2A" w:rsidRPr="00F667D6" w:rsidRDefault="00321F2A" w:rsidP="00F667D6">
            <w:pPr>
              <w:rPr>
                <w:rFonts w:ascii="FS Jack" w:eastAsia="FS Jack" w:hAnsi="FS Jack" w:cs="FS Jack"/>
                <w:b/>
                <w:bCs/>
                <w:color w:val="14213E"/>
                <w:sz w:val="44"/>
                <w:szCs w:val="44"/>
              </w:rPr>
            </w:pPr>
          </w:p>
        </w:tc>
        <w:tc>
          <w:tcPr>
            <w:tcW w:w="2410" w:type="dxa"/>
          </w:tcPr>
          <w:p w:rsidR="00321F2A" w:rsidRPr="00F667D6" w:rsidRDefault="00321F2A" w:rsidP="00F667D6">
            <w:pPr>
              <w:rPr>
                <w:rFonts w:ascii="FS Jack" w:eastAsia="FS Jack" w:hAnsi="FS Jack" w:cs="FS Jack"/>
                <w:b/>
                <w:bCs/>
                <w:color w:val="14213E"/>
                <w:sz w:val="44"/>
                <w:szCs w:val="44"/>
              </w:rPr>
            </w:pPr>
          </w:p>
        </w:tc>
        <w:tc>
          <w:tcPr>
            <w:tcW w:w="2410" w:type="dxa"/>
          </w:tcPr>
          <w:p w:rsidR="00321F2A" w:rsidRPr="00F667D6" w:rsidRDefault="00321F2A" w:rsidP="00F667D6">
            <w:pPr>
              <w:rPr>
                <w:rFonts w:ascii="FS Jack" w:eastAsia="FS Jack" w:hAnsi="FS Jack" w:cs="FS Jack"/>
                <w:b/>
                <w:bCs/>
                <w:color w:val="14213E"/>
                <w:sz w:val="44"/>
                <w:szCs w:val="44"/>
              </w:rPr>
            </w:pPr>
          </w:p>
        </w:tc>
      </w:tr>
      <w:tr w:rsidR="00321F2A" w:rsidRPr="00F667D6" w:rsidTr="00D47017">
        <w:trPr>
          <w:trHeight w:hRule="exact" w:val="1191"/>
        </w:trPr>
        <w:tc>
          <w:tcPr>
            <w:tcW w:w="3175" w:type="dxa"/>
          </w:tcPr>
          <w:p w:rsidR="00321F2A" w:rsidRPr="00887906" w:rsidRDefault="00321F2A" w:rsidP="00321F2A">
            <w:pPr>
              <w:ind w:left="142"/>
            </w:pPr>
            <w:r>
              <w:t>Food and drink</w:t>
            </w:r>
          </w:p>
        </w:tc>
        <w:tc>
          <w:tcPr>
            <w:tcW w:w="2669" w:type="dxa"/>
          </w:tcPr>
          <w:p w:rsidR="00321F2A" w:rsidRPr="00F667D6" w:rsidRDefault="00321F2A" w:rsidP="00F667D6">
            <w:pPr>
              <w:rPr>
                <w:rFonts w:ascii="FS Jack" w:eastAsia="FS Jack" w:hAnsi="FS Jack" w:cs="FS Jack"/>
                <w:b/>
                <w:bCs/>
                <w:color w:val="14213E"/>
                <w:sz w:val="44"/>
                <w:szCs w:val="44"/>
              </w:rPr>
            </w:pPr>
          </w:p>
        </w:tc>
        <w:tc>
          <w:tcPr>
            <w:tcW w:w="2410" w:type="dxa"/>
          </w:tcPr>
          <w:p w:rsidR="00321F2A" w:rsidRPr="00F667D6" w:rsidRDefault="00321F2A" w:rsidP="00F667D6">
            <w:pPr>
              <w:rPr>
                <w:rFonts w:ascii="FS Jack" w:eastAsia="FS Jack" w:hAnsi="FS Jack" w:cs="FS Jack"/>
                <w:b/>
                <w:bCs/>
                <w:color w:val="14213E"/>
                <w:sz w:val="44"/>
                <w:szCs w:val="44"/>
              </w:rPr>
            </w:pPr>
          </w:p>
        </w:tc>
        <w:tc>
          <w:tcPr>
            <w:tcW w:w="2410" w:type="dxa"/>
          </w:tcPr>
          <w:p w:rsidR="00321F2A" w:rsidRPr="00F667D6" w:rsidRDefault="00321F2A" w:rsidP="00F667D6">
            <w:pPr>
              <w:rPr>
                <w:rFonts w:ascii="FS Jack" w:eastAsia="FS Jack" w:hAnsi="FS Jack" w:cs="FS Jack"/>
                <w:b/>
                <w:bCs/>
                <w:color w:val="14213E"/>
                <w:sz w:val="44"/>
                <w:szCs w:val="44"/>
              </w:rPr>
            </w:pPr>
          </w:p>
        </w:tc>
      </w:tr>
      <w:tr w:rsidR="00321F2A" w:rsidRPr="00F667D6" w:rsidTr="00D47017">
        <w:trPr>
          <w:trHeight w:hRule="exact" w:val="1191"/>
        </w:trPr>
        <w:tc>
          <w:tcPr>
            <w:tcW w:w="3175" w:type="dxa"/>
          </w:tcPr>
          <w:p w:rsidR="00321F2A" w:rsidRPr="00887906" w:rsidRDefault="00321F2A" w:rsidP="00321F2A">
            <w:pPr>
              <w:ind w:left="142"/>
            </w:pPr>
            <w:r w:rsidRPr="00887906">
              <w:t>Conduct of players, officials and spectators</w:t>
            </w:r>
          </w:p>
        </w:tc>
        <w:tc>
          <w:tcPr>
            <w:tcW w:w="2669" w:type="dxa"/>
          </w:tcPr>
          <w:p w:rsidR="00321F2A" w:rsidRPr="00F667D6" w:rsidRDefault="00321F2A" w:rsidP="00F667D6">
            <w:pPr>
              <w:rPr>
                <w:rFonts w:ascii="FS Jack" w:eastAsia="FS Jack" w:hAnsi="FS Jack" w:cs="FS Jack"/>
                <w:b/>
                <w:bCs/>
                <w:color w:val="14213E"/>
                <w:sz w:val="44"/>
                <w:szCs w:val="44"/>
              </w:rPr>
            </w:pPr>
          </w:p>
        </w:tc>
        <w:tc>
          <w:tcPr>
            <w:tcW w:w="2410" w:type="dxa"/>
          </w:tcPr>
          <w:p w:rsidR="00321F2A" w:rsidRPr="00F667D6" w:rsidRDefault="00321F2A" w:rsidP="00F667D6">
            <w:pPr>
              <w:rPr>
                <w:rFonts w:ascii="FS Jack" w:eastAsia="FS Jack" w:hAnsi="FS Jack" w:cs="FS Jack"/>
                <w:b/>
                <w:bCs/>
                <w:color w:val="14213E"/>
                <w:sz w:val="44"/>
                <w:szCs w:val="44"/>
              </w:rPr>
            </w:pPr>
          </w:p>
        </w:tc>
        <w:tc>
          <w:tcPr>
            <w:tcW w:w="2410" w:type="dxa"/>
          </w:tcPr>
          <w:p w:rsidR="00321F2A" w:rsidRPr="00F667D6" w:rsidRDefault="00321F2A" w:rsidP="00F667D6">
            <w:pPr>
              <w:rPr>
                <w:rFonts w:ascii="FS Jack" w:eastAsia="FS Jack" w:hAnsi="FS Jack" w:cs="FS Jack"/>
                <w:b/>
                <w:bCs/>
                <w:color w:val="14213E"/>
                <w:sz w:val="44"/>
                <w:szCs w:val="44"/>
              </w:rPr>
            </w:pPr>
          </w:p>
        </w:tc>
      </w:tr>
      <w:tr w:rsidR="00321F2A" w:rsidRPr="00F667D6" w:rsidTr="00D47017">
        <w:trPr>
          <w:trHeight w:hRule="exact" w:val="1191"/>
        </w:trPr>
        <w:tc>
          <w:tcPr>
            <w:tcW w:w="3175" w:type="dxa"/>
          </w:tcPr>
          <w:p w:rsidR="00321F2A" w:rsidRPr="00887906" w:rsidRDefault="00321F2A" w:rsidP="00321F2A">
            <w:pPr>
              <w:ind w:left="142"/>
            </w:pPr>
            <w:r w:rsidRPr="00887906">
              <w:t>Weather extremes</w:t>
            </w:r>
          </w:p>
        </w:tc>
        <w:tc>
          <w:tcPr>
            <w:tcW w:w="2669" w:type="dxa"/>
          </w:tcPr>
          <w:p w:rsidR="00321F2A" w:rsidRPr="00F667D6" w:rsidRDefault="00321F2A" w:rsidP="00F667D6">
            <w:pPr>
              <w:rPr>
                <w:rFonts w:ascii="FS Jack" w:eastAsia="FS Jack" w:hAnsi="FS Jack" w:cs="FS Jack"/>
                <w:b/>
                <w:bCs/>
                <w:color w:val="14213E"/>
                <w:sz w:val="44"/>
                <w:szCs w:val="44"/>
              </w:rPr>
            </w:pPr>
          </w:p>
        </w:tc>
        <w:tc>
          <w:tcPr>
            <w:tcW w:w="2410" w:type="dxa"/>
          </w:tcPr>
          <w:p w:rsidR="00321F2A" w:rsidRPr="00F667D6" w:rsidRDefault="00321F2A" w:rsidP="00F667D6">
            <w:pPr>
              <w:rPr>
                <w:rFonts w:ascii="FS Jack" w:eastAsia="FS Jack" w:hAnsi="FS Jack" w:cs="FS Jack"/>
                <w:b/>
                <w:bCs/>
                <w:color w:val="14213E"/>
                <w:sz w:val="44"/>
                <w:szCs w:val="44"/>
              </w:rPr>
            </w:pPr>
          </w:p>
        </w:tc>
        <w:tc>
          <w:tcPr>
            <w:tcW w:w="2410" w:type="dxa"/>
          </w:tcPr>
          <w:p w:rsidR="00321F2A" w:rsidRPr="00F667D6" w:rsidRDefault="00321F2A" w:rsidP="00F667D6">
            <w:pPr>
              <w:rPr>
                <w:rFonts w:ascii="FS Jack" w:eastAsia="FS Jack" w:hAnsi="FS Jack" w:cs="FS Jack"/>
                <w:b/>
                <w:bCs/>
                <w:color w:val="14213E"/>
                <w:sz w:val="44"/>
                <w:szCs w:val="44"/>
              </w:rPr>
            </w:pPr>
          </w:p>
        </w:tc>
      </w:tr>
      <w:tr w:rsidR="00321F2A" w:rsidRPr="00F667D6" w:rsidTr="00D47017">
        <w:trPr>
          <w:trHeight w:hRule="exact" w:val="1191"/>
        </w:trPr>
        <w:tc>
          <w:tcPr>
            <w:tcW w:w="3175" w:type="dxa"/>
          </w:tcPr>
          <w:p w:rsidR="00321F2A" w:rsidRPr="00887906" w:rsidRDefault="00321F2A" w:rsidP="00321F2A">
            <w:pPr>
              <w:ind w:left="142"/>
            </w:pPr>
            <w:r>
              <w:t>Lone/late working procedure (if applicable)</w:t>
            </w:r>
          </w:p>
        </w:tc>
        <w:tc>
          <w:tcPr>
            <w:tcW w:w="2669" w:type="dxa"/>
          </w:tcPr>
          <w:p w:rsidR="00321F2A" w:rsidRPr="00F667D6" w:rsidRDefault="00321F2A" w:rsidP="00F667D6">
            <w:pPr>
              <w:rPr>
                <w:rFonts w:ascii="FS Jack" w:eastAsia="FS Jack" w:hAnsi="FS Jack" w:cs="FS Jack"/>
                <w:b/>
                <w:bCs/>
                <w:color w:val="14213E"/>
                <w:sz w:val="44"/>
                <w:szCs w:val="44"/>
              </w:rPr>
            </w:pPr>
          </w:p>
        </w:tc>
        <w:tc>
          <w:tcPr>
            <w:tcW w:w="2410" w:type="dxa"/>
          </w:tcPr>
          <w:p w:rsidR="00321F2A" w:rsidRPr="00F667D6" w:rsidRDefault="00321F2A" w:rsidP="00F667D6">
            <w:pPr>
              <w:rPr>
                <w:rFonts w:ascii="FS Jack" w:eastAsia="FS Jack" w:hAnsi="FS Jack" w:cs="FS Jack"/>
                <w:b/>
                <w:bCs/>
                <w:color w:val="14213E"/>
                <w:sz w:val="44"/>
                <w:szCs w:val="44"/>
              </w:rPr>
            </w:pPr>
          </w:p>
        </w:tc>
        <w:tc>
          <w:tcPr>
            <w:tcW w:w="2410" w:type="dxa"/>
          </w:tcPr>
          <w:p w:rsidR="00321F2A" w:rsidRPr="00F667D6" w:rsidRDefault="00321F2A" w:rsidP="00F667D6">
            <w:pPr>
              <w:rPr>
                <w:rFonts w:ascii="FS Jack" w:eastAsia="FS Jack" w:hAnsi="FS Jack" w:cs="FS Jack"/>
                <w:b/>
                <w:bCs/>
                <w:color w:val="14213E"/>
                <w:sz w:val="44"/>
                <w:szCs w:val="44"/>
              </w:rPr>
            </w:pPr>
          </w:p>
        </w:tc>
      </w:tr>
      <w:tr w:rsidR="00321F2A" w:rsidRPr="00F667D6" w:rsidTr="00D47017">
        <w:trPr>
          <w:trHeight w:hRule="exact" w:val="1191"/>
        </w:trPr>
        <w:tc>
          <w:tcPr>
            <w:tcW w:w="3175" w:type="dxa"/>
          </w:tcPr>
          <w:p w:rsidR="00321F2A" w:rsidRPr="00887906" w:rsidRDefault="00321F2A" w:rsidP="00321F2A">
            <w:pPr>
              <w:ind w:left="142"/>
            </w:pPr>
            <w:r>
              <w:t>Class room (if applicable)</w:t>
            </w:r>
          </w:p>
        </w:tc>
        <w:tc>
          <w:tcPr>
            <w:tcW w:w="2669" w:type="dxa"/>
          </w:tcPr>
          <w:p w:rsidR="00321F2A" w:rsidRPr="00F667D6" w:rsidRDefault="00321F2A" w:rsidP="00F667D6">
            <w:pPr>
              <w:rPr>
                <w:rFonts w:ascii="FS Jack" w:eastAsia="FS Jack" w:hAnsi="FS Jack" w:cs="FS Jack"/>
                <w:b/>
                <w:bCs/>
                <w:color w:val="14213E"/>
                <w:sz w:val="44"/>
                <w:szCs w:val="44"/>
              </w:rPr>
            </w:pPr>
          </w:p>
        </w:tc>
        <w:tc>
          <w:tcPr>
            <w:tcW w:w="2410" w:type="dxa"/>
          </w:tcPr>
          <w:p w:rsidR="00321F2A" w:rsidRPr="00F667D6" w:rsidRDefault="00321F2A" w:rsidP="00F667D6">
            <w:pPr>
              <w:rPr>
                <w:rFonts w:ascii="FS Jack" w:eastAsia="FS Jack" w:hAnsi="FS Jack" w:cs="FS Jack"/>
                <w:b/>
                <w:bCs/>
                <w:color w:val="14213E"/>
                <w:sz w:val="44"/>
                <w:szCs w:val="44"/>
              </w:rPr>
            </w:pPr>
          </w:p>
        </w:tc>
        <w:tc>
          <w:tcPr>
            <w:tcW w:w="2410" w:type="dxa"/>
          </w:tcPr>
          <w:p w:rsidR="00321F2A" w:rsidRPr="00F667D6" w:rsidRDefault="00321F2A" w:rsidP="00F667D6">
            <w:pPr>
              <w:rPr>
                <w:rFonts w:ascii="FS Jack" w:eastAsia="FS Jack" w:hAnsi="FS Jack" w:cs="FS Jack"/>
                <w:b/>
                <w:bCs/>
                <w:color w:val="14213E"/>
                <w:sz w:val="44"/>
                <w:szCs w:val="44"/>
              </w:rPr>
            </w:pPr>
          </w:p>
        </w:tc>
      </w:tr>
    </w:tbl>
    <w:p w:rsidR="006159E7" w:rsidRDefault="006159E7" w:rsidP="00341E6D">
      <w:pPr>
        <w:rPr>
          <w:b/>
          <w:color w:val="002060"/>
        </w:rPr>
      </w:pPr>
    </w:p>
    <w:p w:rsidR="00341E6D" w:rsidRDefault="00341E6D" w:rsidP="00341E6D">
      <w:pPr>
        <w:pStyle w:val="Default"/>
      </w:pPr>
    </w:p>
    <w:p w:rsidR="00341E6D" w:rsidRDefault="00341E6D" w:rsidP="00341E6D"/>
    <w:p w:rsidR="00341E6D" w:rsidRDefault="00341E6D" w:rsidP="00341E6D">
      <w:pPr>
        <w:rPr>
          <w:b/>
          <w:color w:val="002060"/>
        </w:rPr>
      </w:pPr>
    </w:p>
    <w:p w:rsidR="00341E6D" w:rsidRDefault="00341E6D" w:rsidP="00341E6D">
      <w:pPr>
        <w:rPr>
          <w:b/>
          <w:color w:val="002060"/>
        </w:rPr>
      </w:pPr>
    </w:p>
    <w:p w:rsidR="00341E6D" w:rsidRDefault="00341E6D">
      <w:pPr>
        <w:pStyle w:val="BodyText"/>
        <w:spacing w:before="6" w:after="1"/>
        <w:rPr>
          <w:rFonts w:ascii="FS Jack"/>
          <w:b/>
          <w:sz w:val="22"/>
        </w:rPr>
      </w:pPr>
    </w:p>
    <w:tbl>
      <w:tblPr>
        <w:tblW w:w="0" w:type="auto"/>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175"/>
        <w:gridCol w:w="3402"/>
        <w:gridCol w:w="3402"/>
      </w:tblGrid>
      <w:tr w:rsidR="000A3C6C">
        <w:trPr>
          <w:trHeight w:hRule="exact" w:val="964"/>
        </w:trPr>
        <w:tc>
          <w:tcPr>
            <w:tcW w:w="3175" w:type="dxa"/>
          </w:tcPr>
          <w:p w:rsidR="000A3C6C" w:rsidRDefault="00341E6D">
            <w:pPr>
              <w:pStyle w:val="TableParagraph"/>
              <w:spacing w:before="119"/>
              <w:rPr>
                <w:rFonts w:ascii="FS Jack"/>
                <w:b/>
                <w:sz w:val="24"/>
              </w:rPr>
            </w:pPr>
            <w:r>
              <w:rPr>
                <w:rFonts w:ascii="FS Jack"/>
                <w:b/>
                <w:sz w:val="24"/>
              </w:rPr>
              <w:t>Risk assessment c</w:t>
            </w:r>
            <w:r w:rsidR="00D0110C">
              <w:rPr>
                <w:rFonts w:ascii="FS Jack"/>
                <w:b/>
                <w:sz w:val="24"/>
              </w:rPr>
              <w:t>ompleted</w:t>
            </w:r>
          </w:p>
        </w:tc>
        <w:tc>
          <w:tcPr>
            <w:tcW w:w="3402" w:type="dxa"/>
          </w:tcPr>
          <w:p w:rsidR="000A3C6C" w:rsidRDefault="00D0110C">
            <w:pPr>
              <w:pStyle w:val="TableParagraph"/>
              <w:spacing w:before="119"/>
              <w:rPr>
                <w:rFonts w:ascii="FS Jack"/>
                <w:b/>
                <w:sz w:val="24"/>
              </w:rPr>
            </w:pPr>
            <w:r>
              <w:rPr>
                <w:rFonts w:ascii="FS Jack"/>
                <w:b/>
                <w:sz w:val="24"/>
              </w:rPr>
              <w:t>Name</w:t>
            </w:r>
          </w:p>
        </w:tc>
        <w:tc>
          <w:tcPr>
            <w:tcW w:w="3402" w:type="dxa"/>
          </w:tcPr>
          <w:p w:rsidR="000A3C6C" w:rsidRDefault="00D0110C">
            <w:pPr>
              <w:pStyle w:val="TableParagraph"/>
              <w:spacing w:before="119"/>
              <w:rPr>
                <w:rFonts w:ascii="FS Jack"/>
                <w:b/>
                <w:sz w:val="24"/>
              </w:rPr>
            </w:pPr>
            <w:r>
              <w:rPr>
                <w:rFonts w:ascii="FS Jack"/>
                <w:b/>
                <w:sz w:val="24"/>
              </w:rPr>
              <w:t>Date</w:t>
            </w:r>
          </w:p>
        </w:tc>
      </w:tr>
      <w:tr w:rsidR="00341E6D">
        <w:trPr>
          <w:trHeight w:hRule="exact" w:val="964"/>
        </w:trPr>
        <w:tc>
          <w:tcPr>
            <w:tcW w:w="3175" w:type="dxa"/>
          </w:tcPr>
          <w:p w:rsidR="00341E6D" w:rsidRDefault="00341E6D">
            <w:pPr>
              <w:pStyle w:val="TableParagraph"/>
              <w:spacing w:before="119"/>
              <w:rPr>
                <w:rFonts w:ascii="FS Jack"/>
                <w:b/>
                <w:sz w:val="24"/>
              </w:rPr>
            </w:pPr>
            <w:r>
              <w:rPr>
                <w:rFonts w:ascii="FS Jack"/>
                <w:b/>
                <w:sz w:val="24"/>
              </w:rPr>
              <w:t>Safeguarding checklist completed</w:t>
            </w:r>
          </w:p>
        </w:tc>
        <w:tc>
          <w:tcPr>
            <w:tcW w:w="3402" w:type="dxa"/>
          </w:tcPr>
          <w:p w:rsidR="00341E6D" w:rsidRDefault="00341E6D">
            <w:pPr>
              <w:pStyle w:val="TableParagraph"/>
              <w:spacing w:before="119"/>
              <w:rPr>
                <w:rFonts w:ascii="FS Jack"/>
                <w:b/>
                <w:sz w:val="24"/>
              </w:rPr>
            </w:pPr>
            <w:r>
              <w:rPr>
                <w:rFonts w:ascii="FS Jack"/>
                <w:b/>
                <w:sz w:val="24"/>
              </w:rPr>
              <w:t>Name</w:t>
            </w:r>
          </w:p>
        </w:tc>
        <w:tc>
          <w:tcPr>
            <w:tcW w:w="3402" w:type="dxa"/>
          </w:tcPr>
          <w:p w:rsidR="00341E6D" w:rsidRDefault="00341E6D">
            <w:pPr>
              <w:pStyle w:val="TableParagraph"/>
              <w:spacing w:before="119"/>
              <w:rPr>
                <w:rFonts w:ascii="FS Jack"/>
                <w:b/>
                <w:sz w:val="24"/>
              </w:rPr>
            </w:pPr>
            <w:r>
              <w:rPr>
                <w:rFonts w:ascii="FS Jack"/>
                <w:b/>
                <w:sz w:val="24"/>
              </w:rPr>
              <w:t>Date</w:t>
            </w:r>
          </w:p>
        </w:tc>
      </w:tr>
      <w:tr w:rsidR="000A3C6C">
        <w:trPr>
          <w:trHeight w:hRule="exact" w:val="964"/>
        </w:trPr>
        <w:tc>
          <w:tcPr>
            <w:tcW w:w="3175" w:type="dxa"/>
          </w:tcPr>
          <w:p w:rsidR="000A3C6C" w:rsidRDefault="00D0110C">
            <w:pPr>
              <w:pStyle w:val="TableParagraph"/>
              <w:spacing w:before="119"/>
              <w:rPr>
                <w:rFonts w:ascii="FS Jack"/>
                <w:b/>
                <w:sz w:val="24"/>
              </w:rPr>
            </w:pPr>
            <w:r>
              <w:rPr>
                <w:rFonts w:ascii="FS Jack"/>
                <w:b/>
                <w:sz w:val="24"/>
              </w:rPr>
              <w:t>Updated</w:t>
            </w:r>
          </w:p>
        </w:tc>
        <w:tc>
          <w:tcPr>
            <w:tcW w:w="3402" w:type="dxa"/>
          </w:tcPr>
          <w:p w:rsidR="000A3C6C" w:rsidRDefault="00D0110C">
            <w:pPr>
              <w:pStyle w:val="TableParagraph"/>
              <w:spacing w:before="119"/>
              <w:rPr>
                <w:rFonts w:ascii="FS Jack"/>
                <w:b/>
                <w:sz w:val="24"/>
              </w:rPr>
            </w:pPr>
            <w:r>
              <w:rPr>
                <w:rFonts w:ascii="FS Jack"/>
                <w:b/>
                <w:sz w:val="24"/>
              </w:rPr>
              <w:t>Name</w:t>
            </w:r>
          </w:p>
        </w:tc>
        <w:tc>
          <w:tcPr>
            <w:tcW w:w="3402" w:type="dxa"/>
          </w:tcPr>
          <w:p w:rsidR="000A3C6C" w:rsidRDefault="00D0110C">
            <w:pPr>
              <w:pStyle w:val="TableParagraph"/>
              <w:spacing w:before="119"/>
              <w:rPr>
                <w:rFonts w:ascii="FS Jack"/>
                <w:b/>
                <w:sz w:val="24"/>
              </w:rPr>
            </w:pPr>
            <w:r>
              <w:rPr>
                <w:rFonts w:ascii="FS Jack"/>
                <w:b/>
                <w:sz w:val="24"/>
              </w:rPr>
              <w:t>Date</w:t>
            </w:r>
          </w:p>
        </w:tc>
      </w:tr>
    </w:tbl>
    <w:p w:rsidR="000A3C6C" w:rsidRDefault="000A3C6C">
      <w:pPr>
        <w:pStyle w:val="BodyText"/>
        <w:spacing w:before="1"/>
        <w:rPr>
          <w:rFonts w:ascii="FS Jack"/>
          <w:b/>
          <w:sz w:val="10"/>
        </w:rPr>
      </w:pPr>
    </w:p>
    <w:p w:rsidR="00341E6D" w:rsidRDefault="00341E6D">
      <w:pPr>
        <w:pStyle w:val="Heading2"/>
        <w:spacing w:before="156"/>
      </w:pPr>
    </w:p>
    <w:p w:rsidR="000A3C6C" w:rsidRDefault="00D0110C">
      <w:pPr>
        <w:pStyle w:val="Heading2"/>
        <w:spacing w:before="156"/>
      </w:pPr>
      <w:r>
        <w:t>Review</w:t>
      </w:r>
    </w:p>
    <w:p w:rsidR="000A3C6C" w:rsidRDefault="000A3C6C">
      <w:pPr>
        <w:pStyle w:val="BodyText"/>
        <w:spacing w:before="3"/>
        <w:rPr>
          <w:rFonts w:ascii="FS Jack"/>
          <w:b/>
          <w:sz w:val="8"/>
        </w:rPr>
      </w:pPr>
    </w:p>
    <w:tbl>
      <w:tblPr>
        <w:tblW w:w="0" w:type="auto"/>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175"/>
        <w:gridCol w:w="3402"/>
        <w:gridCol w:w="3402"/>
      </w:tblGrid>
      <w:tr w:rsidR="000A3C6C">
        <w:trPr>
          <w:trHeight w:hRule="exact" w:val="2438"/>
        </w:trPr>
        <w:tc>
          <w:tcPr>
            <w:tcW w:w="3175" w:type="dxa"/>
          </w:tcPr>
          <w:p w:rsidR="000A3C6C" w:rsidRDefault="00D0110C">
            <w:pPr>
              <w:pStyle w:val="TableParagraph"/>
              <w:spacing w:before="127" w:line="249" w:lineRule="auto"/>
              <w:ind w:left="166"/>
              <w:rPr>
                <w:sz w:val="24"/>
              </w:rPr>
            </w:pPr>
            <w:r>
              <w:rPr>
                <w:sz w:val="24"/>
              </w:rPr>
              <w:t>Post activity review of risk assessment</w:t>
            </w:r>
          </w:p>
        </w:tc>
        <w:tc>
          <w:tcPr>
            <w:tcW w:w="3402" w:type="dxa"/>
          </w:tcPr>
          <w:p w:rsidR="000A3C6C" w:rsidRDefault="00D0110C">
            <w:pPr>
              <w:pStyle w:val="TableParagraph"/>
              <w:spacing w:before="127" w:line="249" w:lineRule="auto"/>
              <w:ind w:left="166" w:right="404"/>
              <w:rPr>
                <w:sz w:val="24"/>
              </w:rPr>
            </w:pPr>
            <w:r>
              <w:rPr>
                <w:sz w:val="24"/>
              </w:rPr>
              <w:t>Observations/ additional risks identified</w:t>
            </w:r>
          </w:p>
        </w:tc>
        <w:tc>
          <w:tcPr>
            <w:tcW w:w="3402" w:type="dxa"/>
          </w:tcPr>
          <w:p w:rsidR="000A3C6C" w:rsidRDefault="00D0110C">
            <w:pPr>
              <w:pStyle w:val="TableParagraph"/>
              <w:spacing w:before="127"/>
              <w:ind w:left="166"/>
              <w:rPr>
                <w:sz w:val="24"/>
              </w:rPr>
            </w:pPr>
            <w:r>
              <w:rPr>
                <w:sz w:val="24"/>
              </w:rPr>
              <w:t>Actions</w:t>
            </w:r>
          </w:p>
        </w:tc>
      </w:tr>
    </w:tbl>
    <w:p w:rsidR="00B64DE4" w:rsidRDefault="00B64DE4"/>
    <w:sectPr w:rsidR="00B64DE4">
      <w:pgSz w:w="11910" w:h="16840"/>
      <w:pgMar w:top="1260" w:right="340" w:bottom="680" w:left="1020" w:header="0" w:footer="4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5B8" w:rsidRDefault="003515B8">
      <w:r>
        <w:separator/>
      </w:r>
    </w:p>
  </w:endnote>
  <w:endnote w:type="continuationSeparator" w:id="0">
    <w:p w:rsidR="003515B8" w:rsidRDefault="00351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SJack-Light">
    <w:altName w:val="FSJack-Light"/>
    <w:panose1 w:val="02000503000000020004"/>
    <w:charset w:val="00"/>
    <w:family w:val="roman"/>
    <w:pitch w:val="variable"/>
  </w:font>
  <w:font w:name="FS Jack">
    <w:altName w:val="FS Jack"/>
    <w:panose1 w:val="02000503000000020004"/>
    <w:charset w:val="00"/>
    <w:family w:val="modern"/>
    <w:notTrueType/>
    <w:pitch w:val="variable"/>
    <w:sig w:usb0="A00000AF" w:usb1="4000205A" w:usb2="00000000" w:usb3="00000000" w:csb0="0000009B"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SJack-Medium">
    <w:altName w:val="FSJack-Medium"/>
    <w:panose1 w:val="02000606000000020004"/>
    <w:charset w:val="00"/>
    <w:family w:val="roman"/>
    <w:pitch w:val="variable"/>
  </w:font>
  <w:font w:name="FS Jack Light">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C6C" w:rsidRDefault="000A3C6C">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5B8" w:rsidRDefault="003515B8">
      <w:r>
        <w:separator/>
      </w:r>
    </w:p>
  </w:footnote>
  <w:footnote w:type="continuationSeparator" w:id="0">
    <w:p w:rsidR="003515B8" w:rsidRDefault="003515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C6C"/>
    <w:rsid w:val="00007F4D"/>
    <w:rsid w:val="00052EB8"/>
    <w:rsid w:val="000A3C6C"/>
    <w:rsid w:val="00182A84"/>
    <w:rsid w:val="003001AF"/>
    <w:rsid w:val="00321F2A"/>
    <w:rsid w:val="00341E6D"/>
    <w:rsid w:val="003515B8"/>
    <w:rsid w:val="003B6F77"/>
    <w:rsid w:val="004A7482"/>
    <w:rsid w:val="00570258"/>
    <w:rsid w:val="005E6A94"/>
    <w:rsid w:val="006159E7"/>
    <w:rsid w:val="00706AD5"/>
    <w:rsid w:val="00734CDE"/>
    <w:rsid w:val="008F499F"/>
    <w:rsid w:val="00B17090"/>
    <w:rsid w:val="00B64DE4"/>
    <w:rsid w:val="00BA482E"/>
    <w:rsid w:val="00CD0931"/>
    <w:rsid w:val="00D0110C"/>
    <w:rsid w:val="00D16421"/>
    <w:rsid w:val="00D261E3"/>
    <w:rsid w:val="00E576D0"/>
    <w:rsid w:val="00EC21EB"/>
    <w:rsid w:val="00F41295"/>
    <w:rsid w:val="00F667D6"/>
    <w:rsid w:val="00FF4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FSJack-Light" w:eastAsia="FSJack-Light" w:hAnsi="FSJack-Light" w:cs="FSJack-Light"/>
    </w:rPr>
  </w:style>
  <w:style w:type="paragraph" w:styleId="Heading1">
    <w:name w:val="heading 1"/>
    <w:basedOn w:val="Normal"/>
    <w:uiPriority w:val="1"/>
    <w:qFormat/>
    <w:pPr>
      <w:spacing w:before="147"/>
      <w:outlineLvl w:val="0"/>
    </w:pPr>
    <w:rPr>
      <w:rFonts w:ascii="FS Jack" w:eastAsia="FS Jack" w:hAnsi="FS Jack" w:cs="FS Jack"/>
      <w:b/>
      <w:bCs/>
      <w:sz w:val="44"/>
      <w:szCs w:val="44"/>
    </w:rPr>
  </w:style>
  <w:style w:type="paragraph" w:styleId="Heading2">
    <w:name w:val="heading 2"/>
    <w:basedOn w:val="Normal"/>
    <w:uiPriority w:val="1"/>
    <w:qFormat/>
    <w:pPr>
      <w:spacing w:before="305"/>
      <w:ind w:left="285"/>
      <w:outlineLvl w:val="1"/>
    </w:pPr>
    <w:rPr>
      <w:rFonts w:ascii="FS Jack" w:eastAsia="FS Jack" w:hAnsi="FS Jack" w:cs="FS Jac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67"/>
    </w:pPr>
  </w:style>
  <w:style w:type="paragraph" w:styleId="Header">
    <w:name w:val="header"/>
    <w:basedOn w:val="Normal"/>
    <w:link w:val="HeaderChar"/>
    <w:uiPriority w:val="99"/>
    <w:unhideWhenUsed/>
    <w:rsid w:val="00D0110C"/>
    <w:pPr>
      <w:tabs>
        <w:tab w:val="center" w:pos="4513"/>
        <w:tab w:val="right" w:pos="9026"/>
      </w:tabs>
    </w:pPr>
  </w:style>
  <w:style w:type="character" w:customStyle="1" w:styleId="HeaderChar">
    <w:name w:val="Header Char"/>
    <w:basedOn w:val="DefaultParagraphFont"/>
    <w:link w:val="Header"/>
    <w:uiPriority w:val="99"/>
    <w:rsid w:val="00D0110C"/>
    <w:rPr>
      <w:rFonts w:ascii="FSJack-Light" w:eastAsia="FSJack-Light" w:hAnsi="FSJack-Light" w:cs="FSJack-Light"/>
    </w:rPr>
  </w:style>
  <w:style w:type="paragraph" w:styleId="Footer">
    <w:name w:val="footer"/>
    <w:basedOn w:val="Normal"/>
    <w:link w:val="FooterChar"/>
    <w:uiPriority w:val="99"/>
    <w:unhideWhenUsed/>
    <w:rsid w:val="00D0110C"/>
    <w:pPr>
      <w:tabs>
        <w:tab w:val="center" w:pos="4513"/>
        <w:tab w:val="right" w:pos="9026"/>
      </w:tabs>
    </w:pPr>
  </w:style>
  <w:style w:type="character" w:customStyle="1" w:styleId="FooterChar">
    <w:name w:val="Footer Char"/>
    <w:basedOn w:val="DefaultParagraphFont"/>
    <w:link w:val="Footer"/>
    <w:uiPriority w:val="99"/>
    <w:rsid w:val="00D0110C"/>
    <w:rPr>
      <w:rFonts w:ascii="FSJack-Light" w:eastAsia="FSJack-Light" w:hAnsi="FSJack-Light" w:cs="FSJack-Light"/>
    </w:rPr>
  </w:style>
  <w:style w:type="paragraph" w:customStyle="1" w:styleId="Default">
    <w:name w:val="Default"/>
    <w:rsid w:val="00341E6D"/>
    <w:pPr>
      <w:widowControl/>
      <w:adjustRightInd w:val="0"/>
    </w:pPr>
    <w:rPr>
      <w:rFonts w:ascii="FS Jack" w:hAnsi="FS Jack" w:cs="FS Jack"/>
      <w:color w:val="000000"/>
      <w:sz w:val="24"/>
      <w:szCs w:val="24"/>
      <w:lang w:val="en-GB"/>
    </w:rPr>
  </w:style>
  <w:style w:type="table" w:styleId="TableGrid">
    <w:name w:val="Table Grid"/>
    <w:basedOn w:val="TableNormal"/>
    <w:uiPriority w:val="59"/>
    <w:rsid w:val="00341E6D"/>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16421"/>
    <w:pPr>
      <w:widowControl/>
      <w:autoSpaceDE/>
      <w:autoSpaceDN/>
      <w:jc w:val="center"/>
    </w:pPr>
    <w:rPr>
      <w:rFonts w:ascii="Times New Roman" w:eastAsia="Times New Roman" w:hAnsi="Times New Roman" w:cs="Times New Roman"/>
      <w:b/>
      <w:bCs/>
      <w:sz w:val="28"/>
      <w:szCs w:val="28"/>
      <w:u w:val="single"/>
      <w:lang w:val="en-GB" w:eastAsia="en-GB"/>
    </w:rPr>
  </w:style>
  <w:style w:type="character" w:customStyle="1" w:styleId="TitleChar">
    <w:name w:val="Title Char"/>
    <w:basedOn w:val="DefaultParagraphFont"/>
    <w:link w:val="Title"/>
    <w:rsid w:val="00D16421"/>
    <w:rPr>
      <w:rFonts w:ascii="Times New Roman" w:eastAsia="Times New Roman" w:hAnsi="Times New Roman" w:cs="Times New Roman"/>
      <w:b/>
      <w:bCs/>
      <w:sz w:val="28"/>
      <w:szCs w:val="28"/>
      <w:u w:val="single"/>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FSJack-Light" w:eastAsia="FSJack-Light" w:hAnsi="FSJack-Light" w:cs="FSJack-Light"/>
    </w:rPr>
  </w:style>
  <w:style w:type="paragraph" w:styleId="Heading1">
    <w:name w:val="heading 1"/>
    <w:basedOn w:val="Normal"/>
    <w:uiPriority w:val="1"/>
    <w:qFormat/>
    <w:pPr>
      <w:spacing w:before="147"/>
      <w:outlineLvl w:val="0"/>
    </w:pPr>
    <w:rPr>
      <w:rFonts w:ascii="FS Jack" w:eastAsia="FS Jack" w:hAnsi="FS Jack" w:cs="FS Jack"/>
      <w:b/>
      <w:bCs/>
      <w:sz w:val="44"/>
      <w:szCs w:val="44"/>
    </w:rPr>
  </w:style>
  <w:style w:type="paragraph" w:styleId="Heading2">
    <w:name w:val="heading 2"/>
    <w:basedOn w:val="Normal"/>
    <w:uiPriority w:val="1"/>
    <w:qFormat/>
    <w:pPr>
      <w:spacing w:before="305"/>
      <w:ind w:left="285"/>
      <w:outlineLvl w:val="1"/>
    </w:pPr>
    <w:rPr>
      <w:rFonts w:ascii="FS Jack" w:eastAsia="FS Jack" w:hAnsi="FS Jack" w:cs="FS Jac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67"/>
    </w:pPr>
  </w:style>
  <w:style w:type="paragraph" w:styleId="Header">
    <w:name w:val="header"/>
    <w:basedOn w:val="Normal"/>
    <w:link w:val="HeaderChar"/>
    <w:uiPriority w:val="99"/>
    <w:unhideWhenUsed/>
    <w:rsid w:val="00D0110C"/>
    <w:pPr>
      <w:tabs>
        <w:tab w:val="center" w:pos="4513"/>
        <w:tab w:val="right" w:pos="9026"/>
      </w:tabs>
    </w:pPr>
  </w:style>
  <w:style w:type="character" w:customStyle="1" w:styleId="HeaderChar">
    <w:name w:val="Header Char"/>
    <w:basedOn w:val="DefaultParagraphFont"/>
    <w:link w:val="Header"/>
    <w:uiPriority w:val="99"/>
    <w:rsid w:val="00D0110C"/>
    <w:rPr>
      <w:rFonts w:ascii="FSJack-Light" w:eastAsia="FSJack-Light" w:hAnsi="FSJack-Light" w:cs="FSJack-Light"/>
    </w:rPr>
  </w:style>
  <w:style w:type="paragraph" w:styleId="Footer">
    <w:name w:val="footer"/>
    <w:basedOn w:val="Normal"/>
    <w:link w:val="FooterChar"/>
    <w:uiPriority w:val="99"/>
    <w:unhideWhenUsed/>
    <w:rsid w:val="00D0110C"/>
    <w:pPr>
      <w:tabs>
        <w:tab w:val="center" w:pos="4513"/>
        <w:tab w:val="right" w:pos="9026"/>
      </w:tabs>
    </w:pPr>
  </w:style>
  <w:style w:type="character" w:customStyle="1" w:styleId="FooterChar">
    <w:name w:val="Footer Char"/>
    <w:basedOn w:val="DefaultParagraphFont"/>
    <w:link w:val="Footer"/>
    <w:uiPriority w:val="99"/>
    <w:rsid w:val="00D0110C"/>
    <w:rPr>
      <w:rFonts w:ascii="FSJack-Light" w:eastAsia="FSJack-Light" w:hAnsi="FSJack-Light" w:cs="FSJack-Light"/>
    </w:rPr>
  </w:style>
  <w:style w:type="paragraph" w:customStyle="1" w:styleId="Default">
    <w:name w:val="Default"/>
    <w:rsid w:val="00341E6D"/>
    <w:pPr>
      <w:widowControl/>
      <w:adjustRightInd w:val="0"/>
    </w:pPr>
    <w:rPr>
      <w:rFonts w:ascii="FS Jack" w:hAnsi="FS Jack" w:cs="FS Jack"/>
      <w:color w:val="000000"/>
      <w:sz w:val="24"/>
      <w:szCs w:val="24"/>
      <w:lang w:val="en-GB"/>
    </w:rPr>
  </w:style>
  <w:style w:type="table" w:styleId="TableGrid">
    <w:name w:val="Table Grid"/>
    <w:basedOn w:val="TableNormal"/>
    <w:uiPriority w:val="59"/>
    <w:rsid w:val="00341E6D"/>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16421"/>
    <w:pPr>
      <w:widowControl/>
      <w:autoSpaceDE/>
      <w:autoSpaceDN/>
      <w:jc w:val="center"/>
    </w:pPr>
    <w:rPr>
      <w:rFonts w:ascii="Times New Roman" w:eastAsia="Times New Roman" w:hAnsi="Times New Roman" w:cs="Times New Roman"/>
      <w:b/>
      <w:bCs/>
      <w:sz w:val="28"/>
      <w:szCs w:val="28"/>
      <w:u w:val="single"/>
      <w:lang w:val="en-GB" w:eastAsia="en-GB"/>
    </w:rPr>
  </w:style>
  <w:style w:type="character" w:customStyle="1" w:styleId="TitleChar">
    <w:name w:val="Title Char"/>
    <w:basedOn w:val="DefaultParagraphFont"/>
    <w:link w:val="Title"/>
    <w:rsid w:val="00D16421"/>
    <w:rPr>
      <w:rFonts w:ascii="Times New Roman" w:eastAsia="Times New Roman" w:hAnsi="Times New Roman" w:cs="Times New Roman"/>
      <w:b/>
      <w:bCs/>
      <w:sz w:val="28"/>
      <w:szCs w:val="28"/>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Bull</dc:creator>
  <cp:lastModifiedBy>Martha Sutherland</cp:lastModifiedBy>
  <cp:revision>3</cp:revision>
  <cp:lastPrinted>2017-10-19T13:37:00Z</cp:lastPrinted>
  <dcterms:created xsi:type="dcterms:W3CDTF">2018-04-26T13:46:00Z</dcterms:created>
  <dcterms:modified xsi:type="dcterms:W3CDTF">2018-04-26T13:49:00Z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2017-09-04T00:00:00Z</vt:filetime>
  </property>
  <property fmtid="{D5CDD505-2E9C-101B-9397-08002B2CF9AE}" pid="3" name="Creator">
    <vt:lpwstr>Adobe InDesign CC 2017 (Macintosh)</vt:lpwstr>
  </property>
  <property fmtid="{D5CDD505-2E9C-101B-9397-08002B2CF9AE}" pid="4" name="LastSaved">
    <vt:filetime>2017-09-04T00:00:00Z</vt:filetime>
  </property>
</Properties>
</file>