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5D" w:rsidRPr="005C5CD9" w:rsidRDefault="00BB6F5D" w:rsidP="00BB6F5D">
      <w:pPr>
        <w:rPr>
          <w:rFonts w:asciiTheme="minorHAnsi" w:hAnsiTheme="minorHAnsi" w:cstheme="minorHAnsi"/>
        </w:rPr>
      </w:pPr>
      <w:r w:rsidRPr="005C5CD9">
        <w:rPr>
          <w:rFonts w:asciiTheme="minorHAnsi" w:hAnsiTheme="minorHAnsi" w:cstheme="minorHAnsi"/>
        </w:rPr>
        <w:t>Thursday 21</w:t>
      </w:r>
      <w:r w:rsidRPr="005C5CD9">
        <w:rPr>
          <w:rFonts w:asciiTheme="minorHAnsi" w:hAnsiTheme="minorHAnsi" w:cstheme="minorHAnsi"/>
          <w:vertAlign w:val="superscript"/>
        </w:rPr>
        <w:t>st</w:t>
      </w:r>
      <w:r w:rsidRPr="005C5CD9">
        <w:rPr>
          <w:rFonts w:asciiTheme="minorHAnsi" w:hAnsiTheme="minorHAnsi" w:cstheme="minorHAnsi"/>
        </w:rPr>
        <w:t xml:space="preserve"> March 2019</w:t>
      </w:r>
      <w:r w:rsidR="00662F52" w:rsidRPr="005C5CD9">
        <w:rPr>
          <w:rFonts w:asciiTheme="minorHAnsi" w:hAnsiTheme="minorHAnsi" w:cstheme="minorHAnsi"/>
        </w:rPr>
        <w:t xml:space="preserve"> – 1pm</w:t>
      </w:r>
    </w:p>
    <w:p w:rsidR="00BB6F5D" w:rsidRPr="005C5CD9" w:rsidRDefault="00BB6F5D" w:rsidP="00BB6F5D">
      <w:pPr>
        <w:rPr>
          <w:rFonts w:asciiTheme="minorHAnsi" w:hAnsiTheme="minorHAnsi" w:cstheme="minorHAnsi"/>
        </w:rPr>
      </w:pPr>
      <w:r w:rsidRPr="005C5CD9">
        <w:rPr>
          <w:rFonts w:asciiTheme="minorHAnsi" w:hAnsiTheme="minorHAnsi" w:cstheme="minorHAnsi"/>
        </w:rPr>
        <w:t>Referee Development Sub Committee Meeting</w:t>
      </w:r>
    </w:p>
    <w:p w:rsidR="00BB6F5D" w:rsidRPr="005C5CD9" w:rsidRDefault="00BB6F5D" w:rsidP="00BB6F5D">
      <w:pPr>
        <w:rPr>
          <w:rFonts w:asciiTheme="minorHAnsi" w:hAnsiTheme="minorHAnsi" w:cstheme="minorHAnsi"/>
        </w:rPr>
      </w:pPr>
    </w:p>
    <w:p w:rsidR="00BB6F5D" w:rsidRPr="005C5CD9" w:rsidRDefault="00BB6F5D" w:rsidP="00BB6F5D">
      <w:pPr>
        <w:rPr>
          <w:rFonts w:asciiTheme="minorHAnsi" w:hAnsiTheme="minorHAnsi" w:cstheme="minorHAnsi"/>
        </w:rPr>
      </w:pPr>
      <w:r w:rsidRPr="005C5CD9">
        <w:rPr>
          <w:rFonts w:asciiTheme="minorHAnsi" w:hAnsiTheme="minorHAnsi" w:cstheme="minorHAnsi"/>
        </w:rPr>
        <w:t>Kevin Shoemake –Chief Executive</w:t>
      </w:r>
    </w:p>
    <w:p w:rsidR="00BB6F5D" w:rsidRPr="005C5CD9" w:rsidRDefault="00BB6F5D" w:rsidP="00BB6F5D">
      <w:pPr>
        <w:rPr>
          <w:rFonts w:asciiTheme="minorHAnsi" w:hAnsiTheme="minorHAnsi" w:cstheme="minorHAnsi"/>
        </w:rPr>
      </w:pPr>
      <w:r w:rsidRPr="005C5CD9">
        <w:rPr>
          <w:rFonts w:asciiTheme="minorHAnsi" w:hAnsiTheme="minorHAnsi" w:cstheme="minorHAnsi"/>
        </w:rPr>
        <w:t>Mike Penn – Chair (Vice Chair Referee’s Committee)</w:t>
      </w:r>
    </w:p>
    <w:p w:rsidR="00BB6F5D" w:rsidRPr="005C5CD9" w:rsidRDefault="00BB6F5D" w:rsidP="00BB6F5D">
      <w:pPr>
        <w:rPr>
          <w:rFonts w:asciiTheme="minorHAnsi" w:hAnsiTheme="minorHAnsi" w:cstheme="minorHAnsi"/>
        </w:rPr>
      </w:pPr>
      <w:r w:rsidRPr="005C5CD9">
        <w:rPr>
          <w:rFonts w:asciiTheme="minorHAnsi" w:hAnsiTheme="minorHAnsi" w:cstheme="minorHAnsi"/>
        </w:rPr>
        <w:t>David Nixon – Football Services Manager</w:t>
      </w:r>
    </w:p>
    <w:p w:rsidR="00BB6F5D" w:rsidRPr="005C5CD9" w:rsidRDefault="00BB6F5D" w:rsidP="00BB6F5D">
      <w:pPr>
        <w:rPr>
          <w:rFonts w:asciiTheme="minorHAnsi" w:hAnsiTheme="minorHAnsi" w:cstheme="minorHAnsi"/>
        </w:rPr>
      </w:pPr>
      <w:r w:rsidRPr="005C5CD9">
        <w:rPr>
          <w:rFonts w:asciiTheme="minorHAnsi" w:hAnsiTheme="minorHAnsi" w:cstheme="minorHAnsi"/>
        </w:rPr>
        <w:t>Richard Watson – Referee Development and Safeguarding Lead</w:t>
      </w:r>
    </w:p>
    <w:p w:rsidR="00BB6F5D" w:rsidRPr="005C5CD9" w:rsidRDefault="00BB6F5D" w:rsidP="00BB6F5D">
      <w:pPr>
        <w:rPr>
          <w:rFonts w:asciiTheme="minorHAnsi" w:hAnsiTheme="minorHAnsi" w:cstheme="minorHAnsi"/>
        </w:rPr>
      </w:pPr>
      <w:r w:rsidRPr="005C5CD9">
        <w:rPr>
          <w:rFonts w:asciiTheme="minorHAnsi" w:hAnsiTheme="minorHAnsi" w:cstheme="minorHAnsi"/>
        </w:rPr>
        <w:t>Andy Penn – Development Group Lead Coach</w:t>
      </w:r>
    </w:p>
    <w:p w:rsidR="00BB6F5D" w:rsidRPr="005C5CD9" w:rsidRDefault="00BB6F5D" w:rsidP="00BB6F5D">
      <w:pPr>
        <w:rPr>
          <w:rFonts w:asciiTheme="minorHAnsi" w:hAnsiTheme="minorHAnsi" w:cstheme="minorHAnsi"/>
        </w:rPr>
      </w:pPr>
    </w:p>
    <w:p w:rsidR="00BB6F5D" w:rsidRPr="005C5CD9" w:rsidRDefault="00BB6F5D" w:rsidP="00BB6F5D">
      <w:pPr>
        <w:rPr>
          <w:rFonts w:asciiTheme="minorHAnsi" w:hAnsiTheme="minorHAnsi" w:cstheme="minorHAnsi"/>
        </w:rPr>
      </w:pPr>
      <w:r w:rsidRPr="005C5CD9">
        <w:rPr>
          <w:rFonts w:asciiTheme="minorHAnsi" w:hAnsiTheme="minorHAnsi" w:cstheme="minorHAnsi"/>
        </w:rPr>
        <w:t>The committee met to discuss the Referee Development Group for season 2018-2019 reviewing its successes and to plan for season 2019-2020.</w:t>
      </w:r>
    </w:p>
    <w:p w:rsidR="00BB6F5D" w:rsidRPr="005C5CD9" w:rsidRDefault="00BB6F5D" w:rsidP="00BB6F5D">
      <w:pPr>
        <w:rPr>
          <w:rFonts w:asciiTheme="minorHAnsi" w:hAnsiTheme="minorHAnsi" w:cstheme="minorHAnsi"/>
        </w:rPr>
      </w:pPr>
      <w:r w:rsidRPr="005C5CD9">
        <w:rPr>
          <w:rFonts w:asciiTheme="minorHAnsi" w:hAnsiTheme="minorHAnsi" w:cstheme="minorHAnsi"/>
        </w:rPr>
        <w:t xml:space="preserve"> </w:t>
      </w:r>
    </w:p>
    <w:p w:rsidR="00BB6F5D" w:rsidRPr="005C5CD9" w:rsidRDefault="00BB6F5D" w:rsidP="00BB6F5D">
      <w:pPr>
        <w:rPr>
          <w:rFonts w:asciiTheme="minorHAnsi" w:hAnsiTheme="minorHAnsi" w:cstheme="minorHAnsi"/>
        </w:rPr>
      </w:pPr>
      <w:r w:rsidRPr="005C5CD9">
        <w:rPr>
          <w:rFonts w:asciiTheme="minorHAnsi" w:hAnsiTheme="minorHAnsi" w:cstheme="minorHAnsi"/>
        </w:rPr>
        <w:t>Once again All Development Group referees who were on the programme from levels 7-6 and 6-5 achieved promotion. In total the group has promoted or nominated 22 out of 33 referees across the season without taking in to account promotion from Level 4 and above.</w:t>
      </w:r>
    </w:p>
    <w:p w:rsidR="00BB6F5D" w:rsidRPr="005C5CD9" w:rsidRDefault="00BB6F5D" w:rsidP="00BB6F5D">
      <w:pPr>
        <w:rPr>
          <w:rFonts w:asciiTheme="minorHAnsi" w:hAnsiTheme="minorHAnsi" w:cstheme="minorHAnsi"/>
        </w:rPr>
      </w:pPr>
    </w:p>
    <w:p w:rsidR="00BB6F5D" w:rsidRPr="005C5CD9" w:rsidRDefault="00BB6F5D" w:rsidP="00BB6F5D">
      <w:pPr>
        <w:rPr>
          <w:rFonts w:asciiTheme="minorHAnsi" w:hAnsiTheme="minorHAnsi" w:cstheme="minorHAnsi"/>
        </w:rPr>
      </w:pPr>
      <w:r w:rsidRPr="005C5CD9">
        <w:rPr>
          <w:rFonts w:asciiTheme="minorHAnsi" w:hAnsiTheme="minorHAnsi" w:cstheme="minorHAnsi"/>
        </w:rPr>
        <w:t>This follows on from a very successful season last year where o</w:t>
      </w:r>
      <w:r w:rsidR="000C0C5A" w:rsidRPr="005C5CD9">
        <w:rPr>
          <w:rFonts w:asciiTheme="minorHAnsi" w:hAnsiTheme="minorHAnsi" w:cstheme="minorHAnsi"/>
        </w:rPr>
        <w:t>ver 65</w:t>
      </w:r>
      <w:r w:rsidRPr="005C5CD9">
        <w:rPr>
          <w:rFonts w:asciiTheme="minorHAnsi" w:hAnsiTheme="minorHAnsi" w:cstheme="minorHAnsi"/>
        </w:rPr>
        <w:t>% of the referees who were in the group achieved promotion.</w:t>
      </w:r>
    </w:p>
    <w:p w:rsidR="000C0C5A" w:rsidRPr="005C5CD9" w:rsidRDefault="000C0C5A" w:rsidP="00BB6F5D">
      <w:pPr>
        <w:rPr>
          <w:rFonts w:asciiTheme="minorHAnsi" w:hAnsiTheme="minorHAnsi" w:cstheme="minorHAnsi"/>
        </w:rPr>
      </w:pPr>
    </w:p>
    <w:p w:rsidR="000C0C5A" w:rsidRPr="005C5CD9" w:rsidRDefault="000C0C5A" w:rsidP="00BB6F5D">
      <w:pPr>
        <w:rPr>
          <w:rFonts w:asciiTheme="minorHAnsi" w:hAnsiTheme="minorHAnsi" w:cstheme="minorHAnsi"/>
        </w:rPr>
      </w:pPr>
      <w:r w:rsidRPr="005C5CD9">
        <w:rPr>
          <w:rFonts w:asciiTheme="minorHAnsi" w:hAnsiTheme="minorHAnsi" w:cstheme="minorHAnsi"/>
        </w:rPr>
        <w:t>It has been decided that for season 2019-2020 the group will increase from 33 to</w:t>
      </w:r>
      <w:r w:rsidR="00260E96" w:rsidRPr="005C5CD9">
        <w:rPr>
          <w:rFonts w:asciiTheme="minorHAnsi" w:hAnsiTheme="minorHAnsi" w:cstheme="minorHAnsi"/>
        </w:rPr>
        <w:t xml:space="preserve"> around </w:t>
      </w:r>
      <w:r w:rsidRPr="005C5CD9">
        <w:rPr>
          <w:rFonts w:asciiTheme="minorHAnsi" w:hAnsiTheme="minorHAnsi" w:cstheme="minorHAnsi"/>
        </w:rPr>
        <w:t>40 referees from Level 7 to level 3</w:t>
      </w:r>
      <w:r w:rsidR="00260E96" w:rsidRPr="005C5CD9">
        <w:rPr>
          <w:rFonts w:asciiTheme="minorHAnsi" w:hAnsiTheme="minorHAnsi" w:cstheme="minorHAnsi"/>
        </w:rPr>
        <w:t xml:space="preserve">. </w:t>
      </w:r>
      <w:r w:rsidRPr="005C5CD9">
        <w:rPr>
          <w:rFonts w:asciiTheme="minorHAnsi" w:hAnsiTheme="minorHAnsi" w:cstheme="minorHAnsi"/>
        </w:rPr>
        <w:t xml:space="preserve"> </w:t>
      </w:r>
      <w:r w:rsidR="00260E96" w:rsidRPr="005C5CD9">
        <w:rPr>
          <w:rFonts w:asciiTheme="minorHAnsi" w:hAnsiTheme="minorHAnsi" w:cstheme="minorHAnsi"/>
        </w:rPr>
        <w:t>We have decided to increase the number of coaches within the group, approaching the experienced and skilled active officials we have within BCFA and utilising them as and when they are available – as such the structure of the coaching group and numbers coaching will increase significantly next season. To alleviate the possible increase costs, coaches will now be paid on a game by game basis as opposed to being paid a</w:t>
      </w:r>
      <w:r w:rsidR="002B691B" w:rsidRPr="005C5CD9">
        <w:rPr>
          <w:rFonts w:asciiTheme="minorHAnsi" w:hAnsiTheme="minorHAnsi" w:cstheme="minorHAnsi"/>
        </w:rPr>
        <w:t>n annual</w:t>
      </w:r>
      <w:r w:rsidR="00260E96" w:rsidRPr="005C5CD9">
        <w:rPr>
          <w:rFonts w:asciiTheme="minorHAnsi" w:hAnsiTheme="minorHAnsi" w:cstheme="minorHAnsi"/>
        </w:rPr>
        <w:t xml:space="preserve"> retainer </w:t>
      </w:r>
      <w:proofErr w:type="gramStart"/>
      <w:r w:rsidR="00260E96" w:rsidRPr="005C5CD9">
        <w:rPr>
          <w:rFonts w:asciiTheme="minorHAnsi" w:hAnsiTheme="minorHAnsi" w:cstheme="minorHAnsi"/>
        </w:rPr>
        <w:t>( as</w:t>
      </w:r>
      <w:proofErr w:type="gramEnd"/>
      <w:r w:rsidR="00260E96" w:rsidRPr="005C5CD9">
        <w:rPr>
          <w:rFonts w:asciiTheme="minorHAnsi" w:hAnsiTheme="minorHAnsi" w:cstheme="minorHAnsi"/>
        </w:rPr>
        <w:t xml:space="preserve"> they are currently )</w:t>
      </w:r>
    </w:p>
    <w:p w:rsidR="000C0C5A" w:rsidRPr="005C5CD9" w:rsidRDefault="000C0C5A" w:rsidP="00BB6F5D">
      <w:pPr>
        <w:rPr>
          <w:rFonts w:asciiTheme="minorHAnsi" w:hAnsiTheme="minorHAnsi" w:cstheme="minorHAnsi"/>
        </w:rPr>
      </w:pPr>
    </w:p>
    <w:p w:rsidR="000C0C5A" w:rsidRPr="005C5CD9" w:rsidRDefault="000C0C5A" w:rsidP="00BB6F5D">
      <w:pPr>
        <w:rPr>
          <w:rFonts w:asciiTheme="minorHAnsi" w:hAnsiTheme="minorHAnsi" w:cstheme="minorHAnsi"/>
        </w:rPr>
      </w:pPr>
      <w:r w:rsidRPr="005C5CD9">
        <w:rPr>
          <w:rFonts w:asciiTheme="minorHAnsi" w:hAnsiTheme="minorHAnsi" w:cstheme="minorHAnsi"/>
        </w:rPr>
        <w:t>The new group will change from the BCFA Development Group to the BCFA Training, Education and Development (TED) Group.  The group will open its doors to more referees and the training opportunities will be sent to all promotion candidates</w:t>
      </w:r>
      <w:r w:rsidR="002B691B" w:rsidRPr="005C5CD9">
        <w:rPr>
          <w:rFonts w:asciiTheme="minorHAnsi" w:hAnsiTheme="minorHAnsi" w:cstheme="minorHAnsi"/>
        </w:rPr>
        <w:t xml:space="preserve"> </w:t>
      </w:r>
      <w:r w:rsidRPr="005C5CD9">
        <w:rPr>
          <w:rFonts w:asciiTheme="minorHAnsi" w:hAnsiTheme="minorHAnsi" w:cstheme="minorHAnsi"/>
        </w:rPr>
        <w:t>as well as the primary group.</w:t>
      </w:r>
      <w:r w:rsidR="00260E96" w:rsidRPr="005C5CD9">
        <w:rPr>
          <w:rFonts w:asciiTheme="minorHAnsi" w:hAnsiTheme="minorHAnsi" w:cstheme="minorHAnsi"/>
        </w:rPr>
        <w:t xml:space="preserve"> We also intend to use the Experienced Active Officials within BCFA to become more actively involved in the Monthly TED meetings, getting t</w:t>
      </w:r>
      <w:r w:rsidR="002B691B" w:rsidRPr="005C5CD9">
        <w:rPr>
          <w:rFonts w:asciiTheme="minorHAnsi" w:hAnsiTheme="minorHAnsi" w:cstheme="minorHAnsi"/>
        </w:rPr>
        <w:t>hem to present and deliver training on subjects and areas for development throughout the season. Depending on numbers and space available, we may also extend this invitation to these meetings to other referees and possibly match observers.</w:t>
      </w:r>
    </w:p>
    <w:p w:rsidR="000C0C5A" w:rsidRPr="005C5CD9" w:rsidRDefault="000C0C5A" w:rsidP="00BB6F5D">
      <w:pPr>
        <w:rPr>
          <w:rFonts w:asciiTheme="minorHAnsi" w:hAnsiTheme="minorHAnsi" w:cstheme="minorHAnsi"/>
        </w:rPr>
      </w:pPr>
    </w:p>
    <w:p w:rsidR="005C5CD9" w:rsidRPr="005C5CD9" w:rsidRDefault="000C0C5A" w:rsidP="005C5CD9">
      <w:pPr>
        <w:rPr>
          <w:rFonts w:asciiTheme="minorHAnsi" w:eastAsia="Times New Roman" w:hAnsiTheme="minorHAnsi" w:cstheme="minorHAnsi"/>
        </w:rPr>
      </w:pPr>
      <w:r w:rsidRPr="005C5CD9">
        <w:rPr>
          <w:rFonts w:asciiTheme="minorHAnsi" w:hAnsiTheme="minorHAnsi" w:cstheme="minorHAnsi"/>
        </w:rPr>
        <w:t>The main aim of the group will to be to cover up to 240 fixtures in the season with a TED coach in attendance identifying talented referees and</w:t>
      </w:r>
      <w:r w:rsidR="00E72612">
        <w:rPr>
          <w:rFonts w:asciiTheme="minorHAnsi" w:hAnsiTheme="minorHAnsi" w:cstheme="minorHAnsi"/>
        </w:rPr>
        <w:t xml:space="preserve"> what they can do to progress. T</w:t>
      </w:r>
      <w:r w:rsidR="005C5CD9" w:rsidRPr="005C5CD9">
        <w:rPr>
          <w:rFonts w:asciiTheme="minorHAnsi" w:eastAsia="Times New Roman" w:hAnsiTheme="minorHAnsi" w:cstheme="minorHAnsi"/>
        </w:rPr>
        <w:t>he County FA have made a further significant financial commitment to the group, which can only best serve further opportunities for all refere</w:t>
      </w:r>
      <w:r w:rsidR="00E72612">
        <w:rPr>
          <w:rFonts w:asciiTheme="minorHAnsi" w:eastAsia="Times New Roman" w:hAnsiTheme="minorHAnsi" w:cstheme="minorHAnsi"/>
        </w:rPr>
        <w:t>es the best platform to succeed.</w:t>
      </w:r>
    </w:p>
    <w:p w:rsidR="00BB6F5D" w:rsidRPr="005C5CD9" w:rsidRDefault="00BB6F5D" w:rsidP="00BB6F5D">
      <w:pPr>
        <w:rPr>
          <w:rFonts w:asciiTheme="minorHAnsi" w:hAnsiTheme="minorHAnsi" w:cstheme="minorHAnsi"/>
        </w:rPr>
      </w:pPr>
    </w:p>
    <w:p w:rsidR="00BB6F5D" w:rsidRPr="005C5CD9" w:rsidRDefault="00BB6F5D" w:rsidP="00BB6F5D">
      <w:pPr>
        <w:rPr>
          <w:rFonts w:asciiTheme="minorHAnsi" w:hAnsiTheme="minorHAnsi" w:cstheme="minorHAnsi"/>
        </w:rPr>
      </w:pPr>
      <w:r w:rsidRPr="005C5CD9">
        <w:rPr>
          <w:rFonts w:asciiTheme="minorHAnsi" w:hAnsiTheme="minorHAnsi" w:cstheme="minorHAnsi"/>
        </w:rPr>
        <w:t>On behalf of the Referees and Referees Committee all coaches were thanked for their hard work and input this season - really invaluable and the referees have benefitted massively from this support.</w:t>
      </w:r>
    </w:p>
    <w:p w:rsidR="00662F52" w:rsidRPr="005C5CD9" w:rsidRDefault="00662F52" w:rsidP="00BB6F5D">
      <w:pPr>
        <w:rPr>
          <w:rFonts w:asciiTheme="minorHAnsi" w:hAnsiTheme="minorHAnsi" w:cstheme="minorHAnsi"/>
        </w:rPr>
      </w:pPr>
    </w:p>
    <w:p w:rsidR="00662F52" w:rsidRPr="005C5CD9" w:rsidRDefault="00662F52" w:rsidP="00BB6F5D">
      <w:pPr>
        <w:rPr>
          <w:rFonts w:asciiTheme="minorHAnsi" w:hAnsiTheme="minorHAnsi" w:cstheme="minorHAnsi"/>
        </w:rPr>
      </w:pPr>
      <w:r w:rsidRPr="005C5CD9">
        <w:rPr>
          <w:rFonts w:asciiTheme="minorHAnsi" w:hAnsiTheme="minorHAnsi" w:cstheme="minorHAnsi"/>
        </w:rPr>
        <w:t>The meeting closed and the date of the next meeting was not set but with a working timescale of September 2019.</w:t>
      </w:r>
    </w:p>
    <w:p w:rsidR="00181D83" w:rsidRDefault="00181D83"/>
    <w:sectPr w:rsidR="00181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5D"/>
    <w:rsid w:val="000C0C5A"/>
    <w:rsid w:val="00181D83"/>
    <w:rsid w:val="00260E96"/>
    <w:rsid w:val="002B691B"/>
    <w:rsid w:val="005C5CD9"/>
    <w:rsid w:val="00662F52"/>
    <w:rsid w:val="00BB6F5D"/>
    <w:rsid w:val="00E7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8740">
      <w:bodyDiv w:val="1"/>
      <w:marLeft w:val="0"/>
      <w:marRight w:val="0"/>
      <w:marTop w:val="0"/>
      <w:marBottom w:val="0"/>
      <w:divBdr>
        <w:top w:val="none" w:sz="0" w:space="0" w:color="auto"/>
        <w:left w:val="none" w:sz="0" w:space="0" w:color="auto"/>
        <w:bottom w:val="none" w:sz="0" w:space="0" w:color="auto"/>
        <w:right w:val="none" w:sz="0" w:space="0" w:color="auto"/>
      </w:divBdr>
    </w:div>
    <w:div w:id="348677301">
      <w:bodyDiv w:val="1"/>
      <w:marLeft w:val="0"/>
      <w:marRight w:val="0"/>
      <w:marTop w:val="0"/>
      <w:marBottom w:val="0"/>
      <w:divBdr>
        <w:top w:val="none" w:sz="0" w:space="0" w:color="auto"/>
        <w:left w:val="none" w:sz="0" w:space="0" w:color="auto"/>
        <w:bottom w:val="none" w:sz="0" w:space="0" w:color="auto"/>
        <w:right w:val="none" w:sz="0" w:space="0" w:color="auto"/>
      </w:divBdr>
    </w:div>
    <w:div w:id="3943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Watson</dc:creator>
  <cp:lastModifiedBy>Richard Watson</cp:lastModifiedBy>
  <cp:revision>3</cp:revision>
  <cp:lastPrinted>2019-04-02T06:01:00Z</cp:lastPrinted>
  <dcterms:created xsi:type="dcterms:W3CDTF">2019-04-02T08:43:00Z</dcterms:created>
  <dcterms:modified xsi:type="dcterms:W3CDTF">2019-04-02T08:43:00Z</dcterms:modified>
</cp:coreProperties>
</file>