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41D" w:rsidRDefault="007F641D">
      <w:pPr>
        <w:rPr>
          <w:b/>
          <w:u w:val="single"/>
        </w:rPr>
      </w:pPr>
    </w:p>
    <w:p w:rsidR="007F641D" w:rsidRDefault="007F641D" w:rsidP="005D3EAF">
      <w:pPr>
        <w:rPr>
          <w:b/>
          <w:u w:val="single"/>
        </w:rPr>
      </w:pPr>
    </w:p>
    <w:p w:rsidR="007F641D" w:rsidRDefault="007F641D" w:rsidP="007F641D">
      <w:pPr>
        <w:jc w:val="center"/>
        <w:rPr>
          <w:rFonts w:ascii="Tahoma" w:eastAsia="Times New Roman" w:hAnsi="Tahoma" w:cs="Tahoma"/>
          <w:b/>
          <w:sz w:val="52"/>
          <w:szCs w:val="52"/>
          <w:u w:val="single"/>
          <w:lang w:eastAsia="en-GB"/>
        </w:rPr>
      </w:pPr>
      <w:r w:rsidRPr="007F641D">
        <w:rPr>
          <w:rFonts w:ascii="Times New Roman" w:eastAsia="Times New Roman" w:hAnsi="Times New Roman" w:cs="Times New Roman"/>
          <w:noProof/>
          <w:color w:val="0000FF"/>
          <w:sz w:val="24"/>
          <w:szCs w:val="24"/>
          <w:lang w:eastAsia="en-GB"/>
        </w:rPr>
        <w:drawing>
          <wp:inline distT="0" distB="0" distL="0" distR="0" wp14:anchorId="30110D87" wp14:editId="1940B3E2">
            <wp:extent cx="2524125" cy="3655005"/>
            <wp:effectExtent l="0" t="0" r="0" b="3175"/>
            <wp:docPr id="1" name="Picture 1" descr="Image result for amateur f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mateur fa">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31167" cy="3665203"/>
                    </a:xfrm>
                    <a:prstGeom prst="rect">
                      <a:avLst/>
                    </a:prstGeom>
                    <a:noFill/>
                    <a:ln>
                      <a:noFill/>
                    </a:ln>
                  </pic:spPr>
                </pic:pic>
              </a:graphicData>
            </a:graphic>
          </wp:inline>
        </w:drawing>
      </w:r>
    </w:p>
    <w:p w:rsidR="007F641D" w:rsidRPr="007F641D" w:rsidRDefault="007F641D" w:rsidP="007F641D">
      <w:pPr>
        <w:jc w:val="center"/>
        <w:rPr>
          <w:rFonts w:ascii="Tahoma" w:eastAsia="Times New Roman" w:hAnsi="Tahoma" w:cs="Tahoma"/>
          <w:b/>
          <w:sz w:val="52"/>
          <w:szCs w:val="52"/>
          <w:u w:val="single"/>
          <w:lang w:eastAsia="en-GB"/>
        </w:rPr>
      </w:pPr>
    </w:p>
    <w:p w:rsidR="007F641D" w:rsidRPr="007F641D" w:rsidRDefault="007F641D" w:rsidP="007F641D">
      <w:pPr>
        <w:spacing w:after="0" w:line="240" w:lineRule="auto"/>
        <w:jc w:val="center"/>
        <w:rPr>
          <w:rFonts w:ascii="Calibri" w:eastAsia="Times New Roman" w:hAnsi="Calibri" w:cs="Tahoma"/>
          <w:b/>
          <w:sz w:val="48"/>
          <w:szCs w:val="52"/>
          <w:lang w:eastAsia="en-GB"/>
        </w:rPr>
      </w:pPr>
      <w:r w:rsidRPr="007F641D">
        <w:rPr>
          <w:rFonts w:ascii="Calibri" w:eastAsia="Times New Roman" w:hAnsi="Calibri" w:cs="Tahoma"/>
          <w:b/>
          <w:sz w:val="48"/>
          <w:szCs w:val="52"/>
          <w:lang w:eastAsia="en-GB"/>
        </w:rPr>
        <w:t>Amateur Football Alliance</w:t>
      </w:r>
    </w:p>
    <w:p w:rsidR="007F641D" w:rsidRPr="007F641D" w:rsidRDefault="007F641D" w:rsidP="007F641D">
      <w:pPr>
        <w:spacing w:after="0" w:line="240" w:lineRule="auto"/>
        <w:jc w:val="center"/>
        <w:rPr>
          <w:rFonts w:ascii="Calibri" w:eastAsia="Times New Roman" w:hAnsi="Calibri" w:cs="Tahoma"/>
          <w:b/>
          <w:sz w:val="48"/>
          <w:szCs w:val="52"/>
          <w:lang w:eastAsia="en-GB"/>
        </w:rPr>
      </w:pPr>
      <w:r w:rsidRPr="007F641D">
        <w:rPr>
          <w:rFonts w:ascii="Calibri" w:eastAsia="Times New Roman" w:hAnsi="Calibri" w:cs="Tahoma"/>
          <w:b/>
          <w:sz w:val="48"/>
          <w:szCs w:val="52"/>
          <w:lang w:eastAsia="en-GB"/>
        </w:rPr>
        <w:t>Adding Suspension Matches</w:t>
      </w:r>
    </w:p>
    <w:p w:rsidR="007F641D" w:rsidRPr="007F641D" w:rsidRDefault="007F641D" w:rsidP="007F641D">
      <w:pPr>
        <w:spacing w:after="0" w:line="240" w:lineRule="auto"/>
        <w:jc w:val="center"/>
        <w:rPr>
          <w:rFonts w:ascii="Calibri" w:eastAsia="Times New Roman" w:hAnsi="Calibri" w:cs="Tahoma"/>
          <w:b/>
          <w:sz w:val="48"/>
          <w:szCs w:val="52"/>
          <w:lang w:eastAsia="en-GB"/>
        </w:rPr>
      </w:pPr>
      <w:r w:rsidRPr="007F641D">
        <w:rPr>
          <w:rFonts w:ascii="Calibri" w:eastAsia="Times New Roman" w:hAnsi="Calibri" w:cs="Tahoma"/>
          <w:b/>
          <w:sz w:val="48"/>
          <w:szCs w:val="52"/>
          <w:lang w:eastAsia="en-GB"/>
        </w:rPr>
        <w:t>September 2019</w:t>
      </w:r>
    </w:p>
    <w:p w:rsidR="007F641D" w:rsidRPr="007F641D" w:rsidRDefault="007F641D" w:rsidP="007F641D">
      <w:pPr>
        <w:rPr>
          <w:rFonts w:ascii="Calibri" w:eastAsia="Times New Roman" w:hAnsi="Calibri" w:cs="Tahoma"/>
          <w:b/>
          <w:sz w:val="48"/>
          <w:szCs w:val="52"/>
          <w:lang w:eastAsia="en-GB"/>
        </w:rPr>
      </w:pPr>
    </w:p>
    <w:p w:rsidR="007F641D" w:rsidRDefault="007F641D">
      <w:pPr>
        <w:rPr>
          <w:b/>
          <w:u w:val="single"/>
        </w:rPr>
      </w:pPr>
    </w:p>
    <w:p w:rsidR="007F641D" w:rsidRDefault="007F641D">
      <w:pPr>
        <w:rPr>
          <w:b/>
          <w:u w:val="single"/>
        </w:rPr>
      </w:pPr>
    </w:p>
    <w:p w:rsidR="007F641D" w:rsidRDefault="007F641D">
      <w:pPr>
        <w:rPr>
          <w:b/>
          <w:u w:val="single"/>
        </w:rPr>
      </w:pPr>
    </w:p>
    <w:p w:rsidR="007F641D" w:rsidRDefault="007F641D">
      <w:pPr>
        <w:rPr>
          <w:b/>
          <w:u w:val="single"/>
        </w:rPr>
      </w:pPr>
    </w:p>
    <w:p w:rsidR="007F641D" w:rsidRDefault="007F641D">
      <w:pPr>
        <w:rPr>
          <w:b/>
          <w:u w:val="single"/>
        </w:rPr>
      </w:pPr>
    </w:p>
    <w:p w:rsidR="007F641D" w:rsidRDefault="007F641D">
      <w:pPr>
        <w:rPr>
          <w:b/>
          <w:u w:val="single"/>
        </w:rPr>
      </w:pPr>
    </w:p>
    <w:p w:rsidR="007F641D" w:rsidRDefault="007F641D">
      <w:pPr>
        <w:rPr>
          <w:b/>
          <w:u w:val="single"/>
        </w:rPr>
      </w:pPr>
    </w:p>
    <w:p w:rsidR="007F641D" w:rsidRPr="005D3EAF" w:rsidRDefault="007F641D" w:rsidP="005D3EAF">
      <w:pPr>
        <w:rPr>
          <w:b/>
          <w:u w:val="single"/>
        </w:rPr>
      </w:pPr>
      <w:r w:rsidRPr="005D3EAF">
        <w:rPr>
          <w:b/>
          <w:u w:val="single"/>
        </w:rPr>
        <w:lastRenderedPageBreak/>
        <w:t>How to update suspensions</w:t>
      </w:r>
    </w:p>
    <w:p w:rsidR="005D3EAF" w:rsidRPr="005D3EAF" w:rsidRDefault="005D3EAF" w:rsidP="005D3EAF">
      <w:pPr>
        <w:numPr>
          <w:ilvl w:val="0"/>
          <w:numId w:val="1"/>
        </w:numPr>
      </w:pPr>
      <w:r w:rsidRPr="005D3EAF">
        <w:t>Click on the Clu</w:t>
      </w:r>
      <w:r w:rsidR="00A33024">
        <w:t>b Secretary Tab for your club</w:t>
      </w:r>
    </w:p>
    <w:p w:rsidR="005D3EAF" w:rsidRPr="005D3EAF" w:rsidRDefault="005D3EAF" w:rsidP="005D3EAF"/>
    <w:p w:rsidR="005D3EAF" w:rsidRPr="005D3EAF" w:rsidRDefault="005D3EAF" w:rsidP="005D3EAF">
      <w:pPr>
        <w:numPr>
          <w:ilvl w:val="0"/>
          <w:numId w:val="1"/>
        </w:numPr>
      </w:pPr>
      <w:r w:rsidRPr="005D3EAF">
        <w:t>Click on the Matches Tab on the left hand side of the screen</w:t>
      </w:r>
    </w:p>
    <w:p w:rsidR="005D3EAF" w:rsidRPr="005D3EAF" w:rsidRDefault="005D3EAF" w:rsidP="005D3EAF">
      <w:r w:rsidRPr="005D3EAF">
        <w:rPr>
          <w:noProof/>
          <w:lang w:eastAsia="en-GB"/>
        </w:rPr>
        <w:drawing>
          <wp:inline distT="0" distB="0" distL="0" distR="0" wp14:anchorId="11151216" wp14:editId="7063948E">
            <wp:extent cx="775970" cy="733425"/>
            <wp:effectExtent l="0" t="0" r="508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970" cy="733425"/>
                    </a:xfrm>
                    <a:prstGeom prst="rect">
                      <a:avLst/>
                    </a:prstGeom>
                    <a:noFill/>
                    <a:ln>
                      <a:noFill/>
                    </a:ln>
                  </pic:spPr>
                </pic:pic>
              </a:graphicData>
            </a:graphic>
          </wp:inline>
        </w:drawing>
      </w:r>
    </w:p>
    <w:p w:rsidR="005D3EAF" w:rsidRPr="005D3EAF" w:rsidRDefault="005D3EAF" w:rsidP="005D3EAF">
      <w:pPr>
        <w:numPr>
          <w:ilvl w:val="0"/>
          <w:numId w:val="1"/>
        </w:numPr>
      </w:pPr>
      <w:r w:rsidRPr="005D3EAF">
        <w:t xml:space="preserve">Click on the New Match button the </w:t>
      </w:r>
      <w:r w:rsidR="00B33BFF" w:rsidRPr="005D3EAF">
        <w:t>right-hand</w:t>
      </w:r>
      <w:r w:rsidRPr="005D3EAF">
        <w:t xml:space="preserve"> side of the screen</w:t>
      </w:r>
    </w:p>
    <w:p w:rsidR="005D3EAF" w:rsidRPr="005D3EAF" w:rsidRDefault="00F354B9" w:rsidP="005D3EAF">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1662040</wp:posOffset>
                </wp:positionH>
                <wp:positionV relativeFrom="paragraph">
                  <wp:posOffset>255170</wp:posOffset>
                </wp:positionV>
                <wp:extent cx="372297" cy="101536"/>
                <wp:effectExtent l="0" t="0" r="27940" b="13335"/>
                <wp:wrapNone/>
                <wp:docPr id="11" name="Rectangle 11"/>
                <wp:cNvGraphicFramePr/>
                <a:graphic xmlns:a="http://schemas.openxmlformats.org/drawingml/2006/main">
                  <a:graphicData uri="http://schemas.microsoft.com/office/word/2010/wordprocessingShape">
                    <wps:wsp>
                      <wps:cNvSpPr/>
                      <wps:spPr>
                        <a:xfrm>
                          <a:off x="0" y="0"/>
                          <a:ext cx="372297" cy="10153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5ECA20" id="Rectangle 11" o:spid="_x0000_s1026" style="position:absolute;margin-left:130.85pt;margin-top:20.1pt;width:29.3pt;height: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" fillcolor="black [3200]" strokecolor="black [1600]" strokeweight="2p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817145</wp:posOffset>
                </wp:positionH>
                <wp:positionV relativeFrom="paragraph">
                  <wp:posOffset>205595</wp:posOffset>
                </wp:positionV>
                <wp:extent cx="603288" cy="102626"/>
                <wp:effectExtent l="0" t="0" r="25400" b="12065"/>
                <wp:wrapNone/>
                <wp:docPr id="2" name="Rectangle 2"/>
                <wp:cNvGraphicFramePr/>
                <a:graphic xmlns:a="http://schemas.openxmlformats.org/drawingml/2006/main">
                  <a:graphicData uri="http://schemas.microsoft.com/office/word/2010/wordprocessingShape">
                    <wps:wsp>
                      <wps:cNvSpPr/>
                      <wps:spPr>
                        <a:xfrm>
                          <a:off x="0" y="0"/>
                          <a:ext cx="603288" cy="102626"/>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BE294" id="Rectangle 2" o:spid="_x0000_s1026" style="position:absolute;margin-left:64.35pt;margin-top:16.2pt;width:47.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" fillcolor="black [3200]" strokecolor="black [1600]" strokeweight="2pt"/>
            </w:pict>
          </mc:Fallback>
        </mc:AlternateContent>
      </w:r>
      <w:r w:rsidR="00A33024">
        <w:rPr>
          <w:noProof/>
          <w:lang w:eastAsia="en-GB"/>
        </w:rPr>
        <w:drawing>
          <wp:inline distT="0" distB="0" distL="0" distR="0" wp14:anchorId="73D981E7" wp14:editId="7A5978DF">
            <wp:extent cx="4327181" cy="1318437"/>
            <wp:effectExtent l="0" t="0" r="0" b="0"/>
            <wp:docPr id="8" name="Picture 8" descr="C:\Users\CaLong\Desktop\FEDF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Long\Desktop\FEDFRG.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8014" b="66356"/>
                    <a:stretch/>
                  </pic:blipFill>
                  <pic:spPr bwMode="auto">
                    <a:xfrm>
                      <a:off x="0" y="0"/>
                      <a:ext cx="4327605" cy="1318566"/>
                    </a:xfrm>
                    <a:prstGeom prst="rect">
                      <a:avLst/>
                    </a:prstGeom>
                    <a:noFill/>
                    <a:ln>
                      <a:noFill/>
                    </a:ln>
                    <a:extLst>
                      <a:ext uri="{53640926-AAD7-44D8-BBD7-CCE9431645EC}">
                        <a14:shadowObscured xmlns:a14="http://schemas.microsoft.com/office/drawing/2010/main"/>
                      </a:ext>
                    </a:extLst>
                  </pic:spPr>
                </pic:pic>
              </a:graphicData>
            </a:graphic>
          </wp:inline>
        </w:drawing>
      </w:r>
    </w:p>
    <w:p w:rsidR="005D3EAF" w:rsidRPr="005D3EAF" w:rsidRDefault="005D3EAF" w:rsidP="005D3EAF"/>
    <w:p w:rsidR="005D3EAF" w:rsidRPr="005D3EAF" w:rsidRDefault="005D3EAF" w:rsidP="005D3EAF">
      <w:pPr>
        <w:numPr>
          <w:ilvl w:val="0"/>
          <w:numId w:val="1"/>
        </w:numPr>
      </w:pPr>
      <w:r w:rsidRPr="005D3EAF">
        <w:t>Click on the box which reads Match Date</w:t>
      </w:r>
    </w:p>
    <w:p w:rsidR="005D3EAF" w:rsidRPr="005D3EAF" w:rsidRDefault="005D3EAF" w:rsidP="005D3EAF">
      <w:r w:rsidRPr="005D3EAF">
        <w:t xml:space="preserve">       </w:t>
      </w:r>
      <w:r w:rsidRPr="005D3EAF">
        <w:rPr>
          <w:noProof/>
          <w:lang w:eastAsia="en-GB"/>
        </w:rPr>
        <w:drawing>
          <wp:inline distT="0" distB="0" distL="0" distR="0">
            <wp:extent cx="2466975" cy="414655"/>
            <wp:effectExtent l="0" t="0" r="952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414655"/>
                    </a:xfrm>
                    <a:prstGeom prst="rect">
                      <a:avLst/>
                    </a:prstGeom>
                    <a:noFill/>
                    <a:ln>
                      <a:noFill/>
                    </a:ln>
                  </pic:spPr>
                </pic:pic>
              </a:graphicData>
            </a:graphic>
          </wp:inline>
        </w:drawing>
      </w:r>
    </w:p>
    <w:p w:rsidR="005D3EAF" w:rsidRPr="005D3EAF" w:rsidRDefault="005D3EAF" w:rsidP="005D3EAF">
      <w:pPr>
        <w:numPr>
          <w:ilvl w:val="0"/>
          <w:numId w:val="1"/>
        </w:numPr>
      </w:pPr>
      <w:r w:rsidRPr="005D3EAF">
        <w:t>When the calendar appears, click the date of the relevant match</w:t>
      </w:r>
    </w:p>
    <w:p w:rsidR="005D3EAF" w:rsidRPr="005D3EAF" w:rsidRDefault="005D3EAF" w:rsidP="005D3EAF">
      <w:pPr>
        <w:numPr>
          <w:ilvl w:val="0"/>
          <w:numId w:val="1"/>
        </w:numPr>
      </w:pPr>
      <w:r w:rsidRPr="005D3EAF">
        <w:t>Select whether you were home or away</w:t>
      </w:r>
    </w:p>
    <w:p w:rsidR="005D3EAF" w:rsidRPr="005D3EAF" w:rsidRDefault="005D3EAF" w:rsidP="005D3EAF">
      <w:pPr>
        <w:numPr>
          <w:ilvl w:val="0"/>
          <w:numId w:val="1"/>
        </w:numPr>
      </w:pPr>
      <w:r w:rsidRPr="005D3EAF">
        <w:t xml:space="preserve">Directly below the home and away options, you will see there is a box which says ‘All Teams’ </w:t>
      </w:r>
    </w:p>
    <w:p w:rsidR="005D3EAF" w:rsidRPr="005D3EAF" w:rsidRDefault="005D3EAF" w:rsidP="005D3EAF">
      <w:r w:rsidRPr="005D3EAF">
        <w:rPr>
          <w:noProof/>
          <w:lang w:eastAsia="en-GB"/>
        </w:rPr>
        <w:drawing>
          <wp:inline distT="0" distB="0" distL="0" distR="0">
            <wp:extent cx="1073785" cy="3829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3785" cy="382905"/>
                    </a:xfrm>
                    <a:prstGeom prst="rect">
                      <a:avLst/>
                    </a:prstGeom>
                    <a:noFill/>
                    <a:ln>
                      <a:noFill/>
                    </a:ln>
                  </pic:spPr>
                </pic:pic>
              </a:graphicData>
            </a:graphic>
          </wp:inline>
        </w:drawing>
      </w:r>
    </w:p>
    <w:p w:rsidR="005D3EAF" w:rsidRPr="005D3EAF" w:rsidRDefault="005D3EAF" w:rsidP="005D3EAF">
      <w:pPr>
        <w:numPr>
          <w:ilvl w:val="0"/>
          <w:numId w:val="1"/>
        </w:numPr>
      </w:pPr>
      <w:r w:rsidRPr="005D3EAF">
        <w:t>Select the relevant team (in this case U13 Red)</w:t>
      </w:r>
    </w:p>
    <w:p w:rsidR="005D3EAF" w:rsidRPr="005D3EAF" w:rsidRDefault="005D3EAF" w:rsidP="005D3EAF">
      <w:pPr>
        <w:numPr>
          <w:ilvl w:val="0"/>
          <w:numId w:val="1"/>
        </w:numPr>
      </w:pPr>
      <w:r w:rsidRPr="005D3EAF">
        <w:t xml:space="preserve">You will then be required to </w:t>
      </w:r>
      <w:r w:rsidR="00F354B9" w:rsidRPr="005D3EAF">
        <w:t>choose</w:t>
      </w:r>
      <w:r w:rsidRPr="005D3EAF">
        <w:t xml:space="preserve"> from one of the following options:</w:t>
      </w:r>
    </w:p>
    <w:p w:rsidR="005D3EAF" w:rsidRPr="005D3EAF" w:rsidRDefault="005D3EAF" w:rsidP="005D3EAF">
      <w:r w:rsidRPr="005D3EAF">
        <w:t xml:space="preserve"> </w:t>
      </w:r>
      <w:r w:rsidRPr="005D3EAF">
        <w:rPr>
          <w:noProof/>
          <w:lang w:eastAsia="en-GB"/>
        </w:rPr>
        <w:drawing>
          <wp:inline distT="0" distB="0" distL="0" distR="0">
            <wp:extent cx="3487420" cy="351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7420" cy="351155"/>
                    </a:xfrm>
                    <a:prstGeom prst="rect">
                      <a:avLst/>
                    </a:prstGeom>
                    <a:noFill/>
                    <a:ln>
                      <a:noFill/>
                    </a:ln>
                  </pic:spPr>
                </pic:pic>
              </a:graphicData>
            </a:graphic>
          </wp:inline>
        </w:drawing>
      </w:r>
    </w:p>
    <w:p w:rsidR="005D3EAF" w:rsidRPr="005D3EAF" w:rsidRDefault="005D3EAF" w:rsidP="005D3EAF">
      <w:pPr>
        <w:numPr>
          <w:ilvl w:val="0"/>
          <w:numId w:val="1"/>
        </w:numPr>
      </w:pPr>
      <w:r w:rsidRPr="005D3EAF">
        <w:t>You have not detailed in your email whether this is a league of cup fixture, so in this instance, I will assume is it a league fixture. Please notify me if different.</w:t>
      </w:r>
    </w:p>
    <w:p w:rsidR="005D3EAF" w:rsidRPr="005D3EAF" w:rsidRDefault="005D3EAF" w:rsidP="005D3EAF">
      <w:pPr>
        <w:numPr>
          <w:ilvl w:val="0"/>
          <w:numId w:val="1"/>
        </w:numPr>
      </w:pPr>
      <w:r w:rsidRPr="005D3EAF">
        <w:t>Once you have selected the competition, you will then see the All Teams box appear again. This time, you need to click on the drop down to find the team you were playing.</w:t>
      </w:r>
    </w:p>
    <w:p w:rsidR="005D3EAF" w:rsidRPr="005D3EAF" w:rsidRDefault="005D3EAF" w:rsidP="005D3EAF">
      <w:pPr>
        <w:numPr>
          <w:ilvl w:val="0"/>
          <w:numId w:val="1"/>
        </w:numPr>
      </w:pPr>
      <w:r w:rsidRPr="005D3EAF">
        <w:lastRenderedPageBreak/>
        <w:t>Once all the details have been entered you will then be able to create the match</w:t>
      </w:r>
    </w:p>
    <w:p w:rsidR="005D3EAF" w:rsidRPr="005D3EAF" w:rsidRDefault="00F354B9" w:rsidP="005D3EAF">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772650</wp:posOffset>
                </wp:positionH>
                <wp:positionV relativeFrom="paragraph">
                  <wp:posOffset>276470</wp:posOffset>
                </wp:positionV>
                <wp:extent cx="594708" cy="188566"/>
                <wp:effectExtent l="0" t="0" r="15240" b="21590"/>
                <wp:wrapNone/>
                <wp:docPr id="18" name="Rectangle 18"/>
                <wp:cNvGraphicFramePr/>
                <a:graphic xmlns:a="http://schemas.openxmlformats.org/drawingml/2006/main">
                  <a:graphicData uri="http://schemas.microsoft.com/office/word/2010/wordprocessingShape">
                    <wps:wsp>
                      <wps:cNvSpPr/>
                      <wps:spPr>
                        <a:xfrm>
                          <a:off x="0" y="0"/>
                          <a:ext cx="594708" cy="1885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AB87C1" id="Rectangle 18" o:spid="_x0000_s1026" style="position:absolute;margin-left:60.85pt;margin-top:21.75pt;width:46.85pt;height:14.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" fillcolor="white [3212]" strokecolor="white [3212]" strokeweight="2pt"/>
            </w:pict>
          </mc:Fallback>
        </mc:AlternateContent>
      </w: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1111476</wp:posOffset>
                </wp:positionH>
                <wp:positionV relativeFrom="paragraph">
                  <wp:posOffset>92816</wp:posOffset>
                </wp:positionV>
                <wp:extent cx="667233" cy="159556"/>
                <wp:effectExtent l="0" t="0" r="19050" b="12065"/>
                <wp:wrapNone/>
                <wp:docPr id="16" name="Rectangle 16"/>
                <wp:cNvGraphicFramePr/>
                <a:graphic xmlns:a="http://schemas.openxmlformats.org/drawingml/2006/main">
                  <a:graphicData uri="http://schemas.microsoft.com/office/word/2010/wordprocessingShape">
                    <wps:wsp>
                      <wps:cNvSpPr/>
                      <wps:spPr>
                        <a:xfrm>
                          <a:off x="0" y="0"/>
                          <a:ext cx="667233" cy="15955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3C1435" id="Rectangle 16" o:spid="_x0000_s1026" style="position:absolute;margin-left:87.5pt;margin-top:7.3pt;width:52.55pt;height:12.5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" fillcolor="white [3212]" strokecolor="white [3212]" strokeweight="2pt"/>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42935</wp:posOffset>
                </wp:positionH>
                <wp:positionV relativeFrom="paragraph">
                  <wp:posOffset>305557</wp:posOffset>
                </wp:positionV>
                <wp:extent cx="560863" cy="106371"/>
                <wp:effectExtent l="0" t="0" r="10795" b="27305"/>
                <wp:wrapNone/>
                <wp:docPr id="13" name="Rectangle 13"/>
                <wp:cNvGraphicFramePr/>
                <a:graphic xmlns:a="http://schemas.openxmlformats.org/drawingml/2006/main">
                  <a:graphicData uri="http://schemas.microsoft.com/office/word/2010/wordprocessingShape">
                    <wps:wsp>
                      <wps:cNvSpPr/>
                      <wps:spPr>
                        <a:xfrm>
                          <a:off x="0" y="0"/>
                          <a:ext cx="560863" cy="106371"/>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85D20" id="Rectangle 13" o:spid="_x0000_s1026" style="position:absolute;margin-left:3.4pt;margin-top:24.05pt;width:44.15pt;height:8.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" fillcolor="black [3200]" strokecolor="black [1600]" strokeweight="2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52605</wp:posOffset>
                </wp:positionH>
                <wp:positionV relativeFrom="paragraph">
                  <wp:posOffset>116991</wp:posOffset>
                </wp:positionV>
                <wp:extent cx="884810" cy="87031"/>
                <wp:effectExtent l="0" t="0" r="10795" b="27305"/>
                <wp:wrapNone/>
                <wp:docPr id="12" name="Rectangle 12"/>
                <wp:cNvGraphicFramePr/>
                <a:graphic xmlns:a="http://schemas.openxmlformats.org/drawingml/2006/main">
                  <a:graphicData uri="http://schemas.microsoft.com/office/word/2010/wordprocessingShape">
                    <wps:wsp>
                      <wps:cNvSpPr/>
                      <wps:spPr>
                        <a:xfrm>
                          <a:off x="0" y="0"/>
                          <a:ext cx="884810" cy="87031"/>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F354B9" w:rsidRDefault="00F354B9" w:rsidP="00F354B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15pt;margin-top:9.2pt;width:69.65pt;height: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" fillcolor="black [3200]" strokecolor="black [1600]" strokeweight="2pt">
                <v:textbox>
                  <w:txbxContent>
                    <w:p w:rsidR="00F354B9" w:rsidRDefault="00F354B9" w:rsidP="00F354B9">
                      <w:pPr>
                        <w:jc w:val="center"/>
                      </w:pPr>
                    </w:p>
                  </w:txbxContent>
                </v:textbox>
              </v:rect>
            </w:pict>
          </mc:Fallback>
        </mc:AlternateContent>
      </w:r>
      <w:r w:rsidR="00A33024">
        <w:rPr>
          <w:noProof/>
          <w:lang w:eastAsia="en-GB"/>
        </w:rPr>
        <w:drawing>
          <wp:inline distT="0" distB="0" distL="0" distR="0">
            <wp:extent cx="2902688" cy="956930"/>
            <wp:effectExtent l="0" t="0" r="0" b="0"/>
            <wp:docPr id="9" name="Picture 9" descr="C:\Users\CaLong\Desktop\FEDF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Long\Desktop\FEDFRG.png"/>
                    <pic:cNvPicPr>
                      <a:picLocks noChangeAspect="1" noChangeArrowheads="1"/>
                    </pic:cNvPicPr>
                  </pic:nvPicPr>
                  <pic:blipFill rotWithShape="1">
                    <a:blip r:embed="rId12">
                      <a:extLst>
                        <a:ext uri="{28A0092B-C50C-407E-A947-70E740481C1C}">
                          <a14:useLocalDpi xmlns:a14="http://schemas.microsoft.com/office/drawing/2010/main" val="0"/>
                        </a:ext>
                      </a:extLst>
                    </a:blip>
                    <a:srcRect r="49351" b="70254"/>
                    <a:stretch/>
                  </pic:blipFill>
                  <pic:spPr bwMode="auto">
                    <a:xfrm>
                      <a:off x="0" y="0"/>
                      <a:ext cx="2902973" cy="957024"/>
                    </a:xfrm>
                    <a:prstGeom prst="rect">
                      <a:avLst/>
                    </a:prstGeom>
                    <a:noFill/>
                    <a:ln>
                      <a:noFill/>
                    </a:ln>
                    <a:extLst>
                      <a:ext uri="{53640926-AAD7-44D8-BBD7-CCE9431645EC}">
                        <a14:shadowObscured xmlns:a14="http://schemas.microsoft.com/office/drawing/2010/main"/>
                      </a:ext>
                    </a:extLst>
                  </pic:spPr>
                </pic:pic>
              </a:graphicData>
            </a:graphic>
          </wp:inline>
        </w:drawing>
      </w:r>
    </w:p>
    <w:p w:rsidR="005D3EAF" w:rsidRPr="005D3EAF" w:rsidRDefault="005D3EAF" w:rsidP="005D3EAF"/>
    <w:p w:rsidR="005D3EAF" w:rsidRPr="005D3EAF" w:rsidRDefault="005D3EAF" w:rsidP="005D3EAF">
      <w:pPr>
        <w:numPr>
          <w:ilvl w:val="0"/>
          <w:numId w:val="1"/>
        </w:numPr>
      </w:pPr>
      <w:r w:rsidRPr="005D3EAF">
        <w:t>Once you have clicked on ‘create’ the system will take you back to the ‘Matches’ tab where you will now be able to see the match details:</w:t>
      </w:r>
    </w:p>
    <w:p w:rsidR="005D3EAF" w:rsidRPr="005D3EAF" w:rsidRDefault="005D3EAF" w:rsidP="005D3EAF"/>
    <w:p w:rsidR="005D3EAF" w:rsidRPr="005D3EAF" w:rsidRDefault="00F354B9" w:rsidP="005D3EAF">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449077</wp:posOffset>
                </wp:positionH>
                <wp:positionV relativeFrom="paragraph">
                  <wp:posOffset>95341</wp:posOffset>
                </wp:positionV>
                <wp:extent cx="2034983" cy="134569"/>
                <wp:effectExtent l="0" t="0" r="22860" b="18415"/>
                <wp:wrapNone/>
                <wp:docPr id="19" name="Rectangle 19"/>
                <wp:cNvGraphicFramePr/>
                <a:graphic xmlns:a="http://schemas.openxmlformats.org/drawingml/2006/main">
                  <a:graphicData uri="http://schemas.microsoft.com/office/word/2010/wordprocessingShape">
                    <wps:wsp>
                      <wps:cNvSpPr/>
                      <wps:spPr>
                        <a:xfrm>
                          <a:off x="0" y="0"/>
                          <a:ext cx="2034983" cy="1345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F1DB0" id="Rectangle 19" o:spid="_x0000_s1026" style="position:absolute;margin-left:35.35pt;margin-top:7.5pt;width:160.25pt;height:1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" fillcolor="white [3212]" strokecolor="white [3212]" strokeweight="2pt"/>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526180</wp:posOffset>
                </wp:positionH>
                <wp:positionV relativeFrom="paragraph">
                  <wp:posOffset>274175</wp:posOffset>
                </wp:positionV>
                <wp:extent cx="1261941" cy="120876"/>
                <wp:effectExtent l="0" t="0" r="14605" b="12700"/>
                <wp:wrapNone/>
                <wp:docPr id="20" name="Rectangle 20"/>
                <wp:cNvGraphicFramePr/>
                <a:graphic xmlns:a="http://schemas.openxmlformats.org/drawingml/2006/main">
                  <a:graphicData uri="http://schemas.microsoft.com/office/word/2010/wordprocessingShape">
                    <wps:wsp>
                      <wps:cNvSpPr/>
                      <wps:spPr>
                        <a:xfrm>
                          <a:off x="0" y="0"/>
                          <a:ext cx="1261941" cy="12087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447609" id="Rectangle 20" o:spid="_x0000_s1026" style="position:absolute;margin-left:41.45pt;margin-top:21.6pt;width:99.35pt;height: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" fillcolor="white [3212]" strokecolor="white [3212]" strokeweight="2pt"/>
            </w:pict>
          </mc:Fallback>
        </mc:AlternateContent>
      </w: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516410</wp:posOffset>
                </wp:positionH>
                <wp:positionV relativeFrom="paragraph">
                  <wp:posOffset>424180</wp:posOffset>
                </wp:positionV>
                <wp:extent cx="884809" cy="91866"/>
                <wp:effectExtent l="0" t="0" r="10795" b="22860"/>
                <wp:wrapNone/>
                <wp:docPr id="21" name="Rectangle 21"/>
                <wp:cNvGraphicFramePr/>
                <a:graphic xmlns:a="http://schemas.openxmlformats.org/drawingml/2006/main">
                  <a:graphicData uri="http://schemas.microsoft.com/office/word/2010/wordprocessingShape">
                    <wps:wsp>
                      <wps:cNvSpPr/>
                      <wps:spPr>
                        <a:xfrm>
                          <a:off x="0" y="0"/>
                          <a:ext cx="884809" cy="918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3BCF9" id="Rectangle 21" o:spid="_x0000_s1026" style="position:absolute;margin-left:40.65pt;margin-top:33.4pt;width:69.65pt;height:7.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" fillcolor="white [3212]" strokecolor="white [3212]" strokeweight="2pt"/>
            </w:pict>
          </mc:Fallback>
        </mc:AlternateContent>
      </w:r>
      <w:r w:rsidR="00A33024">
        <w:rPr>
          <w:noProof/>
          <w:lang w:eastAsia="en-GB"/>
        </w:rPr>
        <w:drawing>
          <wp:inline distT="0" distB="0" distL="0" distR="0">
            <wp:extent cx="4207147" cy="967032"/>
            <wp:effectExtent l="0" t="0" r="3175" b="5080"/>
            <wp:docPr id="10" name="Picture 10" descr="C:\Users\CaLong\Desktop\FEDF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Long\Desktop\FEDFRG.png"/>
                    <pic:cNvPicPr>
                      <a:picLocks noChangeAspect="1" noChangeArrowheads="1"/>
                    </pic:cNvPicPr>
                  </pic:nvPicPr>
                  <pic:blipFill rotWithShape="1">
                    <a:blip r:embed="rId13">
                      <a:extLst>
                        <a:ext uri="{28A0092B-C50C-407E-A947-70E740481C1C}">
                          <a14:useLocalDpi xmlns:a14="http://schemas.microsoft.com/office/drawing/2010/main" val="0"/>
                        </a:ext>
                      </a:extLst>
                    </a:blip>
                    <a:srcRect l="760" r="25788" b="69924"/>
                    <a:stretch/>
                  </pic:blipFill>
                  <pic:spPr bwMode="auto">
                    <a:xfrm>
                      <a:off x="0" y="0"/>
                      <a:ext cx="4209870" cy="967658"/>
                    </a:xfrm>
                    <a:prstGeom prst="rect">
                      <a:avLst/>
                    </a:prstGeom>
                    <a:noFill/>
                    <a:ln>
                      <a:noFill/>
                    </a:ln>
                    <a:extLst>
                      <a:ext uri="{53640926-AAD7-44D8-BBD7-CCE9431645EC}">
                        <a14:shadowObscured xmlns:a14="http://schemas.microsoft.com/office/drawing/2010/main"/>
                      </a:ext>
                    </a:extLst>
                  </pic:spPr>
                </pic:pic>
              </a:graphicData>
            </a:graphic>
          </wp:inline>
        </w:drawing>
      </w:r>
    </w:p>
    <w:p w:rsidR="005D3EAF" w:rsidRPr="005D3EAF" w:rsidRDefault="005D3EAF" w:rsidP="005D3EAF">
      <w:pPr>
        <w:numPr>
          <w:ilvl w:val="0"/>
          <w:numId w:val="1"/>
        </w:numPr>
      </w:pPr>
      <w:r w:rsidRPr="005D3EAF">
        <w:t xml:space="preserve">If you then click on the suspension tab for that </w:t>
      </w:r>
      <w:r w:rsidR="00B33BFF" w:rsidRPr="005D3EAF">
        <w:t>match</w:t>
      </w:r>
      <w:r w:rsidRPr="005D3EAF">
        <w:t xml:space="preserve"> (see above image), this will then flag up which </w:t>
      </w:r>
      <w:r w:rsidR="00F354B9" w:rsidRPr="005D3EAF">
        <w:t>individuals’</w:t>
      </w:r>
      <w:r w:rsidRPr="005D3EAF">
        <w:t xml:space="preserve"> suspensions this match will qualify for. </w:t>
      </w:r>
    </w:p>
    <w:p w:rsidR="005D3EAF" w:rsidRDefault="005D3EAF">
      <w:bookmarkStart w:id="0" w:name="_GoBack"/>
      <w:bookmarkEnd w:id="0"/>
    </w:p>
    <w:sectPr w:rsidR="005D3E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F601EE"/>
    <w:multiLevelType w:val="hybridMultilevel"/>
    <w:tmpl w:val="C57240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EAF"/>
    <w:rsid w:val="002B398F"/>
    <w:rsid w:val="005D3EAF"/>
    <w:rsid w:val="0068524B"/>
    <w:rsid w:val="007F641D"/>
    <w:rsid w:val="009A37B8"/>
    <w:rsid w:val="00A33024"/>
    <w:rsid w:val="00A51DCC"/>
    <w:rsid w:val="00A541B0"/>
    <w:rsid w:val="00B33BFF"/>
    <w:rsid w:val="00D4306C"/>
    <w:rsid w:val="00F35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38A4"/>
  <w15:docId w15:val="{1B03C060-904C-4692-B209-14F2F372B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5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google.co.uk/url?sa=i&amp;rct=j&amp;q=&amp;esrc=s&amp;source=images&amp;cd=&amp;cad=rja&amp;uact=8&amp;ved=2ahUKEwiCkO-GyNjeAhVKRBoKHcAbAloQjRx6BAgBEAU&amp;url=http://www.amateur-fa.com/referees/development-and-courses/the-fa-referees-course&amp;psig=AOvVaw0FYMWwOe5Bj2Q3rZnKbOFF&amp;ust=1542445662584841"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Deryll</dc:creator>
  <cp:lastModifiedBy>Deryll David</cp:lastModifiedBy>
  <cp:revision>2</cp:revision>
  <dcterms:created xsi:type="dcterms:W3CDTF">2019-09-10T13:48:00Z</dcterms:created>
  <dcterms:modified xsi:type="dcterms:W3CDTF">2019-09-10T13:48:00Z</dcterms:modified>
</cp:coreProperties>
</file>